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FAC" w:rsidRDefault="00342FAC" w:rsidP="00342FAC">
      <w:pPr>
        <w:rPr>
          <w:rFonts w:cs="Arial"/>
          <w:lang w:val="en-GB"/>
        </w:rPr>
      </w:pPr>
      <w:r>
        <w:rPr>
          <w:rFonts w:cs="Arial"/>
          <w:lang w:val="en-GB"/>
        </w:rPr>
        <w:t>[Title Page]</w:t>
      </w:r>
    </w:p>
    <w:p w:rsidR="00342FAC" w:rsidRDefault="00342FAC" w:rsidP="00342FAC">
      <w:pPr>
        <w:rPr>
          <w:rFonts w:cs="Arial"/>
          <w:lang w:val="en-GB"/>
        </w:rPr>
      </w:pPr>
    </w:p>
    <w:p w:rsidR="00342FAC" w:rsidRDefault="00342FAC" w:rsidP="00342FAC">
      <w:pPr>
        <w:pStyle w:val="Title"/>
        <w:rPr>
          <w:lang w:val="en-GB" w:eastAsia="en-US"/>
        </w:rPr>
      </w:pPr>
      <w:r>
        <w:rPr>
          <w:lang w:val="en-GB" w:eastAsia="en-US"/>
        </w:rPr>
        <w:t xml:space="preserve">University of Oxford </w:t>
      </w:r>
      <w:r w:rsidRPr="00EC4054">
        <w:rPr>
          <w:lang w:val="en-GB" w:eastAsia="en-US"/>
        </w:rPr>
        <w:t>Undergraduate Prospectus 202</w:t>
      </w:r>
      <w:r>
        <w:rPr>
          <w:lang w:val="en-GB" w:eastAsia="en-US"/>
        </w:rPr>
        <w:t>1.</w:t>
      </w:r>
    </w:p>
    <w:p w:rsidR="00342FAC" w:rsidRDefault="00342FAC" w:rsidP="00342FAC">
      <w:pPr>
        <w:rPr>
          <w:rFonts w:cs="Arial"/>
          <w:lang w:val="en-GB"/>
        </w:rPr>
      </w:pPr>
      <w:r>
        <w:rPr>
          <w:rFonts w:cs="Arial"/>
          <w:lang w:val="en-GB"/>
        </w:rPr>
        <w:t>[University of Oxford logo and coat of arms.]</w:t>
      </w:r>
    </w:p>
    <w:p w:rsidR="00342FAC" w:rsidRDefault="00342FAC" w:rsidP="00342FAC">
      <w:pPr>
        <w:rPr>
          <w:rFonts w:cs="Arial"/>
          <w:lang w:val="en-GB"/>
        </w:rPr>
      </w:pPr>
    </w:p>
    <w:p w:rsidR="00342FAC" w:rsidRPr="007B7FD6" w:rsidRDefault="00342FAC" w:rsidP="00342FAC">
      <w:pPr>
        <w:rPr>
          <w:lang w:val="en-GB" w:eastAsia="en-US"/>
        </w:rPr>
      </w:pPr>
      <w:r>
        <w:rPr>
          <w:lang w:val="en-GB" w:eastAsia="en-US"/>
        </w:rPr>
        <w:t>[Transcriber’s note: where capital letters or bold font are used for emphasis in the original, this document uses italic font. End of note.]</w:t>
      </w:r>
    </w:p>
    <w:p w:rsidR="00342FAC" w:rsidRDefault="00342FAC" w:rsidP="00342FAC">
      <w:pPr>
        <w:rPr>
          <w:rFonts w:cs="Arial"/>
          <w:lang w:val="en-GB" w:eastAsia="en-US"/>
        </w:rPr>
      </w:pPr>
    </w:p>
    <w:p w:rsidR="00342FAC" w:rsidRDefault="00342FAC" w:rsidP="00342FAC">
      <w:pPr>
        <w:rPr>
          <w:rFonts w:cs="Arial"/>
          <w:lang w:val="en-GB" w:eastAsia="en-US"/>
        </w:rPr>
      </w:pPr>
      <w:r>
        <w:rPr>
          <w:rFonts w:cs="Arial"/>
          <w:lang w:val="en-GB" w:eastAsia="en-US"/>
        </w:rPr>
        <w:t>Oxford i</w:t>
      </w:r>
      <w:r w:rsidRPr="00EC4054">
        <w:rPr>
          <w:rFonts w:cs="Arial"/>
          <w:lang w:val="en-GB" w:eastAsia="en-US"/>
        </w:rPr>
        <w:t>s...</w:t>
      </w:r>
    </w:p>
    <w:p w:rsidR="00342FAC" w:rsidRPr="00EC4054" w:rsidRDefault="00342FAC" w:rsidP="00342FAC">
      <w:pPr>
        <w:rPr>
          <w:rFonts w:cs="Arial"/>
          <w:lang w:val="en-GB" w:eastAsia="en-US"/>
        </w:rPr>
      </w:pPr>
      <w:r>
        <w:rPr>
          <w:rFonts w:cs="Arial"/>
          <w:lang w:val="en-GB" w:eastAsia="en-US"/>
        </w:rPr>
        <w:t>[Transcriber’s note: the back page of the prospectus also completes the sentence to read “…what you make it”. End of note.]</w:t>
      </w:r>
    </w:p>
    <w:p w:rsidR="00342FAC" w:rsidRDefault="00342FAC" w:rsidP="00342FAC">
      <w:pPr>
        <w:rPr>
          <w:rFonts w:cs="Arial"/>
          <w:lang w:val="en-GB"/>
        </w:rPr>
      </w:pPr>
      <w:r w:rsidRPr="001D652C">
        <w:rPr>
          <w:rFonts w:cs="Arial"/>
          <w:lang w:val="en-GB"/>
        </w:rPr>
        <w:t xml:space="preserve"> </w:t>
      </w:r>
    </w:p>
    <w:p w:rsidR="00342FAC" w:rsidRPr="001D652C" w:rsidRDefault="00342FAC" w:rsidP="00342FAC">
      <w:pPr>
        <w:rPr>
          <w:rFonts w:cs="Arial"/>
          <w:lang w:val="en-GB"/>
        </w:rPr>
      </w:pPr>
      <w:bookmarkStart w:id="0" w:name="_GoBack"/>
      <w:bookmarkEnd w:id="0"/>
      <w:r w:rsidRPr="001D652C">
        <w:rPr>
          <w:rFonts w:cs="Arial"/>
          <w:lang w:val="en-GB"/>
        </w:rPr>
        <w:t>[page 188]</w:t>
      </w:r>
    </w:p>
    <w:p w:rsidR="00342FAC" w:rsidRPr="001D652C" w:rsidRDefault="00342FAC" w:rsidP="00342FAC">
      <w:pPr>
        <w:rPr>
          <w:rFonts w:cs="Arial"/>
          <w:lang w:val="en-GB"/>
        </w:rPr>
      </w:pPr>
    </w:p>
    <w:p w:rsidR="00342FAC" w:rsidRPr="001D652C" w:rsidRDefault="00342FAC" w:rsidP="00342FAC">
      <w:pPr>
        <w:keepNext/>
        <w:spacing w:before="240" w:after="60"/>
        <w:outlineLvl w:val="0"/>
        <w:rPr>
          <w:b/>
          <w:bCs/>
          <w:kern w:val="32"/>
          <w:sz w:val="28"/>
          <w:szCs w:val="28"/>
          <w:lang w:val="es-ES_tradnl"/>
        </w:rPr>
      </w:pPr>
      <w:r w:rsidRPr="001D652C">
        <w:rPr>
          <w:b/>
          <w:bCs/>
          <w:kern w:val="32"/>
          <w:sz w:val="28"/>
          <w:szCs w:val="28"/>
          <w:lang w:val="es-ES_tradnl"/>
        </w:rPr>
        <w:t xml:space="preserve">Oxford </w:t>
      </w:r>
      <w:proofErr w:type="spellStart"/>
      <w:r w:rsidRPr="001D652C">
        <w:rPr>
          <w:b/>
          <w:bCs/>
          <w:kern w:val="32"/>
          <w:sz w:val="28"/>
          <w:szCs w:val="28"/>
          <w:lang w:val="es-ES_tradnl"/>
        </w:rPr>
        <w:t>Outreach</w:t>
      </w:r>
      <w:proofErr w:type="spellEnd"/>
      <w:r w:rsidRPr="001D652C">
        <w:rPr>
          <w:b/>
          <w:bCs/>
          <w:kern w:val="32"/>
          <w:sz w:val="28"/>
          <w:szCs w:val="28"/>
          <w:lang w:val="es-ES_tradnl"/>
        </w:rPr>
        <w:t>.</w:t>
      </w:r>
    </w:p>
    <w:p w:rsidR="00342FAC" w:rsidRPr="001D652C" w:rsidRDefault="00342FAC" w:rsidP="00342FAC">
      <w:pPr>
        <w:rPr>
          <w:b/>
        </w:rPr>
      </w:pPr>
      <w:r w:rsidRPr="001D652C">
        <w:rPr>
          <w:b/>
        </w:rPr>
        <w:t>Events for You.</w:t>
      </w:r>
    </w:p>
    <w:p w:rsidR="00342FAC" w:rsidRPr="001D652C" w:rsidRDefault="00342FAC" w:rsidP="00342FAC">
      <w:pPr>
        <w:rPr>
          <w:rFonts w:cs="Arial"/>
          <w:lang w:val="en-GB"/>
        </w:rPr>
      </w:pPr>
      <w:r w:rsidRPr="001D652C">
        <w:rPr>
          <w:rFonts w:cs="Arial"/>
          <w:lang w:val="en-GB"/>
        </w:rPr>
        <w:t xml:space="preserve">  </w:t>
      </w:r>
      <w:proofErr w:type="gramStart"/>
      <w:r w:rsidRPr="001D652C">
        <w:rPr>
          <w:rFonts w:cs="Arial"/>
          <w:lang w:val="en-GB"/>
        </w:rPr>
        <w:t>So</w:t>
      </w:r>
      <w:proofErr w:type="gramEnd"/>
      <w:r w:rsidRPr="001D652C">
        <w:rPr>
          <w:rFonts w:cs="Arial"/>
          <w:lang w:val="en-GB"/>
        </w:rPr>
        <w:t xml:space="preserve"> you can be sure whether Oxford might be the right university for you, we run thousands of events every year for students thinking of applying: both in Oxford and near you.</w:t>
      </w:r>
    </w:p>
    <w:p w:rsidR="00342FAC" w:rsidRPr="001D652C" w:rsidRDefault="00342FAC" w:rsidP="00342FAC">
      <w:pPr>
        <w:rPr>
          <w:rFonts w:cs="Arial"/>
          <w:lang w:val="en-GB"/>
        </w:rPr>
      </w:pPr>
      <w:r w:rsidRPr="001D652C">
        <w:rPr>
          <w:rFonts w:cs="Arial"/>
          <w:lang w:val="en-GB"/>
        </w:rPr>
        <w:t xml:space="preserve">  We particularly welcome students who are academically able and intellectually curious, and who don’t know anyone who has been to Oxford, or whose parents haven’t been to university.</w:t>
      </w:r>
    </w:p>
    <w:p w:rsidR="00342FAC" w:rsidRPr="001D652C" w:rsidRDefault="00342FAC" w:rsidP="00342FAC">
      <w:pPr>
        <w:rPr>
          <w:rFonts w:cs="Arial"/>
          <w:lang w:val="en-GB"/>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2020 University Open Days.</w:t>
      </w:r>
    </w:p>
    <w:p w:rsidR="00342FAC" w:rsidRPr="001D652C" w:rsidRDefault="00342FAC" w:rsidP="00342FAC">
      <w:pPr>
        <w:rPr>
          <w:rFonts w:cs="Arial"/>
          <w:lang w:val="en-GB" w:eastAsia="en-US"/>
        </w:rPr>
      </w:pPr>
      <w:r w:rsidRPr="001D652C">
        <w:rPr>
          <w:rFonts w:cs="Arial"/>
          <w:lang w:val="en-GB" w:eastAsia="en-US"/>
        </w:rPr>
        <w:t>1 and 2 July and 18 September.</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2020 Department-Specific Open Days.</w:t>
      </w:r>
    </w:p>
    <w:p w:rsidR="00342FAC" w:rsidRPr="001D652C" w:rsidRDefault="00342FAC" w:rsidP="00342FAC">
      <w:pPr>
        <w:rPr>
          <w:rFonts w:cs="Arial"/>
          <w:lang w:val="en-GB" w:eastAsia="en-US"/>
        </w:rPr>
      </w:pPr>
      <w:r w:rsidRPr="001D652C">
        <w:rPr>
          <w:rFonts w:cs="Arial"/>
          <w:lang w:val="en-GB" w:eastAsia="en-US"/>
        </w:rPr>
        <w:t>Classics – 20 March.</w:t>
      </w:r>
    </w:p>
    <w:p w:rsidR="00342FAC" w:rsidRPr="001D652C" w:rsidRDefault="00342FAC" w:rsidP="00342FAC">
      <w:pPr>
        <w:rPr>
          <w:rFonts w:cs="Arial"/>
          <w:lang w:val="en-GB" w:eastAsia="en-US"/>
        </w:rPr>
      </w:pPr>
      <w:r w:rsidRPr="001D652C">
        <w:rPr>
          <w:rFonts w:cs="Arial"/>
          <w:lang w:val="en-GB" w:eastAsia="en-US"/>
        </w:rPr>
        <w:t>Geography – 15 June.</w:t>
      </w:r>
    </w:p>
    <w:p w:rsidR="00342FAC" w:rsidRPr="001D652C" w:rsidRDefault="00342FAC" w:rsidP="00342FAC">
      <w:pPr>
        <w:rPr>
          <w:rFonts w:cs="Arial"/>
          <w:lang w:val="en-GB" w:eastAsia="en-US"/>
        </w:rPr>
      </w:pPr>
      <w:r w:rsidRPr="001D652C">
        <w:rPr>
          <w:rFonts w:cs="Arial"/>
          <w:lang w:val="en-GB" w:eastAsia="en-US"/>
        </w:rPr>
        <w:t>Law – 16, 17 and 18 March.</w:t>
      </w:r>
    </w:p>
    <w:p w:rsidR="00342FAC" w:rsidRPr="001D652C" w:rsidRDefault="00342FAC" w:rsidP="00342FAC">
      <w:pPr>
        <w:rPr>
          <w:rFonts w:cs="Arial"/>
          <w:lang w:val="en-GB" w:eastAsia="en-US"/>
        </w:rPr>
      </w:pPr>
      <w:r w:rsidRPr="001D652C">
        <w:rPr>
          <w:rFonts w:cs="Arial"/>
          <w:lang w:val="en-GB" w:eastAsia="en-US"/>
        </w:rPr>
        <w:t>Materials Science – 18 and 19 February, 31 March.</w:t>
      </w:r>
    </w:p>
    <w:p w:rsidR="00342FAC" w:rsidRPr="001D652C" w:rsidRDefault="00342FAC" w:rsidP="00342FAC">
      <w:pPr>
        <w:rPr>
          <w:rFonts w:cs="Arial"/>
          <w:lang w:val="en-GB" w:eastAsia="en-US"/>
        </w:rPr>
      </w:pPr>
      <w:r w:rsidRPr="001D652C">
        <w:rPr>
          <w:rFonts w:cs="Arial"/>
          <w:lang w:val="en-GB" w:eastAsia="en-US"/>
        </w:rPr>
        <w:t>Mathematics – 25 April and 2 May.</w:t>
      </w:r>
    </w:p>
    <w:p w:rsidR="00342FAC" w:rsidRPr="001D652C" w:rsidRDefault="00342FAC" w:rsidP="00342FAC">
      <w:pPr>
        <w:rPr>
          <w:rFonts w:cs="Arial"/>
          <w:lang w:val="en-GB" w:eastAsia="en-US"/>
        </w:rPr>
      </w:pPr>
      <w:r w:rsidRPr="001D652C">
        <w:rPr>
          <w:rFonts w:cs="Arial"/>
          <w:lang w:val="en-GB" w:eastAsia="en-US"/>
        </w:rPr>
        <w:t>Modern Languages – 2 May.</w:t>
      </w:r>
    </w:p>
    <w:p w:rsidR="00342FAC" w:rsidRPr="001D652C" w:rsidRDefault="00342FAC" w:rsidP="00342FAC">
      <w:pPr>
        <w:rPr>
          <w:rFonts w:cs="Arial"/>
          <w:lang w:val="en-GB" w:eastAsia="en-US"/>
        </w:rPr>
      </w:pPr>
      <w:r w:rsidRPr="001D652C">
        <w:rPr>
          <w:rFonts w:cs="Arial"/>
          <w:lang w:val="en-GB" w:eastAsia="en-US"/>
        </w:rPr>
        <w:t>Oriental Studies – 2 May.</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2"/>
        <w:rPr>
          <w:b/>
          <w:bCs/>
          <w:szCs w:val="26"/>
          <w:lang w:val="en-GB" w:eastAsia="en-US"/>
        </w:rPr>
      </w:pPr>
      <w:r w:rsidRPr="001D652C">
        <w:rPr>
          <w:b/>
          <w:bCs/>
          <w:szCs w:val="26"/>
          <w:lang w:val="en-GB" w:eastAsia="en-US"/>
        </w:rPr>
        <w:t>Come to Oxford.</w:t>
      </w:r>
    </w:p>
    <w:p w:rsidR="00342FAC" w:rsidRPr="001D652C" w:rsidRDefault="00342FAC" w:rsidP="00342FAC">
      <w:pPr>
        <w:rPr>
          <w:rFonts w:cs="Arial"/>
          <w:lang w:val="en-GB" w:eastAsia="en-US"/>
        </w:rPr>
      </w:pPr>
      <w:r w:rsidRPr="001D652C">
        <w:rPr>
          <w:rFonts w:cs="Arial"/>
          <w:lang w:val="en-GB" w:eastAsia="en-US"/>
        </w:rPr>
        <w:t>If you are able to visit, Oxford has a lot on offer whether you are taking part in one of our events or visiting independently.</w:t>
      </w:r>
    </w:p>
    <w:p w:rsidR="00342FAC" w:rsidRPr="001D652C" w:rsidRDefault="00342FAC" w:rsidP="00342FAC">
      <w:pPr>
        <w:rPr>
          <w:rFonts w:cs="Arial"/>
          <w:lang w:val="en-GB" w:eastAsia="en-US"/>
        </w:rPr>
      </w:pPr>
      <w:r w:rsidRPr="001D652C">
        <w:rPr>
          <w:rFonts w:cs="Arial"/>
          <w:lang w:val="en-GB" w:eastAsia="en-US"/>
        </w:rPr>
        <w:t xml:space="preserve">  Why not visit us for an open day? We hold University-wide open days three times a year and some of our departments hold additional open days too.</w:t>
      </w:r>
    </w:p>
    <w:p w:rsidR="00342FAC" w:rsidRPr="001D652C" w:rsidRDefault="00342FAC" w:rsidP="00342FAC">
      <w:pPr>
        <w:rPr>
          <w:rFonts w:cs="Arial"/>
          <w:lang w:val="en-GB" w:eastAsia="en-US"/>
        </w:rPr>
      </w:pPr>
      <w:r w:rsidRPr="001D652C">
        <w:rPr>
          <w:rFonts w:cs="Arial"/>
          <w:lang w:val="en-GB" w:eastAsia="en-US"/>
        </w:rPr>
        <w:t xml:space="preserve">  Are you in Year 11 at a UK state school? You should consider applying for our UNIQ. This is a totally free academic residential programme you can attend in Year 12. Applications normally open the previous December and close in January.</w:t>
      </w:r>
    </w:p>
    <w:p w:rsidR="00342FAC" w:rsidRPr="001D652C" w:rsidRDefault="00342FAC" w:rsidP="00342FAC">
      <w:pPr>
        <w:rPr>
          <w:rFonts w:cs="Arial"/>
          <w:lang w:val="en-GB" w:eastAsia="en-US"/>
        </w:rPr>
      </w:pPr>
      <w:hyperlink r:id="rId4" w:history="1">
        <w:r w:rsidRPr="001D652C">
          <w:rPr>
            <w:rFonts w:cs="Arial"/>
            <w:lang w:val="en-GB" w:eastAsia="en-US"/>
          </w:rPr>
          <w:t>www.uniq.ox.ac.uk</w:t>
        </w:r>
      </w:hyperlink>
    </w:p>
    <w:p w:rsidR="00342FAC" w:rsidRPr="001D652C" w:rsidRDefault="00342FAC" w:rsidP="00342FAC">
      <w:pPr>
        <w:rPr>
          <w:rFonts w:cs="Arial"/>
          <w:lang w:val="en-GB" w:eastAsia="en-US"/>
        </w:rPr>
      </w:pPr>
      <w:r w:rsidRPr="001D652C">
        <w:rPr>
          <w:rFonts w:cs="Arial"/>
          <w:lang w:val="en-GB" w:eastAsia="en-US"/>
        </w:rPr>
        <w:lastRenderedPageBreak/>
        <w:t xml:space="preserve">  Shadow an Oxford student for the day to find out what studying here is really like! </w:t>
      </w:r>
      <w:hyperlink r:id="rId5" w:history="1">
        <w:r w:rsidRPr="001D652C">
          <w:rPr>
            <w:rFonts w:cs="Arial"/>
            <w:lang w:val="en-GB" w:eastAsia="en-US"/>
          </w:rPr>
          <w:t>studentshadowing@oxfordsu.ox.ac.uk</w:t>
        </w:r>
      </w:hyperlink>
    </w:p>
    <w:p w:rsidR="00342FAC" w:rsidRPr="001D652C" w:rsidRDefault="00342FAC" w:rsidP="00342FAC">
      <w:pPr>
        <w:rPr>
          <w:rFonts w:cs="Arial"/>
          <w:lang w:val="en-GB" w:eastAsia="en-US"/>
        </w:rPr>
      </w:pPr>
      <w:r w:rsidRPr="001D652C">
        <w:rPr>
          <w:rFonts w:cs="Arial"/>
          <w:lang w:val="en-GB" w:eastAsia="en-US"/>
        </w:rPr>
        <w:t xml:space="preserve">  Encourage your teachers to find out more about our Pathways programme for the opportunity to attend study days and more, for non-selective UK state schools.</w:t>
      </w:r>
    </w:p>
    <w:p w:rsidR="00342FAC" w:rsidRPr="001D652C" w:rsidRDefault="00342FAC" w:rsidP="00342FAC">
      <w:pPr>
        <w:rPr>
          <w:rFonts w:cs="Arial"/>
          <w:lang w:val="en-GB" w:eastAsia="en-US"/>
        </w:rPr>
      </w:pPr>
      <w:hyperlink r:id="rId6" w:history="1">
        <w:r w:rsidRPr="001D652C">
          <w:rPr>
            <w:rFonts w:cs="Arial"/>
            <w:lang w:val="en-GB" w:eastAsia="en-US"/>
          </w:rPr>
          <w:t>www.pathways.ox.ac.uk</w:t>
        </w:r>
      </w:hyperlink>
    </w:p>
    <w:p w:rsidR="00342FAC" w:rsidRPr="001D652C" w:rsidRDefault="00342FAC" w:rsidP="00342FAC">
      <w:pPr>
        <w:rPr>
          <w:rFonts w:cs="Arial"/>
          <w:lang w:val="en-GB" w:eastAsia="en-US"/>
        </w:rPr>
      </w:pPr>
      <w:r w:rsidRPr="001D652C">
        <w:rPr>
          <w:rFonts w:cs="Arial"/>
          <w:lang w:val="en-GB" w:eastAsia="en-US"/>
        </w:rPr>
        <w:t>[Transcriber’s note: the following information is within a box. End of note.]</w:t>
      </w:r>
    </w:p>
    <w:p w:rsidR="00342FAC" w:rsidRPr="001D652C" w:rsidRDefault="00342FAC" w:rsidP="00342FAC">
      <w:pPr>
        <w:rPr>
          <w:rFonts w:cs="Arial"/>
          <w:lang w:val="en-GB" w:eastAsia="en-US"/>
        </w:rPr>
      </w:pPr>
      <w:r w:rsidRPr="001D652C">
        <w:rPr>
          <w:rFonts w:cs="Arial"/>
          <w:lang w:val="en-GB" w:eastAsia="en-US"/>
        </w:rPr>
        <w:t xml:space="preserve">  In 2018/19, we ran over 2,500 outreach events.</w:t>
      </w:r>
    </w:p>
    <w:p w:rsidR="00342FAC" w:rsidRPr="001D652C" w:rsidRDefault="00342FAC" w:rsidP="00342FAC">
      <w:pPr>
        <w:rPr>
          <w:rFonts w:cs="Arial"/>
          <w:lang w:val="en-GB" w:eastAsia="en-US"/>
        </w:rPr>
      </w:pPr>
      <w:r w:rsidRPr="001D652C">
        <w:rPr>
          <w:rFonts w:cs="Arial"/>
          <w:lang w:val="en-GB" w:eastAsia="en-US"/>
        </w:rPr>
        <w:t>[End of box.]</w:t>
      </w:r>
    </w:p>
    <w:p w:rsidR="00342FAC" w:rsidRPr="001D652C" w:rsidRDefault="00342FAC" w:rsidP="00342FAC">
      <w:pPr>
        <w:rPr>
          <w:iCs/>
          <w:lang w:val="en-GB" w:eastAsia="en-US"/>
        </w:rPr>
      </w:pPr>
      <w:r w:rsidRPr="001D652C">
        <w:rPr>
          <w:iCs/>
          <w:lang w:val="en-GB" w:eastAsia="en-US"/>
        </w:rPr>
        <w:t xml:space="preserve">  “…it was by far the best university experience I have had which I went back to tell all my teachers and peers about. I was quite worried about not being what Oxford wanted but the lovely ambassadors assured me that I had the qualities and grades to apply, they really helped me to believe in myself.” Student conference attendee.</w:t>
      </w:r>
    </w:p>
    <w:p w:rsidR="00342FAC" w:rsidRPr="001D652C" w:rsidRDefault="00342FAC" w:rsidP="00342FAC">
      <w:pPr>
        <w:rPr>
          <w:rFonts w:cs="Arial"/>
          <w:lang w:val="en-GB" w:eastAsia="en-US"/>
        </w:rPr>
      </w:pPr>
      <w:r w:rsidRPr="001D652C">
        <w:rPr>
          <w:rFonts w:cs="Arial"/>
          <w:lang w:val="en-GB" w:eastAsia="en-US"/>
        </w:rPr>
        <w:t xml:space="preserve">  Explore our calendar of events: </w:t>
      </w:r>
      <w:hyperlink r:id="rId7" w:history="1">
        <w:r w:rsidRPr="001D652C">
          <w:rPr>
            <w:rFonts w:cs="Arial"/>
            <w:lang w:val="en-GB" w:eastAsia="en-US"/>
          </w:rPr>
          <w:t>ox.ac.uk/</w:t>
        </w:r>
        <w:proofErr w:type="spellStart"/>
        <w:r w:rsidRPr="001D652C">
          <w:rPr>
            <w:rFonts w:cs="Arial"/>
            <w:lang w:val="en-GB" w:eastAsia="en-US"/>
          </w:rPr>
          <w:t>outreachevents</w:t>
        </w:r>
        <w:proofErr w:type="spellEnd"/>
      </w:hyperlink>
    </w:p>
    <w:p w:rsidR="00342FAC" w:rsidRPr="001D652C" w:rsidRDefault="00342FAC" w:rsidP="00342FAC">
      <w:pPr>
        <w:rPr>
          <w:rFonts w:cs="Arial"/>
          <w:lang w:val="en-GB" w:eastAsia="en-US"/>
        </w:rPr>
      </w:pPr>
      <w:r w:rsidRPr="001D652C">
        <w:rPr>
          <w:rFonts w:cs="Arial"/>
          <w:lang w:val="en-GB" w:eastAsia="en-US"/>
        </w:rPr>
        <w:t>[Transcriber’s note: there are 2 photographs of students at the top this page. End of note.]</w:t>
      </w:r>
    </w:p>
    <w:p w:rsidR="00342FAC" w:rsidRPr="001D652C" w:rsidRDefault="00342FAC" w:rsidP="00342FAC">
      <w:pPr>
        <w:rPr>
          <w:rFonts w:cs="Arial"/>
          <w:lang w:val="en-GB" w:eastAsia="en-US"/>
        </w:rPr>
      </w:pPr>
    </w:p>
    <w:p w:rsidR="00342FAC" w:rsidRPr="001D652C" w:rsidRDefault="00342FAC" w:rsidP="00342FAC">
      <w:pPr>
        <w:rPr>
          <w:rFonts w:cs="Arial"/>
          <w:lang w:val="en-GB" w:eastAsia="en-US"/>
        </w:rPr>
      </w:pPr>
      <w:r w:rsidRPr="001D652C">
        <w:rPr>
          <w:rFonts w:cs="Arial"/>
          <w:lang w:val="en-GB" w:eastAsia="en-US"/>
        </w:rPr>
        <w:t>[page 189]</w:t>
      </w:r>
    </w:p>
    <w:p w:rsidR="00342FAC" w:rsidRPr="001D652C" w:rsidRDefault="00342FAC" w:rsidP="00342FAC">
      <w:pPr>
        <w:rPr>
          <w:rFonts w:cs="Arial"/>
          <w:lang w:val="en-GB" w:eastAsia="en-US"/>
        </w:rPr>
      </w:pPr>
    </w:p>
    <w:p w:rsidR="00342FAC" w:rsidRPr="001D652C" w:rsidRDefault="00342FAC" w:rsidP="00342FAC">
      <w:pPr>
        <w:rPr>
          <w:rFonts w:cs="Arial"/>
          <w:lang w:val="en-GB" w:eastAsia="en-US"/>
        </w:rPr>
      </w:pPr>
      <w:hyperlink r:id="rId8" w:history="1">
        <w:r w:rsidRPr="001D652C">
          <w:rPr>
            <w:rFonts w:cs="Arial"/>
            <w:lang w:val="en-GB" w:eastAsia="en-US"/>
          </w:rPr>
          <w:t>ox.ac.uk/access</w:t>
        </w:r>
      </w:hyperlink>
    </w:p>
    <w:p w:rsidR="00342FAC" w:rsidRPr="001D652C" w:rsidRDefault="00342FAC" w:rsidP="00342FAC">
      <w:pPr>
        <w:rPr>
          <w:rFonts w:cs="Arial"/>
          <w:lang w:val="en-GB" w:eastAsia="en-US"/>
        </w:rPr>
      </w:pPr>
      <w:hyperlink r:id="rId9" w:history="1">
        <w:r w:rsidRPr="001D652C">
          <w:rPr>
            <w:rFonts w:cs="Arial"/>
            <w:lang w:val="en-GB" w:eastAsia="en-US"/>
          </w:rPr>
          <w:t>ox.ac.uk/</w:t>
        </w:r>
        <w:proofErr w:type="spellStart"/>
        <w:r w:rsidRPr="001D652C">
          <w:rPr>
            <w:rFonts w:cs="Arial"/>
            <w:lang w:val="en-GB" w:eastAsia="en-US"/>
          </w:rPr>
          <w:t>ugvisit</w:t>
        </w:r>
        <w:proofErr w:type="spellEnd"/>
      </w:hyperlink>
    </w:p>
    <w:p w:rsidR="00342FAC" w:rsidRPr="001D652C" w:rsidRDefault="00342FAC" w:rsidP="00342FAC">
      <w:pPr>
        <w:rPr>
          <w:rFonts w:ascii="Times New Roman" w:hAnsi="Times New Roman"/>
          <w:lang w:val="en-GB" w:eastAsia="en-US"/>
        </w:rPr>
      </w:pPr>
    </w:p>
    <w:p w:rsidR="00342FAC" w:rsidRPr="001D652C" w:rsidRDefault="00342FAC" w:rsidP="00342FAC">
      <w:pPr>
        <w:keepNext/>
        <w:spacing w:before="240" w:after="60"/>
        <w:outlineLvl w:val="2"/>
        <w:rPr>
          <w:b/>
          <w:bCs/>
          <w:szCs w:val="26"/>
          <w:lang w:val="en-GB" w:eastAsia="en-US"/>
        </w:rPr>
      </w:pPr>
      <w:r w:rsidRPr="001D652C">
        <w:rPr>
          <w:b/>
          <w:bCs/>
          <w:szCs w:val="26"/>
          <w:lang w:val="en-GB" w:eastAsia="en-US"/>
        </w:rPr>
        <w:t>Near you.</w:t>
      </w:r>
    </w:p>
    <w:p w:rsidR="00342FAC" w:rsidRPr="001D652C" w:rsidRDefault="00342FAC" w:rsidP="00342FAC">
      <w:pPr>
        <w:rPr>
          <w:rFonts w:cs="Arial"/>
          <w:lang w:val="en-GB" w:eastAsia="en-US"/>
        </w:rPr>
      </w:pPr>
      <w:r w:rsidRPr="001D652C">
        <w:rPr>
          <w:rFonts w:cs="Arial"/>
          <w:lang w:val="en-GB" w:eastAsia="en-US"/>
        </w:rPr>
        <w:t>If you can’t visit us, then we will try and come to you.</w:t>
      </w:r>
    </w:p>
    <w:p w:rsidR="00342FAC" w:rsidRPr="001D652C" w:rsidRDefault="00342FAC" w:rsidP="00342FAC">
      <w:pPr>
        <w:rPr>
          <w:rFonts w:cs="Arial"/>
          <w:lang w:val="en-GB" w:eastAsia="en-US"/>
        </w:rPr>
      </w:pPr>
      <w:r w:rsidRPr="001D652C">
        <w:rPr>
          <w:rFonts w:cs="Arial"/>
          <w:lang w:val="en-GB" w:eastAsia="en-US"/>
        </w:rPr>
        <w:t xml:space="preserve">  Every school and college in the UK has an allocated Oxford college, or group of colleges as a first point of contact, who will be working closely with schools and communities in your area. Find your link college at </w:t>
      </w:r>
      <w:hyperlink r:id="rId10" w:history="1">
        <w:r w:rsidRPr="001D652C">
          <w:rPr>
            <w:rFonts w:cs="Arial"/>
            <w:lang w:val="en-GB" w:eastAsia="en-US"/>
          </w:rPr>
          <w:t>ox.ac.uk/</w:t>
        </w:r>
        <w:proofErr w:type="spellStart"/>
        <w:r w:rsidRPr="001D652C">
          <w:rPr>
            <w:rFonts w:cs="Arial"/>
            <w:lang w:val="en-GB" w:eastAsia="en-US"/>
          </w:rPr>
          <w:t>linkcolls</w:t>
        </w:r>
        <w:proofErr w:type="spellEnd"/>
      </w:hyperlink>
      <w:r w:rsidRPr="001D652C">
        <w:rPr>
          <w:rFonts w:cs="Arial"/>
          <w:lang w:val="en-GB" w:eastAsia="en-US"/>
        </w:rPr>
        <w:t xml:space="preserve"> or go to ox.ac.uk/oxford-</w:t>
      </w:r>
      <w:proofErr w:type="spellStart"/>
      <w:r w:rsidRPr="001D652C">
        <w:rPr>
          <w:rFonts w:cs="Arial"/>
          <w:lang w:val="en-GB" w:eastAsia="en-US"/>
        </w:rPr>
        <w:t>uk</w:t>
      </w:r>
      <w:proofErr w:type="spellEnd"/>
      <w:r w:rsidRPr="001D652C">
        <w:rPr>
          <w:rFonts w:cs="Arial"/>
          <w:lang w:val="en-GB" w:eastAsia="en-US"/>
        </w:rPr>
        <w:t xml:space="preserve"> if you are from the North East or North West.</w:t>
      </w:r>
    </w:p>
    <w:p w:rsidR="00342FAC" w:rsidRPr="001D652C" w:rsidRDefault="00342FAC" w:rsidP="00342FAC">
      <w:pPr>
        <w:rPr>
          <w:rFonts w:cs="Arial"/>
          <w:lang w:val="en-GB" w:eastAsia="en-US"/>
        </w:rPr>
      </w:pPr>
      <w:r w:rsidRPr="001D652C">
        <w:rPr>
          <w:rFonts w:cs="Arial"/>
          <w:lang w:val="en-GB" w:eastAsia="en-US"/>
        </w:rPr>
        <w:t xml:space="preserve">  We attend higher education fairs all across the UK, offering you the chance to talk face-to-face with a university representative. Find your nearest event: </w:t>
      </w:r>
      <w:hyperlink r:id="rId11" w:history="1">
        <w:r w:rsidRPr="001D652C">
          <w:rPr>
            <w:rFonts w:cs="Arial"/>
            <w:lang w:val="en-GB" w:eastAsia="en-US"/>
          </w:rPr>
          <w:t>ox.ac.uk/</w:t>
        </w:r>
        <w:proofErr w:type="spellStart"/>
        <w:r w:rsidRPr="001D652C">
          <w:rPr>
            <w:rFonts w:cs="Arial"/>
            <w:lang w:val="en-GB" w:eastAsia="en-US"/>
          </w:rPr>
          <w:t>outreachevents</w:t>
        </w:r>
        <w:proofErr w:type="spellEnd"/>
      </w:hyperlink>
    </w:p>
    <w:p w:rsidR="00342FAC" w:rsidRPr="001D652C" w:rsidRDefault="00342FAC" w:rsidP="00342FAC">
      <w:pPr>
        <w:rPr>
          <w:rFonts w:cs="Arial"/>
          <w:lang w:val="en-GB" w:eastAsia="en-US"/>
        </w:rPr>
      </w:pPr>
      <w:r w:rsidRPr="001D652C">
        <w:rPr>
          <w:rFonts w:cs="Arial"/>
          <w:lang w:val="en-GB" w:eastAsia="en-US"/>
        </w:rPr>
        <w:t xml:space="preserve">  Meet tutors, current students and admissions staff at the Oxford and Cambridge Student Conferences in March 2020. Register at: </w:t>
      </w:r>
      <w:hyperlink r:id="rId12" w:history="1">
        <w:r w:rsidRPr="001D652C">
          <w:rPr>
            <w:rFonts w:cs="Arial"/>
            <w:lang w:val="en-GB" w:eastAsia="en-US"/>
          </w:rPr>
          <w:t>www.oxfordandcambridgeoutreach.co.uk</w:t>
        </w:r>
      </w:hyperlink>
    </w:p>
    <w:p w:rsidR="00342FAC" w:rsidRPr="001D652C" w:rsidRDefault="00342FAC" w:rsidP="00342FAC">
      <w:pPr>
        <w:rPr>
          <w:rFonts w:cs="Arial"/>
          <w:lang w:val="en-GB" w:eastAsia="en-US"/>
        </w:rPr>
      </w:pPr>
      <w:r w:rsidRPr="001D652C">
        <w:rPr>
          <w:rFonts w:cs="Arial"/>
          <w:lang w:val="en-GB" w:eastAsia="en-US"/>
        </w:rPr>
        <w:t xml:space="preserve">  </w:t>
      </w:r>
      <w:proofErr w:type="spellStart"/>
      <w:r w:rsidRPr="001D652C">
        <w:rPr>
          <w:rFonts w:cs="Arial"/>
          <w:lang w:val="en-GB" w:eastAsia="en-US"/>
        </w:rPr>
        <w:t>OxNet</w:t>
      </w:r>
      <w:proofErr w:type="spellEnd"/>
      <w:r w:rsidRPr="001D652C">
        <w:rPr>
          <w:rFonts w:cs="Arial"/>
          <w:lang w:val="en-GB" w:eastAsia="en-US"/>
        </w:rPr>
        <w:t xml:space="preserve"> works with hub and link schools to deliver academically intensive courses, study days and summer schools in the heart of local communities.</w:t>
      </w:r>
    </w:p>
    <w:p w:rsidR="00342FAC" w:rsidRPr="001D652C" w:rsidRDefault="00342FAC" w:rsidP="00342FAC">
      <w:pPr>
        <w:rPr>
          <w:rFonts w:cs="Arial"/>
          <w:lang w:val="en-GB" w:eastAsia="en-US"/>
        </w:rPr>
      </w:pPr>
      <w:hyperlink r:id="rId13" w:history="1">
        <w:r w:rsidRPr="001D652C">
          <w:rPr>
            <w:rFonts w:cs="Arial"/>
            <w:lang w:val="en-GB" w:eastAsia="en-US"/>
          </w:rPr>
          <w:t>www.ox-net.org</w:t>
        </w:r>
      </w:hyperlink>
    </w:p>
    <w:p w:rsidR="00342FAC" w:rsidRPr="001D652C" w:rsidRDefault="00342FAC" w:rsidP="00342FAC">
      <w:pPr>
        <w:rPr>
          <w:rFonts w:cs="Arial"/>
          <w:lang w:val="en-GB" w:eastAsia="en-US"/>
        </w:rPr>
      </w:pPr>
      <w:r w:rsidRPr="001D652C">
        <w:rPr>
          <w:rFonts w:cs="Arial"/>
          <w:lang w:val="en-GB" w:eastAsia="en-US"/>
        </w:rPr>
        <w:t xml:space="preserve">  We work with Target Oxbridge to support black African and Caribbean students and students of mixed race with black African and Caribbean heritage to increase their chances of getting into the Universities of Oxford or Cambridge.</w:t>
      </w:r>
    </w:p>
    <w:p w:rsidR="00342FAC" w:rsidRPr="001D652C" w:rsidRDefault="00342FAC" w:rsidP="00342FAC">
      <w:pPr>
        <w:rPr>
          <w:iCs/>
          <w:lang w:val="en-GB" w:eastAsia="en-US"/>
        </w:rPr>
      </w:pPr>
      <w:r w:rsidRPr="001D652C">
        <w:rPr>
          <w:iCs/>
          <w:lang w:val="en-GB"/>
        </w:rPr>
        <w:t xml:space="preserve">  “</w:t>
      </w:r>
      <w:r w:rsidRPr="001D652C">
        <w:rPr>
          <w:iCs/>
          <w:lang w:val="en-GB" w:eastAsia="en-US"/>
        </w:rPr>
        <w:t>Target Oxbridge allowed me to make an informed decision as to whether the University was for me, participate in a residential and thus acquire a first-hand insight into life at Oxford.” Target Oxbridge participant.</w:t>
      </w:r>
    </w:p>
    <w:p w:rsidR="00342FAC" w:rsidRPr="001D652C" w:rsidRDefault="00342FAC" w:rsidP="00342FAC">
      <w:pPr>
        <w:rPr>
          <w:iCs/>
          <w:lang w:val="en-GB" w:eastAsia="en-US"/>
        </w:rPr>
      </w:pPr>
      <w:r w:rsidRPr="001D652C">
        <w:rPr>
          <w:iCs/>
          <w:lang w:val="en-GB" w:eastAsia="en-US"/>
        </w:rPr>
        <w:t>“[since the conference] I have been bubbling with enthusiasm and the SLT at my school are so delighted with the ideas I have had to support our students and those of the wider community. Participant at the Teachers’ summer school.”</w:t>
      </w:r>
    </w:p>
    <w:p w:rsidR="00342FAC" w:rsidRPr="001D652C" w:rsidRDefault="00342FAC" w:rsidP="00342FAC">
      <w:pPr>
        <w:rPr>
          <w:iCs/>
          <w:lang w:val="en-GB" w:eastAsia="en-US"/>
        </w:rPr>
      </w:pPr>
    </w:p>
    <w:p w:rsidR="00342FAC" w:rsidRPr="001D652C" w:rsidRDefault="00342FAC" w:rsidP="00342FAC">
      <w:pPr>
        <w:rPr>
          <w:rFonts w:cs="Arial"/>
          <w:lang w:val="en-GB" w:eastAsia="en-US"/>
        </w:rPr>
      </w:pPr>
      <w:r w:rsidRPr="001D652C">
        <w:rPr>
          <w:rFonts w:cs="Arial"/>
          <w:lang w:val="en-GB" w:eastAsia="en-US"/>
        </w:rPr>
        <w:t>[Transcriber’s note: There is a photograph of a student with the word Oxford printed on the back of their t-shirt. End of note.]</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2"/>
        <w:rPr>
          <w:b/>
          <w:bCs/>
          <w:szCs w:val="26"/>
          <w:lang w:val="en-GB" w:eastAsia="en-US"/>
        </w:rPr>
      </w:pPr>
      <w:r w:rsidRPr="001D652C">
        <w:rPr>
          <w:b/>
          <w:bCs/>
          <w:szCs w:val="26"/>
          <w:lang w:val="en-GB" w:eastAsia="en-US"/>
        </w:rPr>
        <w:lastRenderedPageBreak/>
        <w:t>Anywhere in the world.</w:t>
      </w:r>
    </w:p>
    <w:p w:rsidR="00342FAC" w:rsidRPr="001D652C" w:rsidRDefault="00342FAC" w:rsidP="00342FAC">
      <w:pPr>
        <w:rPr>
          <w:rFonts w:cs="Arial"/>
          <w:lang w:val="en-GB" w:eastAsia="en-US"/>
        </w:rPr>
      </w:pPr>
      <w:r w:rsidRPr="001D652C">
        <w:rPr>
          <w:rFonts w:cs="Arial"/>
          <w:lang w:val="en-GB" w:eastAsia="en-US"/>
        </w:rPr>
        <w:t>Wherever you are, we welcome your interest in Oxford and hope you will participate in our events, online or fact to face.</w:t>
      </w:r>
    </w:p>
    <w:p w:rsidR="00342FAC" w:rsidRPr="001D652C" w:rsidRDefault="00342FAC" w:rsidP="00342FAC">
      <w:pPr>
        <w:rPr>
          <w:rFonts w:cs="Arial"/>
          <w:lang w:val="en-GB" w:eastAsia="en-US"/>
        </w:rPr>
      </w:pPr>
      <w:r w:rsidRPr="001D652C">
        <w:rPr>
          <w:rFonts w:cs="Arial"/>
          <w:lang w:val="en-GB" w:eastAsia="en-US"/>
        </w:rPr>
        <w:t xml:space="preserve">  Find out if we are visiting near you: </w:t>
      </w:r>
      <w:hyperlink r:id="rId14" w:history="1">
        <w:r w:rsidRPr="001D652C">
          <w:rPr>
            <w:rFonts w:cs="Arial"/>
            <w:lang w:val="en-GB" w:eastAsia="en-US"/>
          </w:rPr>
          <w:t>ox.ac.uk/</w:t>
        </w:r>
        <w:proofErr w:type="spellStart"/>
        <w:r w:rsidRPr="001D652C">
          <w:rPr>
            <w:rFonts w:cs="Arial"/>
            <w:lang w:val="en-GB" w:eastAsia="en-US"/>
          </w:rPr>
          <w:t>intvisit</w:t>
        </w:r>
        <w:proofErr w:type="spellEnd"/>
      </w:hyperlink>
    </w:p>
    <w:p w:rsidR="00342FAC" w:rsidRPr="001D652C" w:rsidRDefault="00342FAC" w:rsidP="00342FAC">
      <w:pPr>
        <w:rPr>
          <w:rFonts w:cs="Arial"/>
          <w:lang w:val="en-GB" w:eastAsia="en-US"/>
        </w:rPr>
      </w:pPr>
      <w:r w:rsidRPr="001D652C">
        <w:rPr>
          <w:rFonts w:cs="Arial"/>
          <w:lang w:val="en-GB" w:eastAsia="en-US"/>
        </w:rPr>
        <w:t xml:space="preserve">  If we can’t come to your school in person, we are happy to offer a virtual visit. Email </w:t>
      </w:r>
      <w:hyperlink r:id="rId15" w:history="1">
        <w:r w:rsidRPr="001D652C">
          <w:rPr>
            <w:rFonts w:cs="Arial"/>
            <w:lang w:val="en-GB" w:eastAsia="en-US"/>
          </w:rPr>
          <w:t>international.recruitment@admin.ox.ac.uk</w:t>
        </w:r>
      </w:hyperlink>
    </w:p>
    <w:p w:rsidR="00342FAC" w:rsidRPr="001D652C" w:rsidRDefault="00342FAC" w:rsidP="00342FAC">
      <w:pPr>
        <w:rPr>
          <w:rFonts w:cs="Arial"/>
          <w:lang w:val="en-GB" w:eastAsia="en-US"/>
        </w:rPr>
      </w:pPr>
      <w:r w:rsidRPr="001D652C">
        <w:rPr>
          <w:rFonts w:cs="Arial"/>
          <w:lang w:val="en-GB" w:eastAsia="en-US"/>
        </w:rPr>
        <w:t xml:space="preserve">  Get advice from Oxford and Cambridge on our collaborative website: </w:t>
      </w:r>
      <w:hyperlink r:id="rId16" w:history="1">
        <w:r w:rsidRPr="001D652C">
          <w:rPr>
            <w:rFonts w:cs="Arial"/>
            <w:lang w:val="en-GB" w:eastAsia="en-US"/>
          </w:rPr>
          <w:t>www.oxfordandcambridgeoutreach.co.uk</w:t>
        </w:r>
      </w:hyperlink>
    </w:p>
    <w:p w:rsidR="00342FAC" w:rsidRPr="001D652C" w:rsidRDefault="00342FAC" w:rsidP="00342FAC">
      <w:pPr>
        <w:rPr>
          <w:rFonts w:ascii="Times New Roman" w:hAnsi="Times New Roman"/>
          <w:lang w:val="en-GB" w:eastAsia="en-US"/>
        </w:rPr>
      </w:pPr>
    </w:p>
    <w:p w:rsidR="00342FAC" w:rsidRPr="001D652C" w:rsidRDefault="00342FAC" w:rsidP="00342FAC">
      <w:pPr>
        <w:keepNext/>
        <w:spacing w:before="240" w:after="60"/>
        <w:outlineLvl w:val="2"/>
        <w:rPr>
          <w:b/>
          <w:bCs/>
          <w:szCs w:val="26"/>
          <w:lang w:val="en-GB" w:eastAsia="en-US"/>
        </w:rPr>
      </w:pPr>
      <w:r w:rsidRPr="001D652C">
        <w:rPr>
          <w:b/>
          <w:bCs/>
          <w:szCs w:val="26"/>
          <w:lang w:val="en-GB" w:eastAsia="en-US"/>
        </w:rPr>
        <w:t>Teachers.</w:t>
      </w:r>
    </w:p>
    <w:p w:rsidR="00342FAC" w:rsidRPr="001D652C" w:rsidRDefault="00342FAC" w:rsidP="00342FAC">
      <w:pPr>
        <w:rPr>
          <w:rFonts w:cs="Arial"/>
          <w:lang w:val="en-GB" w:eastAsia="en-US"/>
        </w:rPr>
      </w:pPr>
      <w:r w:rsidRPr="001D652C">
        <w:rPr>
          <w:rFonts w:cs="Arial"/>
          <w:lang w:val="en-GB" w:eastAsia="en-US"/>
        </w:rPr>
        <w:t>Find out more about what Oxford can offer you: from CPD-accredited residential programmes to help with supporting your students in their applications.</w:t>
      </w:r>
      <w:hyperlink r:id="rId17" w:history="1">
        <w:r w:rsidRPr="001D652C">
          <w:rPr>
            <w:rFonts w:cs="Arial"/>
            <w:lang w:val="en-GB" w:eastAsia="en-US"/>
          </w:rPr>
          <w:t xml:space="preserve"> ox.ac.uk/teachers</w:t>
        </w:r>
      </w:hyperlink>
    </w:p>
    <w:p w:rsidR="00342FAC" w:rsidRPr="001D652C" w:rsidRDefault="00342FAC" w:rsidP="00342FAC">
      <w:pPr>
        <w:rPr>
          <w:rFonts w:ascii="Times New Roman" w:hAnsi="Times New Roman"/>
          <w:lang w:val="en-GB" w:eastAsia="en-US"/>
        </w:rPr>
      </w:pPr>
    </w:p>
    <w:p w:rsidR="00342FAC" w:rsidRPr="001D652C" w:rsidRDefault="00342FAC" w:rsidP="00342FAC">
      <w:pPr>
        <w:keepNext/>
        <w:spacing w:before="240" w:after="60"/>
        <w:outlineLvl w:val="2"/>
        <w:rPr>
          <w:b/>
          <w:bCs/>
          <w:szCs w:val="26"/>
          <w:lang w:val="en-GB" w:eastAsia="en-US"/>
        </w:rPr>
      </w:pPr>
      <w:r w:rsidRPr="001D652C">
        <w:rPr>
          <w:b/>
          <w:bCs/>
          <w:szCs w:val="26"/>
          <w:lang w:val="en-GB" w:eastAsia="en-US"/>
        </w:rPr>
        <w:t>Always available online.</w:t>
      </w:r>
    </w:p>
    <w:p w:rsidR="00342FAC" w:rsidRPr="001D652C" w:rsidRDefault="00342FAC" w:rsidP="00342FAC">
      <w:pPr>
        <w:rPr>
          <w:rFonts w:cs="Arial"/>
          <w:lang w:val="en-GB" w:eastAsia="en-US"/>
        </w:rPr>
      </w:pPr>
      <w:r w:rsidRPr="001D652C">
        <w:rPr>
          <w:rFonts w:cs="Arial"/>
          <w:lang w:val="en-GB" w:eastAsia="en-US"/>
        </w:rPr>
        <w:t xml:space="preserve">Wherever you are, you can visit </w:t>
      </w:r>
      <w:proofErr w:type="spellStart"/>
      <w:r w:rsidRPr="001D652C">
        <w:rPr>
          <w:rFonts w:cs="Arial"/>
          <w:lang w:val="en-GB" w:eastAsia="en-US"/>
        </w:rPr>
        <w:t>Oxplore</w:t>
      </w:r>
      <w:proofErr w:type="spellEnd"/>
      <w:r w:rsidRPr="001D652C">
        <w:rPr>
          <w:rFonts w:cs="Arial"/>
          <w:lang w:val="en-GB" w:eastAsia="en-US"/>
        </w:rPr>
        <w:t xml:space="preserve"> and tickle your brain cells with our Big Questions. These questions explore complex ideas across a wide range of subjects and encourage lateral thinking. In this way, they reflect the kind of thinking students undertake at Oxford.</w:t>
      </w:r>
    </w:p>
    <w:p w:rsidR="00342FAC" w:rsidRPr="001D652C" w:rsidRDefault="00342FAC" w:rsidP="00342FAC">
      <w:pPr>
        <w:rPr>
          <w:rFonts w:cs="Arial"/>
          <w:lang w:val="en-GB" w:eastAsia="en-US"/>
        </w:rPr>
      </w:pPr>
      <w:hyperlink r:id="rId18" w:history="1">
        <w:r w:rsidRPr="001D652C">
          <w:rPr>
            <w:rFonts w:cs="Arial"/>
            <w:lang w:val="en-GB" w:eastAsia="en-US"/>
          </w:rPr>
          <w:t>www.oxplore.org</w:t>
        </w:r>
      </w:hyperlink>
    </w:p>
    <w:p w:rsidR="00342FAC" w:rsidRPr="001D652C" w:rsidRDefault="00342FAC" w:rsidP="00342FAC">
      <w:pPr>
        <w:rPr>
          <w:rFonts w:cs="Arial"/>
          <w:lang w:val="en-GB" w:eastAsia="en-US"/>
        </w:rPr>
      </w:pPr>
      <w:r w:rsidRPr="001D652C">
        <w:rPr>
          <w:rFonts w:cs="Arial"/>
          <w:lang w:val="en-GB" w:eastAsia="en-US"/>
        </w:rPr>
        <w:t xml:space="preserve">[Transcriber’s note: the </w:t>
      </w:r>
      <w:proofErr w:type="spellStart"/>
      <w:r w:rsidRPr="001D652C">
        <w:rPr>
          <w:rFonts w:cs="Arial"/>
          <w:lang w:val="en-GB" w:eastAsia="en-US"/>
        </w:rPr>
        <w:t>Oplore</w:t>
      </w:r>
      <w:proofErr w:type="spellEnd"/>
      <w:r w:rsidRPr="001D652C">
        <w:rPr>
          <w:rFonts w:cs="Arial"/>
          <w:lang w:val="en-GB" w:eastAsia="en-US"/>
        </w:rPr>
        <w:t xml:space="preserve"> logo has a question mark instead of the letter “p”. To the left of the text there are 3 examples of questions on the </w:t>
      </w:r>
      <w:proofErr w:type="spellStart"/>
      <w:r w:rsidRPr="001D652C">
        <w:rPr>
          <w:rFonts w:cs="Arial"/>
          <w:lang w:val="en-GB" w:eastAsia="en-US"/>
        </w:rPr>
        <w:t>Oxplore</w:t>
      </w:r>
      <w:proofErr w:type="spellEnd"/>
      <w:r w:rsidRPr="001D652C">
        <w:rPr>
          <w:rFonts w:cs="Arial"/>
          <w:lang w:val="en-GB" w:eastAsia="en-US"/>
        </w:rPr>
        <w:t xml:space="preserve"> website.</w:t>
      </w:r>
    </w:p>
    <w:p w:rsidR="00342FAC" w:rsidRPr="001D652C" w:rsidRDefault="00342FAC" w:rsidP="00342FAC">
      <w:pPr>
        <w:rPr>
          <w:rFonts w:cs="Arial"/>
          <w:lang w:val="en-GB" w:eastAsia="en-US"/>
        </w:rPr>
      </w:pPr>
      <w:r w:rsidRPr="001D652C">
        <w:rPr>
          <w:rFonts w:cs="Arial"/>
          <w:lang w:val="en-GB" w:eastAsia="en-US"/>
        </w:rPr>
        <w:t xml:space="preserve">  A pink rectangle shows a photograph of a patient sitting on a bed with a seated doctor at the side. There are 2 thought bubbles coming out of the patient’s head, 1 contains text and the other contains an image of a piggy bank. The question reads, “Should healthcare be free?” and there are 2 separate buttons for Yes and No.</w:t>
      </w:r>
    </w:p>
    <w:p w:rsidR="00342FAC" w:rsidRPr="001D652C" w:rsidRDefault="00342FAC" w:rsidP="00342FAC">
      <w:pPr>
        <w:rPr>
          <w:rFonts w:cs="Arial"/>
          <w:lang w:val="en-GB" w:eastAsia="en-US"/>
        </w:rPr>
      </w:pPr>
      <w:r w:rsidRPr="001D652C">
        <w:rPr>
          <w:rFonts w:cs="Arial"/>
          <w:lang w:val="en-GB" w:eastAsia="en-US"/>
        </w:rPr>
        <w:t xml:space="preserve">  A blue rectangle shows a photograph of a person snoring at their desk with a brain activity cap drawn on. The question reads, “Is sleeping more important than studying?” and there are 2 separate buttons for Yes and No.</w:t>
      </w:r>
    </w:p>
    <w:p w:rsidR="00342FAC" w:rsidRPr="001D652C" w:rsidRDefault="00342FAC" w:rsidP="00342FAC">
      <w:pPr>
        <w:rPr>
          <w:rFonts w:cs="Arial"/>
          <w:lang w:val="en-GB" w:eastAsia="en-US"/>
        </w:rPr>
      </w:pPr>
      <w:r w:rsidRPr="001D652C">
        <w:rPr>
          <w:rFonts w:cs="Arial"/>
          <w:lang w:val="en-GB" w:eastAsia="en-US"/>
        </w:rPr>
        <w:t xml:space="preserve">  A green rectangle shows a person balancing scales labelled true and false. The question reads, “Does truth exist?” and there are 2 separate buttons for Yes and No. End of note.]</w:t>
      </w:r>
    </w:p>
    <w:p w:rsidR="00342FAC" w:rsidRPr="001D652C" w:rsidRDefault="00342FAC" w:rsidP="00342FAC">
      <w:pPr>
        <w:rPr>
          <w:rFonts w:cs="Arial"/>
          <w:lang w:val="en-GB" w:eastAsia="en-US"/>
        </w:rPr>
      </w:pPr>
    </w:p>
    <w:p w:rsidR="00342FAC" w:rsidRPr="001D652C" w:rsidRDefault="00342FAC" w:rsidP="00342FAC">
      <w:pPr>
        <w:rPr>
          <w:rFonts w:cs="Arial"/>
          <w:lang w:val="en-GB" w:eastAsia="en-US"/>
        </w:rPr>
      </w:pPr>
      <w:r w:rsidRPr="001D652C">
        <w:rPr>
          <w:rFonts w:cs="Arial"/>
          <w:lang w:val="en-GB" w:eastAsia="en-US"/>
        </w:rPr>
        <w:t>[page 190]</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0"/>
        <w:rPr>
          <w:b/>
          <w:bCs/>
          <w:kern w:val="32"/>
          <w:sz w:val="28"/>
          <w:szCs w:val="32"/>
          <w:lang w:val="en-GB" w:eastAsia="en-US"/>
        </w:rPr>
      </w:pPr>
      <w:r w:rsidRPr="001D652C">
        <w:rPr>
          <w:b/>
          <w:bCs/>
          <w:kern w:val="32"/>
          <w:sz w:val="28"/>
          <w:szCs w:val="32"/>
          <w:lang w:val="en-GB" w:eastAsia="en-US"/>
        </w:rPr>
        <w:t>Index.</w:t>
      </w: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A.</w:t>
      </w:r>
    </w:p>
    <w:p w:rsidR="00342FAC" w:rsidRPr="001D652C" w:rsidRDefault="00342FAC" w:rsidP="00342FAC">
      <w:pPr>
        <w:rPr>
          <w:rFonts w:cs="Arial"/>
          <w:lang w:val="en-GB" w:eastAsia="en-US"/>
        </w:rPr>
      </w:pPr>
      <w:r w:rsidRPr="001D652C">
        <w:rPr>
          <w:rFonts w:cs="Arial"/>
          <w:lang w:val="en-GB" w:eastAsia="en-US"/>
        </w:rPr>
        <w:t xml:space="preserve">  Academic community 14, 142.</w:t>
      </w:r>
    </w:p>
    <w:p w:rsidR="00342FAC" w:rsidRPr="001D652C" w:rsidRDefault="00342FAC" w:rsidP="00342FAC">
      <w:pPr>
        <w:rPr>
          <w:rFonts w:cs="Arial"/>
          <w:lang w:val="en-GB" w:eastAsia="en-US"/>
        </w:rPr>
      </w:pPr>
      <w:r w:rsidRPr="001D652C">
        <w:rPr>
          <w:rFonts w:cs="Arial"/>
          <w:lang w:val="en-GB" w:eastAsia="en-US"/>
        </w:rPr>
        <w:t>Accelerated Medicine 47, 108.</w:t>
      </w:r>
    </w:p>
    <w:p w:rsidR="00342FAC" w:rsidRPr="001D652C" w:rsidRDefault="00342FAC" w:rsidP="00342FAC">
      <w:pPr>
        <w:rPr>
          <w:rFonts w:cs="Arial"/>
          <w:lang w:val="en-GB" w:eastAsia="en-US"/>
        </w:rPr>
      </w:pPr>
      <w:r w:rsidRPr="001D652C">
        <w:rPr>
          <w:rFonts w:cs="Arial"/>
          <w:lang w:val="en-GB" w:eastAsia="en-US"/>
        </w:rPr>
        <w:t>Access work 9, 11, 188, 189.</w:t>
      </w:r>
    </w:p>
    <w:p w:rsidR="00342FAC" w:rsidRPr="001D652C" w:rsidRDefault="00342FAC" w:rsidP="00342FAC">
      <w:pPr>
        <w:rPr>
          <w:rFonts w:cs="Arial"/>
          <w:lang w:val="en-GB" w:eastAsia="en-US"/>
        </w:rPr>
      </w:pPr>
      <w:r w:rsidRPr="001D652C">
        <w:rPr>
          <w:rFonts w:cs="Arial"/>
          <w:lang w:val="en-GB" w:eastAsia="en-US"/>
        </w:rPr>
        <w:t>Accommodation 142, 182.</w:t>
      </w:r>
    </w:p>
    <w:p w:rsidR="00342FAC" w:rsidRPr="001D652C" w:rsidRDefault="00342FAC" w:rsidP="00342FAC">
      <w:pPr>
        <w:rPr>
          <w:rFonts w:cs="Arial"/>
          <w:lang w:val="en-GB" w:eastAsia="en-US"/>
        </w:rPr>
      </w:pPr>
      <w:r w:rsidRPr="001D652C">
        <w:rPr>
          <w:rFonts w:cs="Arial"/>
          <w:lang w:val="en-GB" w:eastAsia="en-US"/>
        </w:rPr>
        <w:t>Admissions information 37, 38, 184.</w:t>
      </w:r>
    </w:p>
    <w:p w:rsidR="00342FAC" w:rsidRPr="001D652C" w:rsidRDefault="00342FAC" w:rsidP="00342FAC">
      <w:pPr>
        <w:rPr>
          <w:rFonts w:cs="Arial"/>
          <w:lang w:val="en-GB" w:eastAsia="en-US"/>
        </w:rPr>
      </w:pPr>
      <w:r w:rsidRPr="001D652C">
        <w:rPr>
          <w:rFonts w:cs="Arial"/>
          <w:lang w:val="en-GB" w:eastAsia="en-US"/>
        </w:rPr>
        <w:t>Advice service 10.</w:t>
      </w:r>
    </w:p>
    <w:p w:rsidR="00342FAC" w:rsidRPr="001D652C" w:rsidRDefault="00342FAC" w:rsidP="00342FAC">
      <w:pPr>
        <w:rPr>
          <w:rFonts w:cs="Arial"/>
          <w:lang w:val="en-GB" w:eastAsia="en-US"/>
        </w:rPr>
      </w:pPr>
      <w:r w:rsidRPr="001D652C">
        <w:rPr>
          <w:rFonts w:cs="Arial"/>
          <w:lang w:val="en-GB" w:eastAsia="en-US"/>
        </w:rPr>
        <w:t>African Caribbean Society 9.</w:t>
      </w:r>
    </w:p>
    <w:p w:rsidR="00342FAC" w:rsidRPr="001D652C" w:rsidRDefault="00342FAC" w:rsidP="00342FAC">
      <w:pPr>
        <w:rPr>
          <w:rFonts w:cs="Arial"/>
          <w:lang w:val="en-GB" w:eastAsia="en-US"/>
        </w:rPr>
      </w:pPr>
      <w:r w:rsidRPr="001D652C">
        <w:rPr>
          <w:rFonts w:cs="Arial"/>
          <w:i/>
          <w:lang w:val="en-GB" w:eastAsia="en-US"/>
        </w:rPr>
        <w:t>Alternative Prospectus</w:t>
      </w:r>
      <w:r w:rsidRPr="001D652C">
        <w:rPr>
          <w:rFonts w:cs="Arial"/>
          <w:lang w:val="en-GB" w:eastAsia="en-US"/>
        </w:rPr>
        <w:t xml:space="preserve"> 17.</w:t>
      </w:r>
    </w:p>
    <w:p w:rsidR="00342FAC" w:rsidRPr="001D652C" w:rsidRDefault="00342FAC" w:rsidP="00342FAC">
      <w:pPr>
        <w:rPr>
          <w:rFonts w:cs="Arial"/>
          <w:lang w:val="en-GB" w:eastAsia="en-US"/>
        </w:rPr>
      </w:pPr>
      <w:r w:rsidRPr="001D652C">
        <w:rPr>
          <w:rFonts w:cs="Arial"/>
          <w:lang w:val="en-GB" w:eastAsia="en-US"/>
        </w:rPr>
        <w:t>Alumni 5, 7.</w:t>
      </w:r>
    </w:p>
    <w:p w:rsidR="00342FAC" w:rsidRPr="001D652C" w:rsidRDefault="00342FAC" w:rsidP="00342FAC">
      <w:pPr>
        <w:rPr>
          <w:rFonts w:cs="Arial"/>
          <w:lang w:val="en-GB" w:eastAsia="en-US"/>
        </w:rPr>
      </w:pPr>
      <w:r w:rsidRPr="001D652C">
        <w:rPr>
          <w:rFonts w:cs="Arial"/>
          <w:lang w:val="en-GB" w:eastAsia="en-US"/>
        </w:rPr>
        <w:lastRenderedPageBreak/>
        <w:t>Ancient and Modern History 38, 82.</w:t>
      </w:r>
    </w:p>
    <w:p w:rsidR="00342FAC" w:rsidRPr="001D652C" w:rsidRDefault="00342FAC" w:rsidP="00342FAC">
      <w:pPr>
        <w:rPr>
          <w:rFonts w:cs="Arial"/>
          <w:lang w:val="en-GB" w:eastAsia="en-US"/>
        </w:rPr>
      </w:pPr>
      <w:r w:rsidRPr="001D652C">
        <w:rPr>
          <w:rFonts w:cs="Arial"/>
          <w:lang w:val="en-GB" w:eastAsia="en-US"/>
        </w:rPr>
        <w:t>Ancient History, Classical Archaeology and 50, 52.</w:t>
      </w:r>
    </w:p>
    <w:p w:rsidR="00342FAC" w:rsidRPr="001D652C" w:rsidRDefault="00342FAC" w:rsidP="00342FAC">
      <w:pPr>
        <w:rPr>
          <w:rFonts w:cs="Arial"/>
          <w:lang w:val="en-GB" w:eastAsia="en-US"/>
        </w:rPr>
      </w:pPr>
      <w:r w:rsidRPr="001D652C">
        <w:rPr>
          <w:rFonts w:cs="Arial"/>
          <w:lang w:val="en-GB" w:eastAsia="en-US"/>
        </w:rPr>
        <w:t>Ancient Near Eastern Studies 120.</w:t>
      </w:r>
    </w:p>
    <w:p w:rsidR="00342FAC" w:rsidRPr="001D652C" w:rsidRDefault="00342FAC" w:rsidP="00342FAC">
      <w:pPr>
        <w:rPr>
          <w:rFonts w:cs="Arial"/>
          <w:lang w:val="en-GB" w:eastAsia="en-US"/>
        </w:rPr>
      </w:pPr>
      <w:r w:rsidRPr="001D652C">
        <w:rPr>
          <w:rFonts w:cs="Arial"/>
          <w:lang w:val="en-GB" w:eastAsia="en-US"/>
        </w:rPr>
        <w:t>Anthropology 40, 95.</w:t>
      </w:r>
    </w:p>
    <w:p w:rsidR="00342FAC" w:rsidRPr="001D652C" w:rsidRDefault="00342FAC" w:rsidP="00342FAC">
      <w:pPr>
        <w:rPr>
          <w:rFonts w:cs="Arial"/>
          <w:lang w:val="en-GB" w:eastAsia="en-US"/>
        </w:rPr>
      </w:pPr>
      <w:r w:rsidRPr="001D652C">
        <w:rPr>
          <w:rFonts w:cs="Arial"/>
          <w:lang w:val="en-GB" w:eastAsia="en-US"/>
        </w:rPr>
        <w:t>Anthropology, Archaeology and 36, 40.</w:t>
      </w:r>
    </w:p>
    <w:p w:rsidR="00342FAC" w:rsidRPr="001D652C" w:rsidRDefault="00342FAC" w:rsidP="00342FAC">
      <w:pPr>
        <w:rPr>
          <w:rFonts w:cs="Arial"/>
          <w:lang w:val="en-GB" w:eastAsia="en-US"/>
        </w:rPr>
      </w:pPr>
      <w:r w:rsidRPr="001D652C">
        <w:rPr>
          <w:rFonts w:cs="Arial"/>
          <w:lang w:val="en-GB" w:eastAsia="en-US"/>
        </w:rPr>
        <w:t>Applying 30, 38, 184.</w:t>
      </w:r>
    </w:p>
    <w:p w:rsidR="00342FAC" w:rsidRPr="001D652C" w:rsidRDefault="00342FAC" w:rsidP="00342FAC">
      <w:pPr>
        <w:rPr>
          <w:rFonts w:cs="Arial"/>
          <w:lang w:val="en-GB" w:eastAsia="en-US"/>
        </w:rPr>
      </w:pPr>
      <w:r w:rsidRPr="001D652C">
        <w:rPr>
          <w:rFonts w:cs="Arial"/>
          <w:lang w:val="en-GB" w:eastAsia="en-US"/>
        </w:rPr>
        <w:t>Arabic 5, 58, 74, 115, 120, 129, 139, 141.</w:t>
      </w:r>
    </w:p>
    <w:p w:rsidR="00342FAC" w:rsidRPr="001D652C" w:rsidRDefault="00342FAC" w:rsidP="00342FAC">
      <w:pPr>
        <w:rPr>
          <w:rFonts w:cs="Arial"/>
          <w:lang w:val="en-GB" w:eastAsia="en-US"/>
        </w:rPr>
      </w:pPr>
      <w:r w:rsidRPr="001D652C">
        <w:rPr>
          <w:rFonts w:cs="Arial"/>
          <w:lang w:val="en-GB" w:eastAsia="en-US"/>
        </w:rPr>
        <w:t>Archaeology 40, 50, 52.</w:t>
      </w:r>
    </w:p>
    <w:p w:rsidR="00342FAC" w:rsidRPr="001D652C" w:rsidRDefault="00342FAC" w:rsidP="00342FAC">
      <w:pPr>
        <w:rPr>
          <w:rFonts w:cs="Arial"/>
          <w:lang w:val="en-GB" w:eastAsia="en-US"/>
        </w:rPr>
      </w:pPr>
      <w:r w:rsidRPr="001D652C">
        <w:rPr>
          <w:rFonts w:cs="Arial"/>
          <w:lang w:val="en-GB" w:eastAsia="en-US"/>
        </w:rPr>
        <w:t>Archaeology and Anthropology 36, 40.</w:t>
      </w:r>
    </w:p>
    <w:p w:rsidR="00342FAC" w:rsidRPr="001D652C" w:rsidRDefault="00342FAC" w:rsidP="00342FAC">
      <w:pPr>
        <w:rPr>
          <w:rFonts w:cs="Arial"/>
          <w:lang w:val="en-GB" w:eastAsia="en-US"/>
        </w:rPr>
      </w:pPr>
      <w:r w:rsidRPr="001D652C">
        <w:rPr>
          <w:rFonts w:cs="Arial"/>
          <w:lang w:val="en-GB" w:eastAsia="en-US"/>
        </w:rPr>
        <w:t>Archaeology, Classical, Ancient History and 50.</w:t>
      </w:r>
    </w:p>
    <w:p w:rsidR="00342FAC" w:rsidRPr="001D652C" w:rsidRDefault="00342FAC" w:rsidP="00342FAC">
      <w:pPr>
        <w:rPr>
          <w:rFonts w:cs="Arial"/>
          <w:lang w:val="en-GB" w:eastAsia="en-US"/>
        </w:rPr>
      </w:pPr>
      <w:r w:rsidRPr="001D652C">
        <w:rPr>
          <w:rFonts w:cs="Arial"/>
          <w:lang w:val="en-GB" w:eastAsia="en-US"/>
        </w:rPr>
        <w:t>Art, Fine 76.</w:t>
      </w:r>
    </w:p>
    <w:p w:rsidR="00342FAC" w:rsidRPr="001D652C" w:rsidRDefault="00342FAC" w:rsidP="00342FAC">
      <w:pPr>
        <w:rPr>
          <w:rFonts w:cs="Arial"/>
          <w:lang w:val="en-GB" w:eastAsia="en-US"/>
        </w:rPr>
      </w:pPr>
      <w:r w:rsidRPr="001D652C">
        <w:rPr>
          <w:rFonts w:cs="Arial"/>
          <w:lang w:val="en-GB" w:eastAsia="en-US"/>
        </w:rPr>
        <w:t>Art, History of 92.</w:t>
      </w:r>
    </w:p>
    <w:p w:rsidR="00342FAC" w:rsidRPr="001D652C" w:rsidRDefault="00342FAC" w:rsidP="00342FAC">
      <w:pPr>
        <w:rPr>
          <w:rFonts w:cs="Arial"/>
          <w:lang w:val="en-GB" w:eastAsia="en-US"/>
        </w:rPr>
      </w:pPr>
      <w:r w:rsidRPr="001D652C">
        <w:rPr>
          <w:rFonts w:cs="Arial"/>
          <w:lang w:val="en-GB" w:eastAsia="en-US"/>
        </w:rPr>
        <w:t>Ashmolean Museum 20.</w:t>
      </w:r>
    </w:p>
    <w:p w:rsidR="00342FAC" w:rsidRPr="001D652C" w:rsidRDefault="00342FAC" w:rsidP="00342FAC">
      <w:pPr>
        <w:rPr>
          <w:rFonts w:cs="Arial"/>
          <w:lang w:val="en-GB" w:eastAsia="en-US"/>
        </w:rPr>
      </w:pPr>
      <w:r w:rsidRPr="001D652C">
        <w:rPr>
          <w:rFonts w:cs="Arial"/>
          <w:lang w:val="en-GB" w:eastAsia="en-US"/>
        </w:rPr>
        <w:t>Assessment 17, 36.</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B.</w:t>
      </w:r>
    </w:p>
    <w:p w:rsidR="00342FAC" w:rsidRPr="001D652C" w:rsidRDefault="00342FAC" w:rsidP="00342FAC">
      <w:pPr>
        <w:rPr>
          <w:rFonts w:cs="Arial"/>
          <w:lang w:val="en-GB" w:eastAsia="en-US"/>
        </w:rPr>
      </w:pPr>
      <w:r w:rsidRPr="001D652C">
        <w:rPr>
          <w:rFonts w:cs="Arial"/>
          <w:lang w:val="en-GB" w:eastAsia="en-US"/>
        </w:rPr>
        <w:t xml:space="preserve">  Balliol College 149.</w:t>
      </w:r>
    </w:p>
    <w:p w:rsidR="00342FAC" w:rsidRPr="001D652C" w:rsidRDefault="00342FAC" w:rsidP="00342FAC">
      <w:pPr>
        <w:rPr>
          <w:rFonts w:cs="Arial"/>
          <w:lang w:val="en-GB" w:eastAsia="en-US"/>
        </w:rPr>
      </w:pPr>
      <w:r w:rsidRPr="001D652C">
        <w:rPr>
          <w:rFonts w:cs="Arial"/>
          <w:lang w:val="en-GB" w:eastAsia="en-US"/>
        </w:rPr>
        <w:t>Bate Collection 21, 118.</w:t>
      </w:r>
    </w:p>
    <w:p w:rsidR="00342FAC" w:rsidRPr="001D652C" w:rsidRDefault="00342FAC" w:rsidP="00342FAC">
      <w:pPr>
        <w:rPr>
          <w:rFonts w:cs="Arial"/>
          <w:lang w:val="en-GB" w:eastAsia="en-US"/>
        </w:rPr>
      </w:pPr>
      <w:r w:rsidRPr="001D652C">
        <w:rPr>
          <w:rFonts w:cs="Arial"/>
          <w:lang w:val="en-GB" w:eastAsia="en-US"/>
        </w:rPr>
        <w:t>Biochemistry (Molecular and Cellular) 36, 42.</w:t>
      </w:r>
    </w:p>
    <w:p w:rsidR="00342FAC" w:rsidRPr="001D652C" w:rsidRDefault="00342FAC" w:rsidP="00342FAC">
      <w:pPr>
        <w:rPr>
          <w:rFonts w:cs="Arial"/>
          <w:lang w:val="en-GB" w:eastAsia="en-US"/>
        </w:rPr>
      </w:pPr>
      <w:r w:rsidRPr="001D652C">
        <w:rPr>
          <w:rFonts w:cs="Arial"/>
          <w:lang w:val="en-GB" w:eastAsia="en-US"/>
        </w:rPr>
        <w:t>Biology 44.</w:t>
      </w:r>
    </w:p>
    <w:p w:rsidR="00342FAC" w:rsidRPr="001D652C" w:rsidRDefault="00342FAC" w:rsidP="00342FAC">
      <w:pPr>
        <w:rPr>
          <w:rFonts w:cs="Arial"/>
          <w:lang w:val="en-GB" w:eastAsia="en-US"/>
        </w:rPr>
      </w:pPr>
      <w:r w:rsidRPr="001D652C">
        <w:rPr>
          <w:rFonts w:cs="Arial"/>
          <w:lang w:val="en-GB" w:eastAsia="en-US"/>
        </w:rPr>
        <w:t>Biomedical Engineering 68.</w:t>
      </w:r>
    </w:p>
    <w:p w:rsidR="00342FAC" w:rsidRPr="001D652C" w:rsidRDefault="00342FAC" w:rsidP="00342FAC">
      <w:pPr>
        <w:rPr>
          <w:rFonts w:cs="Arial"/>
          <w:lang w:val="en-GB" w:eastAsia="en-US"/>
        </w:rPr>
      </w:pPr>
      <w:r w:rsidRPr="001D652C">
        <w:rPr>
          <w:rFonts w:cs="Arial"/>
          <w:lang w:val="en-GB" w:eastAsia="en-US"/>
        </w:rPr>
        <w:t>Biomedical Sciences 46.</w:t>
      </w:r>
    </w:p>
    <w:p w:rsidR="00342FAC" w:rsidRPr="001D652C" w:rsidRDefault="00342FAC" w:rsidP="00342FAC">
      <w:pPr>
        <w:rPr>
          <w:rFonts w:cs="Arial"/>
          <w:lang w:val="en-GB" w:eastAsia="en-US"/>
        </w:rPr>
      </w:pPr>
      <w:r w:rsidRPr="001D652C">
        <w:rPr>
          <w:rFonts w:cs="Arial"/>
          <w:lang w:val="en-GB" w:eastAsia="en-US"/>
        </w:rPr>
        <w:t>Black alumni network 11.</w:t>
      </w:r>
    </w:p>
    <w:p w:rsidR="00342FAC" w:rsidRPr="001D652C" w:rsidRDefault="00342FAC" w:rsidP="00342FAC">
      <w:pPr>
        <w:rPr>
          <w:rFonts w:cs="Arial"/>
          <w:lang w:val="en-GB" w:eastAsia="en-US"/>
        </w:rPr>
      </w:pPr>
      <w:r w:rsidRPr="001D652C">
        <w:rPr>
          <w:rFonts w:cs="Arial"/>
          <w:lang w:val="en-GB" w:eastAsia="en-US"/>
        </w:rPr>
        <w:t>Bodleian Libraries 18, 19.</w:t>
      </w:r>
    </w:p>
    <w:p w:rsidR="00342FAC" w:rsidRPr="001D652C" w:rsidRDefault="00342FAC" w:rsidP="00342FAC">
      <w:pPr>
        <w:rPr>
          <w:rFonts w:cs="Arial"/>
          <w:lang w:val="en-GB" w:eastAsia="en-US"/>
        </w:rPr>
      </w:pPr>
      <w:r w:rsidRPr="001D652C">
        <w:rPr>
          <w:rFonts w:cs="Arial"/>
          <w:lang w:val="en-GB" w:eastAsia="en-US"/>
        </w:rPr>
        <w:t>Botanic Garden 21.</w:t>
      </w:r>
    </w:p>
    <w:p w:rsidR="00342FAC" w:rsidRPr="001D652C" w:rsidRDefault="00342FAC" w:rsidP="00342FAC">
      <w:pPr>
        <w:rPr>
          <w:rFonts w:cs="Arial"/>
          <w:lang w:val="en-GB" w:eastAsia="en-US"/>
        </w:rPr>
      </w:pPr>
      <w:r w:rsidRPr="001D652C">
        <w:rPr>
          <w:rFonts w:cs="Arial"/>
          <w:lang w:val="en-GB" w:eastAsia="en-US"/>
        </w:rPr>
        <w:t>Brasenose College 150.</w:t>
      </w:r>
    </w:p>
    <w:p w:rsidR="00342FAC" w:rsidRPr="001D652C" w:rsidRDefault="00342FAC" w:rsidP="00342FAC">
      <w:pPr>
        <w:rPr>
          <w:rFonts w:cs="Arial"/>
          <w:lang w:val="en-GB" w:eastAsia="en-US"/>
        </w:rPr>
      </w:pPr>
      <w:r w:rsidRPr="001D652C">
        <w:rPr>
          <w:rFonts w:cs="Arial"/>
          <w:lang w:val="en-GB" w:eastAsia="en-US"/>
        </w:rPr>
        <w:t>Bursaries 186.</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C.</w:t>
      </w:r>
    </w:p>
    <w:p w:rsidR="00342FAC" w:rsidRPr="001D652C" w:rsidRDefault="00342FAC" w:rsidP="00342FAC">
      <w:pPr>
        <w:rPr>
          <w:rFonts w:cs="Arial"/>
          <w:lang w:val="en-GB" w:eastAsia="en-US"/>
        </w:rPr>
      </w:pPr>
      <w:r w:rsidRPr="001D652C">
        <w:rPr>
          <w:rFonts w:cs="Arial"/>
          <w:lang w:val="en-GB" w:eastAsia="en-US"/>
        </w:rPr>
        <w:t xml:space="preserve">  Campaigning 9, 28.</w:t>
      </w:r>
    </w:p>
    <w:p w:rsidR="00342FAC" w:rsidRPr="001D652C" w:rsidRDefault="00342FAC" w:rsidP="00342FAC">
      <w:pPr>
        <w:rPr>
          <w:rFonts w:cs="Arial"/>
          <w:lang w:val="en-GB" w:eastAsia="en-US"/>
        </w:rPr>
      </w:pPr>
      <w:r w:rsidRPr="001D652C">
        <w:rPr>
          <w:rFonts w:cs="Arial"/>
          <w:lang w:val="en-GB" w:eastAsia="en-US"/>
        </w:rPr>
        <w:t>Careers 4, 6.</w:t>
      </w:r>
    </w:p>
    <w:p w:rsidR="00342FAC" w:rsidRPr="001D652C" w:rsidRDefault="00342FAC" w:rsidP="00342FAC">
      <w:pPr>
        <w:rPr>
          <w:rFonts w:cs="Arial"/>
          <w:lang w:val="en-GB" w:eastAsia="en-US"/>
        </w:rPr>
      </w:pPr>
      <w:r w:rsidRPr="001D652C">
        <w:rPr>
          <w:rFonts w:cs="Arial"/>
          <w:lang w:val="en-GB" w:eastAsia="en-US"/>
        </w:rPr>
        <w:t>Care leavers 9, 31.</w:t>
      </w:r>
    </w:p>
    <w:p w:rsidR="00342FAC" w:rsidRPr="001D652C" w:rsidRDefault="00342FAC" w:rsidP="00342FAC">
      <w:pPr>
        <w:rPr>
          <w:rFonts w:cs="Arial"/>
          <w:lang w:val="en-GB" w:eastAsia="en-US"/>
        </w:rPr>
      </w:pPr>
      <w:r w:rsidRPr="001D652C">
        <w:rPr>
          <w:rFonts w:cs="Arial"/>
          <w:lang w:val="en-GB" w:eastAsia="en-US"/>
        </w:rPr>
        <w:t>Cells and Systems Biology 46.</w:t>
      </w:r>
    </w:p>
    <w:p w:rsidR="00342FAC" w:rsidRPr="001D652C" w:rsidRDefault="00342FAC" w:rsidP="00342FAC">
      <w:pPr>
        <w:rPr>
          <w:rFonts w:cs="Arial"/>
          <w:lang w:val="en-GB" w:eastAsia="en-US"/>
        </w:rPr>
      </w:pPr>
      <w:r w:rsidRPr="001D652C">
        <w:rPr>
          <w:rFonts w:cs="Arial"/>
          <w:lang w:val="en-GB" w:eastAsia="en-US"/>
        </w:rPr>
        <w:t>Chemical Engineering 68.</w:t>
      </w:r>
    </w:p>
    <w:p w:rsidR="00342FAC" w:rsidRPr="001D652C" w:rsidRDefault="00342FAC" w:rsidP="00342FAC">
      <w:pPr>
        <w:rPr>
          <w:rFonts w:cs="Arial"/>
          <w:lang w:val="en-GB" w:eastAsia="en-US"/>
        </w:rPr>
      </w:pPr>
      <w:r w:rsidRPr="001D652C">
        <w:rPr>
          <w:rFonts w:cs="Arial"/>
          <w:lang w:val="en-GB" w:eastAsia="en-US"/>
        </w:rPr>
        <w:t>Chemistry 48.</w:t>
      </w:r>
    </w:p>
    <w:p w:rsidR="00342FAC" w:rsidRPr="001D652C" w:rsidRDefault="00342FAC" w:rsidP="00342FAC">
      <w:pPr>
        <w:rPr>
          <w:rFonts w:cs="Arial"/>
          <w:lang w:val="en-GB" w:eastAsia="en-US"/>
        </w:rPr>
      </w:pPr>
      <w:r w:rsidRPr="001D652C">
        <w:rPr>
          <w:rFonts w:cs="Arial"/>
          <w:lang w:val="en-GB" w:eastAsia="en-US"/>
        </w:rPr>
        <w:t>Chinese 5, 115, 120.</w:t>
      </w:r>
    </w:p>
    <w:p w:rsidR="00342FAC" w:rsidRPr="001D652C" w:rsidRDefault="00342FAC" w:rsidP="00342FAC">
      <w:pPr>
        <w:rPr>
          <w:rFonts w:cs="Arial"/>
          <w:lang w:val="en-GB" w:eastAsia="en-US"/>
        </w:rPr>
      </w:pPr>
      <w:r w:rsidRPr="001D652C">
        <w:rPr>
          <w:rFonts w:cs="Arial"/>
          <w:lang w:val="en-GB" w:eastAsia="en-US"/>
        </w:rPr>
        <w:t>Choral scholarships 27.</w:t>
      </w:r>
    </w:p>
    <w:p w:rsidR="00342FAC" w:rsidRPr="001D652C" w:rsidRDefault="00342FAC" w:rsidP="00342FAC">
      <w:pPr>
        <w:rPr>
          <w:rFonts w:cs="Arial"/>
          <w:lang w:val="en-GB" w:eastAsia="en-US"/>
        </w:rPr>
      </w:pPr>
      <w:r w:rsidRPr="001D652C">
        <w:rPr>
          <w:rFonts w:cs="Arial"/>
          <w:lang w:val="en-GB" w:eastAsia="en-US"/>
        </w:rPr>
        <w:t>Christ Church 151.</w:t>
      </w:r>
    </w:p>
    <w:p w:rsidR="00342FAC" w:rsidRPr="001D652C" w:rsidRDefault="00342FAC" w:rsidP="00342FAC">
      <w:pPr>
        <w:rPr>
          <w:rFonts w:cs="Arial"/>
          <w:lang w:val="en-GB" w:eastAsia="en-US"/>
        </w:rPr>
      </w:pPr>
      <w:r w:rsidRPr="001D652C">
        <w:rPr>
          <w:rFonts w:cs="Arial"/>
          <w:lang w:val="en-GB" w:eastAsia="en-US"/>
        </w:rPr>
        <w:t>Cinema 13, 25.</w:t>
      </w:r>
    </w:p>
    <w:p w:rsidR="00342FAC" w:rsidRPr="001D652C" w:rsidRDefault="00342FAC" w:rsidP="00342FAC">
      <w:pPr>
        <w:rPr>
          <w:rFonts w:cs="Arial"/>
          <w:lang w:val="en-GB" w:eastAsia="en-US"/>
        </w:rPr>
      </w:pPr>
      <w:r w:rsidRPr="001D652C">
        <w:rPr>
          <w:rFonts w:cs="Arial"/>
          <w:lang w:val="en-GB" w:eastAsia="en-US"/>
        </w:rPr>
        <w:t>Civil Engineering 68.</w:t>
      </w:r>
    </w:p>
    <w:p w:rsidR="00342FAC" w:rsidRPr="001D652C" w:rsidRDefault="00342FAC" w:rsidP="00342FAC">
      <w:pPr>
        <w:rPr>
          <w:rFonts w:cs="Arial"/>
          <w:lang w:val="en-GB" w:eastAsia="en-US"/>
        </w:rPr>
      </w:pPr>
      <w:r w:rsidRPr="001D652C">
        <w:rPr>
          <w:rFonts w:cs="Arial"/>
          <w:lang w:val="en-GB" w:eastAsia="en-US"/>
        </w:rPr>
        <w:t>Classical Archaeology and Ancient History 50.</w:t>
      </w:r>
    </w:p>
    <w:p w:rsidR="00342FAC" w:rsidRPr="001D652C" w:rsidRDefault="00342FAC" w:rsidP="00342FAC">
      <w:pPr>
        <w:rPr>
          <w:rFonts w:cs="Arial"/>
          <w:lang w:val="en-GB" w:eastAsia="en-US"/>
        </w:rPr>
      </w:pPr>
      <w:r w:rsidRPr="001D652C">
        <w:rPr>
          <w:rFonts w:cs="Arial"/>
          <w:lang w:val="en-GB" w:eastAsia="en-US"/>
        </w:rPr>
        <w:t>Classics 5, 52, 54, 56, 58, 82, 115.</w:t>
      </w:r>
    </w:p>
    <w:p w:rsidR="00342FAC" w:rsidRPr="001D652C" w:rsidRDefault="00342FAC" w:rsidP="00342FAC">
      <w:pPr>
        <w:rPr>
          <w:rFonts w:cs="Arial"/>
          <w:lang w:val="en-GB" w:eastAsia="en-US"/>
        </w:rPr>
      </w:pPr>
      <w:r w:rsidRPr="001D652C">
        <w:rPr>
          <w:rFonts w:cs="Arial"/>
          <w:lang w:val="en-GB" w:eastAsia="en-US"/>
        </w:rPr>
        <w:t>Classics and English. 5, 54, 115.</w:t>
      </w:r>
    </w:p>
    <w:p w:rsidR="00342FAC" w:rsidRPr="001D652C" w:rsidRDefault="00342FAC" w:rsidP="00342FAC">
      <w:pPr>
        <w:rPr>
          <w:rFonts w:cs="Arial"/>
          <w:lang w:val="en-GB" w:eastAsia="en-US"/>
        </w:rPr>
      </w:pPr>
      <w:r w:rsidRPr="001D652C">
        <w:rPr>
          <w:rFonts w:cs="Arial"/>
          <w:lang w:val="en-GB" w:eastAsia="en-US"/>
        </w:rPr>
        <w:t>Classics and Modern Languages 5, 56, 115.</w:t>
      </w:r>
    </w:p>
    <w:p w:rsidR="00342FAC" w:rsidRPr="001D652C" w:rsidRDefault="00342FAC" w:rsidP="00342FAC">
      <w:pPr>
        <w:rPr>
          <w:rFonts w:cs="Arial"/>
          <w:lang w:val="en-GB" w:eastAsia="en-US"/>
        </w:rPr>
      </w:pPr>
      <w:r w:rsidRPr="001D652C">
        <w:rPr>
          <w:rFonts w:cs="Arial"/>
          <w:lang w:val="en-GB" w:eastAsia="en-US"/>
        </w:rPr>
        <w:t>Classics with Oriental Studies 5, 58, 115.</w:t>
      </w:r>
    </w:p>
    <w:p w:rsidR="00342FAC" w:rsidRPr="001D652C" w:rsidRDefault="00342FAC" w:rsidP="00342FAC">
      <w:pPr>
        <w:rPr>
          <w:rFonts w:cs="Arial"/>
          <w:lang w:val="en-GB" w:eastAsia="en-US"/>
        </w:rPr>
      </w:pPr>
      <w:r w:rsidRPr="001D652C">
        <w:rPr>
          <w:rFonts w:cs="Arial"/>
          <w:lang w:val="en-GB" w:eastAsia="en-US"/>
        </w:rPr>
        <w:t>Clinical Medicine 110.</w:t>
      </w:r>
    </w:p>
    <w:p w:rsidR="00342FAC" w:rsidRPr="001D652C" w:rsidRDefault="00342FAC" w:rsidP="00342FAC">
      <w:pPr>
        <w:rPr>
          <w:rFonts w:cs="Arial"/>
          <w:lang w:val="en-GB" w:eastAsia="en-US"/>
        </w:rPr>
      </w:pPr>
      <w:r w:rsidRPr="001D652C">
        <w:rPr>
          <w:rFonts w:cs="Arial"/>
          <w:lang w:val="en-GB" w:eastAsia="en-US"/>
        </w:rPr>
        <w:t>Closing dates (applications) 184.</w:t>
      </w:r>
    </w:p>
    <w:p w:rsidR="00342FAC" w:rsidRPr="001D652C" w:rsidRDefault="00342FAC" w:rsidP="00342FAC">
      <w:pPr>
        <w:rPr>
          <w:rFonts w:cs="Arial"/>
          <w:lang w:val="en-GB" w:eastAsia="en-US"/>
        </w:rPr>
      </w:pPr>
      <w:r w:rsidRPr="001D652C">
        <w:rPr>
          <w:rFonts w:cs="Arial"/>
          <w:lang w:val="en-GB" w:eastAsia="en-US"/>
        </w:rPr>
        <w:t>Clubs and societies 7, 9, 11, 22, 24, 26, 28, 142.</w:t>
      </w:r>
    </w:p>
    <w:p w:rsidR="00342FAC" w:rsidRPr="001D652C" w:rsidRDefault="00342FAC" w:rsidP="00342FAC">
      <w:pPr>
        <w:rPr>
          <w:rFonts w:cs="Arial"/>
          <w:lang w:val="en-GB" w:eastAsia="en-US"/>
        </w:rPr>
      </w:pPr>
      <w:r w:rsidRPr="001D652C">
        <w:rPr>
          <w:rFonts w:cs="Arial"/>
          <w:lang w:val="en-GB" w:eastAsia="en-US"/>
        </w:rPr>
        <w:lastRenderedPageBreak/>
        <w:t>Colleges 8, 15, 142–181.</w:t>
      </w:r>
    </w:p>
    <w:p w:rsidR="00342FAC" w:rsidRPr="001D652C" w:rsidRDefault="00342FAC" w:rsidP="00342FAC">
      <w:pPr>
        <w:rPr>
          <w:rFonts w:cs="Arial"/>
          <w:lang w:val="en-GB" w:eastAsia="en-US"/>
        </w:rPr>
      </w:pPr>
      <w:r w:rsidRPr="001D652C">
        <w:rPr>
          <w:rFonts w:cs="Arial"/>
          <w:lang w:val="en-GB" w:eastAsia="en-US"/>
        </w:rPr>
        <w:t>Computer Science 60, 62, 102.</w:t>
      </w:r>
    </w:p>
    <w:p w:rsidR="00342FAC" w:rsidRPr="001D652C" w:rsidRDefault="00342FAC" w:rsidP="00342FAC">
      <w:pPr>
        <w:rPr>
          <w:rFonts w:cs="Arial"/>
          <w:lang w:val="en-GB" w:eastAsia="en-US"/>
        </w:rPr>
      </w:pPr>
      <w:r w:rsidRPr="001D652C">
        <w:rPr>
          <w:rFonts w:cs="Arial"/>
          <w:lang w:val="en-GB" w:eastAsia="en-US"/>
        </w:rPr>
        <w:t>Computer Science and Philosophy 62.</w:t>
      </w:r>
    </w:p>
    <w:p w:rsidR="00342FAC" w:rsidRPr="001D652C" w:rsidRDefault="00342FAC" w:rsidP="00342FAC">
      <w:pPr>
        <w:rPr>
          <w:rFonts w:cs="Arial"/>
          <w:lang w:val="en-GB" w:eastAsia="en-US"/>
        </w:rPr>
      </w:pPr>
      <w:r w:rsidRPr="001D652C">
        <w:rPr>
          <w:rFonts w:cs="Arial"/>
          <w:lang w:val="en-GB" w:eastAsia="en-US"/>
        </w:rPr>
        <w:t>Computer Science, Mathematics and 102.</w:t>
      </w:r>
    </w:p>
    <w:p w:rsidR="00342FAC" w:rsidRPr="001D652C" w:rsidRDefault="00342FAC" w:rsidP="00342FAC">
      <w:pPr>
        <w:rPr>
          <w:rFonts w:cs="Arial"/>
          <w:lang w:val="en-GB" w:eastAsia="en-US"/>
        </w:rPr>
      </w:pPr>
      <w:r w:rsidRPr="001D652C">
        <w:rPr>
          <w:rFonts w:cs="Arial"/>
          <w:lang w:val="en-GB" w:eastAsia="en-US"/>
        </w:rPr>
        <w:t>Contact hours 14, 143.</w:t>
      </w:r>
    </w:p>
    <w:p w:rsidR="00342FAC" w:rsidRPr="001D652C" w:rsidRDefault="00342FAC" w:rsidP="00342FAC">
      <w:pPr>
        <w:rPr>
          <w:rFonts w:cs="Arial"/>
          <w:lang w:val="en-GB" w:eastAsia="en-US"/>
        </w:rPr>
      </w:pPr>
      <w:r w:rsidRPr="001D652C">
        <w:rPr>
          <w:rFonts w:cs="Arial"/>
          <w:lang w:val="en-GB" w:eastAsia="en-US"/>
        </w:rPr>
        <w:t>Corpus Christi College 152.</w:t>
      </w:r>
    </w:p>
    <w:p w:rsidR="00342FAC" w:rsidRPr="001D652C" w:rsidRDefault="00342FAC" w:rsidP="00342FAC">
      <w:pPr>
        <w:rPr>
          <w:rFonts w:cs="Arial"/>
          <w:lang w:val="en-GB" w:eastAsia="en-US"/>
        </w:rPr>
      </w:pPr>
      <w:r w:rsidRPr="001D652C">
        <w:rPr>
          <w:rFonts w:cs="Arial"/>
          <w:lang w:val="en-GB" w:eastAsia="en-US"/>
        </w:rPr>
        <w:t>Counselling Service 10.</w:t>
      </w:r>
    </w:p>
    <w:p w:rsidR="00342FAC" w:rsidRPr="001D652C" w:rsidRDefault="00342FAC" w:rsidP="00342FAC">
      <w:pPr>
        <w:rPr>
          <w:rFonts w:cs="Arial"/>
          <w:lang w:val="en-GB" w:eastAsia="en-US"/>
        </w:rPr>
      </w:pPr>
      <w:r w:rsidRPr="001D652C">
        <w:rPr>
          <w:rFonts w:cs="Arial"/>
          <w:lang w:val="en-GB" w:eastAsia="en-US"/>
        </w:rPr>
        <w:t>Courses 6, 36–141.</w:t>
      </w:r>
    </w:p>
    <w:p w:rsidR="00342FAC" w:rsidRPr="001D652C" w:rsidRDefault="00342FAC" w:rsidP="00342FAC">
      <w:pPr>
        <w:rPr>
          <w:rFonts w:cs="Arial"/>
          <w:lang w:val="en-GB" w:eastAsia="en-US"/>
        </w:rPr>
      </w:pPr>
      <w:r w:rsidRPr="001D652C">
        <w:rPr>
          <w:rFonts w:cs="Arial"/>
          <w:lang w:val="en-GB" w:eastAsia="en-US"/>
        </w:rPr>
        <w:t>Czech (with Slovak) 5, 56, 72, 74, 88, 112, 115, 124.</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D.</w:t>
      </w:r>
    </w:p>
    <w:p w:rsidR="00342FAC" w:rsidRPr="001D652C" w:rsidRDefault="00342FAC" w:rsidP="00342FAC">
      <w:pPr>
        <w:rPr>
          <w:rFonts w:cs="Arial"/>
          <w:lang w:val="en-GB" w:eastAsia="en-US"/>
        </w:rPr>
      </w:pPr>
      <w:r w:rsidRPr="001D652C">
        <w:rPr>
          <w:rFonts w:cs="Arial"/>
          <w:lang w:val="en-GB" w:eastAsia="en-US"/>
        </w:rPr>
        <w:t xml:space="preserve">  Deadlines 184.</w:t>
      </w:r>
    </w:p>
    <w:p w:rsidR="00342FAC" w:rsidRPr="001D652C" w:rsidRDefault="00342FAC" w:rsidP="00342FAC">
      <w:pPr>
        <w:rPr>
          <w:rFonts w:cs="Arial"/>
          <w:lang w:val="en-GB" w:eastAsia="en-US"/>
        </w:rPr>
      </w:pPr>
      <w:r w:rsidRPr="001D652C">
        <w:rPr>
          <w:rFonts w:cs="Arial"/>
          <w:lang w:val="en-GB" w:eastAsia="en-US"/>
        </w:rPr>
        <w:t>Debating 28.</w:t>
      </w:r>
    </w:p>
    <w:p w:rsidR="00342FAC" w:rsidRPr="001D652C" w:rsidRDefault="00342FAC" w:rsidP="00342FAC">
      <w:pPr>
        <w:rPr>
          <w:rFonts w:cs="Arial"/>
          <w:lang w:val="en-GB" w:eastAsia="en-US"/>
        </w:rPr>
      </w:pPr>
      <w:r w:rsidRPr="001D652C">
        <w:rPr>
          <w:rFonts w:cs="Arial"/>
          <w:lang w:val="en-GB" w:eastAsia="en-US"/>
        </w:rPr>
        <w:t>Deferred entry 37, 113, 184.</w:t>
      </w:r>
    </w:p>
    <w:p w:rsidR="00342FAC" w:rsidRPr="001D652C" w:rsidRDefault="00342FAC" w:rsidP="00342FAC">
      <w:pPr>
        <w:rPr>
          <w:rFonts w:cs="Arial"/>
          <w:lang w:val="en-GB" w:eastAsia="en-US"/>
        </w:rPr>
      </w:pPr>
      <w:r w:rsidRPr="001D652C">
        <w:rPr>
          <w:rFonts w:cs="Arial"/>
          <w:lang w:val="en-GB" w:eastAsia="en-US"/>
        </w:rPr>
        <w:t>Disabilities, Students with 8, 10, 31.</w:t>
      </w:r>
    </w:p>
    <w:p w:rsidR="00342FAC" w:rsidRPr="001D652C" w:rsidRDefault="00342FAC" w:rsidP="00342FAC">
      <w:pPr>
        <w:rPr>
          <w:rFonts w:cs="Arial"/>
          <w:lang w:val="en-GB" w:eastAsia="en-US"/>
        </w:rPr>
      </w:pPr>
      <w:r w:rsidRPr="001D652C">
        <w:rPr>
          <w:rFonts w:cs="Arial"/>
          <w:lang w:val="en-GB" w:eastAsia="en-US"/>
        </w:rPr>
        <w:t>Drama 25.</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E.</w:t>
      </w:r>
    </w:p>
    <w:p w:rsidR="00342FAC" w:rsidRPr="001D652C" w:rsidRDefault="00342FAC" w:rsidP="00342FAC">
      <w:pPr>
        <w:rPr>
          <w:rFonts w:cs="Arial"/>
          <w:lang w:val="en-GB" w:eastAsia="en-US"/>
        </w:rPr>
      </w:pPr>
      <w:r w:rsidRPr="001D652C">
        <w:rPr>
          <w:rFonts w:cs="Arial"/>
          <w:lang w:val="en-GB" w:eastAsia="en-US"/>
        </w:rPr>
        <w:t xml:space="preserve">  Earth Sciences (Geology) 64.</w:t>
      </w:r>
    </w:p>
    <w:p w:rsidR="00342FAC" w:rsidRPr="001D652C" w:rsidRDefault="00342FAC" w:rsidP="00342FAC">
      <w:pPr>
        <w:rPr>
          <w:rFonts w:cs="Arial"/>
          <w:lang w:val="en-GB" w:eastAsia="en-US"/>
        </w:rPr>
      </w:pPr>
      <w:r w:rsidRPr="001D652C">
        <w:rPr>
          <w:rFonts w:cs="Arial"/>
          <w:lang w:val="en-GB" w:eastAsia="en-US"/>
        </w:rPr>
        <w:t>Economics and Management 66.</w:t>
      </w:r>
    </w:p>
    <w:p w:rsidR="00342FAC" w:rsidRPr="001D652C" w:rsidRDefault="00342FAC" w:rsidP="00342FAC">
      <w:pPr>
        <w:rPr>
          <w:rFonts w:cs="Arial"/>
          <w:lang w:val="en-GB" w:eastAsia="en-US"/>
        </w:rPr>
      </w:pPr>
      <w:r w:rsidRPr="001D652C">
        <w:rPr>
          <w:rFonts w:cs="Arial"/>
          <w:lang w:val="en-GB" w:eastAsia="en-US"/>
        </w:rPr>
        <w:t>Economics, History and 84.</w:t>
      </w:r>
    </w:p>
    <w:p w:rsidR="00342FAC" w:rsidRPr="001D652C" w:rsidRDefault="00342FAC" w:rsidP="00342FAC">
      <w:pPr>
        <w:rPr>
          <w:rFonts w:cs="Arial"/>
          <w:lang w:val="en-GB" w:eastAsia="en-US"/>
        </w:rPr>
      </w:pPr>
      <w:r w:rsidRPr="001D652C">
        <w:rPr>
          <w:rFonts w:cs="Arial"/>
          <w:lang w:val="en-GB" w:eastAsia="en-US"/>
        </w:rPr>
        <w:t>Economics, Philosophy, Politics and (PPE) 126.</w:t>
      </w:r>
    </w:p>
    <w:p w:rsidR="00342FAC" w:rsidRPr="001D652C" w:rsidRDefault="00342FAC" w:rsidP="00342FAC">
      <w:pPr>
        <w:rPr>
          <w:rFonts w:cs="Arial"/>
          <w:lang w:val="en-GB" w:eastAsia="en-US"/>
        </w:rPr>
      </w:pPr>
      <w:r w:rsidRPr="001D652C">
        <w:rPr>
          <w:rFonts w:cs="Arial"/>
          <w:lang w:val="en-GB" w:eastAsia="en-US"/>
        </w:rPr>
        <w:t>Egyptian 58, 122.</w:t>
      </w:r>
    </w:p>
    <w:p w:rsidR="00342FAC" w:rsidRPr="001D652C" w:rsidRDefault="00342FAC" w:rsidP="00342FAC">
      <w:pPr>
        <w:rPr>
          <w:rFonts w:cs="Arial"/>
          <w:lang w:val="en-GB" w:eastAsia="en-US"/>
        </w:rPr>
      </w:pPr>
      <w:r w:rsidRPr="001D652C">
        <w:rPr>
          <w:rFonts w:cs="Arial"/>
          <w:lang w:val="en-GB" w:eastAsia="en-US"/>
        </w:rPr>
        <w:t>Egyptology 120.</w:t>
      </w:r>
    </w:p>
    <w:p w:rsidR="00342FAC" w:rsidRPr="001D652C" w:rsidRDefault="00342FAC" w:rsidP="00342FAC">
      <w:pPr>
        <w:rPr>
          <w:rFonts w:cs="Arial"/>
          <w:lang w:val="en-GB" w:eastAsia="en-US"/>
        </w:rPr>
      </w:pPr>
      <w:r w:rsidRPr="001D652C">
        <w:rPr>
          <w:rFonts w:cs="Arial"/>
          <w:lang w:val="en-GB" w:eastAsia="en-US"/>
        </w:rPr>
        <w:t>Electrical Engineering 68.</w:t>
      </w:r>
    </w:p>
    <w:p w:rsidR="00342FAC" w:rsidRPr="001D652C" w:rsidRDefault="00342FAC" w:rsidP="00342FAC">
      <w:pPr>
        <w:rPr>
          <w:rFonts w:cs="Arial"/>
          <w:lang w:val="en-GB" w:eastAsia="en-US"/>
        </w:rPr>
      </w:pPr>
      <w:r w:rsidRPr="001D652C">
        <w:rPr>
          <w:rFonts w:cs="Arial"/>
          <w:lang w:val="en-GB" w:eastAsia="en-US"/>
        </w:rPr>
        <w:t>Employment on leaving Oxford 4, 6.</w:t>
      </w:r>
    </w:p>
    <w:p w:rsidR="00342FAC" w:rsidRPr="001D652C" w:rsidRDefault="00342FAC" w:rsidP="00342FAC">
      <w:pPr>
        <w:rPr>
          <w:rFonts w:cs="Arial"/>
          <w:lang w:val="en-GB" w:eastAsia="en-US"/>
        </w:rPr>
      </w:pPr>
      <w:r w:rsidRPr="001D652C">
        <w:rPr>
          <w:rFonts w:cs="Arial"/>
          <w:lang w:val="en-GB" w:eastAsia="en-US"/>
        </w:rPr>
        <w:t>Engineering Science 68.</w:t>
      </w:r>
    </w:p>
    <w:p w:rsidR="00342FAC" w:rsidRPr="001D652C" w:rsidRDefault="00342FAC" w:rsidP="00342FAC">
      <w:pPr>
        <w:rPr>
          <w:rFonts w:cs="Arial"/>
          <w:lang w:val="en-GB" w:eastAsia="en-US"/>
        </w:rPr>
      </w:pPr>
      <w:r w:rsidRPr="001D652C">
        <w:rPr>
          <w:rFonts w:cs="Arial"/>
          <w:lang w:val="en-GB" w:eastAsia="en-US"/>
        </w:rPr>
        <w:t>English and Modern Languages 5, 72, 115.</w:t>
      </w:r>
    </w:p>
    <w:p w:rsidR="00342FAC" w:rsidRPr="001D652C" w:rsidRDefault="00342FAC" w:rsidP="00342FAC">
      <w:pPr>
        <w:rPr>
          <w:rFonts w:cs="Arial"/>
          <w:lang w:val="en-GB" w:eastAsia="en-US"/>
        </w:rPr>
      </w:pPr>
      <w:r w:rsidRPr="001D652C">
        <w:rPr>
          <w:rFonts w:cs="Arial"/>
          <w:lang w:val="en-GB" w:eastAsia="en-US"/>
        </w:rPr>
        <w:t>English, Classics and 5, 54.</w:t>
      </w:r>
    </w:p>
    <w:p w:rsidR="00342FAC" w:rsidRPr="001D652C" w:rsidRDefault="00342FAC" w:rsidP="00342FAC">
      <w:pPr>
        <w:rPr>
          <w:rFonts w:cs="Arial"/>
          <w:lang w:val="en-GB" w:eastAsia="en-US"/>
        </w:rPr>
      </w:pPr>
      <w:r w:rsidRPr="001D652C">
        <w:rPr>
          <w:rFonts w:cs="Arial"/>
          <w:lang w:val="en-GB" w:eastAsia="en-US"/>
        </w:rPr>
        <w:t>English, History and 86.</w:t>
      </w:r>
    </w:p>
    <w:p w:rsidR="00342FAC" w:rsidRPr="001D652C" w:rsidRDefault="00342FAC" w:rsidP="00342FAC">
      <w:pPr>
        <w:rPr>
          <w:rFonts w:cs="Arial"/>
          <w:lang w:val="en-GB" w:eastAsia="en-US"/>
        </w:rPr>
      </w:pPr>
      <w:r w:rsidRPr="001D652C">
        <w:rPr>
          <w:rFonts w:cs="Arial"/>
          <w:lang w:val="en-GB" w:eastAsia="en-US"/>
        </w:rPr>
        <w:t>English Language and Literature 70.</w:t>
      </w:r>
    </w:p>
    <w:p w:rsidR="00342FAC" w:rsidRPr="001D652C" w:rsidRDefault="00342FAC" w:rsidP="00342FAC">
      <w:pPr>
        <w:rPr>
          <w:rFonts w:cs="Arial"/>
          <w:lang w:val="en-GB" w:eastAsia="en-US"/>
        </w:rPr>
      </w:pPr>
      <w:r w:rsidRPr="001D652C">
        <w:rPr>
          <w:rFonts w:cs="Arial"/>
          <w:lang w:val="en-GB" w:eastAsia="en-US"/>
        </w:rPr>
        <w:t>English language requirements 33.</w:t>
      </w:r>
    </w:p>
    <w:p w:rsidR="00342FAC" w:rsidRPr="001D652C" w:rsidRDefault="00342FAC" w:rsidP="00342FAC">
      <w:pPr>
        <w:rPr>
          <w:rFonts w:cs="Arial"/>
          <w:lang w:val="en-GB" w:eastAsia="en-US"/>
        </w:rPr>
      </w:pPr>
      <w:r w:rsidRPr="001D652C">
        <w:rPr>
          <w:rFonts w:cs="Arial"/>
          <w:lang w:val="en-GB" w:eastAsia="en-US"/>
        </w:rPr>
        <w:t>Entrance requirements 33, 37, 38.</w:t>
      </w:r>
    </w:p>
    <w:p w:rsidR="00342FAC" w:rsidRPr="001D652C" w:rsidRDefault="00342FAC" w:rsidP="00342FAC">
      <w:pPr>
        <w:rPr>
          <w:rFonts w:cs="Arial"/>
          <w:lang w:val="en-GB" w:eastAsia="en-US"/>
        </w:rPr>
      </w:pPr>
      <w:r w:rsidRPr="001D652C">
        <w:rPr>
          <w:rFonts w:cs="Arial"/>
          <w:lang w:val="en-GB" w:eastAsia="en-US"/>
        </w:rPr>
        <w:t>Entrepreneurship 4, 7.</w:t>
      </w:r>
    </w:p>
    <w:p w:rsidR="00342FAC" w:rsidRPr="001D652C" w:rsidRDefault="00342FAC" w:rsidP="00342FAC">
      <w:pPr>
        <w:rPr>
          <w:rFonts w:cs="Arial"/>
          <w:lang w:val="en-GB" w:eastAsia="en-US"/>
        </w:rPr>
      </w:pPr>
      <w:r w:rsidRPr="001D652C">
        <w:rPr>
          <w:rFonts w:cs="Arial"/>
          <w:lang w:val="en-GB" w:eastAsia="en-US"/>
        </w:rPr>
        <w:t>Equality and diversity 9.</w:t>
      </w:r>
    </w:p>
    <w:p w:rsidR="00342FAC" w:rsidRPr="001D652C" w:rsidRDefault="00342FAC" w:rsidP="00342FAC">
      <w:pPr>
        <w:rPr>
          <w:rFonts w:cs="Arial"/>
          <w:lang w:val="en-GB" w:eastAsia="en-US"/>
        </w:rPr>
      </w:pPr>
      <w:r w:rsidRPr="001D652C">
        <w:rPr>
          <w:rFonts w:cs="Arial"/>
          <w:lang w:val="en-GB" w:eastAsia="en-US"/>
        </w:rPr>
        <w:t>Erasmus 4, 56, 72, 88, 96, 112, 116, 124.</w:t>
      </w:r>
    </w:p>
    <w:p w:rsidR="00342FAC" w:rsidRPr="001D652C" w:rsidRDefault="00342FAC" w:rsidP="00342FAC">
      <w:pPr>
        <w:rPr>
          <w:rFonts w:cs="Arial"/>
          <w:lang w:val="en-GB" w:eastAsia="en-US"/>
        </w:rPr>
      </w:pPr>
      <w:r w:rsidRPr="001D652C">
        <w:rPr>
          <w:rFonts w:cs="Arial"/>
          <w:lang w:val="en-GB" w:eastAsia="en-US"/>
        </w:rPr>
        <w:t>European and Middle Eastern Languages 5, 74, 115.</w:t>
      </w:r>
    </w:p>
    <w:p w:rsidR="00342FAC" w:rsidRPr="001D652C" w:rsidRDefault="00342FAC" w:rsidP="00342FAC">
      <w:pPr>
        <w:rPr>
          <w:rFonts w:cs="Arial"/>
          <w:lang w:val="en-GB" w:eastAsia="en-US"/>
        </w:rPr>
      </w:pPr>
      <w:r w:rsidRPr="001D652C">
        <w:rPr>
          <w:rFonts w:cs="Arial"/>
          <w:lang w:val="en-GB" w:eastAsia="en-US"/>
        </w:rPr>
        <w:t>European Law 96, 115.</w:t>
      </w:r>
    </w:p>
    <w:p w:rsidR="00342FAC" w:rsidRPr="001D652C" w:rsidRDefault="00342FAC" w:rsidP="00342FAC">
      <w:pPr>
        <w:rPr>
          <w:rFonts w:cs="Arial"/>
          <w:lang w:val="en-GB" w:eastAsia="en-US"/>
        </w:rPr>
      </w:pPr>
      <w:r w:rsidRPr="001D652C">
        <w:rPr>
          <w:rFonts w:cs="Arial"/>
          <w:lang w:val="en-GB" w:eastAsia="en-US"/>
        </w:rPr>
        <w:t>Examinations 17, 36.</w:t>
      </w:r>
    </w:p>
    <w:p w:rsidR="00342FAC" w:rsidRPr="001D652C" w:rsidRDefault="00342FAC" w:rsidP="00342FAC">
      <w:pPr>
        <w:rPr>
          <w:rFonts w:cs="Arial"/>
          <w:lang w:val="en-GB" w:eastAsia="en-US"/>
        </w:rPr>
      </w:pPr>
      <w:r w:rsidRPr="001D652C">
        <w:rPr>
          <w:rFonts w:cs="Arial"/>
          <w:lang w:val="en-GB" w:eastAsia="en-US"/>
        </w:rPr>
        <w:t>Exeter College 153.</w:t>
      </w:r>
    </w:p>
    <w:p w:rsidR="00342FAC" w:rsidRPr="001D652C" w:rsidRDefault="00342FAC" w:rsidP="00342FAC">
      <w:pPr>
        <w:rPr>
          <w:rFonts w:cs="Arial"/>
          <w:lang w:val="en-GB" w:eastAsia="en-US"/>
        </w:rPr>
      </w:pPr>
      <w:r w:rsidRPr="001D652C">
        <w:rPr>
          <w:rFonts w:cs="Arial"/>
          <w:lang w:val="en-GB" w:eastAsia="en-US"/>
        </w:rPr>
        <w:t>Experimental Psychology 134, 136.</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F.</w:t>
      </w:r>
    </w:p>
    <w:p w:rsidR="00342FAC" w:rsidRPr="001D652C" w:rsidRDefault="00342FAC" w:rsidP="00342FAC">
      <w:pPr>
        <w:rPr>
          <w:rFonts w:cs="Arial"/>
          <w:lang w:val="en-GB" w:eastAsia="en-US"/>
        </w:rPr>
      </w:pPr>
      <w:r w:rsidRPr="001D652C">
        <w:rPr>
          <w:rFonts w:cs="Arial"/>
          <w:lang w:val="en-GB" w:eastAsia="en-US"/>
        </w:rPr>
        <w:t xml:space="preserve">  Fast Track Medicine 47, 108.</w:t>
      </w:r>
    </w:p>
    <w:p w:rsidR="00342FAC" w:rsidRPr="001D652C" w:rsidRDefault="00342FAC" w:rsidP="00342FAC">
      <w:pPr>
        <w:rPr>
          <w:rFonts w:cs="Arial"/>
          <w:lang w:val="en-GB" w:eastAsia="en-US"/>
        </w:rPr>
      </w:pPr>
      <w:r w:rsidRPr="001D652C">
        <w:rPr>
          <w:rFonts w:cs="Arial"/>
          <w:lang w:val="en-GB" w:eastAsia="en-US"/>
        </w:rPr>
        <w:t>Fees and expenses 186.</w:t>
      </w:r>
    </w:p>
    <w:p w:rsidR="00342FAC" w:rsidRPr="001D652C" w:rsidRDefault="00342FAC" w:rsidP="00342FAC">
      <w:pPr>
        <w:rPr>
          <w:rFonts w:cs="Arial"/>
          <w:lang w:val="en-GB" w:eastAsia="en-US"/>
        </w:rPr>
      </w:pPr>
      <w:r w:rsidRPr="001D652C">
        <w:rPr>
          <w:rFonts w:cs="Arial"/>
          <w:lang w:val="en-GB" w:eastAsia="en-US"/>
        </w:rPr>
        <w:t>Film 13, 25, 112.</w:t>
      </w:r>
    </w:p>
    <w:p w:rsidR="00342FAC" w:rsidRPr="001D652C" w:rsidRDefault="00342FAC" w:rsidP="00342FAC">
      <w:pPr>
        <w:rPr>
          <w:rFonts w:cs="Arial"/>
          <w:lang w:val="en-GB" w:eastAsia="en-US"/>
        </w:rPr>
      </w:pPr>
      <w:r w:rsidRPr="001D652C">
        <w:rPr>
          <w:rFonts w:cs="Arial"/>
          <w:lang w:val="en-GB" w:eastAsia="en-US"/>
        </w:rPr>
        <w:t>Finance 186.</w:t>
      </w:r>
    </w:p>
    <w:p w:rsidR="00342FAC" w:rsidRPr="001D652C" w:rsidRDefault="00342FAC" w:rsidP="00342FAC">
      <w:pPr>
        <w:rPr>
          <w:rFonts w:cs="Arial"/>
          <w:lang w:val="en-GB" w:eastAsia="en-US"/>
        </w:rPr>
      </w:pPr>
      <w:r w:rsidRPr="001D652C">
        <w:rPr>
          <w:rFonts w:cs="Arial"/>
          <w:lang w:val="en-GB" w:eastAsia="en-US"/>
        </w:rPr>
        <w:lastRenderedPageBreak/>
        <w:t>Fine Art 76.</w:t>
      </w:r>
    </w:p>
    <w:p w:rsidR="00342FAC" w:rsidRPr="001D652C" w:rsidRDefault="00342FAC" w:rsidP="00342FAC">
      <w:pPr>
        <w:rPr>
          <w:rFonts w:cs="Arial"/>
          <w:lang w:val="en-GB" w:eastAsia="en-US"/>
        </w:rPr>
      </w:pPr>
      <w:r w:rsidRPr="001D652C">
        <w:rPr>
          <w:rFonts w:cs="Arial"/>
          <w:lang w:val="en-GB" w:eastAsia="en-US"/>
        </w:rPr>
        <w:t>Food and drink 12, 142, 186.</w:t>
      </w:r>
    </w:p>
    <w:p w:rsidR="00342FAC" w:rsidRPr="001D652C" w:rsidRDefault="00342FAC" w:rsidP="00342FAC">
      <w:pPr>
        <w:rPr>
          <w:rFonts w:cs="Arial"/>
          <w:lang w:val="en-GB" w:eastAsia="en-US"/>
        </w:rPr>
      </w:pPr>
      <w:r w:rsidRPr="001D652C">
        <w:rPr>
          <w:rFonts w:cs="Arial"/>
          <w:lang w:val="en-GB" w:eastAsia="en-US"/>
        </w:rPr>
        <w:t>French 5, 56, 72, 74, 88, 112, 115, 116, 124.</w:t>
      </w:r>
    </w:p>
    <w:p w:rsidR="00342FAC" w:rsidRPr="001D652C" w:rsidRDefault="00342FAC" w:rsidP="00342FAC">
      <w:pPr>
        <w:rPr>
          <w:rFonts w:cs="Arial"/>
          <w:lang w:val="en-GB" w:eastAsia="en-US"/>
        </w:rPr>
      </w:pPr>
      <w:r w:rsidRPr="001D652C">
        <w:rPr>
          <w:rFonts w:cs="Arial"/>
          <w:lang w:val="en-GB" w:eastAsia="en-US"/>
        </w:rPr>
        <w:t>French (Law) 96, 115.</w:t>
      </w:r>
    </w:p>
    <w:p w:rsidR="00342FAC" w:rsidRPr="001D652C" w:rsidRDefault="00342FAC" w:rsidP="00342FAC">
      <w:pPr>
        <w:rPr>
          <w:rFonts w:cs="Arial"/>
          <w:lang w:val="en-GB" w:eastAsia="en-US"/>
        </w:rPr>
      </w:pPr>
      <w:r w:rsidRPr="001D652C">
        <w:rPr>
          <w:rFonts w:cs="Arial"/>
          <w:lang w:val="en-GB" w:eastAsia="en-US"/>
        </w:rPr>
        <w:t>Freshers’ Fair 23.</w:t>
      </w:r>
    </w:p>
    <w:p w:rsidR="00342FAC" w:rsidRPr="001D652C" w:rsidRDefault="00342FAC" w:rsidP="00342FAC">
      <w:pPr>
        <w:rPr>
          <w:rFonts w:cs="Arial"/>
          <w:lang w:val="en-GB" w:eastAsia="en-US"/>
        </w:rPr>
      </w:pPr>
      <w:r w:rsidRPr="001D652C">
        <w:rPr>
          <w:rFonts w:cs="Arial"/>
          <w:lang w:val="en-GB" w:eastAsia="en-US"/>
        </w:rPr>
        <w:t>Funding 186.</w:t>
      </w:r>
    </w:p>
    <w:p w:rsidR="00342FAC" w:rsidRPr="001D652C" w:rsidRDefault="00342FAC" w:rsidP="00342FAC">
      <w:pPr>
        <w:rPr>
          <w:rFonts w:cs="Arial"/>
          <w:lang w:val="en-GB" w:eastAsia="en-US"/>
        </w:rPr>
      </w:pPr>
      <w:r w:rsidRPr="001D652C">
        <w:rPr>
          <w:rFonts w:cs="Arial"/>
          <w:lang w:val="en-GB" w:eastAsia="en-US"/>
        </w:rPr>
        <w:t>Further study 6, 36.</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G.</w:t>
      </w:r>
    </w:p>
    <w:p w:rsidR="00342FAC" w:rsidRPr="001D652C" w:rsidRDefault="00342FAC" w:rsidP="00342FAC">
      <w:pPr>
        <w:rPr>
          <w:rFonts w:cs="Arial"/>
          <w:lang w:val="en-GB" w:eastAsia="en-US"/>
        </w:rPr>
      </w:pPr>
      <w:r w:rsidRPr="001D652C">
        <w:rPr>
          <w:rFonts w:cs="Arial"/>
          <w:lang w:val="en-GB" w:eastAsia="en-US"/>
        </w:rPr>
        <w:t xml:space="preserve">  Gender equality 9.</w:t>
      </w:r>
    </w:p>
    <w:p w:rsidR="00342FAC" w:rsidRPr="001D652C" w:rsidRDefault="00342FAC" w:rsidP="00342FAC">
      <w:pPr>
        <w:rPr>
          <w:rFonts w:cs="Arial"/>
          <w:lang w:val="en-GB" w:eastAsia="en-US"/>
        </w:rPr>
      </w:pPr>
      <w:r w:rsidRPr="001D652C">
        <w:rPr>
          <w:rFonts w:cs="Arial"/>
          <w:lang w:val="en-GB" w:eastAsia="en-US"/>
        </w:rPr>
        <w:t>Geography 78.</w:t>
      </w:r>
    </w:p>
    <w:p w:rsidR="00342FAC" w:rsidRPr="001D652C" w:rsidRDefault="00342FAC" w:rsidP="00342FAC">
      <w:pPr>
        <w:rPr>
          <w:rFonts w:cs="Arial"/>
          <w:lang w:val="en-GB" w:eastAsia="en-US"/>
        </w:rPr>
      </w:pPr>
      <w:r w:rsidRPr="001D652C">
        <w:rPr>
          <w:rFonts w:cs="Arial"/>
          <w:lang w:val="en-GB" w:eastAsia="en-US"/>
        </w:rPr>
        <w:t>Geology (Earth Sciences) 64.</w:t>
      </w:r>
    </w:p>
    <w:p w:rsidR="00342FAC" w:rsidRPr="001D652C" w:rsidRDefault="00342FAC" w:rsidP="00342FAC">
      <w:pPr>
        <w:rPr>
          <w:rFonts w:cs="Arial"/>
          <w:lang w:val="en-GB" w:eastAsia="en-US"/>
        </w:rPr>
      </w:pPr>
      <w:r w:rsidRPr="001D652C">
        <w:rPr>
          <w:rFonts w:cs="Arial"/>
          <w:lang w:val="en-GB" w:eastAsia="en-US"/>
        </w:rPr>
        <w:t>German 5, 56, 72, 74, 88, 112, 115, 116, 124.</w:t>
      </w:r>
    </w:p>
    <w:p w:rsidR="00342FAC" w:rsidRPr="001D652C" w:rsidRDefault="00342FAC" w:rsidP="00342FAC">
      <w:pPr>
        <w:rPr>
          <w:rFonts w:cs="Arial"/>
          <w:lang w:val="en-GB" w:eastAsia="en-US"/>
        </w:rPr>
      </w:pPr>
      <w:r w:rsidRPr="001D652C">
        <w:rPr>
          <w:rFonts w:cs="Arial"/>
          <w:lang w:val="en-GB" w:eastAsia="en-US"/>
        </w:rPr>
        <w:t>German (Law) 96, 115.</w:t>
      </w:r>
    </w:p>
    <w:p w:rsidR="00342FAC" w:rsidRPr="001D652C" w:rsidRDefault="00342FAC" w:rsidP="00342FAC">
      <w:pPr>
        <w:rPr>
          <w:rFonts w:cs="Arial"/>
          <w:lang w:val="en-GB" w:eastAsia="en-US"/>
        </w:rPr>
      </w:pPr>
      <w:r w:rsidRPr="001D652C">
        <w:rPr>
          <w:rFonts w:cs="Arial"/>
          <w:lang w:val="en-GB" w:eastAsia="en-US"/>
        </w:rPr>
        <w:t>Government support 187.</w:t>
      </w:r>
    </w:p>
    <w:p w:rsidR="00342FAC" w:rsidRPr="001D652C" w:rsidRDefault="00342FAC" w:rsidP="00342FAC">
      <w:pPr>
        <w:rPr>
          <w:rFonts w:cs="Arial"/>
          <w:lang w:val="en-GB" w:eastAsia="en-US"/>
        </w:rPr>
      </w:pPr>
      <w:r w:rsidRPr="001D652C">
        <w:rPr>
          <w:rFonts w:cs="Arial"/>
          <w:lang w:val="en-GB" w:eastAsia="en-US"/>
        </w:rPr>
        <w:t>Graduate destinations 4, 6.</w:t>
      </w:r>
    </w:p>
    <w:p w:rsidR="00342FAC" w:rsidRPr="001D652C" w:rsidRDefault="00342FAC" w:rsidP="00342FAC">
      <w:pPr>
        <w:rPr>
          <w:rFonts w:cs="Arial"/>
          <w:lang w:val="en-GB" w:eastAsia="en-US"/>
        </w:rPr>
      </w:pPr>
      <w:r w:rsidRPr="001D652C">
        <w:rPr>
          <w:rFonts w:cs="Arial"/>
          <w:lang w:val="en-GB" w:eastAsia="en-US"/>
        </w:rPr>
        <w:t>Graduate Entry Medicine 47, 108.</w:t>
      </w:r>
    </w:p>
    <w:p w:rsidR="00342FAC" w:rsidRPr="001D652C" w:rsidRDefault="00342FAC" w:rsidP="00342FAC">
      <w:pPr>
        <w:rPr>
          <w:rFonts w:cs="Arial"/>
          <w:lang w:val="en-GB" w:eastAsia="en-US"/>
        </w:rPr>
      </w:pPr>
      <w:r w:rsidRPr="001D652C">
        <w:rPr>
          <w:rFonts w:cs="Arial"/>
          <w:lang w:val="en-GB" w:eastAsia="en-US"/>
        </w:rPr>
        <w:t>Greek, Ancient 50, 52, 54, 56, 58, 82, 115, 128, 138, 140.</w:t>
      </w:r>
    </w:p>
    <w:p w:rsidR="00342FAC" w:rsidRPr="001D652C" w:rsidRDefault="00342FAC" w:rsidP="00342FAC">
      <w:pPr>
        <w:rPr>
          <w:rFonts w:cs="Arial"/>
          <w:lang w:val="en-GB" w:eastAsia="en-US"/>
        </w:rPr>
      </w:pPr>
      <w:r w:rsidRPr="001D652C">
        <w:rPr>
          <w:rFonts w:cs="Arial"/>
          <w:lang w:val="en-GB" w:eastAsia="en-US"/>
        </w:rPr>
        <w:t>Greek, Modern 5, 56, 72, 74, 88, 112, 115, 116, 124.</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H.</w:t>
      </w:r>
    </w:p>
    <w:p w:rsidR="00342FAC" w:rsidRPr="001D652C" w:rsidRDefault="00342FAC" w:rsidP="00342FAC">
      <w:pPr>
        <w:rPr>
          <w:rFonts w:cs="Arial"/>
          <w:lang w:val="en-GB" w:eastAsia="en-US"/>
        </w:rPr>
      </w:pPr>
      <w:r w:rsidRPr="001D652C">
        <w:rPr>
          <w:rFonts w:cs="Arial"/>
          <w:lang w:val="en-GB" w:eastAsia="en-US"/>
        </w:rPr>
        <w:t xml:space="preserve">  Harassment 9.</w:t>
      </w:r>
    </w:p>
    <w:p w:rsidR="00342FAC" w:rsidRPr="001D652C" w:rsidRDefault="00342FAC" w:rsidP="00342FAC">
      <w:pPr>
        <w:rPr>
          <w:rFonts w:cs="Arial"/>
          <w:lang w:val="en-GB" w:eastAsia="en-US"/>
        </w:rPr>
      </w:pPr>
      <w:r w:rsidRPr="001D652C">
        <w:rPr>
          <w:rFonts w:cs="Arial"/>
          <w:lang w:val="en-GB" w:eastAsia="en-US"/>
        </w:rPr>
        <w:t>Harris Manchester College 154.</w:t>
      </w:r>
    </w:p>
    <w:p w:rsidR="00342FAC" w:rsidRPr="001D652C" w:rsidRDefault="00342FAC" w:rsidP="00342FAC">
      <w:pPr>
        <w:rPr>
          <w:rFonts w:cs="Arial"/>
          <w:lang w:val="en-GB" w:eastAsia="en-US"/>
        </w:rPr>
      </w:pPr>
      <w:r w:rsidRPr="001D652C">
        <w:rPr>
          <w:rFonts w:cs="Arial"/>
          <w:lang w:val="en-GB" w:eastAsia="en-US"/>
        </w:rPr>
        <w:t>Health and student welfare 10, 142, 143.</w:t>
      </w:r>
    </w:p>
    <w:p w:rsidR="00342FAC" w:rsidRPr="001D652C" w:rsidRDefault="00342FAC" w:rsidP="00342FAC">
      <w:pPr>
        <w:rPr>
          <w:rFonts w:cs="Arial"/>
          <w:lang w:val="en-GB" w:eastAsia="en-US"/>
        </w:rPr>
      </w:pPr>
      <w:r w:rsidRPr="001D652C">
        <w:rPr>
          <w:rFonts w:cs="Arial"/>
          <w:lang w:val="en-GB" w:eastAsia="en-US"/>
        </w:rPr>
        <w:t>Hebrew 5, 58, 74, 115, 120, 128, 138, 140.</w:t>
      </w:r>
    </w:p>
    <w:p w:rsidR="00342FAC" w:rsidRPr="001D652C" w:rsidRDefault="00342FAC" w:rsidP="00342FAC">
      <w:pPr>
        <w:rPr>
          <w:rFonts w:cs="Arial"/>
          <w:lang w:val="en-GB" w:eastAsia="en-US"/>
        </w:rPr>
      </w:pPr>
      <w:r w:rsidRPr="001D652C">
        <w:rPr>
          <w:rFonts w:cs="Arial"/>
          <w:lang w:val="en-GB" w:eastAsia="en-US"/>
        </w:rPr>
        <w:t>Hebrew Studies 120.</w:t>
      </w:r>
    </w:p>
    <w:p w:rsidR="00342FAC" w:rsidRPr="001D652C" w:rsidRDefault="00342FAC" w:rsidP="00342FAC">
      <w:pPr>
        <w:rPr>
          <w:rFonts w:cs="Arial"/>
          <w:lang w:val="en-GB" w:eastAsia="en-US"/>
        </w:rPr>
      </w:pPr>
      <w:r w:rsidRPr="001D652C">
        <w:rPr>
          <w:rFonts w:cs="Arial"/>
          <w:lang w:val="en-GB" w:eastAsia="en-US"/>
        </w:rPr>
        <w:t>Hertford College 155.</w:t>
      </w:r>
    </w:p>
    <w:p w:rsidR="00342FAC" w:rsidRPr="001D652C" w:rsidRDefault="00342FAC" w:rsidP="00342FAC">
      <w:pPr>
        <w:rPr>
          <w:rFonts w:cs="Arial"/>
          <w:lang w:val="en-GB" w:eastAsia="en-US"/>
        </w:rPr>
      </w:pPr>
      <w:r w:rsidRPr="001D652C">
        <w:rPr>
          <w:rFonts w:cs="Arial"/>
          <w:lang w:val="en-GB" w:eastAsia="en-US"/>
        </w:rPr>
        <w:t>Higher Education Fairs and Conferences 189.</w:t>
      </w:r>
    </w:p>
    <w:p w:rsidR="00342FAC" w:rsidRPr="001D652C" w:rsidRDefault="00342FAC" w:rsidP="00342FAC">
      <w:pPr>
        <w:rPr>
          <w:rFonts w:cs="Arial"/>
          <w:lang w:val="en-GB" w:eastAsia="en-US"/>
        </w:rPr>
      </w:pPr>
      <w:r w:rsidRPr="001D652C">
        <w:rPr>
          <w:rFonts w:cs="Arial"/>
          <w:lang w:val="en-GB" w:eastAsia="en-US"/>
        </w:rPr>
        <w:t>History 50, 80, 82, 84, 86, 88, 90, 92.</w:t>
      </w:r>
    </w:p>
    <w:p w:rsidR="00342FAC" w:rsidRPr="001D652C" w:rsidRDefault="00342FAC" w:rsidP="00342FAC">
      <w:pPr>
        <w:rPr>
          <w:rFonts w:cs="Arial"/>
          <w:lang w:val="en-GB" w:eastAsia="en-US"/>
        </w:rPr>
      </w:pPr>
      <w:r w:rsidRPr="001D652C">
        <w:rPr>
          <w:rFonts w:cs="Arial"/>
          <w:lang w:val="en-GB" w:eastAsia="en-US"/>
        </w:rPr>
        <w:t>History (Ancient and Modern) 82.</w:t>
      </w:r>
    </w:p>
    <w:p w:rsidR="00342FAC" w:rsidRPr="001D652C" w:rsidRDefault="00342FAC" w:rsidP="00342FAC">
      <w:pPr>
        <w:rPr>
          <w:rFonts w:cs="Arial"/>
          <w:lang w:val="en-GB" w:eastAsia="en-US"/>
        </w:rPr>
      </w:pPr>
      <w:r w:rsidRPr="001D652C">
        <w:rPr>
          <w:rFonts w:cs="Arial"/>
          <w:lang w:val="en-GB" w:eastAsia="en-US"/>
        </w:rPr>
        <w:t>History and Economics 84.</w:t>
      </w:r>
    </w:p>
    <w:p w:rsidR="00342FAC" w:rsidRPr="001D652C" w:rsidRDefault="00342FAC" w:rsidP="00342FAC">
      <w:pPr>
        <w:rPr>
          <w:rFonts w:cs="Arial"/>
          <w:lang w:val="en-GB" w:eastAsia="en-US"/>
        </w:rPr>
      </w:pPr>
      <w:r w:rsidRPr="001D652C">
        <w:rPr>
          <w:rFonts w:cs="Arial"/>
          <w:lang w:val="en-GB" w:eastAsia="en-US"/>
        </w:rPr>
        <w:t>History and English 86.</w:t>
      </w:r>
    </w:p>
    <w:p w:rsidR="00342FAC" w:rsidRPr="001D652C" w:rsidRDefault="00342FAC" w:rsidP="00342FAC">
      <w:pPr>
        <w:rPr>
          <w:rFonts w:cs="Arial"/>
          <w:lang w:val="en-GB" w:eastAsia="en-US"/>
        </w:rPr>
      </w:pPr>
      <w:r w:rsidRPr="001D652C">
        <w:rPr>
          <w:rFonts w:cs="Arial"/>
          <w:lang w:val="en-GB" w:eastAsia="en-US"/>
        </w:rPr>
        <w:t>History and Modern Languages 5, 88, 115.</w:t>
      </w:r>
    </w:p>
    <w:p w:rsidR="00342FAC" w:rsidRPr="001D652C" w:rsidRDefault="00342FAC" w:rsidP="00342FAC">
      <w:pPr>
        <w:rPr>
          <w:rFonts w:cs="Arial"/>
          <w:lang w:val="en-GB" w:eastAsia="en-US"/>
        </w:rPr>
      </w:pPr>
      <w:r w:rsidRPr="001D652C">
        <w:rPr>
          <w:rFonts w:cs="Arial"/>
          <w:lang w:val="en-GB" w:eastAsia="en-US"/>
        </w:rPr>
        <w:t>History and Politics 90.</w:t>
      </w:r>
    </w:p>
    <w:p w:rsidR="00342FAC" w:rsidRPr="001D652C" w:rsidRDefault="00342FAC" w:rsidP="00342FAC">
      <w:pPr>
        <w:rPr>
          <w:rFonts w:cs="Arial"/>
          <w:lang w:val="en-GB" w:eastAsia="en-US"/>
        </w:rPr>
      </w:pPr>
      <w:r w:rsidRPr="001D652C">
        <w:rPr>
          <w:rFonts w:cs="Arial"/>
          <w:lang w:val="en-GB" w:eastAsia="en-US"/>
        </w:rPr>
        <w:t>History of Art 92.</w:t>
      </w:r>
    </w:p>
    <w:p w:rsidR="00342FAC" w:rsidRPr="001D652C" w:rsidRDefault="00342FAC" w:rsidP="00342FAC">
      <w:pPr>
        <w:rPr>
          <w:rFonts w:cs="Arial"/>
          <w:lang w:val="en-GB" w:eastAsia="en-US"/>
        </w:rPr>
      </w:pPr>
      <w:r w:rsidRPr="001D652C">
        <w:rPr>
          <w:rFonts w:cs="Arial"/>
          <w:lang w:val="en-GB" w:eastAsia="en-US"/>
        </w:rPr>
        <w:t>How to apply 184.</w:t>
      </w:r>
    </w:p>
    <w:p w:rsidR="00342FAC" w:rsidRPr="001D652C" w:rsidRDefault="00342FAC" w:rsidP="00342FAC">
      <w:pPr>
        <w:rPr>
          <w:rFonts w:cs="Arial"/>
          <w:lang w:val="en-GB" w:eastAsia="en-US"/>
        </w:rPr>
      </w:pPr>
      <w:r w:rsidRPr="001D652C">
        <w:rPr>
          <w:rFonts w:cs="Arial"/>
          <w:lang w:val="en-GB" w:eastAsia="en-US"/>
        </w:rPr>
        <w:t>Human Sciences 36, 94.</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I.</w:t>
      </w:r>
    </w:p>
    <w:p w:rsidR="00342FAC" w:rsidRPr="001D652C" w:rsidRDefault="00342FAC" w:rsidP="00342FAC">
      <w:pPr>
        <w:rPr>
          <w:rFonts w:cs="Arial"/>
          <w:lang w:val="en-GB" w:eastAsia="en-US"/>
        </w:rPr>
      </w:pPr>
      <w:r w:rsidRPr="001D652C">
        <w:rPr>
          <w:rFonts w:cs="Arial"/>
          <w:lang w:val="en-GB" w:eastAsia="en-US"/>
        </w:rPr>
        <w:t xml:space="preserve">  Immigration 33.</w:t>
      </w:r>
    </w:p>
    <w:p w:rsidR="00342FAC" w:rsidRPr="001D652C" w:rsidRDefault="00342FAC" w:rsidP="00342FAC">
      <w:pPr>
        <w:rPr>
          <w:rFonts w:cs="Arial"/>
          <w:lang w:val="en-GB" w:eastAsia="en-US"/>
        </w:rPr>
      </w:pPr>
      <w:r w:rsidRPr="001D652C">
        <w:rPr>
          <w:rFonts w:cs="Arial"/>
          <w:lang w:val="en-GB" w:eastAsia="en-US"/>
        </w:rPr>
        <w:t>Independent study 16.</w:t>
      </w:r>
    </w:p>
    <w:p w:rsidR="00342FAC" w:rsidRPr="001D652C" w:rsidRDefault="00342FAC" w:rsidP="00342FAC">
      <w:pPr>
        <w:rPr>
          <w:rFonts w:cs="Arial"/>
          <w:lang w:val="en-GB" w:eastAsia="en-US"/>
        </w:rPr>
      </w:pPr>
      <w:r w:rsidRPr="001D652C">
        <w:rPr>
          <w:rFonts w:cs="Arial"/>
          <w:lang w:val="en-GB" w:eastAsia="en-US"/>
        </w:rPr>
        <w:t>Information Engineering 68.</w:t>
      </w:r>
    </w:p>
    <w:p w:rsidR="00342FAC" w:rsidRPr="001D652C" w:rsidRDefault="00342FAC" w:rsidP="00342FAC">
      <w:pPr>
        <w:rPr>
          <w:rFonts w:cs="Arial"/>
          <w:lang w:val="en-GB" w:eastAsia="en-US"/>
        </w:rPr>
      </w:pPr>
      <w:r w:rsidRPr="001D652C">
        <w:rPr>
          <w:rFonts w:cs="Arial"/>
          <w:lang w:val="en-GB" w:eastAsia="en-US"/>
        </w:rPr>
        <w:t>International qualifications 33, 37.</w:t>
      </w:r>
    </w:p>
    <w:p w:rsidR="00342FAC" w:rsidRPr="001D652C" w:rsidRDefault="00342FAC" w:rsidP="00342FAC">
      <w:pPr>
        <w:rPr>
          <w:rFonts w:cs="Arial"/>
          <w:lang w:val="en-GB" w:eastAsia="en-US"/>
        </w:rPr>
      </w:pPr>
      <w:r w:rsidRPr="001D652C">
        <w:rPr>
          <w:rFonts w:cs="Arial"/>
          <w:lang w:val="en-GB" w:eastAsia="en-US"/>
        </w:rPr>
        <w:t>International recruitment 189.</w:t>
      </w:r>
    </w:p>
    <w:p w:rsidR="00342FAC" w:rsidRPr="001D652C" w:rsidRDefault="00342FAC" w:rsidP="00342FAC">
      <w:pPr>
        <w:rPr>
          <w:rFonts w:cs="Arial"/>
          <w:lang w:val="en-GB" w:eastAsia="en-US"/>
        </w:rPr>
      </w:pPr>
      <w:r w:rsidRPr="001D652C">
        <w:rPr>
          <w:rFonts w:cs="Arial"/>
          <w:lang w:val="en-GB" w:eastAsia="en-US"/>
        </w:rPr>
        <w:t>International students 33, 187.</w:t>
      </w:r>
    </w:p>
    <w:p w:rsidR="00342FAC" w:rsidRPr="001D652C" w:rsidRDefault="00342FAC" w:rsidP="00342FAC">
      <w:pPr>
        <w:rPr>
          <w:rFonts w:cs="Arial"/>
          <w:lang w:val="en-GB" w:eastAsia="en-US"/>
        </w:rPr>
      </w:pPr>
      <w:r w:rsidRPr="001D652C">
        <w:rPr>
          <w:rFonts w:cs="Arial"/>
          <w:lang w:val="en-GB" w:eastAsia="en-US"/>
        </w:rPr>
        <w:t>Internships 5, 7, 186.</w:t>
      </w:r>
    </w:p>
    <w:p w:rsidR="00342FAC" w:rsidRPr="001D652C" w:rsidRDefault="00342FAC" w:rsidP="00342FAC">
      <w:pPr>
        <w:rPr>
          <w:rFonts w:cs="Arial"/>
          <w:lang w:val="en-GB" w:eastAsia="en-US"/>
        </w:rPr>
      </w:pPr>
      <w:r w:rsidRPr="001D652C">
        <w:rPr>
          <w:rFonts w:cs="Arial"/>
          <w:lang w:val="en-GB" w:eastAsia="en-US"/>
        </w:rPr>
        <w:t>Interviews 184.</w:t>
      </w:r>
    </w:p>
    <w:p w:rsidR="00342FAC" w:rsidRPr="001D652C" w:rsidRDefault="00342FAC" w:rsidP="00342FAC">
      <w:pPr>
        <w:rPr>
          <w:rFonts w:cs="Arial"/>
          <w:lang w:val="en-GB" w:eastAsia="en-US"/>
        </w:rPr>
      </w:pPr>
      <w:r w:rsidRPr="001D652C">
        <w:rPr>
          <w:rFonts w:cs="Arial"/>
          <w:lang w:val="en-GB" w:eastAsia="en-US"/>
        </w:rPr>
        <w:lastRenderedPageBreak/>
        <w:t>Islamic Studies 5, 58, 115, 120, 138, 140.</w:t>
      </w:r>
    </w:p>
    <w:p w:rsidR="00342FAC" w:rsidRPr="001D652C" w:rsidRDefault="00342FAC" w:rsidP="00342FAC">
      <w:pPr>
        <w:rPr>
          <w:rFonts w:cs="Arial"/>
          <w:lang w:val="en-GB" w:eastAsia="en-US"/>
        </w:rPr>
      </w:pPr>
      <w:r w:rsidRPr="001D652C">
        <w:rPr>
          <w:rFonts w:cs="Arial"/>
          <w:lang w:val="en-GB" w:eastAsia="en-US"/>
        </w:rPr>
        <w:t>Italian 5, 56, 72, 74, 88, 112, 115, 116, 124.</w:t>
      </w:r>
    </w:p>
    <w:p w:rsidR="00342FAC" w:rsidRPr="001D652C" w:rsidRDefault="00342FAC" w:rsidP="00342FAC">
      <w:pPr>
        <w:rPr>
          <w:rFonts w:cs="Arial"/>
          <w:lang w:val="en-GB" w:eastAsia="en-US"/>
        </w:rPr>
      </w:pPr>
      <w:r w:rsidRPr="001D652C">
        <w:rPr>
          <w:rFonts w:cs="Arial"/>
          <w:lang w:val="en-GB" w:eastAsia="en-US"/>
        </w:rPr>
        <w:t>Italian (Law) 96, 115.</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J.</w:t>
      </w:r>
    </w:p>
    <w:p w:rsidR="00342FAC" w:rsidRPr="001D652C" w:rsidRDefault="00342FAC" w:rsidP="00342FAC">
      <w:pPr>
        <w:rPr>
          <w:rFonts w:cs="Arial"/>
          <w:lang w:val="en-GB" w:eastAsia="en-US"/>
        </w:rPr>
      </w:pPr>
      <w:r w:rsidRPr="001D652C">
        <w:rPr>
          <w:rFonts w:cs="Arial"/>
          <w:lang w:val="en-GB" w:eastAsia="en-US"/>
        </w:rPr>
        <w:t xml:space="preserve">  Japanese 5, 115, 120.</w:t>
      </w:r>
    </w:p>
    <w:p w:rsidR="00342FAC" w:rsidRPr="001D652C" w:rsidRDefault="00342FAC" w:rsidP="00342FAC">
      <w:pPr>
        <w:rPr>
          <w:rFonts w:cs="Arial"/>
          <w:lang w:val="en-GB" w:eastAsia="en-US"/>
        </w:rPr>
      </w:pPr>
      <w:r w:rsidRPr="001D652C">
        <w:rPr>
          <w:rFonts w:cs="Arial"/>
          <w:lang w:val="en-GB" w:eastAsia="en-US"/>
        </w:rPr>
        <w:t>JCR (Junior Common Room) 142.</w:t>
      </w:r>
    </w:p>
    <w:p w:rsidR="00342FAC" w:rsidRPr="001D652C" w:rsidRDefault="00342FAC" w:rsidP="00342FAC">
      <w:pPr>
        <w:rPr>
          <w:rFonts w:cs="Arial"/>
          <w:lang w:val="en-GB" w:eastAsia="en-US"/>
        </w:rPr>
      </w:pPr>
      <w:r w:rsidRPr="001D652C">
        <w:rPr>
          <w:rFonts w:cs="Arial"/>
          <w:lang w:val="en-GB" w:eastAsia="en-US"/>
        </w:rPr>
        <w:t>Jesus College 156.</w:t>
      </w:r>
    </w:p>
    <w:p w:rsidR="00342FAC" w:rsidRPr="001D652C" w:rsidRDefault="00342FAC" w:rsidP="00342FAC">
      <w:pPr>
        <w:rPr>
          <w:rFonts w:cs="Arial"/>
          <w:lang w:val="en-GB" w:eastAsia="en-US"/>
        </w:rPr>
      </w:pPr>
      <w:r w:rsidRPr="001D652C">
        <w:rPr>
          <w:rFonts w:cs="Arial"/>
          <w:lang w:val="en-GB" w:eastAsia="en-US"/>
        </w:rPr>
        <w:t>Jewish Studies 120, 138, 140.</w:t>
      </w:r>
    </w:p>
    <w:p w:rsidR="00342FAC" w:rsidRPr="001D652C" w:rsidRDefault="00342FAC" w:rsidP="00342FAC">
      <w:pPr>
        <w:rPr>
          <w:rFonts w:cs="Arial"/>
          <w:lang w:val="en-GB" w:eastAsia="en-US"/>
        </w:rPr>
      </w:pPr>
      <w:r w:rsidRPr="001D652C">
        <w:rPr>
          <w:rFonts w:cs="Arial"/>
          <w:lang w:val="en-GB" w:eastAsia="en-US"/>
        </w:rPr>
        <w:t>Journalism 28.</w:t>
      </w:r>
    </w:p>
    <w:p w:rsidR="00342FAC" w:rsidRPr="001D652C" w:rsidRDefault="00342FAC" w:rsidP="00342FAC">
      <w:pPr>
        <w:rPr>
          <w:rFonts w:cs="Arial"/>
          <w:lang w:val="en-GB" w:eastAsia="en-US"/>
        </w:rPr>
      </w:pPr>
      <w:r w:rsidRPr="001D652C">
        <w:rPr>
          <w:rFonts w:cs="Arial"/>
          <w:lang w:val="en-GB" w:eastAsia="en-US"/>
        </w:rPr>
        <w:t>Jurisprudence (Law) 96.</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K.</w:t>
      </w:r>
    </w:p>
    <w:p w:rsidR="00342FAC" w:rsidRPr="001D652C" w:rsidRDefault="00342FAC" w:rsidP="00342FAC">
      <w:pPr>
        <w:rPr>
          <w:rFonts w:cs="Arial"/>
          <w:lang w:val="en-GB" w:eastAsia="en-US"/>
        </w:rPr>
      </w:pPr>
      <w:r w:rsidRPr="001D652C">
        <w:rPr>
          <w:rFonts w:cs="Arial"/>
          <w:lang w:val="en-GB" w:eastAsia="en-US"/>
        </w:rPr>
        <w:t xml:space="preserve">  Keble College 157.</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L.</w:t>
      </w:r>
    </w:p>
    <w:p w:rsidR="00342FAC" w:rsidRPr="001D652C" w:rsidRDefault="00342FAC" w:rsidP="00342FAC">
      <w:pPr>
        <w:rPr>
          <w:rFonts w:cs="Arial"/>
          <w:lang w:val="en-GB" w:eastAsia="en-US"/>
        </w:rPr>
      </w:pPr>
      <w:r w:rsidRPr="001D652C">
        <w:rPr>
          <w:rFonts w:cs="Arial"/>
          <w:lang w:val="en-GB" w:eastAsia="en-US"/>
        </w:rPr>
        <w:t xml:space="preserve">  Lady Margaret Hall 158.</w:t>
      </w:r>
    </w:p>
    <w:p w:rsidR="00342FAC" w:rsidRPr="001D652C" w:rsidRDefault="00342FAC" w:rsidP="00342FAC">
      <w:pPr>
        <w:rPr>
          <w:rFonts w:cs="Arial"/>
          <w:lang w:val="en-GB" w:eastAsia="en-US"/>
        </w:rPr>
      </w:pPr>
      <w:r w:rsidRPr="001D652C">
        <w:rPr>
          <w:rFonts w:cs="Arial"/>
          <w:lang w:val="en-GB" w:eastAsia="en-US"/>
        </w:rPr>
        <w:t>Language Centre 5, 33, 115.</w:t>
      </w:r>
    </w:p>
    <w:p w:rsidR="00342FAC" w:rsidRPr="001D652C" w:rsidRDefault="00342FAC" w:rsidP="00342FAC">
      <w:pPr>
        <w:rPr>
          <w:rFonts w:cs="Arial"/>
          <w:lang w:val="en-GB" w:eastAsia="en-US"/>
        </w:rPr>
      </w:pPr>
      <w:r w:rsidRPr="001D652C">
        <w:rPr>
          <w:rFonts w:cs="Arial"/>
          <w:lang w:val="en-GB" w:eastAsia="en-US"/>
        </w:rPr>
        <w:t>Languages, European and Middle Eastern 5, 74, 115.</w:t>
      </w:r>
    </w:p>
    <w:p w:rsidR="00342FAC" w:rsidRPr="001D652C" w:rsidRDefault="00342FAC" w:rsidP="00342FAC">
      <w:pPr>
        <w:rPr>
          <w:rFonts w:cs="Arial"/>
          <w:lang w:val="en-GB" w:eastAsia="en-US"/>
        </w:rPr>
      </w:pPr>
      <w:r w:rsidRPr="001D652C">
        <w:rPr>
          <w:rFonts w:cs="Arial"/>
          <w:lang w:val="en-GB" w:eastAsia="en-US"/>
        </w:rPr>
        <w:t>Languages, Modern 5, 56, 72, 74, 88, 112, 115, 116, 124.</w:t>
      </w:r>
    </w:p>
    <w:p w:rsidR="00342FAC" w:rsidRPr="001D652C" w:rsidRDefault="00342FAC" w:rsidP="00342FAC">
      <w:pPr>
        <w:rPr>
          <w:rFonts w:cs="Arial"/>
          <w:lang w:val="en-GB" w:eastAsia="en-US"/>
        </w:rPr>
      </w:pPr>
      <w:r w:rsidRPr="001D652C">
        <w:rPr>
          <w:rFonts w:cs="Arial"/>
          <w:lang w:val="en-GB" w:eastAsia="en-US"/>
        </w:rPr>
        <w:t>Languages, Modern, and Classics 5, 56.</w:t>
      </w:r>
    </w:p>
    <w:p w:rsidR="00342FAC" w:rsidRPr="001D652C" w:rsidRDefault="00342FAC" w:rsidP="00342FAC">
      <w:pPr>
        <w:rPr>
          <w:rFonts w:cs="Arial"/>
          <w:lang w:val="en-GB" w:eastAsia="en-US"/>
        </w:rPr>
      </w:pPr>
      <w:r w:rsidRPr="001D652C">
        <w:rPr>
          <w:rFonts w:cs="Arial"/>
          <w:lang w:val="en-GB" w:eastAsia="en-US"/>
        </w:rPr>
        <w:t>Languages, Modern, and English 5, 72.</w:t>
      </w:r>
    </w:p>
    <w:p w:rsidR="00342FAC" w:rsidRPr="001D652C" w:rsidRDefault="00342FAC" w:rsidP="00342FAC">
      <w:pPr>
        <w:rPr>
          <w:rFonts w:cs="Arial"/>
          <w:lang w:val="en-GB" w:eastAsia="en-US"/>
        </w:rPr>
      </w:pPr>
      <w:r w:rsidRPr="001D652C">
        <w:rPr>
          <w:rFonts w:cs="Arial"/>
          <w:lang w:val="en-GB" w:eastAsia="en-US"/>
        </w:rPr>
        <w:t>Languages, Modern, and History 5, 88.</w:t>
      </w:r>
    </w:p>
    <w:p w:rsidR="00342FAC" w:rsidRPr="001D652C" w:rsidRDefault="00342FAC" w:rsidP="00342FAC">
      <w:pPr>
        <w:rPr>
          <w:rFonts w:cs="Arial"/>
          <w:lang w:val="en-GB" w:eastAsia="en-US"/>
        </w:rPr>
      </w:pPr>
      <w:r w:rsidRPr="001D652C">
        <w:rPr>
          <w:rFonts w:cs="Arial"/>
          <w:lang w:val="en-GB" w:eastAsia="en-US"/>
        </w:rPr>
        <w:t>Languages, Modern, and Linguistics 5, 116.</w:t>
      </w:r>
    </w:p>
    <w:p w:rsidR="00342FAC" w:rsidRPr="001D652C" w:rsidRDefault="00342FAC" w:rsidP="00342FAC">
      <w:pPr>
        <w:rPr>
          <w:rFonts w:cs="Arial"/>
          <w:lang w:val="en-GB" w:eastAsia="en-US"/>
        </w:rPr>
      </w:pPr>
      <w:r w:rsidRPr="001D652C">
        <w:rPr>
          <w:rFonts w:cs="Arial"/>
          <w:lang w:val="en-GB" w:eastAsia="en-US"/>
        </w:rPr>
        <w:t>Languages, Modern, and Philosophy 5, 124.</w:t>
      </w:r>
    </w:p>
    <w:p w:rsidR="00342FAC" w:rsidRPr="001D652C" w:rsidRDefault="00342FAC" w:rsidP="00342FAC">
      <w:pPr>
        <w:rPr>
          <w:rFonts w:cs="Arial"/>
          <w:lang w:val="en-GB" w:eastAsia="en-US"/>
        </w:rPr>
      </w:pPr>
      <w:r w:rsidRPr="001D652C">
        <w:rPr>
          <w:rFonts w:cs="Arial"/>
          <w:lang w:val="en-GB" w:eastAsia="en-US"/>
        </w:rPr>
        <w:t>Latin 5, 50, 52, 54, 56, 58, 82, 115, 128, 140.</w:t>
      </w:r>
    </w:p>
    <w:p w:rsidR="00342FAC" w:rsidRPr="001D652C" w:rsidRDefault="00342FAC" w:rsidP="00342FAC">
      <w:pPr>
        <w:rPr>
          <w:rFonts w:cs="Arial"/>
          <w:lang w:val="en-GB" w:eastAsia="en-US"/>
        </w:rPr>
      </w:pPr>
      <w:r w:rsidRPr="001D652C">
        <w:rPr>
          <w:rFonts w:cs="Arial"/>
          <w:lang w:val="en-GB" w:eastAsia="en-US"/>
        </w:rPr>
        <w:t>Law (Jurisprudence) 96.</w:t>
      </w:r>
    </w:p>
    <w:p w:rsidR="00342FAC" w:rsidRPr="001D652C" w:rsidRDefault="00342FAC" w:rsidP="00342FAC">
      <w:pPr>
        <w:rPr>
          <w:rFonts w:cs="Arial"/>
          <w:lang w:val="en-GB" w:eastAsia="en-US"/>
        </w:rPr>
      </w:pPr>
      <w:r w:rsidRPr="001D652C">
        <w:rPr>
          <w:rFonts w:cs="Arial"/>
          <w:lang w:val="en-GB" w:eastAsia="en-US"/>
        </w:rPr>
        <w:t>Law with Law Studies in Europe 96, 115.</w:t>
      </w:r>
    </w:p>
    <w:p w:rsidR="00342FAC" w:rsidRPr="001D652C" w:rsidRDefault="00342FAC" w:rsidP="00342FAC">
      <w:pPr>
        <w:rPr>
          <w:rFonts w:cs="Arial"/>
          <w:lang w:val="en-GB" w:eastAsia="en-US"/>
        </w:rPr>
      </w:pPr>
      <w:r w:rsidRPr="001D652C">
        <w:rPr>
          <w:rFonts w:cs="Arial"/>
          <w:lang w:val="en-GB" w:eastAsia="en-US"/>
        </w:rPr>
        <w:t>LGBTQ equality 9, 28.</w:t>
      </w:r>
    </w:p>
    <w:p w:rsidR="00342FAC" w:rsidRPr="001D652C" w:rsidRDefault="00342FAC" w:rsidP="00342FAC">
      <w:pPr>
        <w:rPr>
          <w:rFonts w:cs="Arial"/>
          <w:lang w:val="en-GB" w:eastAsia="en-US"/>
        </w:rPr>
      </w:pPr>
      <w:r w:rsidRPr="001D652C">
        <w:rPr>
          <w:rFonts w:cs="Arial"/>
          <w:lang w:val="en-GB" w:eastAsia="en-US"/>
        </w:rPr>
        <w:t>Libraries 14, 16, 18.</w:t>
      </w:r>
    </w:p>
    <w:p w:rsidR="00342FAC" w:rsidRPr="001D652C" w:rsidRDefault="00342FAC" w:rsidP="00342FAC">
      <w:pPr>
        <w:rPr>
          <w:rFonts w:cs="Arial"/>
          <w:lang w:val="en-GB" w:eastAsia="en-US"/>
        </w:rPr>
      </w:pPr>
      <w:r w:rsidRPr="001D652C">
        <w:rPr>
          <w:rFonts w:cs="Arial"/>
          <w:lang w:val="en-GB" w:eastAsia="en-US"/>
        </w:rPr>
        <w:t>Lincoln College 159.</w:t>
      </w:r>
    </w:p>
    <w:p w:rsidR="00342FAC" w:rsidRPr="001D652C" w:rsidRDefault="00342FAC" w:rsidP="00342FAC">
      <w:pPr>
        <w:rPr>
          <w:rFonts w:cs="Arial"/>
          <w:lang w:val="en-GB" w:eastAsia="en-US"/>
        </w:rPr>
      </w:pPr>
      <w:r w:rsidRPr="001D652C">
        <w:rPr>
          <w:rFonts w:cs="Arial"/>
          <w:lang w:val="en-GB" w:eastAsia="en-US"/>
        </w:rPr>
        <w:t>Linguistics, Modern Languages and 5, 115, 116.</w:t>
      </w:r>
    </w:p>
    <w:p w:rsidR="00342FAC" w:rsidRPr="001D652C" w:rsidRDefault="00342FAC" w:rsidP="00342FAC">
      <w:pPr>
        <w:rPr>
          <w:rFonts w:cs="Arial"/>
          <w:lang w:val="en-GB" w:eastAsia="en-US"/>
        </w:rPr>
      </w:pPr>
      <w:r w:rsidRPr="001D652C">
        <w:rPr>
          <w:rFonts w:cs="Arial"/>
          <w:lang w:val="en-GB" w:eastAsia="en-US"/>
        </w:rPr>
        <w:t>Linguistics, Psychology, Philosophy and 136.</w:t>
      </w:r>
    </w:p>
    <w:p w:rsidR="00342FAC" w:rsidRPr="001D652C" w:rsidRDefault="00342FAC" w:rsidP="00342FAC">
      <w:pPr>
        <w:rPr>
          <w:rFonts w:cs="Arial"/>
          <w:lang w:val="en-GB" w:eastAsia="en-US"/>
        </w:rPr>
      </w:pPr>
      <w:r w:rsidRPr="001D652C">
        <w:rPr>
          <w:rFonts w:cs="Arial"/>
          <w:lang w:val="en-GB" w:eastAsia="en-US"/>
        </w:rPr>
        <w:t>Link colleges 189.</w:t>
      </w:r>
    </w:p>
    <w:p w:rsidR="00342FAC" w:rsidRPr="001D652C" w:rsidRDefault="00342FAC" w:rsidP="00342FAC">
      <w:pPr>
        <w:rPr>
          <w:rFonts w:cs="Arial"/>
          <w:lang w:val="en-GB" w:eastAsia="en-US"/>
        </w:rPr>
      </w:pPr>
      <w:r w:rsidRPr="001D652C">
        <w:rPr>
          <w:rFonts w:cs="Arial"/>
          <w:lang w:val="en-GB" w:eastAsia="en-US"/>
        </w:rPr>
        <w:t>Literae Humaniores (Classics) 5, 52, 54, 56, 58, 82, 115.</w:t>
      </w:r>
    </w:p>
    <w:p w:rsidR="00342FAC" w:rsidRPr="001D652C" w:rsidRDefault="00342FAC" w:rsidP="00342FAC">
      <w:pPr>
        <w:rPr>
          <w:rFonts w:cs="Arial"/>
          <w:lang w:val="en-GB" w:eastAsia="en-US"/>
        </w:rPr>
      </w:pPr>
      <w:r w:rsidRPr="001D652C">
        <w:rPr>
          <w:rFonts w:cs="Arial"/>
          <w:lang w:val="en-GB" w:eastAsia="en-US"/>
        </w:rPr>
        <w:t>Live music 13, 27.</w:t>
      </w:r>
    </w:p>
    <w:p w:rsidR="00342FAC" w:rsidRPr="001D652C" w:rsidRDefault="00342FAC" w:rsidP="00342FAC">
      <w:pPr>
        <w:rPr>
          <w:rFonts w:cs="Arial"/>
          <w:lang w:val="en-GB" w:eastAsia="en-US"/>
        </w:rPr>
      </w:pPr>
      <w:r w:rsidRPr="001D652C">
        <w:rPr>
          <w:rFonts w:cs="Arial"/>
          <w:lang w:val="en-GB" w:eastAsia="en-US"/>
        </w:rPr>
        <w:t>Living costs 143, 187.</w:t>
      </w:r>
    </w:p>
    <w:p w:rsidR="00342FAC" w:rsidRPr="001D652C" w:rsidRDefault="00342FAC" w:rsidP="00342FAC">
      <w:pPr>
        <w:rPr>
          <w:rFonts w:cs="Arial"/>
          <w:lang w:val="en-GB" w:eastAsia="en-US"/>
        </w:rPr>
      </w:pPr>
      <w:r w:rsidRPr="001D652C">
        <w:rPr>
          <w:rFonts w:cs="Arial"/>
          <w:lang w:val="en-GB" w:eastAsia="en-US"/>
        </w:rPr>
        <w:t>Living out 182.</w:t>
      </w:r>
    </w:p>
    <w:p w:rsidR="00342FAC" w:rsidRPr="001D652C" w:rsidRDefault="00342FAC" w:rsidP="00342FAC">
      <w:pPr>
        <w:rPr>
          <w:rFonts w:cs="Arial"/>
          <w:lang w:val="en-GB" w:eastAsia="en-US"/>
        </w:rPr>
      </w:pPr>
      <w:r w:rsidRPr="001D652C">
        <w:rPr>
          <w:rFonts w:cs="Arial"/>
          <w:lang w:val="en-GB" w:eastAsia="en-US"/>
        </w:rPr>
        <w:t>Loans 186.</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M.</w:t>
      </w:r>
    </w:p>
    <w:p w:rsidR="00342FAC" w:rsidRPr="001D652C" w:rsidRDefault="00342FAC" w:rsidP="00342FAC">
      <w:pPr>
        <w:rPr>
          <w:rFonts w:cs="Arial"/>
          <w:lang w:val="en-GB" w:eastAsia="en-US"/>
        </w:rPr>
      </w:pPr>
      <w:r w:rsidRPr="001D652C">
        <w:rPr>
          <w:rFonts w:cs="Arial"/>
          <w:lang w:val="en-GB" w:eastAsia="en-US"/>
        </w:rPr>
        <w:t xml:space="preserve">  Magdalen College 160.</w:t>
      </w:r>
    </w:p>
    <w:p w:rsidR="00342FAC" w:rsidRPr="001D652C" w:rsidRDefault="00342FAC" w:rsidP="00342FAC">
      <w:pPr>
        <w:rPr>
          <w:rFonts w:cs="Arial"/>
          <w:lang w:val="en-GB" w:eastAsia="en-US"/>
        </w:rPr>
      </w:pPr>
      <w:r w:rsidRPr="001D652C">
        <w:rPr>
          <w:rFonts w:cs="Arial"/>
          <w:lang w:val="en-GB" w:eastAsia="en-US"/>
        </w:rPr>
        <w:t>Management, Economics and 66.</w:t>
      </w:r>
    </w:p>
    <w:p w:rsidR="00342FAC" w:rsidRPr="001D652C" w:rsidRDefault="00342FAC" w:rsidP="00342FAC">
      <w:pPr>
        <w:rPr>
          <w:rFonts w:cs="Arial"/>
          <w:lang w:val="en-GB" w:eastAsia="en-US"/>
        </w:rPr>
      </w:pPr>
      <w:r w:rsidRPr="001D652C">
        <w:rPr>
          <w:rFonts w:cs="Arial"/>
          <w:lang w:val="en-GB" w:eastAsia="en-US"/>
        </w:rPr>
        <w:t>Mansfield College 161.</w:t>
      </w:r>
    </w:p>
    <w:p w:rsidR="00342FAC" w:rsidRPr="001D652C" w:rsidRDefault="00342FAC" w:rsidP="00342FAC">
      <w:pPr>
        <w:rPr>
          <w:rFonts w:cs="Arial"/>
          <w:lang w:val="en-GB" w:eastAsia="en-US"/>
        </w:rPr>
      </w:pPr>
      <w:r w:rsidRPr="001D652C">
        <w:rPr>
          <w:rFonts w:cs="Arial"/>
          <w:lang w:val="en-GB" w:eastAsia="en-US"/>
        </w:rPr>
        <w:t>Map of the University 192.</w:t>
      </w:r>
    </w:p>
    <w:p w:rsidR="00342FAC" w:rsidRPr="001D652C" w:rsidRDefault="00342FAC" w:rsidP="00342FAC">
      <w:pPr>
        <w:rPr>
          <w:rFonts w:cs="Arial"/>
          <w:lang w:val="en-GB" w:eastAsia="en-US"/>
        </w:rPr>
      </w:pPr>
      <w:r w:rsidRPr="001D652C">
        <w:rPr>
          <w:rFonts w:cs="Arial"/>
          <w:lang w:val="en-GB" w:eastAsia="en-US"/>
        </w:rPr>
        <w:t>Materials Science 36, 98.</w:t>
      </w:r>
    </w:p>
    <w:p w:rsidR="00342FAC" w:rsidRPr="001D652C" w:rsidRDefault="00342FAC" w:rsidP="00342FAC">
      <w:pPr>
        <w:rPr>
          <w:rFonts w:cs="Arial"/>
          <w:lang w:val="en-GB" w:eastAsia="en-US"/>
        </w:rPr>
      </w:pPr>
      <w:r w:rsidRPr="001D652C">
        <w:rPr>
          <w:rFonts w:cs="Arial"/>
          <w:lang w:val="en-GB" w:eastAsia="en-US"/>
        </w:rPr>
        <w:lastRenderedPageBreak/>
        <w:t>Mathematics 100, 102, 104, 106.</w:t>
      </w:r>
    </w:p>
    <w:p w:rsidR="00342FAC" w:rsidRPr="001D652C" w:rsidRDefault="00342FAC" w:rsidP="00342FAC">
      <w:pPr>
        <w:rPr>
          <w:rFonts w:cs="Arial"/>
          <w:lang w:val="en-GB" w:eastAsia="en-US"/>
        </w:rPr>
      </w:pPr>
      <w:r w:rsidRPr="001D652C">
        <w:rPr>
          <w:rFonts w:cs="Arial"/>
          <w:lang w:val="en-GB" w:eastAsia="en-US"/>
        </w:rPr>
        <w:t>Mathematics and Computer Science 102.</w:t>
      </w:r>
    </w:p>
    <w:p w:rsidR="00342FAC" w:rsidRPr="001D652C" w:rsidRDefault="00342FAC" w:rsidP="00342FAC">
      <w:pPr>
        <w:rPr>
          <w:rFonts w:cs="Arial"/>
          <w:lang w:val="en-GB" w:eastAsia="en-US"/>
        </w:rPr>
      </w:pPr>
      <w:r w:rsidRPr="001D652C">
        <w:rPr>
          <w:rFonts w:cs="Arial"/>
          <w:lang w:val="en-GB" w:eastAsia="en-US"/>
        </w:rPr>
        <w:t>Mathematics and Philosophy 104.</w:t>
      </w:r>
    </w:p>
    <w:p w:rsidR="00342FAC" w:rsidRPr="001D652C" w:rsidRDefault="00342FAC" w:rsidP="00342FAC">
      <w:pPr>
        <w:rPr>
          <w:rFonts w:cs="Arial"/>
          <w:lang w:val="en-GB" w:eastAsia="en-US"/>
        </w:rPr>
      </w:pPr>
      <w:r w:rsidRPr="001D652C">
        <w:rPr>
          <w:rFonts w:cs="Arial"/>
          <w:lang w:val="en-GB" w:eastAsia="en-US"/>
        </w:rPr>
        <w:t>Mathematics and Statistics 106.</w:t>
      </w:r>
    </w:p>
    <w:p w:rsidR="00342FAC" w:rsidRPr="001D652C" w:rsidRDefault="00342FAC" w:rsidP="00342FAC">
      <w:pPr>
        <w:rPr>
          <w:rFonts w:cs="Arial"/>
          <w:lang w:val="en-GB" w:eastAsia="en-US"/>
        </w:rPr>
      </w:pPr>
      <w:r w:rsidRPr="001D652C">
        <w:rPr>
          <w:rFonts w:cs="Arial"/>
          <w:lang w:val="en-GB" w:eastAsia="en-US"/>
        </w:rPr>
        <w:t>Mature students 32.</w:t>
      </w:r>
    </w:p>
    <w:p w:rsidR="00342FAC" w:rsidRPr="001D652C" w:rsidRDefault="00342FAC" w:rsidP="00342FAC">
      <w:pPr>
        <w:rPr>
          <w:rFonts w:cs="Arial"/>
          <w:lang w:val="en-GB" w:eastAsia="en-US"/>
        </w:rPr>
      </w:pPr>
      <w:r w:rsidRPr="001D652C">
        <w:rPr>
          <w:rFonts w:cs="Arial"/>
          <w:lang w:val="en-GB" w:eastAsia="en-US"/>
        </w:rPr>
        <w:t>Mechanical Engineering 68.</w:t>
      </w:r>
    </w:p>
    <w:p w:rsidR="00342FAC" w:rsidRPr="001D652C" w:rsidRDefault="00342FAC" w:rsidP="00342FAC">
      <w:pPr>
        <w:rPr>
          <w:rFonts w:cs="Arial"/>
          <w:lang w:val="en-GB" w:eastAsia="en-US"/>
        </w:rPr>
      </w:pPr>
      <w:r w:rsidRPr="001D652C">
        <w:rPr>
          <w:rFonts w:cs="Arial"/>
          <w:lang w:val="en-GB" w:eastAsia="en-US"/>
        </w:rPr>
        <w:t>Medicine 108.</w:t>
      </w:r>
    </w:p>
    <w:p w:rsidR="00342FAC" w:rsidRPr="001D652C" w:rsidRDefault="00342FAC" w:rsidP="00342FAC">
      <w:pPr>
        <w:rPr>
          <w:rFonts w:cs="Arial"/>
          <w:lang w:val="en-GB" w:eastAsia="en-US"/>
        </w:rPr>
      </w:pPr>
      <w:r w:rsidRPr="001D652C">
        <w:rPr>
          <w:rFonts w:cs="Arial"/>
          <w:lang w:val="en-GB" w:eastAsia="en-US"/>
        </w:rPr>
        <w:t>Mental health 10.</w:t>
      </w:r>
    </w:p>
    <w:p w:rsidR="00342FAC" w:rsidRPr="001D652C" w:rsidRDefault="00342FAC" w:rsidP="00342FAC">
      <w:pPr>
        <w:rPr>
          <w:rFonts w:cs="Arial"/>
          <w:lang w:val="en-GB" w:eastAsia="en-US"/>
        </w:rPr>
      </w:pPr>
    </w:p>
    <w:p w:rsidR="00342FAC" w:rsidRPr="001D652C" w:rsidRDefault="00342FAC" w:rsidP="00342FAC">
      <w:pPr>
        <w:rPr>
          <w:rFonts w:cs="Arial"/>
          <w:lang w:val="en-GB" w:eastAsia="en-US"/>
        </w:rPr>
      </w:pPr>
      <w:r w:rsidRPr="001D652C">
        <w:rPr>
          <w:rFonts w:cs="Arial"/>
          <w:lang w:val="en-GB" w:eastAsia="en-US"/>
        </w:rPr>
        <w:t>[page 191]</w:t>
      </w:r>
    </w:p>
    <w:p w:rsidR="00342FAC" w:rsidRPr="001D652C" w:rsidRDefault="00342FAC" w:rsidP="00342FAC">
      <w:pPr>
        <w:rPr>
          <w:rFonts w:cs="Arial"/>
          <w:lang w:val="en-GB" w:eastAsia="en-US"/>
        </w:rPr>
      </w:pPr>
    </w:p>
    <w:p w:rsidR="00342FAC" w:rsidRPr="001D652C" w:rsidRDefault="00342FAC" w:rsidP="00342FAC">
      <w:pPr>
        <w:rPr>
          <w:rFonts w:cs="Arial"/>
          <w:lang w:val="en-GB" w:eastAsia="en-US"/>
        </w:rPr>
      </w:pPr>
      <w:r w:rsidRPr="001D652C">
        <w:rPr>
          <w:rFonts w:cs="Arial"/>
          <w:lang w:val="en-GB" w:eastAsia="en-US"/>
        </w:rPr>
        <w:t>Merton College 162.</w:t>
      </w:r>
    </w:p>
    <w:p w:rsidR="00342FAC" w:rsidRPr="001D652C" w:rsidRDefault="00342FAC" w:rsidP="00342FAC">
      <w:pPr>
        <w:rPr>
          <w:rFonts w:cs="Arial"/>
          <w:lang w:val="en-GB" w:eastAsia="en-US"/>
        </w:rPr>
      </w:pPr>
      <w:r w:rsidRPr="001D652C">
        <w:rPr>
          <w:rFonts w:cs="Arial"/>
          <w:lang w:val="en-GB" w:eastAsia="en-US"/>
        </w:rPr>
        <w:t>Middle Eastern Languages, European and 5, 74, 115.</w:t>
      </w:r>
    </w:p>
    <w:p w:rsidR="00342FAC" w:rsidRPr="001D652C" w:rsidRDefault="00342FAC" w:rsidP="00342FAC">
      <w:pPr>
        <w:rPr>
          <w:rFonts w:cs="Arial"/>
          <w:lang w:val="en-GB" w:eastAsia="en-US"/>
        </w:rPr>
      </w:pPr>
      <w:r w:rsidRPr="001D652C">
        <w:rPr>
          <w:rFonts w:cs="Arial"/>
          <w:lang w:val="en-GB" w:eastAsia="en-US"/>
        </w:rPr>
        <w:t>Modern Languages 5, 56, 72, 74, 88, 112, 115, 116, 124.</w:t>
      </w:r>
    </w:p>
    <w:p w:rsidR="00342FAC" w:rsidRPr="001D652C" w:rsidRDefault="00342FAC" w:rsidP="00342FAC">
      <w:pPr>
        <w:rPr>
          <w:rFonts w:cs="Arial"/>
          <w:lang w:val="en-GB" w:eastAsia="en-US"/>
        </w:rPr>
      </w:pPr>
      <w:r w:rsidRPr="001D652C">
        <w:rPr>
          <w:rFonts w:cs="Arial"/>
          <w:lang w:val="en-GB" w:eastAsia="en-US"/>
        </w:rPr>
        <w:t>Modern Languages and Linguistics 5, 115, 116.</w:t>
      </w:r>
    </w:p>
    <w:p w:rsidR="00342FAC" w:rsidRPr="001D652C" w:rsidRDefault="00342FAC" w:rsidP="00342FAC">
      <w:pPr>
        <w:rPr>
          <w:rFonts w:cs="Arial"/>
          <w:lang w:val="en-GB" w:eastAsia="en-US"/>
        </w:rPr>
      </w:pPr>
      <w:r w:rsidRPr="001D652C">
        <w:rPr>
          <w:rFonts w:cs="Arial"/>
          <w:lang w:val="en-GB" w:eastAsia="en-US"/>
        </w:rPr>
        <w:t>Modern Languages, Classics and 5, 56, 115.</w:t>
      </w:r>
    </w:p>
    <w:p w:rsidR="00342FAC" w:rsidRPr="001D652C" w:rsidRDefault="00342FAC" w:rsidP="00342FAC">
      <w:pPr>
        <w:rPr>
          <w:rFonts w:cs="Arial"/>
          <w:lang w:val="en-GB" w:eastAsia="en-US"/>
        </w:rPr>
      </w:pPr>
      <w:r w:rsidRPr="001D652C">
        <w:rPr>
          <w:rFonts w:cs="Arial"/>
          <w:lang w:val="en-GB" w:eastAsia="en-US"/>
        </w:rPr>
        <w:t>Modern Languages, English and 5, 72, 115.</w:t>
      </w:r>
    </w:p>
    <w:p w:rsidR="00342FAC" w:rsidRPr="001D652C" w:rsidRDefault="00342FAC" w:rsidP="00342FAC">
      <w:pPr>
        <w:rPr>
          <w:rFonts w:cs="Arial"/>
          <w:lang w:val="en-GB" w:eastAsia="en-US"/>
        </w:rPr>
      </w:pPr>
      <w:r w:rsidRPr="001D652C">
        <w:rPr>
          <w:rFonts w:cs="Arial"/>
          <w:lang w:val="en-GB" w:eastAsia="en-US"/>
        </w:rPr>
        <w:t>Modern Languages, History and 5, 88, 115.</w:t>
      </w:r>
    </w:p>
    <w:p w:rsidR="00342FAC" w:rsidRPr="001D652C" w:rsidRDefault="00342FAC" w:rsidP="00342FAC">
      <w:pPr>
        <w:rPr>
          <w:rFonts w:cs="Arial"/>
          <w:lang w:val="en-GB" w:eastAsia="en-US"/>
        </w:rPr>
      </w:pPr>
      <w:r w:rsidRPr="001D652C">
        <w:rPr>
          <w:rFonts w:cs="Arial"/>
          <w:lang w:val="en-GB" w:eastAsia="en-US"/>
        </w:rPr>
        <w:t>Modern Languages, Philosophy and 5,115,124.</w:t>
      </w:r>
    </w:p>
    <w:p w:rsidR="00342FAC" w:rsidRPr="001D652C" w:rsidRDefault="00342FAC" w:rsidP="00342FAC">
      <w:pPr>
        <w:rPr>
          <w:rFonts w:cs="Arial"/>
          <w:lang w:val="en-GB" w:eastAsia="en-US"/>
        </w:rPr>
      </w:pPr>
      <w:r w:rsidRPr="001D652C">
        <w:rPr>
          <w:rFonts w:cs="Arial"/>
          <w:lang w:val="en-GB" w:eastAsia="en-US"/>
        </w:rPr>
        <w:t>Molecular and Cellular Biochemistry 36, 42.</w:t>
      </w:r>
    </w:p>
    <w:p w:rsidR="00342FAC" w:rsidRPr="001D652C" w:rsidRDefault="00342FAC" w:rsidP="00342FAC">
      <w:pPr>
        <w:rPr>
          <w:rFonts w:cs="Arial"/>
          <w:lang w:val="en-GB" w:eastAsia="en-US"/>
        </w:rPr>
      </w:pPr>
      <w:r w:rsidRPr="001D652C">
        <w:rPr>
          <w:rFonts w:cs="Arial"/>
          <w:lang w:val="en-GB" w:eastAsia="en-US"/>
        </w:rPr>
        <w:t>Museum of the History of Science 20.</w:t>
      </w:r>
    </w:p>
    <w:p w:rsidR="00342FAC" w:rsidRPr="001D652C" w:rsidRDefault="00342FAC" w:rsidP="00342FAC">
      <w:pPr>
        <w:rPr>
          <w:rFonts w:cs="Arial"/>
          <w:lang w:val="en-GB" w:eastAsia="en-US"/>
        </w:rPr>
      </w:pPr>
      <w:r w:rsidRPr="001D652C">
        <w:rPr>
          <w:rFonts w:cs="Arial"/>
          <w:lang w:val="en-GB" w:eastAsia="en-US"/>
        </w:rPr>
        <w:t>Museums 20.</w:t>
      </w:r>
    </w:p>
    <w:p w:rsidR="00342FAC" w:rsidRPr="001D652C" w:rsidRDefault="00342FAC" w:rsidP="00342FAC">
      <w:pPr>
        <w:rPr>
          <w:rFonts w:cs="Arial"/>
          <w:lang w:val="en-GB" w:eastAsia="en-US"/>
        </w:rPr>
      </w:pPr>
      <w:r w:rsidRPr="001D652C">
        <w:rPr>
          <w:rFonts w:cs="Arial"/>
          <w:lang w:val="en-GB" w:eastAsia="en-US"/>
        </w:rPr>
        <w:t>Music 13, 27, 118.</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N.</w:t>
      </w:r>
    </w:p>
    <w:p w:rsidR="00342FAC" w:rsidRPr="001D652C" w:rsidRDefault="00342FAC" w:rsidP="00342FAC">
      <w:pPr>
        <w:rPr>
          <w:rFonts w:cs="Arial"/>
          <w:lang w:val="en-GB" w:eastAsia="en-US"/>
        </w:rPr>
      </w:pPr>
      <w:r w:rsidRPr="001D652C">
        <w:rPr>
          <w:rFonts w:cs="Arial"/>
          <w:lang w:val="en-GB" w:eastAsia="en-US"/>
        </w:rPr>
        <w:t xml:space="preserve">  Natural History (Museum of) 20.</w:t>
      </w:r>
    </w:p>
    <w:p w:rsidR="00342FAC" w:rsidRPr="001D652C" w:rsidRDefault="00342FAC" w:rsidP="00342FAC">
      <w:pPr>
        <w:rPr>
          <w:rFonts w:cs="Arial"/>
          <w:lang w:val="en-GB" w:eastAsia="en-US"/>
        </w:rPr>
      </w:pPr>
      <w:r w:rsidRPr="001D652C">
        <w:rPr>
          <w:rFonts w:cs="Arial"/>
          <w:lang w:val="en-GB" w:eastAsia="en-US"/>
        </w:rPr>
        <w:t>Near Eastern Studies, Ancient 120.</w:t>
      </w:r>
    </w:p>
    <w:p w:rsidR="00342FAC" w:rsidRPr="001D652C" w:rsidRDefault="00342FAC" w:rsidP="00342FAC">
      <w:pPr>
        <w:rPr>
          <w:rFonts w:cs="Arial"/>
          <w:lang w:val="en-GB" w:eastAsia="en-US"/>
        </w:rPr>
      </w:pPr>
      <w:r w:rsidRPr="001D652C">
        <w:rPr>
          <w:rFonts w:cs="Arial"/>
          <w:lang w:val="en-GB" w:eastAsia="en-US"/>
        </w:rPr>
        <w:t>Neuroscience 46.</w:t>
      </w:r>
    </w:p>
    <w:p w:rsidR="00342FAC" w:rsidRPr="001D652C" w:rsidRDefault="00342FAC" w:rsidP="00342FAC">
      <w:pPr>
        <w:rPr>
          <w:rFonts w:cs="Arial"/>
          <w:lang w:val="en-GB" w:eastAsia="en-US"/>
        </w:rPr>
      </w:pPr>
      <w:r w:rsidRPr="001D652C">
        <w:rPr>
          <w:rFonts w:cs="Arial"/>
          <w:lang w:val="en-GB" w:eastAsia="en-US"/>
        </w:rPr>
        <w:t>New College 163.</w:t>
      </w:r>
    </w:p>
    <w:p w:rsidR="00342FAC" w:rsidRPr="001D652C" w:rsidRDefault="00342FAC" w:rsidP="00342FAC">
      <w:pPr>
        <w:rPr>
          <w:rFonts w:cs="Arial"/>
          <w:lang w:val="en-GB" w:eastAsia="en-US"/>
        </w:rPr>
      </w:pPr>
      <w:r w:rsidRPr="001D652C">
        <w:rPr>
          <w:rFonts w:cs="Arial"/>
          <w:lang w:val="en-GB" w:eastAsia="en-US"/>
        </w:rPr>
        <w:t>Nightlife 12.</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O.</w:t>
      </w:r>
    </w:p>
    <w:p w:rsidR="00342FAC" w:rsidRPr="001D652C" w:rsidRDefault="00342FAC" w:rsidP="00342FAC">
      <w:pPr>
        <w:rPr>
          <w:rFonts w:cs="Arial"/>
          <w:lang w:val="en-GB" w:eastAsia="en-US"/>
        </w:rPr>
      </w:pPr>
      <w:r w:rsidRPr="001D652C">
        <w:rPr>
          <w:rFonts w:cs="Arial"/>
          <w:lang w:val="en-GB" w:eastAsia="en-US"/>
        </w:rPr>
        <w:t xml:space="preserve">  Open application 148, 184.</w:t>
      </w:r>
    </w:p>
    <w:p w:rsidR="00342FAC" w:rsidRPr="001D652C" w:rsidRDefault="00342FAC" w:rsidP="00342FAC">
      <w:pPr>
        <w:rPr>
          <w:rFonts w:cs="Arial"/>
          <w:lang w:val="en-GB" w:eastAsia="en-US"/>
        </w:rPr>
      </w:pPr>
      <w:r w:rsidRPr="001D652C">
        <w:rPr>
          <w:rFonts w:cs="Arial"/>
          <w:lang w:val="en-GB" w:eastAsia="en-US"/>
        </w:rPr>
        <w:t>Open days 34, 188.</w:t>
      </w:r>
    </w:p>
    <w:p w:rsidR="00342FAC" w:rsidRPr="001D652C" w:rsidRDefault="00342FAC" w:rsidP="00342FAC">
      <w:pPr>
        <w:rPr>
          <w:rFonts w:cs="Arial"/>
          <w:lang w:val="en-GB" w:eastAsia="en-US"/>
        </w:rPr>
      </w:pPr>
      <w:r w:rsidRPr="001D652C">
        <w:rPr>
          <w:rFonts w:cs="Arial"/>
          <w:lang w:val="en-GB" w:eastAsia="en-US"/>
        </w:rPr>
        <w:t>Organ scholarships 27.</w:t>
      </w:r>
    </w:p>
    <w:p w:rsidR="00342FAC" w:rsidRPr="001D652C" w:rsidRDefault="00342FAC" w:rsidP="00342FAC">
      <w:pPr>
        <w:rPr>
          <w:rFonts w:cs="Arial"/>
          <w:lang w:val="en-GB" w:eastAsia="en-US"/>
        </w:rPr>
      </w:pPr>
      <w:r w:rsidRPr="001D652C">
        <w:rPr>
          <w:rFonts w:cs="Arial"/>
          <w:lang w:val="en-GB" w:eastAsia="en-US"/>
        </w:rPr>
        <w:t>Oriel College 164.</w:t>
      </w:r>
    </w:p>
    <w:p w:rsidR="00342FAC" w:rsidRPr="001D652C" w:rsidRDefault="00342FAC" w:rsidP="00342FAC">
      <w:pPr>
        <w:rPr>
          <w:rFonts w:cs="Arial"/>
          <w:lang w:val="en-GB" w:eastAsia="en-US"/>
        </w:rPr>
      </w:pPr>
      <w:r w:rsidRPr="001D652C">
        <w:rPr>
          <w:rFonts w:cs="Arial"/>
          <w:lang w:val="en-GB" w:eastAsia="en-US"/>
        </w:rPr>
        <w:t>Oriental Studies 5, 58, 115, 120, 138.</w:t>
      </w:r>
    </w:p>
    <w:p w:rsidR="00342FAC" w:rsidRPr="001D652C" w:rsidRDefault="00342FAC" w:rsidP="00342FAC">
      <w:pPr>
        <w:rPr>
          <w:rFonts w:cs="Arial"/>
          <w:lang w:val="en-GB" w:eastAsia="en-US"/>
        </w:rPr>
      </w:pPr>
      <w:r w:rsidRPr="001D652C">
        <w:rPr>
          <w:rFonts w:cs="Arial"/>
          <w:lang w:val="en-GB" w:eastAsia="en-US"/>
        </w:rPr>
        <w:t>Oriental Studies, Religion and 5, 115, 138.</w:t>
      </w:r>
    </w:p>
    <w:p w:rsidR="00342FAC" w:rsidRPr="001D652C" w:rsidRDefault="00342FAC" w:rsidP="00342FAC">
      <w:pPr>
        <w:rPr>
          <w:rFonts w:cs="Arial"/>
          <w:lang w:val="en-GB" w:eastAsia="en-US"/>
        </w:rPr>
      </w:pPr>
      <w:r w:rsidRPr="001D652C">
        <w:rPr>
          <w:rFonts w:cs="Arial"/>
          <w:lang w:val="en-GB" w:eastAsia="en-US"/>
        </w:rPr>
        <w:t>Oriental Studies with Classics 5, 58, 115.</w:t>
      </w:r>
    </w:p>
    <w:p w:rsidR="00342FAC" w:rsidRPr="001D652C" w:rsidRDefault="00342FAC" w:rsidP="00342FAC">
      <w:pPr>
        <w:rPr>
          <w:rFonts w:cs="Arial"/>
          <w:lang w:val="en-GB" w:eastAsia="en-US"/>
        </w:rPr>
      </w:pPr>
      <w:r w:rsidRPr="001D652C">
        <w:rPr>
          <w:rFonts w:cs="Arial"/>
          <w:lang w:val="en-GB" w:eastAsia="en-US"/>
        </w:rPr>
        <w:t>Outreach work 9, 11, 188, 189.</w:t>
      </w:r>
    </w:p>
    <w:p w:rsidR="00342FAC" w:rsidRPr="001D652C" w:rsidRDefault="00342FAC" w:rsidP="00342FAC">
      <w:pPr>
        <w:rPr>
          <w:rFonts w:cs="Arial"/>
          <w:lang w:val="en-GB" w:eastAsia="en-US"/>
        </w:rPr>
      </w:pPr>
      <w:r w:rsidRPr="001D652C">
        <w:rPr>
          <w:rFonts w:cs="Arial"/>
          <w:lang w:val="en-GB" w:eastAsia="en-US"/>
        </w:rPr>
        <w:t>Overseas applicants 33, 187.</w:t>
      </w:r>
    </w:p>
    <w:p w:rsidR="00342FAC" w:rsidRPr="001D652C" w:rsidRDefault="00342FAC" w:rsidP="00342FAC">
      <w:pPr>
        <w:rPr>
          <w:rFonts w:cs="Arial"/>
          <w:lang w:val="en-GB" w:eastAsia="en-US"/>
        </w:rPr>
      </w:pPr>
      <w:r w:rsidRPr="001D652C">
        <w:rPr>
          <w:rFonts w:cs="Arial"/>
          <w:lang w:val="en-GB" w:eastAsia="en-US"/>
        </w:rPr>
        <w:t>Oxford as a city 12.</w:t>
      </w:r>
    </w:p>
    <w:p w:rsidR="00342FAC" w:rsidRPr="001D652C" w:rsidRDefault="00342FAC" w:rsidP="00342FAC">
      <w:pPr>
        <w:rPr>
          <w:rFonts w:cs="Arial"/>
          <w:lang w:val="en-GB" w:eastAsia="en-US"/>
        </w:rPr>
      </w:pPr>
      <w:r w:rsidRPr="001D652C">
        <w:rPr>
          <w:rFonts w:cs="Arial"/>
          <w:lang w:val="en-GB" w:eastAsia="en-US"/>
        </w:rPr>
        <w:t>Oxford financial support 186.</w:t>
      </w:r>
    </w:p>
    <w:p w:rsidR="00342FAC" w:rsidRPr="001D652C" w:rsidRDefault="00342FAC" w:rsidP="00342FAC">
      <w:pPr>
        <w:rPr>
          <w:rFonts w:cs="Arial"/>
          <w:lang w:val="en-GB" w:eastAsia="en-US"/>
        </w:rPr>
      </w:pPr>
      <w:r w:rsidRPr="001D652C">
        <w:rPr>
          <w:rFonts w:cs="Arial"/>
          <w:lang w:val="en-GB" w:eastAsia="en-US"/>
        </w:rPr>
        <w:t>Oxford for UK 189.</w:t>
      </w:r>
    </w:p>
    <w:p w:rsidR="00342FAC" w:rsidRPr="001D652C" w:rsidRDefault="00342FAC" w:rsidP="00342FAC">
      <w:pPr>
        <w:rPr>
          <w:rFonts w:cs="Arial"/>
          <w:lang w:val="en-GB" w:eastAsia="en-US"/>
        </w:rPr>
      </w:pPr>
      <w:r w:rsidRPr="001D652C">
        <w:rPr>
          <w:rFonts w:cs="Arial"/>
          <w:lang w:val="en-GB" w:eastAsia="en-US"/>
        </w:rPr>
        <w:t>Oxford University Music Society 27.</w:t>
      </w:r>
    </w:p>
    <w:p w:rsidR="00342FAC" w:rsidRPr="001D652C" w:rsidRDefault="00342FAC" w:rsidP="00342FAC">
      <w:pPr>
        <w:rPr>
          <w:rFonts w:cs="Arial"/>
          <w:lang w:val="en-GB" w:eastAsia="en-US"/>
        </w:rPr>
      </w:pPr>
      <w:r w:rsidRPr="001D652C">
        <w:rPr>
          <w:rFonts w:cs="Arial"/>
          <w:lang w:val="en-GB" w:eastAsia="en-US"/>
        </w:rPr>
        <w:t>Oxford SU (Student Union) 9, 10, 15, 17, 23, 28, 148.</w:t>
      </w:r>
    </w:p>
    <w:p w:rsidR="00342FAC" w:rsidRPr="001D652C" w:rsidRDefault="00342FAC" w:rsidP="00342FAC">
      <w:pPr>
        <w:rPr>
          <w:rFonts w:cs="Arial"/>
          <w:lang w:val="en-GB" w:eastAsia="en-US"/>
        </w:rPr>
      </w:pPr>
      <w:proofErr w:type="spellStart"/>
      <w:r w:rsidRPr="001D652C">
        <w:rPr>
          <w:rFonts w:cs="Arial"/>
          <w:lang w:val="en-GB" w:eastAsia="en-US"/>
        </w:rPr>
        <w:t>Oxplore</w:t>
      </w:r>
      <w:proofErr w:type="spellEnd"/>
      <w:r w:rsidRPr="001D652C">
        <w:rPr>
          <w:rFonts w:cs="Arial"/>
          <w:lang w:val="en-GB" w:eastAsia="en-US"/>
        </w:rPr>
        <w:t xml:space="preserve"> 189.</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lastRenderedPageBreak/>
        <w:t>P.</w:t>
      </w:r>
    </w:p>
    <w:p w:rsidR="00342FAC" w:rsidRPr="001D652C" w:rsidRDefault="00342FAC" w:rsidP="00342FAC">
      <w:pPr>
        <w:rPr>
          <w:rFonts w:cs="Arial"/>
          <w:lang w:val="en-GB" w:eastAsia="en-US"/>
        </w:rPr>
      </w:pPr>
      <w:r w:rsidRPr="001D652C">
        <w:rPr>
          <w:rFonts w:cs="Arial"/>
          <w:lang w:val="en-GB" w:eastAsia="en-US"/>
        </w:rPr>
        <w:t xml:space="preserve">  Part-time courses 32.</w:t>
      </w:r>
    </w:p>
    <w:p w:rsidR="00342FAC" w:rsidRPr="001D652C" w:rsidRDefault="00342FAC" w:rsidP="00342FAC">
      <w:pPr>
        <w:rPr>
          <w:rFonts w:cs="Arial"/>
          <w:lang w:val="en-GB" w:eastAsia="en-US"/>
        </w:rPr>
      </w:pPr>
      <w:r w:rsidRPr="001D652C">
        <w:rPr>
          <w:rFonts w:cs="Arial"/>
          <w:lang w:val="en-GB" w:eastAsia="en-US"/>
        </w:rPr>
        <w:t>Pembroke College 165.</w:t>
      </w:r>
    </w:p>
    <w:p w:rsidR="00342FAC" w:rsidRPr="001D652C" w:rsidRDefault="00342FAC" w:rsidP="00342FAC">
      <w:pPr>
        <w:rPr>
          <w:rFonts w:cs="Arial"/>
          <w:lang w:val="en-GB" w:eastAsia="en-US"/>
        </w:rPr>
      </w:pPr>
      <w:r w:rsidRPr="001D652C">
        <w:rPr>
          <w:rFonts w:cs="Arial"/>
          <w:lang w:val="en-GB" w:eastAsia="en-US"/>
        </w:rPr>
        <w:t>Permanent Private Halls 142, 167, 169, 181.</w:t>
      </w:r>
    </w:p>
    <w:p w:rsidR="00342FAC" w:rsidRPr="001D652C" w:rsidRDefault="00342FAC" w:rsidP="00342FAC">
      <w:pPr>
        <w:rPr>
          <w:rFonts w:cs="Arial"/>
          <w:lang w:val="en-GB" w:eastAsia="en-US"/>
        </w:rPr>
      </w:pPr>
      <w:r w:rsidRPr="001D652C">
        <w:rPr>
          <w:rFonts w:cs="Arial"/>
          <w:lang w:val="en-GB" w:eastAsia="en-US"/>
        </w:rPr>
        <w:t>Persian 5, 58, 74, 115, 120.</w:t>
      </w:r>
    </w:p>
    <w:p w:rsidR="00342FAC" w:rsidRPr="001D652C" w:rsidRDefault="00342FAC" w:rsidP="00342FAC">
      <w:pPr>
        <w:rPr>
          <w:rFonts w:cs="Arial"/>
          <w:lang w:val="en-GB" w:eastAsia="en-US"/>
        </w:rPr>
      </w:pPr>
      <w:r w:rsidRPr="001D652C">
        <w:rPr>
          <w:rFonts w:cs="Arial"/>
          <w:lang w:val="en-GB" w:eastAsia="en-US"/>
        </w:rPr>
        <w:t>Philosophy 52, 62, 104, 124, 126, 128, 132, 136.</w:t>
      </w:r>
    </w:p>
    <w:p w:rsidR="00342FAC" w:rsidRPr="001D652C" w:rsidRDefault="00342FAC" w:rsidP="00342FAC">
      <w:pPr>
        <w:rPr>
          <w:rFonts w:cs="Arial"/>
          <w:lang w:val="en-GB" w:eastAsia="en-US"/>
        </w:rPr>
      </w:pPr>
      <w:r w:rsidRPr="001D652C">
        <w:rPr>
          <w:rFonts w:cs="Arial"/>
          <w:lang w:val="en-GB" w:eastAsia="en-US"/>
        </w:rPr>
        <w:t>Philosophy and Modern Languages 5, 115, 124.</w:t>
      </w:r>
    </w:p>
    <w:p w:rsidR="00342FAC" w:rsidRPr="001D652C" w:rsidRDefault="00342FAC" w:rsidP="00342FAC">
      <w:pPr>
        <w:rPr>
          <w:rFonts w:cs="Arial"/>
          <w:lang w:val="en-GB" w:eastAsia="en-US"/>
        </w:rPr>
      </w:pPr>
      <w:r w:rsidRPr="001D652C">
        <w:rPr>
          <w:rFonts w:cs="Arial"/>
          <w:lang w:val="en-GB" w:eastAsia="en-US"/>
        </w:rPr>
        <w:t>Philosophy and Theology 128.</w:t>
      </w:r>
    </w:p>
    <w:p w:rsidR="00342FAC" w:rsidRPr="001D652C" w:rsidRDefault="00342FAC" w:rsidP="00342FAC">
      <w:pPr>
        <w:rPr>
          <w:rFonts w:cs="Arial"/>
          <w:lang w:val="en-GB" w:eastAsia="en-US"/>
        </w:rPr>
      </w:pPr>
      <w:r w:rsidRPr="001D652C">
        <w:rPr>
          <w:rFonts w:cs="Arial"/>
          <w:lang w:val="en-GB" w:eastAsia="en-US"/>
        </w:rPr>
        <w:t>Philosophy, Computer Science and 62.</w:t>
      </w:r>
    </w:p>
    <w:p w:rsidR="00342FAC" w:rsidRPr="001D652C" w:rsidRDefault="00342FAC" w:rsidP="00342FAC">
      <w:pPr>
        <w:rPr>
          <w:rFonts w:cs="Arial"/>
          <w:lang w:val="en-GB" w:eastAsia="en-US"/>
        </w:rPr>
      </w:pPr>
      <w:r w:rsidRPr="001D652C">
        <w:rPr>
          <w:rFonts w:cs="Arial"/>
          <w:lang w:val="en-GB" w:eastAsia="en-US"/>
        </w:rPr>
        <w:t>Philosophy, Mathematics and 104.</w:t>
      </w:r>
    </w:p>
    <w:p w:rsidR="00342FAC" w:rsidRPr="001D652C" w:rsidRDefault="00342FAC" w:rsidP="00342FAC">
      <w:pPr>
        <w:rPr>
          <w:rFonts w:cs="Arial"/>
          <w:lang w:val="en-GB" w:eastAsia="en-US"/>
        </w:rPr>
      </w:pPr>
      <w:r w:rsidRPr="001D652C">
        <w:rPr>
          <w:rFonts w:cs="Arial"/>
          <w:lang w:val="en-GB" w:eastAsia="en-US"/>
        </w:rPr>
        <w:t>Philosophy, Physics and 132.</w:t>
      </w:r>
    </w:p>
    <w:p w:rsidR="00342FAC" w:rsidRPr="001D652C" w:rsidRDefault="00342FAC" w:rsidP="00342FAC">
      <w:pPr>
        <w:rPr>
          <w:rFonts w:cs="Arial"/>
          <w:lang w:val="en-GB" w:eastAsia="en-US"/>
        </w:rPr>
      </w:pPr>
      <w:r w:rsidRPr="001D652C">
        <w:rPr>
          <w:rFonts w:cs="Arial"/>
          <w:lang w:val="en-GB" w:eastAsia="en-US"/>
        </w:rPr>
        <w:t>Philosophy, Politics and Economics (PPE) 126.</w:t>
      </w:r>
    </w:p>
    <w:p w:rsidR="00342FAC" w:rsidRPr="001D652C" w:rsidRDefault="00342FAC" w:rsidP="00342FAC">
      <w:pPr>
        <w:rPr>
          <w:rFonts w:cs="Arial"/>
          <w:lang w:val="en-GB" w:eastAsia="en-US"/>
        </w:rPr>
      </w:pPr>
      <w:r w:rsidRPr="001D652C">
        <w:rPr>
          <w:rFonts w:cs="Arial"/>
          <w:lang w:val="en-GB" w:eastAsia="en-US"/>
        </w:rPr>
        <w:t>Philosophy, Psychology, and Linguistics 136.</w:t>
      </w:r>
    </w:p>
    <w:p w:rsidR="00342FAC" w:rsidRPr="001D652C" w:rsidRDefault="00342FAC" w:rsidP="00342FAC">
      <w:pPr>
        <w:rPr>
          <w:rFonts w:cs="Arial"/>
          <w:lang w:val="en-GB" w:eastAsia="en-US"/>
        </w:rPr>
      </w:pPr>
      <w:r w:rsidRPr="001D652C">
        <w:rPr>
          <w:rFonts w:cs="Arial"/>
          <w:lang w:val="en-GB" w:eastAsia="en-US"/>
        </w:rPr>
        <w:t>Physics 130, 132.</w:t>
      </w:r>
    </w:p>
    <w:p w:rsidR="00342FAC" w:rsidRPr="001D652C" w:rsidRDefault="00342FAC" w:rsidP="00342FAC">
      <w:pPr>
        <w:rPr>
          <w:rFonts w:cs="Arial"/>
          <w:lang w:val="en-GB" w:eastAsia="en-US"/>
        </w:rPr>
      </w:pPr>
      <w:r w:rsidRPr="001D652C">
        <w:rPr>
          <w:rFonts w:cs="Arial"/>
          <w:lang w:val="en-GB" w:eastAsia="en-US"/>
        </w:rPr>
        <w:t>Physics and Philosophy 132.</w:t>
      </w:r>
    </w:p>
    <w:p w:rsidR="00342FAC" w:rsidRPr="001D652C" w:rsidRDefault="00342FAC" w:rsidP="00342FAC">
      <w:pPr>
        <w:rPr>
          <w:rFonts w:cs="Arial"/>
          <w:lang w:val="en-GB" w:eastAsia="en-US"/>
        </w:rPr>
      </w:pPr>
      <w:r w:rsidRPr="001D652C">
        <w:rPr>
          <w:rFonts w:cs="Arial"/>
          <w:lang w:val="en-GB" w:eastAsia="en-US"/>
        </w:rPr>
        <w:t>Pitt Rivers Museum 20.</w:t>
      </w:r>
    </w:p>
    <w:p w:rsidR="00342FAC" w:rsidRPr="001D652C" w:rsidRDefault="00342FAC" w:rsidP="00342FAC">
      <w:pPr>
        <w:rPr>
          <w:rFonts w:cs="Arial"/>
          <w:lang w:val="en-GB" w:eastAsia="en-US"/>
        </w:rPr>
      </w:pPr>
      <w:r w:rsidRPr="001D652C">
        <w:rPr>
          <w:rFonts w:cs="Arial"/>
          <w:lang w:val="en-GB" w:eastAsia="en-US"/>
        </w:rPr>
        <w:t>Plant Sciences 44.</w:t>
      </w:r>
    </w:p>
    <w:p w:rsidR="00342FAC" w:rsidRPr="001D652C" w:rsidRDefault="00342FAC" w:rsidP="00342FAC">
      <w:pPr>
        <w:rPr>
          <w:rFonts w:cs="Arial"/>
          <w:lang w:val="en-GB" w:eastAsia="en-US"/>
        </w:rPr>
      </w:pPr>
      <w:r w:rsidRPr="001D652C">
        <w:rPr>
          <w:rFonts w:cs="Arial"/>
          <w:lang w:val="en-GB" w:eastAsia="en-US"/>
        </w:rPr>
        <w:t>Polish 5, 112, 115.</w:t>
      </w:r>
    </w:p>
    <w:p w:rsidR="00342FAC" w:rsidRPr="001D652C" w:rsidRDefault="00342FAC" w:rsidP="00342FAC">
      <w:pPr>
        <w:rPr>
          <w:rFonts w:cs="Arial"/>
          <w:lang w:val="en-GB" w:eastAsia="en-US"/>
        </w:rPr>
      </w:pPr>
      <w:r w:rsidRPr="001D652C">
        <w:rPr>
          <w:rFonts w:cs="Arial"/>
          <w:lang w:val="en-GB" w:eastAsia="en-US"/>
        </w:rPr>
        <w:t>Politics, History and 90.</w:t>
      </w:r>
    </w:p>
    <w:p w:rsidR="00342FAC" w:rsidRPr="001D652C" w:rsidRDefault="00342FAC" w:rsidP="00342FAC">
      <w:pPr>
        <w:rPr>
          <w:rFonts w:cs="Arial"/>
          <w:lang w:val="en-GB" w:eastAsia="en-US"/>
        </w:rPr>
      </w:pPr>
      <w:r w:rsidRPr="001D652C">
        <w:rPr>
          <w:rFonts w:cs="Arial"/>
          <w:lang w:val="en-GB" w:eastAsia="en-US"/>
        </w:rPr>
        <w:t>Politics, Philosophy, and Economics (PPE) 126.</w:t>
      </w:r>
    </w:p>
    <w:p w:rsidR="00342FAC" w:rsidRPr="001D652C" w:rsidRDefault="00342FAC" w:rsidP="00342FAC">
      <w:pPr>
        <w:rPr>
          <w:rFonts w:cs="Arial"/>
          <w:lang w:val="en-GB" w:eastAsia="en-US"/>
        </w:rPr>
      </w:pPr>
      <w:r w:rsidRPr="001D652C">
        <w:rPr>
          <w:rFonts w:cs="Arial"/>
          <w:lang w:val="en-GB" w:eastAsia="en-US"/>
        </w:rPr>
        <w:t>Portuguese 5, 56, 72, 74, 88, 112, 115, 116, 124.</w:t>
      </w:r>
    </w:p>
    <w:p w:rsidR="00342FAC" w:rsidRPr="001D652C" w:rsidRDefault="00342FAC" w:rsidP="00342FAC">
      <w:pPr>
        <w:rPr>
          <w:rFonts w:cs="Arial"/>
          <w:lang w:val="en-GB" w:eastAsia="en-US"/>
        </w:rPr>
      </w:pPr>
      <w:r w:rsidRPr="001D652C">
        <w:rPr>
          <w:rFonts w:cs="Arial"/>
          <w:lang w:val="en-GB" w:eastAsia="en-US"/>
        </w:rPr>
        <w:t>PPE 126.</w:t>
      </w:r>
    </w:p>
    <w:p w:rsidR="00342FAC" w:rsidRPr="001D652C" w:rsidRDefault="00342FAC" w:rsidP="00342FAC">
      <w:pPr>
        <w:rPr>
          <w:rFonts w:cs="Arial"/>
          <w:lang w:val="en-GB" w:eastAsia="en-US"/>
        </w:rPr>
      </w:pPr>
      <w:r w:rsidRPr="001D652C">
        <w:rPr>
          <w:rFonts w:cs="Arial"/>
          <w:lang w:val="en-GB" w:eastAsia="en-US"/>
        </w:rPr>
        <w:t>Psychology, Experimental 134, 136.</w:t>
      </w:r>
    </w:p>
    <w:p w:rsidR="00342FAC" w:rsidRPr="001D652C" w:rsidRDefault="00342FAC" w:rsidP="00342FAC">
      <w:pPr>
        <w:rPr>
          <w:rFonts w:cs="Arial"/>
          <w:lang w:val="en-GB" w:eastAsia="en-US"/>
        </w:rPr>
      </w:pPr>
      <w:r w:rsidRPr="001D652C">
        <w:rPr>
          <w:rFonts w:cs="Arial"/>
          <w:lang w:val="en-GB" w:eastAsia="en-US"/>
        </w:rPr>
        <w:t>Psychology, Philosophy and Linguistics (PPL) 136.</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Q.</w:t>
      </w:r>
    </w:p>
    <w:p w:rsidR="00342FAC" w:rsidRPr="001D652C" w:rsidRDefault="00342FAC" w:rsidP="00342FAC">
      <w:pPr>
        <w:rPr>
          <w:rFonts w:cs="Arial"/>
          <w:lang w:val="en-GB" w:eastAsia="en-US"/>
        </w:rPr>
      </w:pPr>
      <w:r w:rsidRPr="001D652C">
        <w:rPr>
          <w:rFonts w:cs="Arial"/>
          <w:lang w:val="en-GB" w:eastAsia="en-US"/>
        </w:rPr>
        <w:t xml:space="preserve">  Qualifications required for entrance 30, 33, 37, 38.</w:t>
      </w:r>
    </w:p>
    <w:p w:rsidR="00342FAC" w:rsidRPr="001D652C" w:rsidRDefault="00342FAC" w:rsidP="00342FAC">
      <w:pPr>
        <w:rPr>
          <w:rFonts w:cs="Arial"/>
          <w:lang w:val="en-GB" w:eastAsia="en-US"/>
        </w:rPr>
      </w:pPr>
      <w:r w:rsidRPr="001D652C">
        <w:rPr>
          <w:rFonts w:cs="Arial"/>
          <w:lang w:val="en-GB" w:eastAsia="en-US"/>
        </w:rPr>
        <w:t>Queen’s College, The 166.</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R.</w:t>
      </w:r>
    </w:p>
    <w:p w:rsidR="00342FAC" w:rsidRPr="001D652C" w:rsidRDefault="00342FAC" w:rsidP="00342FAC">
      <w:pPr>
        <w:rPr>
          <w:rFonts w:cs="Arial"/>
          <w:lang w:val="en-GB" w:eastAsia="en-US"/>
        </w:rPr>
      </w:pPr>
      <w:r w:rsidRPr="001D652C">
        <w:rPr>
          <w:rFonts w:cs="Arial"/>
          <w:lang w:val="en-GB" w:eastAsia="en-US"/>
        </w:rPr>
        <w:t xml:space="preserve">  Race equality 9, 10.</w:t>
      </w:r>
    </w:p>
    <w:p w:rsidR="00342FAC" w:rsidRPr="001D652C" w:rsidRDefault="00342FAC" w:rsidP="00342FAC">
      <w:pPr>
        <w:rPr>
          <w:rFonts w:cs="Arial"/>
          <w:lang w:val="en-GB" w:eastAsia="en-US"/>
        </w:rPr>
      </w:pPr>
      <w:r w:rsidRPr="001D652C">
        <w:rPr>
          <w:rFonts w:cs="Arial"/>
          <w:lang w:val="en-GB" w:eastAsia="en-US"/>
        </w:rPr>
        <w:t>Regent’s Park College 167.</w:t>
      </w:r>
    </w:p>
    <w:p w:rsidR="00342FAC" w:rsidRPr="001D652C" w:rsidRDefault="00342FAC" w:rsidP="00342FAC">
      <w:pPr>
        <w:rPr>
          <w:rFonts w:cs="Arial"/>
          <w:lang w:val="en-GB" w:eastAsia="en-US"/>
        </w:rPr>
      </w:pPr>
      <w:r w:rsidRPr="001D652C">
        <w:rPr>
          <w:rFonts w:cs="Arial"/>
          <w:lang w:val="en-GB" w:eastAsia="en-US"/>
        </w:rPr>
        <w:t>Regional student conferences 189.</w:t>
      </w:r>
    </w:p>
    <w:p w:rsidR="00342FAC" w:rsidRPr="001D652C" w:rsidRDefault="00342FAC" w:rsidP="00342FAC">
      <w:pPr>
        <w:rPr>
          <w:rFonts w:cs="Arial"/>
          <w:lang w:val="en-GB" w:eastAsia="en-US"/>
        </w:rPr>
      </w:pPr>
      <w:r w:rsidRPr="001D652C">
        <w:rPr>
          <w:rFonts w:cs="Arial"/>
          <w:lang w:val="en-GB" w:eastAsia="en-US"/>
        </w:rPr>
        <w:t>Religion and Oriental Studies 115, 138.</w:t>
      </w:r>
    </w:p>
    <w:p w:rsidR="00342FAC" w:rsidRPr="001D652C" w:rsidRDefault="00342FAC" w:rsidP="00342FAC">
      <w:pPr>
        <w:rPr>
          <w:rFonts w:cs="Arial"/>
          <w:lang w:val="en-GB" w:eastAsia="en-US"/>
        </w:rPr>
      </w:pPr>
      <w:r w:rsidRPr="001D652C">
        <w:rPr>
          <w:rFonts w:cs="Arial"/>
          <w:lang w:val="en-GB" w:eastAsia="en-US"/>
        </w:rPr>
        <w:t>Religious Studies 128, 138, 140.</w:t>
      </w:r>
    </w:p>
    <w:p w:rsidR="00342FAC" w:rsidRPr="001D652C" w:rsidRDefault="00342FAC" w:rsidP="00342FAC">
      <w:pPr>
        <w:rPr>
          <w:rFonts w:cs="Arial"/>
          <w:lang w:val="en-GB" w:eastAsia="en-US"/>
        </w:rPr>
      </w:pPr>
      <w:r w:rsidRPr="001D652C">
        <w:rPr>
          <w:rFonts w:cs="Arial"/>
          <w:lang w:val="en-GB" w:eastAsia="en-US"/>
        </w:rPr>
        <w:t>Requirements for entrance 30, 33, 37, 38.</w:t>
      </w:r>
    </w:p>
    <w:p w:rsidR="00342FAC" w:rsidRPr="001D652C" w:rsidRDefault="00342FAC" w:rsidP="00342FAC">
      <w:pPr>
        <w:rPr>
          <w:rFonts w:cs="Arial"/>
          <w:lang w:val="en-GB" w:eastAsia="en-US"/>
        </w:rPr>
      </w:pPr>
      <w:r w:rsidRPr="001D652C">
        <w:rPr>
          <w:rFonts w:cs="Arial"/>
          <w:lang w:val="en-GB" w:eastAsia="en-US"/>
        </w:rPr>
        <w:t>Research 5, 6, 36.</w:t>
      </w:r>
    </w:p>
    <w:p w:rsidR="00342FAC" w:rsidRPr="001D652C" w:rsidRDefault="00342FAC" w:rsidP="00342FAC">
      <w:pPr>
        <w:rPr>
          <w:rFonts w:cs="Arial"/>
          <w:lang w:val="en-GB" w:eastAsia="en-US"/>
        </w:rPr>
      </w:pPr>
      <w:r w:rsidRPr="001D652C">
        <w:rPr>
          <w:rFonts w:cs="Arial"/>
          <w:lang w:val="en-GB" w:eastAsia="en-US"/>
        </w:rPr>
        <w:t>Ruskin School of Art 76.</w:t>
      </w:r>
    </w:p>
    <w:p w:rsidR="00342FAC" w:rsidRPr="001D652C" w:rsidRDefault="00342FAC" w:rsidP="00342FAC">
      <w:pPr>
        <w:rPr>
          <w:rFonts w:cs="Arial"/>
          <w:lang w:val="en-GB" w:eastAsia="en-US"/>
        </w:rPr>
      </w:pPr>
      <w:r w:rsidRPr="001D652C">
        <w:rPr>
          <w:rFonts w:cs="Arial"/>
          <w:lang w:val="en-GB" w:eastAsia="en-US"/>
        </w:rPr>
        <w:t>Russian 5, 56, 72, 74, 88, 112, 115, 116, 124.</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S.</w:t>
      </w:r>
    </w:p>
    <w:p w:rsidR="00342FAC" w:rsidRPr="001D652C" w:rsidRDefault="00342FAC" w:rsidP="00342FAC">
      <w:pPr>
        <w:rPr>
          <w:rFonts w:cs="Arial"/>
          <w:lang w:val="en-GB" w:eastAsia="en-US"/>
        </w:rPr>
      </w:pPr>
      <w:r w:rsidRPr="001D652C">
        <w:rPr>
          <w:rFonts w:cs="Arial"/>
          <w:lang w:val="en-GB" w:eastAsia="en-US"/>
        </w:rPr>
        <w:t xml:space="preserve">  St Anne’s College 168.</w:t>
      </w:r>
    </w:p>
    <w:p w:rsidR="00342FAC" w:rsidRPr="001D652C" w:rsidRDefault="00342FAC" w:rsidP="00342FAC">
      <w:pPr>
        <w:rPr>
          <w:rFonts w:cs="Arial"/>
          <w:lang w:val="en-GB" w:eastAsia="en-US"/>
        </w:rPr>
      </w:pPr>
      <w:r w:rsidRPr="001D652C">
        <w:rPr>
          <w:rFonts w:cs="Arial"/>
          <w:lang w:val="en-GB" w:eastAsia="en-US"/>
        </w:rPr>
        <w:t>St Benet’s Hall 169.</w:t>
      </w:r>
    </w:p>
    <w:p w:rsidR="00342FAC" w:rsidRPr="001D652C" w:rsidRDefault="00342FAC" w:rsidP="00342FAC">
      <w:pPr>
        <w:rPr>
          <w:rFonts w:cs="Arial"/>
          <w:lang w:val="en-GB" w:eastAsia="en-US"/>
        </w:rPr>
      </w:pPr>
      <w:r w:rsidRPr="001D652C">
        <w:rPr>
          <w:rFonts w:cs="Arial"/>
          <w:lang w:val="en-GB" w:eastAsia="en-US"/>
        </w:rPr>
        <w:t>St Catherine’s College 170.</w:t>
      </w:r>
    </w:p>
    <w:p w:rsidR="00342FAC" w:rsidRPr="001D652C" w:rsidRDefault="00342FAC" w:rsidP="00342FAC">
      <w:pPr>
        <w:rPr>
          <w:rFonts w:cs="Arial"/>
          <w:lang w:val="en-GB" w:eastAsia="en-US"/>
        </w:rPr>
      </w:pPr>
      <w:r w:rsidRPr="001D652C">
        <w:rPr>
          <w:rFonts w:cs="Arial"/>
          <w:lang w:val="en-GB" w:eastAsia="en-US"/>
        </w:rPr>
        <w:t>St Edmund Hall 171.</w:t>
      </w:r>
    </w:p>
    <w:p w:rsidR="00342FAC" w:rsidRPr="001D652C" w:rsidRDefault="00342FAC" w:rsidP="00342FAC">
      <w:pPr>
        <w:rPr>
          <w:rFonts w:cs="Arial"/>
          <w:lang w:val="en-GB" w:eastAsia="en-US"/>
        </w:rPr>
      </w:pPr>
      <w:r w:rsidRPr="001D652C">
        <w:rPr>
          <w:rFonts w:cs="Arial"/>
          <w:lang w:val="en-GB" w:eastAsia="en-US"/>
        </w:rPr>
        <w:t>St Hilda’s College 172.</w:t>
      </w:r>
    </w:p>
    <w:p w:rsidR="00342FAC" w:rsidRPr="001D652C" w:rsidRDefault="00342FAC" w:rsidP="00342FAC">
      <w:pPr>
        <w:rPr>
          <w:rFonts w:cs="Arial"/>
          <w:lang w:val="en-GB" w:eastAsia="en-US"/>
        </w:rPr>
      </w:pPr>
      <w:r w:rsidRPr="001D652C">
        <w:rPr>
          <w:rFonts w:cs="Arial"/>
          <w:lang w:val="en-GB" w:eastAsia="en-US"/>
        </w:rPr>
        <w:t>St Hugh’s College 173.</w:t>
      </w:r>
    </w:p>
    <w:p w:rsidR="00342FAC" w:rsidRPr="001D652C" w:rsidRDefault="00342FAC" w:rsidP="00342FAC">
      <w:pPr>
        <w:rPr>
          <w:rFonts w:cs="Arial"/>
          <w:lang w:val="en-GB" w:eastAsia="en-US"/>
        </w:rPr>
      </w:pPr>
      <w:r w:rsidRPr="001D652C">
        <w:rPr>
          <w:rFonts w:cs="Arial"/>
          <w:lang w:val="en-GB" w:eastAsia="en-US"/>
        </w:rPr>
        <w:lastRenderedPageBreak/>
        <w:t>St John’s College 174.</w:t>
      </w:r>
    </w:p>
    <w:p w:rsidR="00342FAC" w:rsidRPr="001D652C" w:rsidRDefault="00342FAC" w:rsidP="00342FAC">
      <w:pPr>
        <w:rPr>
          <w:rFonts w:cs="Arial"/>
          <w:lang w:val="en-GB" w:eastAsia="en-US"/>
        </w:rPr>
      </w:pPr>
      <w:r w:rsidRPr="001D652C">
        <w:rPr>
          <w:rFonts w:cs="Arial"/>
          <w:lang w:val="en-GB" w:eastAsia="en-US"/>
        </w:rPr>
        <w:t>St Peter’s College 175.</w:t>
      </w:r>
    </w:p>
    <w:p w:rsidR="00342FAC" w:rsidRPr="001D652C" w:rsidRDefault="00342FAC" w:rsidP="00342FAC">
      <w:pPr>
        <w:rPr>
          <w:rFonts w:cs="Arial"/>
          <w:lang w:val="en-GB" w:eastAsia="en-US"/>
        </w:rPr>
      </w:pPr>
      <w:r w:rsidRPr="001D652C">
        <w:rPr>
          <w:rFonts w:cs="Arial"/>
          <w:lang w:val="en-GB" w:eastAsia="en-US"/>
        </w:rPr>
        <w:t>Sanskrit 5, 58, 115, 120, 128, 138, 140.</w:t>
      </w:r>
    </w:p>
    <w:p w:rsidR="00342FAC" w:rsidRPr="001D652C" w:rsidRDefault="00342FAC" w:rsidP="00342FAC">
      <w:pPr>
        <w:rPr>
          <w:rFonts w:cs="Arial"/>
          <w:lang w:val="en-GB" w:eastAsia="en-US"/>
        </w:rPr>
      </w:pPr>
      <w:r w:rsidRPr="001D652C">
        <w:rPr>
          <w:rFonts w:cs="Arial"/>
          <w:lang w:val="en-GB" w:eastAsia="en-US"/>
        </w:rPr>
        <w:t>Scholarships 31,186.</w:t>
      </w:r>
    </w:p>
    <w:p w:rsidR="00342FAC" w:rsidRPr="001D652C" w:rsidRDefault="00342FAC" w:rsidP="00342FAC">
      <w:pPr>
        <w:rPr>
          <w:rFonts w:cs="Arial"/>
          <w:lang w:val="en-GB" w:eastAsia="en-US"/>
        </w:rPr>
      </w:pPr>
      <w:r w:rsidRPr="001D652C">
        <w:rPr>
          <w:rFonts w:cs="Arial"/>
          <w:lang w:val="en-GB" w:eastAsia="en-US"/>
        </w:rPr>
        <w:t>Schools and colleges liaison 188.</w:t>
      </w:r>
    </w:p>
    <w:p w:rsidR="00342FAC" w:rsidRPr="001D652C" w:rsidRDefault="00342FAC" w:rsidP="00342FAC">
      <w:pPr>
        <w:rPr>
          <w:rFonts w:cs="Arial"/>
          <w:lang w:val="en-GB" w:eastAsia="en-US"/>
        </w:rPr>
      </w:pPr>
      <w:r w:rsidRPr="001D652C">
        <w:rPr>
          <w:rFonts w:cs="Arial"/>
          <w:lang w:val="en-GB" w:eastAsia="en-US"/>
        </w:rPr>
        <w:t>Second undergraduate degree 32, 154.</w:t>
      </w:r>
    </w:p>
    <w:p w:rsidR="00342FAC" w:rsidRPr="001D652C" w:rsidRDefault="00342FAC" w:rsidP="00342FAC">
      <w:pPr>
        <w:rPr>
          <w:rFonts w:cs="Arial"/>
          <w:lang w:val="en-GB" w:eastAsia="en-US"/>
        </w:rPr>
      </w:pPr>
      <w:r w:rsidRPr="001D652C">
        <w:rPr>
          <w:rFonts w:cs="Arial"/>
          <w:lang w:val="en-GB" w:eastAsia="en-US"/>
        </w:rPr>
        <w:t>Shadowing schemes 188.</w:t>
      </w:r>
    </w:p>
    <w:p w:rsidR="00342FAC" w:rsidRPr="001D652C" w:rsidRDefault="00342FAC" w:rsidP="00342FAC">
      <w:pPr>
        <w:rPr>
          <w:rFonts w:cs="Arial"/>
          <w:lang w:val="en-GB" w:eastAsia="en-US"/>
        </w:rPr>
      </w:pPr>
      <w:r w:rsidRPr="001D652C">
        <w:rPr>
          <w:rFonts w:cs="Arial"/>
          <w:lang w:val="en-GB" w:eastAsia="en-US"/>
        </w:rPr>
        <w:t>Skill-building 7, 22.</w:t>
      </w:r>
    </w:p>
    <w:p w:rsidR="00342FAC" w:rsidRPr="001D652C" w:rsidRDefault="00342FAC" w:rsidP="00342FAC">
      <w:pPr>
        <w:rPr>
          <w:rFonts w:cs="Arial"/>
          <w:lang w:val="en-GB" w:eastAsia="en-US"/>
        </w:rPr>
      </w:pPr>
      <w:r w:rsidRPr="001D652C">
        <w:rPr>
          <w:rFonts w:cs="Arial"/>
          <w:lang w:val="en-GB" w:eastAsia="en-US"/>
        </w:rPr>
        <w:t>Slovak (with Czech) 5, 56, 72, 74, 88, 112, 115, 124.</w:t>
      </w:r>
    </w:p>
    <w:p w:rsidR="00342FAC" w:rsidRPr="001D652C" w:rsidRDefault="00342FAC" w:rsidP="00342FAC">
      <w:pPr>
        <w:rPr>
          <w:rFonts w:cs="Arial"/>
          <w:lang w:val="en-GB" w:eastAsia="en-US"/>
        </w:rPr>
      </w:pPr>
      <w:r w:rsidRPr="001D652C">
        <w:rPr>
          <w:rFonts w:cs="Arial"/>
          <w:lang w:val="en-GB" w:eastAsia="en-US"/>
        </w:rPr>
        <w:t>Societies and clubs 7, 9, 11, 19, 22, 24, 26, 28, 142.</w:t>
      </w:r>
    </w:p>
    <w:p w:rsidR="00342FAC" w:rsidRPr="001D652C" w:rsidRDefault="00342FAC" w:rsidP="00342FAC">
      <w:pPr>
        <w:rPr>
          <w:rFonts w:cs="Arial"/>
          <w:lang w:val="en-GB" w:eastAsia="en-US"/>
        </w:rPr>
      </w:pPr>
      <w:r w:rsidRPr="001D652C">
        <w:rPr>
          <w:rFonts w:cs="Arial"/>
          <w:lang w:val="en-GB" w:eastAsia="en-US"/>
        </w:rPr>
        <w:t>Somerville College 176.</w:t>
      </w:r>
    </w:p>
    <w:p w:rsidR="00342FAC" w:rsidRPr="001D652C" w:rsidRDefault="00342FAC" w:rsidP="00342FAC">
      <w:pPr>
        <w:rPr>
          <w:rFonts w:cs="Arial"/>
          <w:lang w:val="en-GB" w:eastAsia="en-US"/>
        </w:rPr>
      </w:pPr>
      <w:r w:rsidRPr="001D652C">
        <w:rPr>
          <w:rFonts w:cs="Arial"/>
          <w:lang w:val="en-GB" w:eastAsia="en-US"/>
        </w:rPr>
        <w:t>Spanish 5, 56, 72, 74, 88, 112, 115, 116, 124.</w:t>
      </w:r>
    </w:p>
    <w:p w:rsidR="00342FAC" w:rsidRPr="001D652C" w:rsidRDefault="00342FAC" w:rsidP="00342FAC">
      <w:pPr>
        <w:rPr>
          <w:rFonts w:cs="Arial"/>
          <w:lang w:val="en-GB" w:eastAsia="en-US"/>
        </w:rPr>
      </w:pPr>
      <w:r w:rsidRPr="001D652C">
        <w:rPr>
          <w:rFonts w:cs="Arial"/>
          <w:lang w:val="en-GB" w:eastAsia="en-US"/>
        </w:rPr>
        <w:t>Spanish (Law) 96, 115.</w:t>
      </w:r>
    </w:p>
    <w:p w:rsidR="00342FAC" w:rsidRPr="001D652C" w:rsidRDefault="00342FAC" w:rsidP="00342FAC">
      <w:pPr>
        <w:rPr>
          <w:rFonts w:cs="Arial"/>
          <w:lang w:val="en-GB" w:eastAsia="en-US"/>
        </w:rPr>
      </w:pPr>
      <w:r w:rsidRPr="001D652C">
        <w:rPr>
          <w:rFonts w:cs="Arial"/>
          <w:lang w:val="en-GB" w:eastAsia="en-US"/>
        </w:rPr>
        <w:t>Sport 24.</w:t>
      </w:r>
    </w:p>
    <w:p w:rsidR="00342FAC" w:rsidRPr="001D652C" w:rsidRDefault="00342FAC" w:rsidP="00342FAC">
      <w:pPr>
        <w:rPr>
          <w:rFonts w:cs="Arial"/>
          <w:lang w:val="en-GB" w:eastAsia="en-US"/>
        </w:rPr>
      </w:pPr>
      <w:r w:rsidRPr="001D652C">
        <w:rPr>
          <w:rFonts w:cs="Arial"/>
          <w:lang w:val="en-GB" w:eastAsia="en-US"/>
        </w:rPr>
        <w:t>Start-up companies 7.</w:t>
      </w:r>
    </w:p>
    <w:p w:rsidR="00342FAC" w:rsidRPr="001D652C" w:rsidRDefault="00342FAC" w:rsidP="00342FAC">
      <w:pPr>
        <w:rPr>
          <w:rFonts w:cs="Arial"/>
          <w:lang w:val="en-GB" w:eastAsia="en-US"/>
        </w:rPr>
      </w:pPr>
      <w:r w:rsidRPr="001D652C">
        <w:rPr>
          <w:rFonts w:cs="Arial"/>
          <w:lang w:val="en-GB" w:eastAsia="en-US"/>
        </w:rPr>
        <w:t>Statistics, Mathematics and 106.</w:t>
      </w:r>
    </w:p>
    <w:p w:rsidR="00342FAC" w:rsidRPr="001D652C" w:rsidRDefault="00342FAC" w:rsidP="00342FAC">
      <w:pPr>
        <w:rPr>
          <w:rFonts w:cs="Arial"/>
          <w:lang w:val="en-GB" w:eastAsia="en-US"/>
        </w:rPr>
      </w:pPr>
      <w:r w:rsidRPr="001D652C">
        <w:rPr>
          <w:rFonts w:cs="Arial"/>
          <w:lang w:val="en-GB" w:eastAsia="en-US"/>
        </w:rPr>
        <w:t>Student conferences 189.</w:t>
      </w:r>
    </w:p>
    <w:p w:rsidR="00342FAC" w:rsidRPr="001D652C" w:rsidRDefault="00342FAC" w:rsidP="00342FAC">
      <w:pPr>
        <w:rPr>
          <w:rFonts w:cs="Arial"/>
          <w:lang w:val="en-GB" w:eastAsia="en-US"/>
        </w:rPr>
      </w:pPr>
      <w:r w:rsidRPr="001D652C">
        <w:rPr>
          <w:rFonts w:cs="Arial"/>
          <w:lang w:val="en-GB" w:eastAsia="en-US"/>
        </w:rPr>
        <w:t>Student finance 186.</w:t>
      </w:r>
    </w:p>
    <w:p w:rsidR="00342FAC" w:rsidRPr="001D652C" w:rsidRDefault="00342FAC" w:rsidP="00342FAC">
      <w:pPr>
        <w:rPr>
          <w:rFonts w:cs="Arial"/>
          <w:lang w:val="en-GB" w:eastAsia="en-US"/>
        </w:rPr>
      </w:pPr>
      <w:r w:rsidRPr="001D652C">
        <w:rPr>
          <w:rFonts w:cs="Arial"/>
          <w:lang w:val="en-GB" w:eastAsia="en-US"/>
        </w:rPr>
        <w:t>Student Union (Oxford SU) 9, 10, 17, 23, 28, 148.</w:t>
      </w:r>
    </w:p>
    <w:p w:rsidR="00342FAC" w:rsidRPr="001D652C" w:rsidRDefault="00342FAC" w:rsidP="00342FAC">
      <w:pPr>
        <w:rPr>
          <w:rFonts w:cs="Arial"/>
          <w:lang w:val="en-GB" w:eastAsia="en-US"/>
        </w:rPr>
      </w:pPr>
      <w:r w:rsidRPr="001D652C">
        <w:rPr>
          <w:rFonts w:cs="Arial"/>
          <w:lang w:val="en-GB" w:eastAsia="en-US"/>
        </w:rPr>
        <w:t>Studying at Oxford 14, 16, 142.</w:t>
      </w:r>
    </w:p>
    <w:p w:rsidR="00342FAC" w:rsidRPr="001D652C" w:rsidRDefault="00342FAC" w:rsidP="00342FAC">
      <w:pPr>
        <w:rPr>
          <w:rFonts w:cs="Arial"/>
          <w:lang w:val="en-GB" w:eastAsia="en-US"/>
        </w:rPr>
      </w:pPr>
      <w:r w:rsidRPr="001D652C">
        <w:rPr>
          <w:rFonts w:cs="Arial"/>
          <w:lang w:val="en-GB" w:eastAsia="en-US"/>
        </w:rPr>
        <w:t>Summer schools 188.</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T.</w:t>
      </w:r>
    </w:p>
    <w:p w:rsidR="00342FAC" w:rsidRPr="001D652C" w:rsidRDefault="00342FAC" w:rsidP="00342FAC">
      <w:pPr>
        <w:rPr>
          <w:rFonts w:cs="Arial"/>
          <w:lang w:val="en-GB" w:eastAsia="en-US"/>
        </w:rPr>
      </w:pPr>
      <w:r w:rsidRPr="001D652C">
        <w:rPr>
          <w:rFonts w:cs="Arial"/>
          <w:lang w:val="en-GB" w:eastAsia="en-US"/>
        </w:rPr>
        <w:t xml:space="preserve">   Teaching 14, 143.</w:t>
      </w:r>
    </w:p>
    <w:p w:rsidR="00342FAC" w:rsidRPr="001D652C" w:rsidRDefault="00342FAC" w:rsidP="00342FAC">
      <w:pPr>
        <w:rPr>
          <w:rFonts w:cs="Arial"/>
          <w:lang w:val="en-GB" w:eastAsia="en-US"/>
        </w:rPr>
      </w:pPr>
      <w:r w:rsidRPr="001D652C">
        <w:rPr>
          <w:rFonts w:cs="Arial"/>
          <w:lang w:val="en-GB" w:eastAsia="en-US"/>
        </w:rPr>
        <w:t>Theatre 13, 25.</w:t>
      </w:r>
    </w:p>
    <w:p w:rsidR="00342FAC" w:rsidRPr="001D652C" w:rsidRDefault="00342FAC" w:rsidP="00342FAC">
      <w:pPr>
        <w:rPr>
          <w:rFonts w:cs="Arial"/>
          <w:lang w:val="en-GB" w:eastAsia="en-US"/>
        </w:rPr>
      </w:pPr>
      <w:r w:rsidRPr="001D652C">
        <w:rPr>
          <w:rFonts w:cs="Arial"/>
          <w:lang w:val="en-GB" w:eastAsia="en-US"/>
        </w:rPr>
        <w:t>Theology and Religion 128, 138, 140.</w:t>
      </w:r>
    </w:p>
    <w:p w:rsidR="00342FAC" w:rsidRPr="001D652C" w:rsidRDefault="00342FAC" w:rsidP="00342FAC">
      <w:pPr>
        <w:rPr>
          <w:rFonts w:cs="Arial"/>
          <w:lang w:val="en-GB" w:eastAsia="en-US"/>
        </w:rPr>
      </w:pPr>
      <w:r w:rsidRPr="001D652C">
        <w:rPr>
          <w:rFonts w:cs="Arial"/>
          <w:lang w:val="en-GB" w:eastAsia="en-US"/>
        </w:rPr>
        <w:t>Theology, Philosophy and 128.</w:t>
      </w:r>
    </w:p>
    <w:p w:rsidR="00342FAC" w:rsidRPr="001D652C" w:rsidRDefault="00342FAC" w:rsidP="00342FAC">
      <w:pPr>
        <w:rPr>
          <w:rFonts w:cs="Arial"/>
          <w:lang w:val="en-GB" w:eastAsia="en-US"/>
        </w:rPr>
      </w:pPr>
      <w:r w:rsidRPr="001D652C">
        <w:rPr>
          <w:rFonts w:cs="Arial"/>
          <w:lang w:val="en-GB" w:eastAsia="en-US"/>
        </w:rPr>
        <w:t>Time management 17, 22.</w:t>
      </w:r>
    </w:p>
    <w:p w:rsidR="00342FAC" w:rsidRPr="001D652C" w:rsidRDefault="00342FAC" w:rsidP="00342FAC">
      <w:pPr>
        <w:rPr>
          <w:rFonts w:cs="Arial"/>
          <w:lang w:val="en-GB" w:eastAsia="en-US"/>
        </w:rPr>
      </w:pPr>
      <w:r w:rsidRPr="001D652C">
        <w:rPr>
          <w:rFonts w:cs="Arial"/>
          <w:lang w:val="en-GB" w:eastAsia="en-US"/>
        </w:rPr>
        <w:t>Travel opportunities 4, 5.</w:t>
      </w:r>
    </w:p>
    <w:p w:rsidR="00342FAC" w:rsidRPr="001D652C" w:rsidRDefault="00342FAC" w:rsidP="00342FAC">
      <w:pPr>
        <w:rPr>
          <w:rFonts w:cs="Arial"/>
          <w:lang w:val="en-GB" w:eastAsia="en-US"/>
        </w:rPr>
      </w:pPr>
      <w:r w:rsidRPr="001D652C">
        <w:rPr>
          <w:rFonts w:cs="Arial"/>
          <w:lang w:val="en-GB" w:eastAsia="en-US"/>
        </w:rPr>
        <w:t>Trinity College 177.</w:t>
      </w:r>
    </w:p>
    <w:p w:rsidR="00342FAC" w:rsidRPr="001D652C" w:rsidRDefault="00342FAC" w:rsidP="00342FAC">
      <w:pPr>
        <w:rPr>
          <w:rFonts w:cs="Arial"/>
          <w:lang w:val="en-GB" w:eastAsia="en-US"/>
        </w:rPr>
      </w:pPr>
      <w:r w:rsidRPr="001D652C">
        <w:rPr>
          <w:rFonts w:cs="Arial"/>
          <w:lang w:val="en-GB" w:eastAsia="en-US"/>
        </w:rPr>
        <w:t>Tuition Fees 187.</w:t>
      </w:r>
    </w:p>
    <w:p w:rsidR="00342FAC" w:rsidRPr="001D652C" w:rsidRDefault="00342FAC" w:rsidP="00342FAC">
      <w:pPr>
        <w:rPr>
          <w:rFonts w:cs="Arial"/>
          <w:lang w:val="en-GB" w:eastAsia="en-US"/>
        </w:rPr>
      </w:pPr>
      <w:r w:rsidRPr="001D652C">
        <w:rPr>
          <w:rFonts w:cs="Arial"/>
          <w:lang w:val="en-GB" w:eastAsia="en-US"/>
        </w:rPr>
        <w:t>Turkish 5, 58, 74, 115, 120.</w:t>
      </w:r>
    </w:p>
    <w:p w:rsidR="00342FAC" w:rsidRPr="001D652C" w:rsidRDefault="00342FAC" w:rsidP="00342FAC">
      <w:pPr>
        <w:rPr>
          <w:rFonts w:cs="Arial"/>
          <w:lang w:val="en-GB" w:eastAsia="en-US"/>
        </w:rPr>
      </w:pPr>
      <w:r w:rsidRPr="001D652C">
        <w:rPr>
          <w:rFonts w:cs="Arial"/>
          <w:lang w:val="en-GB" w:eastAsia="en-US"/>
        </w:rPr>
        <w:t>Tutorials 14, 16, 143.</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U.</w:t>
      </w:r>
    </w:p>
    <w:p w:rsidR="00342FAC" w:rsidRPr="001D652C" w:rsidRDefault="00342FAC" w:rsidP="00342FAC">
      <w:pPr>
        <w:rPr>
          <w:rFonts w:cs="Arial"/>
          <w:lang w:val="en-GB" w:eastAsia="en-US"/>
        </w:rPr>
      </w:pPr>
      <w:r w:rsidRPr="001D652C">
        <w:rPr>
          <w:rFonts w:cs="Arial"/>
          <w:lang w:val="en-GB" w:eastAsia="en-US"/>
        </w:rPr>
        <w:t xml:space="preserve">  UCAS 37, 184.</w:t>
      </w:r>
    </w:p>
    <w:p w:rsidR="00342FAC" w:rsidRPr="001D652C" w:rsidRDefault="00342FAC" w:rsidP="00342FAC">
      <w:pPr>
        <w:rPr>
          <w:rFonts w:cs="Arial"/>
          <w:lang w:val="en-GB" w:eastAsia="en-US"/>
        </w:rPr>
      </w:pPr>
      <w:r w:rsidRPr="001D652C">
        <w:rPr>
          <w:rFonts w:cs="Arial"/>
          <w:lang w:val="en-GB" w:eastAsia="en-US"/>
        </w:rPr>
        <w:t>UNIQ 188.</w:t>
      </w:r>
    </w:p>
    <w:p w:rsidR="00342FAC" w:rsidRPr="001D652C" w:rsidRDefault="00342FAC" w:rsidP="00342FAC">
      <w:pPr>
        <w:rPr>
          <w:rFonts w:cs="Arial"/>
          <w:lang w:val="en-GB" w:eastAsia="en-US"/>
        </w:rPr>
      </w:pPr>
      <w:r w:rsidRPr="001D652C">
        <w:rPr>
          <w:rFonts w:cs="Arial"/>
          <w:lang w:val="en-GB" w:eastAsia="en-US"/>
        </w:rPr>
        <w:t>University College 178.</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V.</w:t>
      </w:r>
    </w:p>
    <w:p w:rsidR="00342FAC" w:rsidRPr="001D652C" w:rsidRDefault="00342FAC" w:rsidP="00342FAC">
      <w:pPr>
        <w:rPr>
          <w:rFonts w:cs="Arial"/>
          <w:lang w:val="en-GB" w:eastAsia="en-US"/>
        </w:rPr>
      </w:pPr>
      <w:r w:rsidRPr="001D652C">
        <w:rPr>
          <w:rFonts w:cs="Arial"/>
          <w:lang w:val="en-GB" w:eastAsia="en-US"/>
        </w:rPr>
        <w:t xml:space="preserve">  Visas 33.</w:t>
      </w:r>
    </w:p>
    <w:p w:rsidR="00342FAC" w:rsidRPr="001D652C" w:rsidRDefault="00342FAC" w:rsidP="00342FAC">
      <w:pPr>
        <w:rPr>
          <w:rFonts w:cs="Arial"/>
          <w:lang w:val="en-GB" w:eastAsia="en-US"/>
        </w:rPr>
      </w:pPr>
      <w:r w:rsidRPr="001D652C">
        <w:rPr>
          <w:rFonts w:cs="Arial"/>
          <w:lang w:val="en-GB" w:eastAsia="en-US"/>
        </w:rPr>
        <w:t>Volunteering 26.</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W.</w:t>
      </w:r>
    </w:p>
    <w:p w:rsidR="00342FAC" w:rsidRPr="001D652C" w:rsidRDefault="00342FAC" w:rsidP="00342FAC">
      <w:pPr>
        <w:rPr>
          <w:rFonts w:cs="Arial"/>
          <w:lang w:val="en-GB" w:eastAsia="en-US"/>
        </w:rPr>
      </w:pPr>
      <w:r w:rsidRPr="001D652C">
        <w:rPr>
          <w:rFonts w:cs="Arial"/>
          <w:lang w:val="en-GB" w:eastAsia="en-US"/>
        </w:rPr>
        <w:t xml:space="preserve">  Wadham College 179.</w:t>
      </w:r>
    </w:p>
    <w:p w:rsidR="00342FAC" w:rsidRPr="001D652C" w:rsidRDefault="00342FAC" w:rsidP="00342FAC">
      <w:pPr>
        <w:rPr>
          <w:rFonts w:cs="Arial"/>
          <w:lang w:val="en-GB" w:eastAsia="en-US"/>
        </w:rPr>
      </w:pPr>
      <w:r w:rsidRPr="001D652C">
        <w:rPr>
          <w:rFonts w:cs="Arial"/>
          <w:lang w:val="en-GB" w:eastAsia="en-US"/>
        </w:rPr>
        <w:t>Wellbeing and health 8, 10, 143.</w:t>
      </w:r>
    </w:p>
    <w:p w:rsidR="00342FAC" w:rsidRPr="001D652C" w:rsidRDefault="00342FAC" w:rsidP="00342FAC">
      <w:pPr>
        <w:rPr>
          <w:rFonts w:cs="Arial"/>
          <w:lang w:val="en-GB" w:eastAsia="en-US"/>
        </w:rPr>
      </w:pPr>
      <w:r w:rsidRPr="001D652C">
        <w:rPr>
          <w:rFonts w:cs="Arial"/>
          <w:lang w:val="en-GB" w:eastAsia="en-US"/>
        </w:rPr>
        <w:lastRenderedPageBreak/>
        <w:t>Worcester College 180.</w:t>
      </w:r>
    </w:p>
    <w:p w:rsidR="00342FAC" w:rsidRPr="001D652C" w:rsidRDefault="00342FAC" w:rsidP="00342FAC">
      <w:pPr>
        <w:rPr>
          <w:rFonts w:cs="Arial"/>
          <w:lang w:val="en-GB" w:eastAsia="en-US"/>
        </w:rPr>
      </w:pPr>
      <w:r w:rsidRPr="001D652C">
        <w:rPr>
          <w:rFonts w:cs="Arial"/>
          <w:lang w:val="en-GB" w:eastAsia="en-US"/>
        </w:rPr>
        <w:t>Wycliffe Hall 181.</w:t>
      </w:r>
    </w:p>
    <w:p w:rsidR="00342FAC" w:rsidRPr="001D652C" w:rsidRDefault="00342FAC" w:rsidP="00342FAC">
      <w:pPr>
        <w:rPr>
          <w:rFonts w:cs="Arial"/>
          <w:lang w:val="en-GB" w:eastAsia="en-US"/>
        </w:rPr>
      </w:pPr>
      <w:r w:rsidRPr="001D652C">
        <w:rPr>
          <w:rFonts w:cs="Arial"/>
          <w:lang w:val="en-GB" w:eastAsia="en-US"/>
        </w:rPr>
        <w:t>Workload 17, 22, 36.</w:t>
      </w:r>
    </w:p>
    <w:p w:rsidR="00342FAC" w:rsidRPr="001D652C" w:rsidRDefault="00342FAC" w:rsidP="00342FAC">
      <w:pPr>
        <w:rPr>
          <w:rFonts w:cs="Arial"/>
          <w:lang w:val="en-GB" w:eastAsia="en-US"/>
        </w:rPr>
      </w:pPr>
      <w:proofErr w:type="spellStart"/>
      <w:r w:rsidRPr="001D652C">
        <w:rPr>
          <w:rFonts w:cs="Arial"/>
          <w:lang w:val="en-GB" w:eastAsia="en-US"/>
        </w:rPr>
        <w:t>Wytham</w:t>
      </w:r>
      <w:proofErr w:type="spellEnd"/>
      <w:r w:rsidRPr="001D652C">
        <w:rPr>
          <w:rFonts w:cs="Arial"/>
          <w:lang w:val="en-GB" w:eastAsia="en-US"/>
        </w:rPr>
        <w:t xml:space="preserve"> Woods 21.</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XYZ.</w:t>
      </w:r>
    </w:p>
    <w:p w:rsidR="00342FAC" w:rsidRPr="001D652C" w:rsidRDefault="00342FAC" w:rsidP="00342FAC">
      <w:pPr>
        <w:rPr>
          <w:rFonts w:cs="Arial"/>
          <w:lang w:val="en-GB" w:eastAsia="en-US"/>
        </w:rPr>
      </w:pPr>
      <w:r w:rsidRPr="001D652C">
        <w:rPr>
          <w:rFonts w:cs="Arial"/>
          <w:lang w:val="en-GB" w:eastAsia="en-US"/>
        </w:rPr>
        <w:t xml:space="preserve">  Zoology 44.</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0"/>
        <w:rPr>
          <w:b/>
          <w:bCs/>
          <w:kern w:val="32"/>
          <w:sz w:val="28"/>
          <w:szCs w:val="32"/>
          <w:lang w:val="en-GB" w:eastAsia="en-US"/>
        </w:rPr>
      </w:pPr>
      <w:r w:rsidRPr="001D652C">
        <w:rPr>
          <w:b/>
          <w:bCs/>
          <w:kern w:val="32"/>
          <w:sz w:val="28"/>
          <w:szCs w:val="32"/>
          <w:lang w:val="en-GB" w:eastAsia="en-US"/>
        </w:rPr>
        <w:t>Please read carefully.</w:t>
      </w:r>
    </w:p>
    <w:p w:rsidR="00342FAC" w:rsidRPr="001D652C" w:rsidRDefault="00342FAC" w:rsidP="00342FAC">
      <w:pPr>
        <w:rPr>
          <w:rFonts w:cs="Arial"/>
          <w:lang w:val="en-GB" w:eastAsia="en-US"/>
        </w:rPr>
      </w:pPr>
      <w:r w:rsidRPr="001D652C">
        <w:rPr>
          <w:rFonts w:cs="Arial"/>
          <w:lang w:val="en-GB" w:eastAsia="en-US"/>
        </w:rPr>
        <w:t xml:space="preserve">  The University will seek to deliver each course in accordance with the descriptions set out in the relevant course webpage at the time of application and the corresponding Course Information Sheet sent to applicants with their offer of a place. The course web-pages can be accessed at </w:t>
      </w:r>
      <w:hyperlink r:id="rId19" w:history="1">
        <w:r w:rsidRPr="001D652C">
          <w:rPr>
            <w:rFonts w:cs="Arial"/>
            <w:lang w:val="en-GB" w:eastAsia="en-US"/>
          </w:rPr>
          <w:t>ox.ac.uk/courses.</w:t>
        </w:r>
      </w:hyperlink>
    </w:p>
    <w:p w:rsidR="00342FAC" w:rsidRPr="001D652C" w:rsidRDefault="00342FAC" w:rsidP="00342FAC">
      <w:pPr>
        <w:rPr>
          <w:rFonts w:cs="Arial"/>
          <w:lang w:val="en-GB" w:eastAsia="en-US"/>
        </w:rPr>
      </w:pPr>
      <w:r w:rsidRPr="001D652C">
        <w:rPr>
          <w:rFonts w:cs="Arial"/>
          <w:lang w:val="en-GB" w:eastAsia="en-US"/>
        </w:rPr>
        <w:t xml:space="preserve">  However, there may be situations in which it is desirable or necessary for the University to make changes in course provision, either before or after enrolment.</w:t>
      </w:r>
    </w:p>
    <w:p w:rsidR="00342FAC" w:rsidRPr="001D652C" w:rsidRDefault="00342FAC" w:rsidP="00342FAC">
      <w:pPr>
        <w:rPr>
          <w:rFonts w:cs="Arial"/>
          <w:lang w:val="en-GB" w:eastAsia="en-US"/>
        </w:rPr>
      </w:pPr>
      <w:r w:rsidRPr="001D652C">
        <w:rPr>
          <w:rFonts w:cs="Arial"/>
          <w:lang w:val="en-GB" w:eastAsia="en-US"/>
        </w:rPr>
        <w:t xml:space="preserve">  The University will not make very substantial changes to courses (for example, a change to the course title, significant restructuring, substantial change in course content, or the introduction of a progression hurdle) which would impact on students who have already begun their course. In exceptional circumstances it may be necessary for the University to make such a change after acceptance of a place by an offer-holder. This will not happen less than 3 months before enrolment. The offer-holder will be notified of the change (as compared with the description in their Course Information Sheet) and offered the opportunity to withdraw from the course.</w:t>
      </w:r>
    </w:p>
    <w:p w:rsidR="00342FAC" w:rsidRPr="001D652C" w:rsidRDefault="00342FAC" w:rsidP="00342FAC">
      <w:pPr>
        <w:rPr>
          <w:rFonts w:cs="Arial"/>
          <w:lang w:val="en-GB" w:eastAsia="en-US"/>
        </w:rPr>
      </w:pPr>
      <w:r w:rsidRPr="001D652C">
        <w:rPr>
          <w:rFonts w:cs="Arial"/>
          <w:lang w:val="en-GB" w:eastAsia="en-US"/>
        </w:rPr>
        <w:t xml:space="preserve">  Other changes could be made to course content, delivery and teaching provision because of developments in the relevant subject, enhancements in teaching or assessment practice, requirements of external accreditation processes, changes in staffing, resource constraints or changes in the availability of facilities. Such changes will take account of the reasonable expectations of prospective and current students.</w:t>
      </w:r>
    </w:p>
    <w:p w:rsidR="00342FAC" w:rsidRPr="001D652C" w:rsidRDefault="00342FAC" w:rsidP="00342FAC">
      <w:pPr>
        <w:rPr>
          <w:rFonts w:cs="Arial"/>
          <w:lang w:val="en-GB" w:eastAsia="en-US"/>
        </w:rPr>
      </w:pPr>
      <w:r w:rsidRPr="001D652C">
        <w:rPr>
          <w:rFonts w:cs="Arial"/>
          <w:lang w:val="en-GB" w:eastAsia="en-US"/>
        </w:rPr>
        <w:t xml:space="preserve">  Offer-holders will be notified of any material change (as compared to the description in their Course Information Sheet) and offered the opportunity to withdraw from the course.</w:t>
      </w:r>
    </w:p>
    <w:p w:rsidR="00342FAC" w:rsidRPr="001D652C" w:rsidRDefault="00342FAC" w:rsidP="00342FAC">
      <w:pPr>
        <w:rPr>
          <w:rFonts w:cs="Arial"/>
          <w:lang w:val="en-GB" w:eastAsia="en-US"/>
        </w:rPr>
      </w:pPr>
      <w:r w:rsidRPr="001D652C">
        <w:rPr>
          <w:rFonts w:cs="Arial"/>
          <w:lang w:val="en-GB" w:eastAsia="en-US"/>
        </w:rPr>
        <w:t xml:space="preserve">  On-course students will be consulted about any proposed material course change (except changes which are solely for their benefit) which would affect the part of the course which they have already started studying.</w:t>
      </w:r>
    </w:p>
    <w:p w:rsidR="00342FAC" w:rsidRPr="001D652C" w:rsidRDefault="00342FAC" w:rsidP="00342FAC">
      <w:pPr>
        <w:rPr>
          <w:rFonts w:cs="Arial"/>
          <w:lang w:val="en-GB" w:eastAsia="en-US"/>
        </w:rPr>
      </w:pPr>
      <w:r w:rsidRPr="001D652C">
        <w:rPr>
          <w:rFonts w:cs="Arial"/>
          <w:lang w:val="en-GB" w:eastAsia="en-US"/>
        </w:rPr>
        <w:t xml:space="preserve">  The provision of course options which depend on the availability of specialist teaching, or on placement at another institution, cannot be guaranteed in advance.</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General image credits.</w:t>
      </w:r>
    </w:p>
    <w:p w:rsidR="00342FAC" w:rsidRPr="001D652C" w:rsidRDefault="00342FAC" w:rsidP="00342FAC">
      <w:pPr>
        <w:rPr>
          <w:rFonts w:cs="Arial"/>
          <w:lang w:val="en-GB" w:eastAsia="en-US"/>
        </w:rPr>
      </w:pPr>
      <w:r w:rsidRPr="001D652C">
        <w:rPr>
          <w:rFonts w:cs="Arial"/>
          <w:lang w:val="en-GB" w:eastAsia="en-US"/>
        </w:rPr>
        <w:t xml:space="preserve">John Cairns, Lenovo Serena Chang, Joseph </w:t>
      </w:r>
      <w:proofErr w:type="spellStart"/>
      <w:r w:rsidRPr="001D652C">
        <w:rPr>
          <w:rFonts w:cs="Arial"/>
          <w:lang w:val="en-GB" w:eastAsia="en-US"/>
        </w:rPr>
        <w:t>Elmsley</w:t>
      </w:r>
      <w:proofErr w:type="spellEnd"/>
      <w:r w:rsidRPr="001D652C">
        <w:rPr>
          <w:rFonts w:cs="Arial"/>
          <w:lang w:val="en-GB" w:eastAsia="en-US"/>
        </w:rPr>
        <w:t xml:space="preserve">, Dan </w:t>
      </w:r>
      <w:proofErr w:type="spellStart"/>
      <w:r w:rsidRPr="001D652C">
        <w:rPr>
          <w:rFonts w:cs="Arial"/>
          <w:lang w:val="en-GB" w:eastAsia="en-US"/>
        </w:rPr>
        <w:t>Grimwood</w:t>
      </w:r>
      <w:proofErr w:type="spellEnd"/>
      <w:r w:rsidRPr="001D652C">
        <w:rPr>
          <w:rFonts w:cs="Arial"/>
          <w:lang w:val="en-GB" w:eastAsia="en-US"/>
        </w:rPr>
        <w:t xml:space="preserve">, Rob Judges, , Gurinder Pun, Greg </w:t>
      </w:r>
      <w:proofErr w:type="spellStart"/>
      <w:r w:rsidRPr="001D652C">
        <w:rPr>
          <w:rFonts w:cs="Arial"/>
          <w:lang w:val="en-GB" w:eastAsia="en-US"/>
        </w:rPr>
        <w:t>Smolonski</w:t>
      </w:r>
      <w:proofErr w:type="spellEnd"/>
      <w:r w:rsidRPr="001D652C">
        <w:rPr>
          <w:rFonts w:cs="Arial"/>
          <w:lang w:val="en-GB" w:eastAsia="en-US"/>
        </w:rPr>
        <w:t xml:space="preserve">, Pawel </w:t>
      </w:r>
      <w:proofErr w:type="spellStart"/>
      <w:r w:rsidRPr="001D652C">
        <w:rPr>
          <w:rFonts w:cs="Arial"/>
          <w:lang w:val="en-GB" w:eastAsia="en-US"/>
        </w:rPr>
        <w:t>Sytniewski</w:t>
      </w:r>
      <w:proofErr w:type="spellEnd"/>
      <w:r w:rsidRPr="001D652C">
        <w:rPr>
          <w:rFonts w:cs="Arial"/>
          <w:lang w:val="en-GB" w:eastAsia="en-US"/>
        </w:rPr>
        <w:t xml:space="preserve">, Matt Stuart, Ian </w:t>
      </w:r>
      <w:proofErr w:type="spellStart"/>
      <w:r w:rsidRPr="001D652C">
        <w:rPr>
          <w:rFonts w:cs="Arial"/>
          <w:lang w:val="en-GB" w:eastAsia="en-US"/>
        </w:rPr>
        <w:t>Wallman</w:t>
      </w:r>
      <w:proofErr w:type="spellEnd"/>
      <w:r w:rsidRPr="001D652C">
        <w:rPr>
          <w:rFonts w:cs="Arial"/>
          <w:lang w:val="en-GB" w:eastAsia="en-US"/>
        </w:rPr>
        <w:t xml:space="preserve">, James Whitaker, Claire Williams Photography, Warren Wong, and the University of Oxford Images. We acknowledge [sic] </w:t>
      </w:r>
      <w:proofErr w:type="spellStart"/>
      <w:r w:rsidRPr="001D652C">
        <w:rPr>
          <w:rFonts w:cs="Arial"/>
          <w:lang w:val="en-GB" w:eastAsia="en-US"/>
        </w:rPr>
        <w:t>iStockphoto</w:t>
      </w:r>
      <w:proofErr w:type="spellEnd"/>
      <w:r w:rsidRPr="001D652C">
        <w:rPr>
          <w:rFonts w:cs="Arial"/>
          <w:lang w:val="en-GB" w:eastAsia="en-US"/>
        </w:rPr>
        <w:t xml:space="preserve">, </w:t>
      </w:r>
      <w:proofErr w:type="spellStart"/>
      <w:r w:rsidRPr="001D652C">
        <w:rPr>
          <w:rFonts w:cs="Arial"/>
          <w:lang w:val="en-GB" w:eastAsia="en-US"/>
        </w:rPr>
        <w:t>Morguefile</w:t>
      </w:r>
      <w:proofErr w:type="spellEnd"/>
      <w:r w:rsidRPr="001D652C">
        <w:rPr>
          <w:rFonts w:cs="Arial"/>
          <w:lang w:val="en-GB" w:eastAsia="en-US"/>
        </w:rPr>
        <w:t xml:space="preserve"> and Shutterstock for images. And </w:t>
      </w:r>
      <w:proofErr w:type="gramStart"/>
      <w:r w:rsidRPr="001D652C">
        <w:rPr>
          <w:rFonts w:cs="Arial"/>
          <w:lang w:val="en-GB" w:eastAsia="en-US"/>
        </w:rPr>
        <w:t>also</w:t>
      </w:r>
      <w:proofErr w:type="gramEnd"/>
      <w:r w:rsidRPr="001D652C">
        <w:rPr>
          <w:rFonts w:cs="Arial"/>
          <w:lang w:val="en-GB" w:eastAsia="en-US"/>
        </w:rPr>
        <w:t xml:space="preserve"> gratefully acknowledge pictures from Bodleian libraries, Botanic Garden, University museums, departments and student clubs and societies. With thanks to Oxford colleges and all staff and students who have supplied any additional pictures. Please contact the University’s Brand and Design Team for details of individual images: +44 (0) 1865 280545.</w:t>
      </w:r>
    </w:p>
    <w:p w:rsidR="00342FAC" w:rsidRPr="001D652C" w:rsidRDefault="00342FAC" w:rsidP="00342FAC">
      <w:pPr>
        <w:rPr>
          <w:rFonts w:cs="Arial"/>
          <w:lang w:val="en-GB" w:eastAsia="en-US"/>
        </w:rPr>
      </w:pPr>
    </w:p>
    <w:p w:rsidR="00342FAC" w:rsidRPr="001D652C" w:rsidRDefault="00342FAC" w:rsidP="00342FAC">
      <w:pPr>
        <w:rPr>
          <w:rFonts w:cs="Arial"/>
          <w:lang w:val="en-GB" w:eastAsia="en-US"/>
        </w:rPr>
      </w:pPr>
      <w:r w:rsidRPr="001D652C">
        <w:rPr>
          <w:rFonts w:cs="Arial"/>
          <w:lang w:val="en-GB" w:eastAsia="en-US"/>
        </w:rPr>
        <w:t>[page 192]</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0"/>
        <w:rPr>
          <w:b/>
          <w:bCs/>
          <w:kern w:val="32"/>
          <w:sz w:val="28"/>
          <w:szCs w:val="32"/>
          <w:lang w:val="en-GB" w:eastAsia="en-US"/>
        </w:rPr>
      </w:pPr>
      <w:r w:rsidRPr="001D652C">
        <w:rPr>
          <w:b/>
          <w:bCs/>
          <w:kern w:val="32"/>
          <w:sz w:val="28"/>
          <w:szCs w:val="32"/>
          <w:lang w:val="en-GB" w:eastAsia="en-US"/>
        </w:rPr>
        <w:t>Getting around Oxford.</w:t>
      </w:r>
    </w:p>
    <w:p w:rsidR="00342FAC" w:rsidRPr="001D652C" w:rsidRDefault="00342FAC" w:rsidP="00342FAC">
      <w:pPr>
        <w:rPr>
          <w:rFonts w:cs="Arial"/>
          <w:lang w:val="en-GB" w:eastAsia="en-US"/>
        </w:rPr>
      </w:pPr>
      <w:r w:rsidRPr="001D652C">
        <w:rPr>
          <w:rFonts w:cs="Arial"/>
          <w:lang w:val="en-GB" w:eastAsia="en-US"/>
        </w:rPr>
        <w:t xml:space="preserve">[Transcriber’s note: this is a whole page map of Oxford, with the buildings and their co-ordinates listed on page 193; the grid is labelled A-E left to right horizontally, and 1-7 vertically downwards. Within the map there are boxes for additional information and symbol key. The upper central area is labelled “University Science Area – SA, </w:t>
      </w:r>
      <w:proofErr w:type="gramStart"/>
      <w:r w:rsidRPr="001D652C">
        <w:rPr>
          <w:rFonts w:cs="Arial"/>
          <w:lang w:val="en-GB" w:eastAsia="en-US"/>
        </w:rPr>
        <w:t>Please</w:t>
      </w:r>
      <w:proofErr w:type="gramEnd"/>
      <w:r w:rsidRPr="001D652C">
        <w:rPr>
          <w:rFonts w:cs="Arial"/>
          <w:lang w:val="en-GB" w:eastAsia="en-US"/>
        </w:rPr>
        <w:t xml:space="preserve"> see enlarged map.” End of note.]</w:t>
      </w:r>
    </w:p>
    <w:p w:rsidR="00342FAC" w:rsidRPr="001D652C" w:rsidRDefault="00342FAC" w:rsidP="00342FAC">
      <w:pPr>
        <w:rPr>
          <w:rFonts w:cs="Arial"/>
          <w:lang w:val="en-GB" w:eastAsia="en-US"/>
        </w:rPr>
      </w:pPr>
      <w:r w:rsidRPr="001D652C">
        <w:rPr>
          <w:rFonts w:cs="Arial"/>
          <w:lang w:val="en-GB" w:eastAsia="en-US"/>
        </w:rPr>
        <w:t xml:space="preserve">  See also the University’s interactive map at: ox.ac.uk/maps</w:t>
      </w:r>
    </w:p>
    <w:p w:rsidR="00342FAC" w:rsidRPr="001D652C" w:rsidRDefault="00342FAC" w:rsidP="00342FAC">
      <w:pPr>
        <w:rPr>
          <w:rFonts w:cs="Arial"/>
          <w:lang w:val="en-GB" w:eastAsia="en-US"/>
        </w:rPr>
      </w:pPr>
      <w:r w:rsidRPr="001D652C">
        <w:rPr>
          <w:rFonts w:cs="Arial"/>
          <w:lang w:val="en-GB" w:eastAsia="en-US"/>
        </w:rPr>
        <w:t>Mobile Oxford – more maps plus live travel and weather information at: m.ox.ac.uk</w:t>
      </w:r>
    </w:p>
    <w:p w:rsidR="00342FAC" w:rsidRPr="001D652C" w:rsidRDefault="00342FAC" w:rsidP="00342FAC">
      <w:pPr>
        <w:rPr>
          <w:rFonts w:cs="Arial"/>
          <w:lang w:val="en-GB" w:eastAsia="en-US"/>
        </w:rPr>
      </w:pPr>
      <w:r w:rsidRPr="001D652C">
        <w:rPr>
          <w:rFonts w:cs="Arial"/>
          <w:lang w:val="en-GB" w:eastAsia="en-US"/>
        </w:rPr>
        <w:t>Access guide:</w:t>
      </w:r>
      <w:hyperlink r:id="rId20" w:history="1">
        <w:r w:rsidRPr="001D652C">
          <w:rPr>
            <w:rFonts w:cs="Arial"/>
            <w:lang w:val="en-GB" w:eastAsia="en-US"/>
          </w:rPr>
          <w:t>www.admin.ox.ac.uk/access</w:t>
        </w:r>
      </w:hyperlink>
    </w:p>
    <w:p w:rsidR="00342FAC" w:rsidRPr="001D652C" w:rsidRDefault="00342FAC" w:rsidP="00342FAC">
      <w:pPr>
        <w:rPr>
          <w:rFonts w:cs="Arial"/>
          <w:lang w:val="en-GB" w:eastAsia="en-US"/>
        </w:rPr>
      </w:pPr>
      <w:r w:rsidRPr="001D652C">
        <w:rPr>
          <w:rFonts w:cs="Arial"/>
          <w:lang w:val="en-GB" w:eastAsia="en-US"/>
        </w:rPr>
        <w:t>[End of box.]</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[Symbol key.]</w:t>
      </w:r>
    </w:p>
    <w:p w:rsidR="00342FAC" w:rsidRPr="001D652C" w:rsidRDefault="00342FAC" w:rsidP="00342FAC">
      <w:pPr>
        <w:rPr>
          <w:rFonts w:cs="Arial"/>
          <w:lang w:val="en-GB" w:eastAsia="en-US"/>
        </w:rPr>
      </w:pPr>
      <w:r w:rsidRPr="001D652C">
        <w:rPr>
          <w:rFonts w:cs="Arial"/>
          <w:lang w:val="en-GB" w:eastAsia="en-US"/>
        </w:rPr>
        <w:t>[purple circle] Departmental faculty.</w:t>
      </w:r>
    </w:p>
    <w:p w:rsidR="00342FAC" w:rsidRPr="001D652C" w:rsidRDefault="00342FAC" w:rsidP="00342FAC">
      <w:pPr>
        <w:rPr>
          <w:rFonts w:cs="Arial"/>
          <w:lang w:val="en-GB" w:eastAsia="en-US"/>
        </w:rPr>
      </w:pPr>
      <w:r w:rsidRPr="001D652C">
        <w:rPr>
          <w:rFonts w:cs="Arial"/>
          <w:lang w:val="en-GB" w:eastAsia="en-US"/>
        </w:rPr>
        <w:t>[red diamond] Student services.</w:t>
      </w:r>
    </w:p>
    <w:p w:rsidR="00342FAC" w:rsidRPr="001D652C" w:rsidRDefault="00342FAC" w:rsidP="00342FAC">
      <w:pPr>
        <w:rPr>
          <w:rFonts w:cs="Arial"/>
          <w:lang w:val="en-GB" w:eastAsia="en-US"/>
        </w:rPr>
      </w:pPr>
      <w:r w:rsidRPr="001D652C">
        <w:rPr>
          <w:rFonts w:cs="Arial"/>
          <w:lang w:val="en-GB" w:eastAsia="en-US"/>
        </w:rPr>
        <w:t>[brown house shape] College or hall.</w:t>
      </w:r>
    </w:p>
    <w:p w:rsidR="00342FAC" w:rsidRPr="001D652C" w:rsidRDefault="00342FAC" w:rsidP="00342FAC">
      <w:pPr>
        <w:rPr>
          <w:rFonts w:cs="Arial"/>
          <w:lang w:val="en-GB" w:eastAsia="en-US"/>
        </w:rPr>
      </w:pPr>
      <w:r w:rsidRPr="001D652C">
        <w:rPr>
          <w:rFonts w:cs="Arial"/>
          <w:lang w:val="en-GB" w:eastAsia="en-US"/>
        </w:rPr>
        <w:t>[green square] museum or library.</w:t>
      </w:r>
    </w:p>
    <w:p w:rsidR="00342FAC" w:rsidRPr="001D652C" w:rsidRDefault="00342FAC" w:rsidP="00342FAC">
      <w:pPr>
        <w:rPr>
          <w:rFonts w:cs="Arial"/>
          <w:lang w:val="en-GB" w:eastAsia="en-US"/>
        </w:rPr>
      </w:pPr>
      <w:r w:rsidRPr="001D652C">
        <w:rPr>
          <w:rFonts w:cs="Arial"/>
          <w:lang w:val="en-GB" w:eastAsia="en-US"/>
        </w:rPr>
        <w:t>[turquoise domed shape] Place of interest.</w:t>
      </w:r>
    </w:p>
    <w:p w:rsidR="00342FAC" w:rsidRPr="001D652C" w:rsidRDefault="00342FAC" w:rsidP="00342FAC">
      <w:pPr>
        <w:rPr>
          <w:rFonts w:cs="Arial"/>
          <w:lang w:val="en-GB" w:eastAsia="en-US"/>
        </w:rPr>
      </w:pPr>
      <w:r w:rsidRPr="001D652C">
        <w:rPr>
          <w:rFonts w:cs="Arial"/>
          <w:lang w:val="en-GB" w:eastAsia="en-US"/>
        </w:rPr>
        <w:t>[dashed line] Footpath.</w:t>
      </w:r>
    </w:p>
    <w:p w:rsidR="00342FAC" w:rsidRPr="001D652C" w:rsidRDefault="00342FAC" w:rsidP="00342FAC">
      <w:pPr>
        <w:rPr>
          <w:rFonts w:cs="Arial"/>
          <w:lang w:val="en-GB" w:eastAsia="en-US"/>
        </w:rPr>
      </w:pPr>
      <w:r w:rsidRPr="001D652C">
        <w:rPr>
          <w:rFonts w:cs="Arial"/>
          <w:lang w:val="en-GB" w:eastAsia="en-US"/>
        </w:rPr>
        <w:t>[square with P within] Parking.</w:t>
      </w:r>
    </w:p>
    <w:p w:rsidR="00342FAC" w:rsidRPr="001D652C" w:rsidRDefault="00342FAC" w:rsidP="00342FAC">
      <w:pPr>
        <w:rPr>
          <w:rFonts w:cs="Arial"/>
          <w:lang w:val="en-GB" w:eastAsia="en-US"/>
        </w:rPr>
      </w:pPr>
      <w:r w:rsidRPr="001D652C">
        <w:rPr>
          <w:rFonts w:cs="Arial"/>
          <w:lang w:val="en-GB" w:eastAsia="en-US"/>
        </w:rPr>
        <w:t>[lollipop shape with white circle] Coach stop to London.</w:t>
      </w:r>
    </w:p>
    <w:p w:rsidR="00342FAC" w:rsidRPr="001D652C" w:rsidRDefault="00342FAC" w:rsidP="00342FAC">
      <w:pPr>
        <w:rPr>
          <w:rFonts w:cs="Arial"/>
          <w:lang w:val="en-GB" w:eastAsia="en-US"/>
        </w:rPr>
      </w:pPr>
      <w:r w:rsidRPr="001D652C">
        <w:rPr>
          <w:rFonts w:cs="Arial"/>
          <w:lang w:val="en-GB" w:eastAsia="en-US"/>
        </w:rPr>
        <w:t>[lollipop shape with black circle] Coach stop from London.</w:t>
      </w:r>
    </w:p>
    <w:p w:rsidR="00342FAC" w:rsidRPr="001D652C" w:rsidRDefault="00342FAC" w:rsidP="00342FAC">
      <w:pPr>
        <w:rPr>
          <w:rFonts w:cs="Arial"/>
          <w:lang w:val="en-GB" w:eastAsia="en-US"/>
        </w:rPr>
      </w:pPr>
      <w:r w:rsidRPr="001D652C">
        <w:rPr>
          <w:rFonts w:cs="Arial"/>
          <w:lang w:val="en-GB" w:eastAsia="en-US"/>
        </w:rPr>
        <w:t>[End of key.]</w:t>
      </w:r>
    </w:p>
    <w:p w:rsidR="00342FAC" w:rsidRPr="001D652C" w:rsidRDefault="00342FAC" w:rsidP="00342FAC">
      <w:pPr>
        <w:rPr>
          <w:rFonts w:cs="Arial"/>
          <w:lang w:val="en-GB" w:eastAsia="en-US"/>
        </w:rPr>
      </w:pPr>
    </w:p>
    <w:p w:rsidR="00342FAC" w:rsidRPr="001D652C" w:rsidRDefault="00342FAC" w:rsidP="00342FAC">
      <w:pPr>
        <w:rPr>
          <w:rFonts w:cs="Arial"/>
          <w:lang w:val="en-GB" w:eastAsia="en-US"/>
        </w:rPr>
      </w:pPr>
      <w:r w:rsidRPr="001D652C">
        <w:rPr>
          <w:rFonts w:cs="Arial"/>
          <w:lang w:val="en-GB" w:eastAsia="en-US"/>
        </w:rPr>
        <w:t>[page 193]</w:t>
      </w:r>
    </w:p>
    <w:p w:rsidR="00342FAC" w:rsidRPr="001D652C" w:rsidRDefault="00342FAC" w:rsidP="00342FAC">
      <w:pPr>
        <w:rPr>
          <w:rFonts w:cs="Arial"/>
          <w:lang w:val="en-GB" w:eastAsia="en-US"/>
        </w:rPr>
      </w:pPr>
    </w:p>
    <w:p w:rsidR="00342FAC" w:rsidRPr="001D652C" w:rsidRDefault="00342FAC" w:rsidP="00342FAC">
      <w:pPr>
        <w:rPr>
          <w:rFonts w:cs="Arial"/>
          <w:lang w:val="en-GB" w:eastAsia="en-US"/>
        </w:rPr>
      </w:pPr>
      <w:r w:rsidRPr="001D652C">
        <w:rPr>
          <w:rFonts w:cs="Arial"/>
          <w:lang w:val="en-GB" w:eastAsia="en-US"/>
        </w:rPr>
        <w:t>[Transcriber’s note: this page has an enlarged map labelled University Science Area – SA. End of note.]</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[Symbol key.]</w:t>
      </w:r>
    </w:p>
    <w:p w:rsidR="00342FAC" w:rsidRPr="001D652C" w:rsidRDefault="00342FAC" w:rsidP="00342FAC">
      <w:pPr>
        <w:rPr>
          <w:rFonts w:cs="Arial"/>
          <w:lang w:val="en-GB" w:eastAsia="en-US"/>
        </w:rPr>
      </w:pPr>
      <w:r w:rsidRPr="001D652C">
        <w:rPr>
          <w:rFonts w:cs="Arial"/>
          <w:lang w:val="en-GB" w:eastAsia="en-US"/>
        </w:rPr>
        <w:t>[purple circle] Departmental faculty.</w:t>
      </w:r>
    </w:p>
    <w:p w:rsidR="00342FAC" w:rsidRPr="001D652C" w:rsidRDefault="00342FAC" w:rsidP="00342FAC">
      <w:pPr>
        <w:rPr>
          <w:rFonts w:cs="Arial"/>
          <w:lang w:val="en-GB" w:eastAsia="en-US"/>
        </w:rPr>
      </w:pPr>
      <w:r w:rsidRPr="001D652C">
        <w:rPr>
          <w:rFonts w:cs="Arial"/>
          <w:lang w:val="en-GB" w:eastAsia="en-US"/>
        </w:rPr>
        <w:t>[red diamond] Student services.</w:t>
      </w:r>
    </w:p>
    <w:p w:rsidR="00342FAC" w:rsidRPr="001D652C" w:rsidRDefault="00342FAC" w:rsidP="00342FAC">
      <w:pPr>
        <w:rPr>
          <w:rFonts w:cs="Arial"/>
          <w:lang w:val="en-GB" w:eastAsia="en-US"/>
        </w:rPr>
      </w:pPr>
      <w:r w:rsidRPr="001D652C">
        <w:rPr>
          <w:rFonts w:cs="Arial"/>
          <w:lang w:val="en-GB" w:eastAsia="en-US"/>
        </w:rPr>
        <w:t>[brown house shape] College or hall.</w:t>
      </w:r>
    </w:p>
    <w:p w:rsidR="00342FAC" w:rsidRPr="001D652C" w:rsidRDefault="00342FAC" w:rsidP="00342FAC">
      <w:pPr>
        <w:rPr>
          <w:rFonts w:cs="Arial"/>
          <w:lang w:val="en-GB" w:eastAsia="en-US"/>
        </w:rPr>
      </w:pPr>
      <w:r w:rsidRPr="001D652C">
        <w:rPr>
          <w:rFonts w:cs="Arial"/>
          <w:lang w:val="en-GB" w:eastAsia="en-US"/>
        </w:rPr>
        <w:t>[turquoise domed shape] Place of interest.</w:t>
      </w:r>
    </w:p>
    <w:p w:rsidR="00342FAC" w:rsidRPr="001D652C" w:rsidRDefault="00342FAC" w:rsidP="00342FAC">
      <w:pPr>
        <w:rPr>
          <w:rFonts w:cs="Arial"/>
          <w:lang w:val="en-GB" w:eastAsia="en-US"/>
        </w:rPr>
      </w:pPr>
      <w:r w:rsidRPr="001D652C">
        <w:rPr>
          <w:rFonts w:cs="Arial"/>
          <w:lang w:val="en-GB" w:eastAsia="en-US"/>
        </w:rPr>
        <w:t>[dashed line] Footpath.</w:t>
      </w:r>
    </w:p>
    <w:p w:rsidR="00342FAC" w:rsidRPr="001D652C" w:rsidRDefault="00342FAC" w:rsidP="00342FAC">
      <w:pPr>
        <w:rPr>
          <w:rFonts w:cs="Arial"/>
          <w:lang w:val="en-GB" w:eastAsia="en-US"/>
        </w:rPr>
      </w:pPr>
      <w:r w:rsidRPr="001D652C">
        <w:rPr>
          <w:rFonts w:cs="Arial"/>
          <w:lang w:val="en-GB" w:eastAsia="en-US"/>
        </w:rPr>
        <w:t>[square with P within] Parking.</w:t>
      </w:r>
    </w:p>
    <w:p w:rsidR="00342FAC" w:rsidRPr="001D652C" w:rsidRDefault="00342FAC" w:rsidP="00342FAC">
      <w:pPr>
        <w:rPr>
          <w:rFonts w:cs="Arial"/>
          <w:lang w:val="en-GB" w:eastAsia="en-US"/>
        </w:rPr>
      </w:pPr>
      <w:r w:rsidRPr="001D652C">
        <w:rPr>
          <w:rFonts w:cs="Arial"/>
          <w:lang w:val="en-GB" w:eastAsia="en-US"/>
        </w:rPr>
        <w:t xml:space="preserve">  For further information see: ox.ac.uk/maps</w:t>
      </w:r>
    </w:p>
    <w:p w:rsidR="00342FAC" w:rsidRPr="001D652C" w:rsidRDefault="00342FAC" w:rsidP="00342FAC">
      <w:pPr>
        <w:rPr>
          <w:rFonts w:cs="Arial"/>
          <w:lang w:val="en-GB" w:eastAsia="en-US"/>
        </w:rPr>
      </w:pPr>
      <w:r w:rsidRPr="001D652C">
        <w:rPr>
          <w:rFonts w:cs="Arial"/>
          <w:lang w:val="en-GB" w:eastAsia="en-US"/>
        </w:rPr>
        <w:t>[Transcriber’s note: there follows a list of buildings shown on the maps on pages 192-193. The co-ordinates of letter and number are indicated, or SA to indicate Science Area. Each number is within the coloured symbol listed on the map. End of note.]</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Undergraduate colleges and halls.</w:t>
      </w:r>
    </w:p>
    <w:p w:rsidR="00342FAC" w:rsidRPr="001D652C" w:rsidRDefault="00342FAC" w:rsidP="00342FAC">
      <w:pPr>
        <w:rPr>
          <w:rFonts w:cs="Arial"/>
          <w:lang w:val="en-GB" w:eastAsia="en-US"/>
        </w:rPr>
      </w:pPr>
      <w:r w:rsidRPr="001D652C">
        <w:rPr>
          <w:rFonts w:cs="Arial"/>
          <w:lang w:val="en-GB" w:eastAsia="en-US"/>
        </w:rPr>
        <w:t xml:space="preserve">  1. Balliol C5.</w:t>
      </w:r>
    </w:p>
    <w:p w:rsidR="00342FAC" w:rsidRPr="001D652C" w:rsidRDefault="00342FAC" w:rsidP="00342FAC">
      <w:pPr>
        <w:rPr>
          <w:rFonts w:cs="Arial"/>
          <w:lang w:val="en-GB" w:eastAsia="en-US"/>
        </w:rPr>
      </w:pPr>
      <w:r w:rsidRPr="001D652C">
        <w:rPr>
          <w:rFonts w:cs="Arial"/>
          <w:lang w:val="en-GB" w:eastAsia="en-US"/>
        </w:rPr>
        <w:lastRenderedPageBreak/>
        <w:t>2. Brasenose C6.</w:t>
      </w:r>
    </w:p>
    <w:p w:rsidR="00342FAC" w:rsidRPr="001D652C" w:rsidRDefault="00342FAC" w:rsidP="00342FAC">
      <w:pPr>
        <w:rPr>
          <w:rFonts w:cs="Arial"/>
          <w:lang w:val="en-GB" w:eastAsia="en-US"/>
        </w:rPr>
      </w:pPr>
      <w:r w:rsidRPr="001D652C">
        <w:rPr>
          <w:rFonts w:cs="Arial"/>
          <w:lang w:val="en-GB" w:eastAsia="en-US"/>
        </w:rPr>
        <w:t>3. Christ Church C6.</w:t>
      </w:r>
    </w:p>
    <w:p w:rsidR="00342FAC" w:rsidRPr="001D652C" w:rsidRDefault="00342FAC" w:rsidP="00342FAC">
      <w:pPr>
        <w:rPr>
          <w:rFonts w:cs="Arial"/>
          <w:lang w:val="en-GB" w:eastAsia="en-US"/>
        </w:rPr>
      </w:pPr>
      <w:r w:rsidRPr="001D652C">
        <w:rPr>
          <w:rFonts w:cs="Arial"/>
          <w:lang w:val="en-GB" w:eastAsia="en-US"/>
        </w:rPr>
        <w:t>4. Corpus Christi C6.</w:t>
      </w:r>
    </w:p>
    <w:p w:rsidR="00342FAC" w:rsidRPr="001D652C" w:rsidRDefault="00342FAC" w:rsidP="00342FAC">
      <w:pPr>
        <w:rPr>
          <w:rFonts w:cs="Arial"/>
          <w:lang w:val="en-GB" w:eastAsia="en-US"/>
        </w:rPr>
      </w:pPr>
      <w:r w:rsidRPr="001D652C">
        <w:rPr>
          <w:rFonts w:cs="Arial"/>
          <w:lang w:val="en-GB" w:eastAsia="en-US"/>
        </w:rPr>
        <w:t>5. Exeter C5.</w:t>
      </w:r>
    </w:p>
    <w:p w:rsidR="00342FAC" w:rsidRPr="001D652C" w:rsidRDefault="00342FAC" w:rsidP="00342FAC">
      <w:pPr>
        <w:rPr>
          <w:rFonts w:cs="Arial"/>
          <w:lang w:val="en-GB" w:eastAsia="en-US"/>
        </w:rPr>
      </w:pPr>
      <w:r w:rsidRPr="001D652C">
        <w:rPr>
          <w:rFonts w:cs="Arial"/>
          <w:lang w:val="en-GB" w:eastAsia="en-US"/>
        </w:rPr>
        <w:t>6. Harris Manchester D5.</w:t>
      </w:r>
    </w:p>
    <w:p w:rsidR="00342FAC" w:rsidRPr="001D652C" w:rsidRDefault="00342FAC" w:rsidP="00342FAC">
      <w:pPr>
        <w:rPr>
          <w:rFonts w:cs="Arial"/>
          <w:lang w:val="en-GB" w:eastAsia="en-US"/>
        </w:rPr>
      </w:pPr>
      <w:r w:rsidRPr="001D652C">
        <w:rPr>
          <w:rFonts w:cs="Arial"/>
          <w:lang w:val="en-GB" w:eastAsia="en-US"/>
        </w:rPr>
        <w:t>7. Hertford C5.</w:t>
      </w:r>
    </w:p>
    <w:p w:rsidR="00342FAC" w:rsidRPr="001D652C" w:rsidRDefault="00342FAC" w:rsidP="00342FAC">
      <w:pPr>
        <w:rPr>
          <w:rFonts w:cs="Arial"/>
          <w:lang w:val="fr-FR" w:eastAsia="en-US"/>
        </w:rPr>
      </w:pPr>
      <w:r w:rsidRPr="001D652C">
        <w:rPr>
          <w:rFonts w:cs="Arial"/>
          <w:lang w:val="fr-FR" w:eastAsia="en-US"/>
        </w:rPr>
        <w:t xml:space="preserve">8. </w:t>
      </w:r>
      <w:proofErr w:type="spellStart"/>
      <w:r w:rsidRPr="001D652C">
        <w:rPr>
          <w:rFonts w:cs="Arial"/>
          <w:lang w:val="fr-FR" w:eastAsia="en-US"/>
        </w:rPr>
        <w:t>Jesus</w:t>
      </w:r>
      <w:proofErr w:type="spellEnd"/>
      <w:r w:rsidRPr="001D652C">
        <w:rPr>
          <w:rFonts w:cs="Arial"/>
          <w:lang w:val="fr-FR" w:eastAsia="en-US"/>
        </w:rPr>
        <w:t xml:space="preserve"> C5.</w:t>
      </w:r>
    </w:p>
    <w:p w:rsidR="00342FAC" w:rsidRPr="001D652C" w:rsidRDefault="00342FAC" w:rsidP="00342FAC">
      <w:pPr>
        <w:rPr>
          <w:rFonts w:cs="Arial"/>
          <w:lang w:val="fr-FR" w:eastAsia="en-US"/>
        </w:rPr>
      </w:pPr>
      <w:r w:rsidRPr="001D652C">
        <w:rPr>
          <w:rFonts w:cs="Arial"/>
          <w:lang w:val="fr-FR" w:eastAsia="en-US"/>
        </w:rPr>
        <w:t xml:space="preserve">9. </w:t>
      </w:r>
      <w:proofErr w:type="spellStart"/>
      <w:r w:rsidRPr="001D652C">
        <w:rPr>
          <w:rFonts w:cs="Arial"/>
          <w:lang w:val="fr-FR" w:eastAsia="en-US"/>
        </w:rPr>
        <w:t>Keble</w:t>
      </w:r>
      <w:proofErr w:type="spellEnd"/>
      <w:r w:rsidRPr="001D652C">
        <w:rPr>
          <w:rFonts w:cs="Arial"/>
          <w:lang w:val="fr-FR" w:eastAsia="en-US"/>
        </w:rPr>
        <w:t xml:space="preserve"> C4, SA.</w:t>
      </w:r>
    </w:p>
    <w:p w:rsidR="00342FAC" w:rsidRPr="001D652C" w:rsidRDefault="00342FAC" w:rsidP="00342FAC">
      <w:pPr>
        <w:rPr>
          <w:rFonts w:cs="Arial"/>
          <w:lang w:val="en-GB" w:eastAsia="en-US"/>
        </w:rPr>
      </w:pPr>
      <w:r w:rsidRPr="001D652C">
        <w:rPr>
          <w:rFonts w:cs="Arial"/>
          <w:lang w:val="en-GB" w:eastAsia="en-US"/>
        </w:rPr>
        <w:t>10. Lady Margaret Hall C2.</w:t>
      </w:r>
    </w:p>
    <w:p w:rsidR="00342FAC" w:rsidRPr="001D652C" w:rsidRDefault="00342FAC" w:rsidP="00342FAC">
      <w:pPr>
        <w:rPr>
          <w:rFonts w:cs="Arial"/>
          <w:lang w:val="de-DE" w:eastAsia="en-US"/>
        </w:rPr>
      </w:pPr>
      <w:r w:rsidRPr="001D652C">
        <w:rPr>
          <w:rFonts w:cs="Arial"/>
          <w:lang w:val="de-DE" w:eastAsia="en-US"/>
        </w:rPr>
        <w:t>11. Lincoln C6.</w:t>
      </w:r>
    </w:p>
    <w:p w:rsidR="00342FAC" w:rsidRPr="001D652C" w:rsidRDefault="00342FAC" w:rsidP="00342FAC">
      <w:pPr>
        <w:rPr>
          <w:rFonts w:cs="Arial"/>
          <w:lang w:val="de-DE" w:eastAsia="en-US"/>
        </w:rPr>
      </w:pPr>
      <w:r w:rsidRPr="001D652C">
        <w:rPr>
          <w:rFonts w:cs="Arial"/>
          <w:lang w:val="de-DE" w:eastAsia="en-US"/>
        </w:rPr>
        <w:t>12. Magdalen E6.</w:t>
      </w:r>
    </w:p>
    <w:p w:rsidR="00342FAC" w:rsidRPr="001D652C" w:rsidRDefault="00342FAC" w:rsidP="00342FAC">
      <w:pPr>
        <w:rPr>
          <w:rFonts w:cs="Arial"/>
          <w:lang w:val="de-DE" w:eastAsia="en-US"/>
        </w:rPr>
      </w:pPr>
      <w:r w:rsidRPr="001D652C">
        <w:rPr>
          <w:rFonts w:cs="Arial"/>
          <w:lang w:val="de-DE" w:eastAsia="en-US"/>
        </w:rPr>
        <w:t>13. Mansfield D4, SA.</w:t>
      </w:r>
    </w:p>
    <w:p w:rsidR="00342FAC" w:rsidRPr="001D652C" w:rsidRDefault="00342FAC" w:rsidP="00342FAC">
      <w:pPr>
        <w:rPr>
          <w:rFonts w:cs="Arial"/>
          <w:lang w:val="en-GB" w:eastAsia="en-US"/>
        </w:rPr>
      </w:pPr>
      <w:r w:rsidRPr="001D652C">
        <w:rPr>
          <w:rFonts w:cs="Arial"/>
          <w:lang w:val="en-GB" w:eastAsia="en-US"/>
        </w:rPr>
        <w:t>14. Merton D6.</w:t>
      </w:r>
    </w:p>
    <w:p w:rsidR="00342FAC" w:rsidRPr="001D652C" w:rsidRDefault="00342FAC" w:rsidP="00342FAC">
      <w:pPr>
        <w:rPr>
          <w:rFonts w:cs="Arial"/>
          <w:lang w:val="en-GB" w:eastAsia="en-US"/>
        </w:rPr>
      </w:pPr>
      <w:r w:rsidRPr="001D652C">
        <w:rPr>
          <w:rFonts w:cs="Arial"/>
          <w:lang w:val="en-GB" w:eastAsia="en-US"/>
        </w:rPr>
        <w:t>15. New College D5.</w:t>
      </w:r>
    </w:p>
    <w:p w:rsidR="00342FAC" w:rsidRPr="001D652C" w:rsidRDefault="00342FAC" w:rsidP="00342FAC">
      <w:pPr>
        <w:rPr>
          <w:rFonts w:cs="Arial"/>
          <w:lang w:val="en-GB" w:eastAsia="en-US"/>
        </w:rPr>
      </w:pPr>
      <w:r w:rsidRPr="001D652C">
        <w:rPr>
          <w:rFonts w:cs="Arial"/>
          <w:lang w:val="en-GB" w:eastAsia="en-US"/>
        </w:rPr>
        <w:t>16. Oriel C6.</w:t>
      </w:r>
    </w:p>
    <w:p w:rsidR="00342FAC" w:rsidRPr="001D652C" w:rsidRDefault="00342FAC" w:rsidP="00342FAC">
      <w:pPr>
        <w:rPr>
          <w:rFonts w:cs="Arial"/>
          <w:lang w:val="en-GB" w:eastAsia="en-US"/>
        </w:rPr>
      </w:pPr>
      <w:r w:rsidRPr="001D652C">
        <w:rPr>
          <w:rFonts w:cs="Arial"/>
          <w:lang w:val="en-GB" w:eastAsia="en-US"/>
        </w:rPr>
        <w:t>17. Pembroke C6.</w:t>
      </w:r>
    </w:p>
    <w:p w:rsidR="00342FAC" w:rsidRPr="001D652C" w:rsidRDefault="00342FAC" w:rsidP="00342FAC">
      <w:pPr>
        <w:rPr>
          <w:rFonts w:cs="Arial"/>
          <w:lang w:val="en-GB" w:eastAsia="en-US"/>
        </w:rPr>
      </w:pPr>
      <w:r w:rsidRPr="001D652C">
        <w:rPr>
          <w:rFonts w:cs="Arial"/>
          <w:lang w:val="en-GB" w:eastAsia="en-US"/>
        </w:rPr>
        <w:t>18. Queen’s College, The D6.</w:t>
      </w:r>
    </w:p>
    <w:p w:rsidR="00342FAC" w:rsidRPr="001D652C" w:rsidRDefault="00342FAC" w:rsidP="00342FAC">
      <w:pPr>
        <w:rPr>
          <w:rFonts w:cs="Arial"/>
          <w:lang w:val="en-GB" w:eastAsia="en-US"/>
        </w:rPr>
      </w:pPr>
      <w:r w:rsidRPr="001D652C">
        <w:rPr>
          <w:rFonts w:cs="Arial"/>
          <w:lang w:val="en-GB" w:eastAsia="en-US"/>
        </w:rPr>
        <w:t>19. Regent’s Park* [asterisk] B4, SA.</w:t>
      </w:r>
    </w:p>
    <w:p w:rsidR="00342FAC" w:rsidRPr="001D652C" w:rsidRDefault="00342FAC" w:rsidP="00342FAC">
      <w:pPr>
        <w:rPr>
          <w:rFonts w:cs="Arial"/>
          <w:lang w:val="en-GB" w:eastAsia="en-US"/>
        </w:rPr>
      </w:pPr>
      <w:r w:rsidRPr="001D652C">
        <w:rPr>
          <w:rFonts w:cs="Arial"/>
          <w:lang w:val="en-GB" w:eastAsia="en-US"/>
        </w:rPr>
        <w:t>20. St Anne’s B3.</w:t>
      </w:r>
    </w:p>
    <w:p w:rsidR="00342FAC" w:rsidRPr="001D652C" w:rsidRDefault="00342FAC" w:rsidP="00342FAC">
      <w:pPr>
        <w:rPr>
          <w:rFonts w:cs="Arial"/>
          <w:lang w:val="en-GB" w:eastAsia="en-US"/>
        </w:rPr>
      </w:pPr>
      <w:r w:rsidRPr="001D652C">
        <w:rPr>
          <w:rFonts w:cs="Arial"/>
          <w:lang w:val="en-GB" w:eastAsia="en-US"/>
        </w:rPr>
        <w:t>21. St Benet’s Hall* [asterisk] B4, SA.</w:t>
      </w:r>
    </w:p>
    <w:p w:rsidR="00342FAC" w:rsidRPr="001D652C" w:rsidRDefault="00342FAC" w:rsidP="00342FAC">
      <w:pPr>
        <w:rPr>
          <w:rFonts w:cs="Arial"/>
          <w:lang w:val="en-GB" w:eastAsia="en-US"/>
        </w:rPr>
      </w:pPr>
      <w:r w:rsidRPr="001D652C">
        <w:rPr>
          <w:rFonts w:cs="Arial"/>
          <w:lang w:val="en-GB" w:eastAsia="en-US"/>
        </w:rPr>
        <w:t>22. St Catherine’s E4.</w:t>
      </w:r>
    </w:p>
    <w:p w:rsidR="00342FAC" w:rsidRPr="001D652C" w:rsidRDefault="00342FAC" w:rsidP="00342FAC">
      <w:pPr>
        <w:rPr>
          <w:rFonts w:cs="Arial"/>
          <w:lang w:val="en-GB" w:eastAsia="en-US"/>
        </w:rPr>
      </w:pPr>
      <w:r w:rsidRPr="001D652C">
        <w:rPr>
          <w:rFonts w:cs="Arial"/>
          <w:lang w:val="en-GB" w:eastAsia="en-US"/>
        </w:rPr>
        <w:t>23. St Edmund Hall D6.</w:t>
      </w:r>
    </w:p>
    <w:p w:rsidR="00342FAC" w:rsidRPr="001D652C" w:rsidRDefault="00342FAC" w:rsidP="00342FAC">
      <w:pPr>
        <w:rPr>
          <w:rFonts w:cs="Arial"/>
          <w:lang w:val="en-GB" w:eastAsia="en-US"/>
        </w:rPr>
      </w:pPr>
      <w:r w:rsidRPr="001D652C">
        <w:rPr>
          <w:rFonts w:cs="Arial"/>
          <w:lang w:val="en-GB" w:eastAsia="en-US"/>
        </w:rPr>
        <w:t>24. St Hilda’s E7.</w:t>
      </w:r>
    </w:p>
    <w:p w:rsidR="00342FAC" w:rsidRPr="001D652C" w:rsidRDefault="00342FAC" w:rsidP="00342FAC">
      <w:pPr>
        <w:rPr>
          <w:rFonts w:cs="Arial"/>
          <w:lang w:val="en-GB" w:eastAsia="en-US"/>
        </w:rPr>
      </w:pPr>
      <w:r w:rsidRPr="001D652C">
        <w:rPr>
          <w:rFonts w:cs="Arial"/>
          <w:lang w:val="en-GB" w:eastAsia="en-US"/>
        </w:rPr>
        <w:t>25. St Hugh’s B2.</w:t>
      </w:r>
    </w:p>
    <w:p w:rsidR="00342FAC" w:rsidRPr="001D652C" w:rsidRDefault="00342FAC" w:rsidP="00342FAC">
      <w:pPr>
        <w:rPr>
          <w:rFonts w:cs="Arial"/>
          <w:lang w:val="en-GB" w:eastAsia="en-US"/>
        </w:rPr>
      </w:pPr>
      <w:r w:rsidRPr="001D652C">
        <w:rPr>
          <w:rFonts w:cs="Arial"/>
          <w:lang w:val="en-GB" w:eastAsia="en-US"/>
        </w:rPr>
        <w:t>26. St John’s C5.</w:t>
      </w:r>
    </w:p>
    <w:p w:rsidR="00342FAC" w:rsidRPr="001D652C" w:rsidRDefault="00342FAC" w:rsidP="00342FAC">
      <w:pPr>
        <w:rPr>
          <w:rFonts w:cs="Arial"/>
          <w:lang w:val="en-GB" w:eastAsia="en-US"/>
        </w:rPr>
      </w:pPr>
      <w:r w:rsidRPr="001D652C">
        <w:rPr>
          <w:rFonts w:cs="Arial"/>
          <w:lang w:val="en-GB" w:eastAsia="en-US"/>
        </w:rPr>
        <w:t>27. St Peter’s B6.</w:t>
      </w:r>
    </w:p>
    <w:p w:rsidR="00342FAC" w:rsidRPr="001D652C" w:rsidRDefault="00342FAC" w:rsidP="00342FAC">
      <w:pPr>
        <w:rPr>
          <w:rFonts w:cs="Arial"/>
          <w:lang w:val="en-GB" w:eastAsia="en-US"/>
        </w:rPr>
      </w:pPr>
      <w:r w:rsidRPr="001D652C">
        <w:rPr>
          <w:rFonts w:cs="Arial"/>
          <w:lang w:val="en-GB" w:eastAsia="en-US"/>
        </w:rPr>
        <w:t>28. Somerville B4.</w:t>
      </w:r>
    </w:p>
    <w:p w:rsidR="00342FAC" w:rsidRPr="001D652C" w:rsidRDefault="00342FAC" w:rsidP="00342FAC">
      <w:pPr>
        <w:rPr>
          <w:rFonts w:cs="Arial"/>
          <w:lang w:val="en-GB" w:eastAsia="en-US"/>
        </w:rPr>
      </w:pPr>
      <w:r w:rsidRPr="001D652C">
        <w:rPr>
          <w:rFonts w:cs="Arial"/>
          <w:lang w:val="en-GB" w:eastAsia="en-US"/>
        </w:rPr>
        <w:t>29. Trinity C5.</w:t>
      </w:r>
    </w:p>
    <w:p w:rsidR="00342FAC" w:rsidRPr="001D652C" w:rsidRDefault="00342FAC" w:rsidP="00342FAC">
      <w:pPr>
        <w:rPr>
          <w:rFonts w:cs="Arial"/>
          <w:lang w:val="en-GB" w:eastAsia="en-US"/>
        </w:rPr>
      </w:pPr>
      <w:r w:rsidRPr="001D652C">
        <w:rPr>
          <w:rFonts w:cs="Arial"/>
          <w:lang w:val="en-GB" w:eastAsia="en-US"/>
        </w:rPr>
        <w:t>30. University College D6.</w:t>
      </w:r>
    </w:p>
    <w:p w:rsidR="00342FAC" w:rsidRPr="001D652C" w:rsidRDefault="00342FAC" w:rsidP="00342FAC">
      <w:pPr>
        <w:rPr>
          <w:rFonts w:cs="Arial"/>
          <w:lang w:val="en-GB" w:eastAsia="en-US"/>
        </w:rPr>
      </w:pPr>
      <w:r w:rsidRPr="001D652C">
        <w:rPr>
          <w:rFonts w:cs="Arial"/>
          <w:lang w:val="en-GB" w:eastAsia="en-US"/>
        </w:rPr>
        <w:t>31. Wadham C5.</w:t>
      </w:r>
    </w:p>
    <w:p w:rsidR="00342FAC" w:rsidRPr="001D652C" w:rsidRDefault="00342FAC" w:rsidP="00342FAC">
      <w:pPr>
        <w:rPr>
          <w:rFonts w:cs="Arial"/>
          <w:lang w:val="en-GB" w:eastAsia="en-US"/>
        </w:rPr>
      </w:pPr>
      <w:r w:rsidRPr="001D652C">
        <w:rPr>
          <w:rFonts w:cs="Arial"/>
          <w:lang w:val="en-GB" w:eastAsia="en-US"/>
        </w:rPr>
        <w:t>32. Worcester B5.</w:t>
      </w:r>
    </w:p>
    <w:p w:rsidR="00342FAC" w:rsidRPr="001D652C" w:rsidRDefault="00342FAC" w:rsidP="00342FAC">
      <w:pPr>
        <w:rPr>
          <w:rFonts w:cs="Arial"/>
          <w:lang w:val="en-GB" w:eastAsia="en-US"/>
        </w:rPr>
      </w:pPr>
      <w:r w:rsidRPr="001D652C">
        <w:rPr>
          <w:rFonts w:cs="Arial"/>
          <w:lang w:val="en-GB" w:eastAsia="en-US"/>
        </w:rPr>
        <w:t>33. Wycliffe Hall* [asterisk] B3.</w:t>
      </w:r>
    </w:p>
    <w:p w:rsidR="00342FAC" w:rsidRPr="001D652C" w:rsidRDefault="00342FAC" w:rsidP="00342FAC">
      <w:pPr>
        <w:rPr>
          <w:rFonts w:cs="Arial"/>
          <w:lang w:val="en-GB" w:eastAsia="en-US"/>
        </w:rPr>
      </w:pPr>
      <w:r w:rsidRPr="001D652C">
        <w:rPr>
          <w:rFonts w:cs="Arial"/>
          <w:lang w:val="en-GB" w:eastAsia="en-US"/>
        </w:rPr>
        <w:t>[asterisk] * Permanent Private Hall.</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Departments/faculties.</w:t>
      </w:r>
    </w:p>
    <w:p w:rsidR="00342FAC" w:rsidRPr="001D652C" w:rsidRDefault="00342FAC" w:rsidP="00342FAC">
      <w:pPr>
        <w:rPr>
          <w:rFonts w:cs="Arial"/>
          <w:lang w:val="en-GB" w:eastAsia="en-US"/>
        </w:rPr>
      </w:pPr>
      <w:r w:rsidRPr="001D652C">
        <w:rPr>
          <w:rFonts w:cs="Arial"/>
          <w:lang w:val="en-GB" w:eastAsia="en-US"/>
        </w:rPr>
        <w:t xml:space="preserve">  SA: See University Science Area map below.</w:t>
      </w:r>
    </w:p>
    <w:p w:rsidR="00342FAC" w:rsidRPr="001D652C" w:rsidRDefault="00342FAC" w:rsidP="00342FAC">
      <w:pPr>
        <w:rPr>
          <w:rFonts w:cs="Arial"/>
          <w:lang w:val="en-GB" w:eastAsia="en-US"/>
        </w:rPr>
      </w:pPr>
      <w:r w:rsidRPr="001D652C">
        <w:rPr>
          <w:rFonts w:cs="Arial"/>
          <w:lang w:val="en-GB" w:eastAsia="en-US"/>
        </w:rPr>
        <w:t>1 – 2. Archaeology B5, SA.</w:t>
      </w:r>
    </w:p>
    <w:p w:rsidR="00342FAC" w:rsidRPr="001D652C" w:rsidRDefault="00342FAC" w:rsidP="00342FAC">
      <w:pPr>
        <w:rPr>
          <w:rFonts w:cs="Arial"/>
          <w:lang w:val="en-GB" w:eastAsia="en-US"/>
        </w:rPr>
      </w:pPr>
      <w:r w:rsidRPr="001D652C">
        <w:rPr>
          <w:rFonts w:cs="Arial"/>
          <w:lang w:val="en-GB" w:eastAsia="en-US"/>
        </w:rPr>
        <w:t>3 – 5. Biochemistry SA.</w:t>
      </w:r>
    </w:p>
    <w:p w:rsidR="00342FAC" w:rsidRPr="001D652C" w:rsidRDefault="00342FAC" w:rsidP="00342FAC">
      <w:pPr>
        <w:rPr>
          <w:rFonts w:cs="Arial"/>
          <w:lang w:val="en-GB" w:eastAsia="en-US"/>
        </w:rPr>
      </w:pPr>
      <w:r w:rsidRPr="001D652C">
        <w:rPr>
          <w:rFonts w:cs="Arial"/>
          <w:lang w:val="en-GB" w:eastAsia="en-US"/>
        </w:rPr>
        <w:t>6 – 7. Biology SA.</w:t>
      </w:r>
    </w:p>
    <w:p w:rsidR="00342FAC" w:rsidRPr="001D652C" w:rsidRDefault="00342FAC" w:rsidP="00342FAC">
      <w:pPr>
        <w:rPr>
          <w:rFonts w:cs="Arial"/>
          <w:lang w:val="en-GB" w:eastAsia="en-US"/>
        </w:rPr>
      </w:pPr>
      <w:r w:rsidRPr="001D652C">
        <w:rPr>
          <w:rFonts w:cs="Arial"/>
          <w:lang w:val="en-GB" w:eastAsia="en-US"/>
        </w:rPr>
        <w:t>8 – 10. Chemistry SA.</w:t>
      </w:r>
    </w:p>
    <w:p w:rsidR="00342FAC" w:rsidRPr="001D652C" w:rsidRDefault="00342FAC" w:rsidP="00342FAC">
      <w:pPr>
        <w:rPr>
          <w:rFonts w:cs="Arial"/>
          <w:lang w:val="en-GB" w:eastAsia="en-US"/>
        </w:rPr>
      </w:pPr>
      <w:r w:rsidRPr="001D652C">
        <w:rPr>
          <w:rFonts w:cs="Arial"/>
          <w:lang w:val="en-GB" w:eastAsia="en-US"/>
        </w:rPr>
        <w:t>11. Chinese Studies B2.</w:t>
      </w:r>
    </w:p>
    <w:p w:rsidR="00342FAC" w:rsidRPr="001D652C" w:rsidRDefault="00342FAC" w:rsidP="00342FAC">
      <w:pPr>
        <w:rPr>
          <w:rFonts w:cs="Arial"/>
          <w:lang w:val="en-GB" w:eastAsia="en-US"/>
        </w:rPr>
      </w:pPr>
      <w:r w:rsidRPr="001D652C">
        <w:rPr>
          <w:rFonts w:cs="Arial"/>
          <w:lang w:val="en-GB" w:eastAsia="en-US"/>
        </w:rPr>
        <w:t>12. Classics B5.</w:t>
      </w:r>
    </w:p>
    <w:p w:rsidR="00342FAC" w:rsidRPr="001D652C" w:rsidRDefault="00342FAC" w:rsidP="00342FAC">
      <w:pPr>
        <w:rPr>
          <w:rFonts w:cs="Arial"/>
          <w:lang w:val="en-GB" w:eastAsia="en-US"/>
        </w:rPr>
      </w:pPr>
      <w:r w:rsidRPr="001D652C">
        <w:rPr>
          <w:rFonts w:cs="Arial"/>
          <w:lang w:val="en-GB" w:eastAsia="en-US"/>
        </w:rPr>
        <w:t>13. Computer Science SA.</w:t>
      </w:r>
    </w:p>
    <w:p w:rsidR="00342FAC" w:rsidRPr="001D652C" w:rsidRDefault="00342FAC" w:rsidP="00342FAC">
      <w:pPr>
        <w:rPr>
          <w:rFonts w:cs="Arial"/>
          <w:lang w:val="en-GB" w:eastAsia="en-US"/>
        </w:rPr>
      </w:pPr>
      <w:r w:rsidRPr="001D652C">
        <w:rPr>
          <w:rFonts w:cs="Arial"/>
          <w:lang w:val="en-GB" w:eastAsia="en-US"/>
        </w:rPr>
        <w:t>14. Continuing Education B4.</w:t>
      </w:r>
    </w:p>
    <w:p w:rsidR="00342FAC" w:rsidRPr="001D652C" w:rsidRDefault="00342FAC" w:rsidP="00342FAC">
      <w:pPr>
        <w:rPr>
          <w:rFonts w:cs="Arial"/>
          <w:lang w:val="en-GB" w:eastAsia="en-US"/>
        </w:rPr>
      </w:pPr>
      <w:r w:rsidRPr="001D652C">
        <w:rPr>
          <w:rFonts w:cs="Arial"/>
          <w:lang w:val="en-GB" w:eastAsia="en-US"/>
        </w:rPr>
        <w:t>15. Earth Sciences SA.</w:t>
      </w:r>
    </w:p>
    <w:p w:rsidR="00342FAC" w:rsidRPr="001D652C" w:rsidRDefault="00342FAC" w:rsidP="00342FAC">
      <w:pPr>
        <w:rPr>
          <w:rFonts w:cs="Arial"/>
          <w:lang w:val="en-GB" w:eastAsia="en-US"/>
        </w:rPr>
      </w:pPr>
      <w:r w:rsidRPr="001D652C">
        <w:rPr>
          <w:rFonts w:cs="Arial"/>
          <w:lang w:val="en-GB" w:eastAsia="en-US"/>
        </w:rPr>
        <w:t>16. Economics E4.</w:t>
      </w:r>
    </w:p>
    <w:p w:rsidR="00342FAC" w:rsidRPr="001D652C" w:rsidRDefault="00342FAC" w:rsidP="00342FAC">
      <w:pPr>
        <w:rPr>
          <w:rFonts w:cs="Arial"/>
          <w:lang w:val="en-GB" w:eastAsia="en-US"/>
        </w:rPr>
      </w:pPr>
      <w:r w:rsidRPr="001D652C">
        <w:rPr>
          <w:rFonts w:cs="Arial"/>
          <w:lang w:val="en-GB" w:eastAsia="en-US"/>
        </w:rPr>
        <w:t>17 – 22. Engineering Science SA.</w:t>
      </w:r>
    </w:p>
    <w:p w:rsidR="00342FAC" w:rsidRPr="001D652C" w:rsidRDefault="00342FAC" w:rsidP="00342FAC">
      <w:pPr>
        <w:rPr>
          <w:rFonts w:cs="Arial"/>
          <w:lang w:val="en-GB" w:eastAsia="en-US"/>
        </w:rPr>
      </w:pPr>
      <w:r w:rsidRPr="001D652C">
        <w:rPr>
          <w:rFonts w:cs="Arial"/>
          <w:lang w:val="en-GB" w:eastAsia="en-US"/>
        </w:rPr>
        <w:t>23. English D4.</w:t>
      </w:r>
    </w:p>
    <w:p w:rsidR="00342FAC" w:rsidRPr="001D652C" w:rsidRDefault="00342FAC" w:rsidP="00342FAC">
      <w:pPr>
        <w:rPr>
          <w:rFonts w:cs="Arial"/>
          <w:lang w:val="en-GB" w:eastAsia="en-US"/>
        </w:rPr>
      </w:pPr>
      <w:r w:rsidRPr="001D652C">
        <w:rPr>
          <w:rFonts w:cs="Arial"/>
          <w:lang w:val="en-GB" w:eastAsia="en-US"/>
        </w:rPr>
        <w:t>24. Experimental Psychology A3.</w:t>
      </w:r>
    </w:p>
    <w:p w:rsidR="00342FAC" w:rsidRPr="001D652C" w:rsidRDefault="00342FAC" w:rsidP="00342FAC">
      <w:pPr>
        <w:rPr>
          <w:rFonts w:cs="Arial"/>
          <w:lang w:val="en-GB" w:eastAsia="en-US"/>
        </w:rPr>
      </w:pPr>
      <w:r w:rsidRPr="001D652C">
        <w:rPr>
          <w:rFonts w:cs="Arial"/>
          <w:lang w:val="en-GB" w:eastAsia="en-US"/>
        </w:rPr>
        <w:lastRenderedPageBreak/>
        <w:t>25 – 26. Fine Art D6 &amp; E7 [off map].</w:t>
      </w:r>
    </w:p>
    <w:p w:rsidR="00342FAC" w:rsidRPr="001D652C" w:rsidRDefault="00342FAC" w:rsidP="00342FAC">
      <w:pPr>
        <w:rPr>
          <w:rFonts w:cs="Arial"/>
          <w:lang w:val="en-GB" w:eastAsia="en-US"/>
        </w:rPr>
      </w:pPr>
      <w:r w:rsidRPr="001D652C">
        <w:rPr>
          <w:rFonts w:cs="Arial"/>
          <w:lang w:val="en-GB" w:eastAsia="en-US"/>
        </w:rPr>
        <w:t>27. Geography SA.</w:t>
      </w:r>
    </w:p>
    <w:p w:rsidR="00342FAC" w:rsidRPr="001D652C" w:rsidRDefault="00342FAC" w:rsidP="00342FAC">
      <w:pPr>
        <w:rPr>
          <w:rFonts w:cs="Arial"/>
          <w:lang w:val="en-GB" w:eastAsia="en-US"/>
        </w:rPr>
      </w:pPr>
      <w:r w:rsidRPr="001D652C">
        <w:rPr>
          <w:rFonts w:cs="Arial"/>
          <w:lang w:val="en-GB" w:eastAsia="en-US"/>
        </w:rPr>
        <w:t>28. History B5.</w:t>
      </w:r>
    </w:p>
    <w:p w:rsidR="00342FAC" w:rsidRPr="001D652C" w:rsidRDefault="00342FAC" w:rsidP="00342FAC">
      <w:pPr>
        <w:rPr>
          <w:rFonts w:cs="Arial"/>
          <w:lang w:val="en-GB" w:eastAsia="en-US"/>
        </w:rPr>
      </w:pPr>
      <w:r w:rsidRPr="001D652C">
        <w:rPr>
          <w:rFonts w:cs="Arial"/>
          <w:lang w:val="en-GB" w:eastAsia="en-US"/>
        </w:rPr>
        <w:t>29. History of Art B6.</w:t>
      </w:r>
    </w:p>
    <w:p w:rsidR="00342FAC" w:rsidRPr="001D652C" w:rsidRDefault="00342FAC" w:rsidP="00342FAC">
      <w:pPr>
        <w:rPr>
          <w:rFonts w:cs="Arial"/>
          <w:lang w:val="en-GB" w:eastAsia="en-US"/>
        </w:rPr>
      </w:pPr>
      <w:r w:rsidRPr="001D652C">
        <w:rPr>
          <w:rFonts w:cs="Arial"/>
          <w:lang w:val="en-GB" w:eastAsia="en-US"/>
        </w:rPr>
        <w:t>30. Human Sciences B2.</w:t>
      </w:r>
    </w:p>
    <w:p w:rsidR="00342FAC" w:rsidRPr="001D652C" w:rsidRDefault="00342FAC" w:rsidP="00342FAC">
      <w:pPr>
        <w:rPr>
          <w:rFonts w:cs="Arial"/>
          <w:lang w:val="en-GB" w:eastAsia="en-US"/>
        </w:rPr>
      </w:pPr>
      <w:r w:rsidRPr="001D652C">
        <w:rPr>
          <w:rFonts w:cs="Arial"/>
          <w:lang w:val="en-GB" w:eastAsia="en-US"/>
        </w:rPr>
        <w:t>31. Japanese Studies B3.</w:t>
      </w:r>
    </w:p>
    <w:p w:rsidR="00342FAC" w:rsidRPr="001D652C" w:rsidRDefault="00342FAC" w:rsidP="00342FAC">
      <w:pPr>
        <w:rPr>
          <w:rFonts w:cs="Arial"/>
          <w:lang w:val="en-GB" w:eastAsia="en-US"/>
        </w:rPr>
      </w:pPr>
      <w:r w:rsidRPr="001D652C">
        <w:rPr>
          <w:rFonts w:cs="Arial"/>
          <w:lang w:val="en-GB" w:eastAsia="en-US"/>
        </w:rPr>
        <w:t>32. Law D4.</w:t>
      </w:r>
    </w:p>
    <w:p w:rsidR="00342FAC" w:rsidRPr="001D652C" w:rsidRDefault="00342FAC" w:rsidP="00342FAC">
      <w:pPr>
        <w:rPr>
          <w:rFonts w:cs="Arial"/>
          <w:lang w:val="en-GB" w:eastAsia="en-US"/>
        </w:rPr>
      </w:pPr>
      <w:r w:rsidRPr="001D652C">
        <w:rPr>
          <w:rFonts w:cs="Arial"/>
          <w:lang w:val="en-GB" w:eastAsia="en-US"/>
        </w:rPr>
        <w:t>33 – 34. Linguistics, Philology &amp; Phonetics B5, B4.</w:t>
      </w:r>
    </w:p>
    <w:p w:rsidR="00342FAC" w:rsidRPr="001D652C" w:rsidRDefault="00342FAC" w:rsidP="00342FAC">
      <w:pPr>
        <w:rPr>
          <w:rFonts w:cs="Arial"/>
          <w:lang w:val="en-GB" w:eastAsia="en-US"/>
        </w:rPr>
      </w:pPr>
      <w:r w:rsidRPr="001D652C">
        <w:rPr>
          <w:rFonts w:cs="Arial"/>
          <w:lang w:val="en-GB" w:eastAsia="en-US"/>
        </w:rPr>
        <w:t>35 – 37. Materials Science SA.</w:t>
      </w:r>
    </w:p>
    <w:p w:rsidR="00342FAC" w:rsidRPr="001D652C" w:rsidRDefault="00342FAC" w:rsidP="00342FAC">
      <w:pPr>
        <w:rPr>
          <w:rFonts w:cs="Arial"/>
          <w:lang w:val="en-GB" w:eastAsia="en-US"/>
        </w:rPr>
      </w:pPr>
      <w:r w:rsidRPr="001D652C">
        <w:rPr>
          <w:rFonts w:cs="Arial"/>
          <w:lang w:val="en-GB" w:eastAsia="en-US"/>
        </w:rPr>
        <w:t>38. Mathematics B3.</w:t>
      </w:r>
    </w:p>
    <w:p w:rsidR="00342FAC" w:rsidRPr="001D652C" w:rsidRDefault="00342FAC" w:rsidP="00342FAC">
      <w:pPr>
        <w:rPr>
          <w:rFonts w:cs="Arial"/>
          <w:lang w:val="en-GB" w:eastAsia="en-US"/>
        </w:rPr>
      </w:pPr>
      <w:r w:rsidRPr="001D652C">
        <w:rPr>
          <w:rFonts w:cs="Arial"/>
          <w:lang w:val="en-GB" w:eastAsia="en-US"/>
        </w:rPr>
        <w:t>39 – 47. Medical Sciences (including Old Road Campus and hospital sites E6) SA &amp; E6 [off map].</w:t>
      </w:r>
    </w:p>
    <w:p w:rsidR="00342FAC" w:rsidRPr="001D652C" w:rsidRDefault="00342FAC" w:rsidP="00342FAC">
      <w:pPr>
        <w:rPr>
          <w:rFonts w:cs="Arial"/>
          <w:lang w:val="en-GB" w:eastAsia="en-US"/>
        </w:rPr>
      </w:pPr>
      <w:r w:rsidRPr="001D652C">
        <w:rPr>
          <w:rFonts w:cs="Arial"/>
          <w:lang w:val="en-GB" w:eastAsia="en-US"/>
        </w:rPr>
        <w:t>48. Modern Languages (Taylor Institution) B5.</w:t>
      </w:r>
    </w:p>
    <w:p w:rsidR="00342FAC" w:rsidRPr="001D652C" w:rsidRDefault="00342FAC" w:rsidP="00342FAC">
      <w:pPr>
        <w:rPr>
          <w:rFonts w:cs="Arial"/>
          <w:lang w:val="en-GB" w:eastAsia="en-US"/>
        </w:rPr>
      </w:pPr>
      <w:r w:rsidRPr="001D652C">
        <w:rPr>
          <w:rFonts w:cs="Arial"/>
          <w:lang w:val="en-GB" w:eastAsia="en-US"/>
        </w:rPr>
        <w:t>49. Music C7.</w:t>
      </w:r>
    </w:p>
    <w:p w:rsidR="00342FAC" w:rsidRPr="001D652C" w:rsidRDefault="00342FAC" w:rsidP="00342FAC">
      <w:pPr>
        <w:rPr>
          <w:rFonts w:cs="Arial"/>
          <w:lang w:val="en-GB" w:eastAsia="en-US"/>
        </w:rPr>
      </w:pPr>
      <w:r w:rsidRPr="001D652C">
        <w:rPr>
          <w:rFonts w:cs="Arial"/>
          <w:lang w:val="en-GB" w:eastAsia="en-US"/>
        </w:rPr>
        <w:t>50. Oriental Studies B5.</w:t>
      </w:r>
    </w:p>
    <w:p w:rsidR="00342FAC" w:rsidRPr="001D652C" w:rsidRDefault="00342FAC" w:rsidP="00342FAC">
      <w:pPr>
        <w:rPr>
          <w:rFonts w:cs="Arial"/>
          <w:lang w:val="en-GB" w:eastAsia="en-US"/>
        </w:rPr>
      </w:pPr>
      <w:r w:rsidRPr="001D652C">
        <w:rPr>
          <w:rFonts w:cs="Arial"/>
          <w:lang w:val="en-GB" w:eastAsia="en-US"/>
        </w:rPr>
        <w:t>51. Philosophy B4.</w:t>
      </w:r>
    </w:p>
    <w:p w:rsidR="00342FAC" w:rsidRPr="001D652C" w:rsidRDefault="00342FAC" w:rsidP="00342FAC">
      <w:pPr>
        <w:rPr>
          <w:rFonts w:cs="Arial"/>
          <w:lang w:val="fr-FR" w:eastAsia="en-US"/>
        </w:rPr>
      </w:pPr>
      <w:r w:rsidRPr="001D652C">
        <w:rPr>
          <w:rFonts w:cs="Arial"/>
          <w:lang w:val="en-GB" w:eastAsia="en-US"/>
        </w:rPr>
        <w:t xml:space="preserve">52 – 56. </w:t>
      </w:r>
      <w:proofErr w:type="spellStart"/>
      <w:r w:rsidRPr="001D652C">
        <w:rPr>
          <w:rFonts w:cs="Arial"/>
          <w:lang w:val="fr-FR" w:eastAsia="en-US"/>
        </w:rPr>
        <w:t>Physics</w:t>
      </w:r>
      <w:proofErr w:type="spellEnd"/>
      <w:r w:rsidRPr="001D652C">
        <w:rPr>
          <w:rFonts w:cs="Arial"/>
          <w:lang w:val="fr-FR" w:eastAsia="en-US"/>
        </w:rPr>
        <w:t xml:space="preserve"> SA.</w:t>
      </w:r>
    </w:p>
    <w:p w:rsidR="00342FAC" w:rsidRPr="001D652C" w:rsidRDefault="00342FAC" w:rsidP="00342FAC">
      <w:pPr>
        <w:rPr>
          <w:rFonts w:cs="Arial"/>
          <w:lang w:val="fr-FR" w:eastAsia="en-US"/>
        </w:rPr>
      </w:pPr>
      <w:r w:rsidRPr="001D652C">
        <w:rPr>
          <w:rFonts w:cs="Arial"/>
          <w:lang w:val="fr-FR" w:eastAsia="en-US"/>
        </w:rPr>
        <w:t xml:space="preserve">57. </w:t>
      </w:r>
      <w:proofErr w:type="spellStart"/>
      <w:r w:rsidRPr="001D652C">
        <w:rPr>
          <w:rFonts w:cs="Arial"/>
          <w:lang w:val="fr-FR" w:eastAsia="en-US"/>
        </w:rPr>
        <w:t>Politics</w:t>
      </w:r>
      <w:proofErr w:type="spellEnd"/>
      <w:r w:rsidRPr="001D652C">
        <w:rPr>
          <w:rFonts w:cs="Arial"/>
          <w:lang w:val="fr-FR" w:eastAsia="en-US"/>
        </w:rPr>
        <w:t xml:space="preserve"> &amp; International Relations E4.</w:t>
      </w:r>
    </w:p>
    <w:p w:rsidR="00342FAC" w:rsidRPr="001D652C" w:rsidRDefault="00342FAC" w:rsidP="00342FAC">
      <w:pPr>
        <w:rPr>
          <w:rFonts w:cs="Arial"/>
          <w:lang w:val="en-GB" w:eastAsia="en-US"/>
        </w:rPr>
      </w:pPr>
      <w:r w:rsidRPr="001D652C">
        <w:rPr>
          <w:rFonts w:cs="Arial"/>
          <w:lang w:val="en-GB" w:eastAsia="en-US"/>
        </w:rPr>
        <w:t>58. Saïd Business School A5.</w:t>
      </w:r>
    </w:p>
    <w:p w:rsidR="00342FAC" w:rsidRPr="001D652C" w:rsidRDefault="00342FAC" w:rsidP="00342FAC">
      <w:pPr>
        <w:rPr>
          <w:rFonts w:cs="Arial"/>
          <w:lang w:val="en-GB" w:eastAsia="en-US"/>
        </w:rPr>
      </w:pPr>
      <w:r w:rsidRPr="001D652C">
        <w:rPr>
          <w:rFonts w:cs="Arial"/>
          <w:lang w:val="en-GB" w:eastAsia="en-US"/>
        </w:rPr>
        <w:t>59. Social &amp; Cultural Anthropology B2.</w:t>
      </w:r>
    </w:p>
    <w:p w:rsidR="00342FAC" w:rsidRPr="001D652C" w:rsidRDefault="00342FAC" w:rsidP="00342FAC">
      <w:pPr>
        <w:rPr>
          <w:rFonts w:cs="Arial"/>
          <w:lang w:val="en-GB" w:eastAsia="en-US"/>
        </w:rPr>
      </w:pPr>
      <w:r w:rsidRPr="001D652C">
        <w:rPr>
          <w:rFonts w:cs="Arial"/>
          <w:lang w:val="en-GB" w:eastAsia="en-US"/>
        </w:rPr>
        <w:t>60. Sociology E4.</w:t>
      </w:r>
    </w:p>
    <w:p w:rsidR="00342FAC" w:rsidRPr="001D652C" w:rsidRDefault="00342FAC" w:rsidP="00342FAC">
      <w:pPr>
        <w:rPr>
          <w:rFonts w:cs="Arial"/>
          <w:lang w:val="en-GB" w:eastAsia="en-US"/>
        </w:rPr>
      </w:pPr>
      <w:r w:rsidRPr="001D652C">
        <w:rPr>
          <w:rFonts w:cs="Arial"/>
          <w:lang w:val="en-GB" w:eastAsia="en-US"/>
        </w:rPr>
        <w:t>61. Statistics SA.</w:t>
      </w:r>
    </w:p>
    <w:p w:rsidR="00342FAC" w:rsidRPr="001D652C" w:rsidRDefault="00342FAC" w:rsidP="00342FAC">
      <w:pPr>
        <w:rPr>
          <w:rFonts w:cs="Arial"/>
          <w:lang w:val="en-GB" w:eastAsia="en-US"/>
        </w:rPr>
      </w:pPr>
      <w:r w:rsidRPr="001D652C">
        <w:rPr>
          <w:rFonts w:cs="Arial"/>
          <w:lang w:val="en-GB" w:eastAsia="en-US"/>
        </w:rPr>
        <w:t>62. Theology &amp; Religion A3.</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Student services.</w:t>
      </w:r>
    </w:p>
    <w:p w:rsidR="00342FAC" w:rsidRPr="001D652C" w:rsidRDefault="00342FAC" w:rsidP="00342FAC">
      <w:pPr>
        <w:rPr>
          <w:rFonts w:cs="Arial"/>
          <w:lang w:val="en-GB" w:eastAsia="en-US"/>
        </w:rPr>
      </w:pPr>
      <w:r w:rsidRPr="001D652C">
        <w:rPr>
          <w:rFonts w:cs="Arial"/>
          <w:lang w:val="en-GB" w:eastAsia="en-US"/>
        </w:rPr>
        <w:t xml:space="preserve">  1. Careers Service B3.</w:t>
      </w:r>
    </w:p>
    <w:p w:rsidR="00342FAC" w:rsidRPr="001D652C" w:rsidRDefault="00342FAC" w:rsidP="00342FAC">
      <w:pPr>
        <w:rPr>
          <w:rFonts w:cs="Arial"/>
          <w:lang w:val="en-GB" w:eastAsia="en-US"/>
        </w:rPr>
      </w:pPr>
      <w:r w:rsidRPr="001D652C">
        <w:rPr>
          <w:rFonts w:cs="Arial"/>
          <w:lang w:val="en-GB" w:eastAsia="en-US"/>
        </w:rPr>
        <w:t>2. Counselling Service B5.</w:t>
      </w:r>
    </w:p>
    <w:p w:rsidR="00342FAC" w:rsidRPr="001D652C" w:rsidRDefault="00342FAC" w:rsidP="00342FAC">
      <w:pPr>
        <w:rPr>
          <w:rFonts w:cs="Arial"/>
          <w:lang w:val="en-GB" w:eastAsia="en-US"/>
        </w:rPr>
      </w:pPr>
      <w:r w:rsidRPr="001D652C">
        <w:rPr>
          <w:rFonts w:cs="Arial"/>
          <w:lang w:val="en-GB" w:eastAsia="en-US"/>
        </w:rPr>
        <w:t>3. Disability Advisory Service B5.</w:t>
      </w:r>
    </w:p>
    <w:p w:rsidR="00342FAC" w:rsidRPr="001D652C" w:rsidRDefault="00342FAC" w:rsidP="00342FAC">
      <w:pPr>
        <w:rPr>
          <w:rFonts w:cs="Arial"/>
          <w:lang w:val="en-GB" w:eastAsia="en-US"/>
        </w:rPr>
      </w:pPr>
      <w:r w:rsidRPr="001D652C">
        <w:rPr>
          <w:rFonts w:cs="Arial"/>
          <w:lang w:val="en-GB" w:eastAsia="en-US"/>
        </w:rPr>
        <w:t>4. Equality &amp; Diversity Unit B5.</w:t>
      </w:r>
    </w:p>
    <w:p w:rsidR="00342FAC" w:rsidRPr="001D652C" w:rsidRDefault="00342FAC" w:rsidP="00342FAC">
      <w:pPr>
        <w:rPr>
          <w:rFonts w:cs="Arial"/>
          <w:lang w:val="en-GB" w:eastAsia="en-US"/>
        </w:rPr>
      </w:pPr>
      <w:r w:rsidRPr="001D652C">
        <w:rPr>
          <w:rFonts w:cs="Arial"/>
          <w:lang w:val="en-GB" w:eastAsia="en-US"/>
        </w:rPr>
        <w:t>5. Examination Schools D6.</w:t>
      </w:r>
    </w:p>
    <w:p w:rsidR="00342FAC" w:rsidRPr="001D652C" w:rsidRDefault="00342FAC" w:rsidP="00342FAC">
      <w:pPr>
        <w:rPr>
          <w:rFonts w:cs="Arial"/>
          <w:lang w:val="en-GB" w:eastAsia="en-US"/>
        </w:rPr>
      </w:pPr>
      <w:r w:rsidRPr="001D652C">
        <w:rPr>
          <w:rFonts w:cs="Arial"/>
          <w:lang w:val="en-GB" w:eastAsia="en-US"/>
        </w:rPr>
        <w:t>6. Language Centre B4, SA.</w:t>
      </w:r>
    </w:p>
    <w:p w:rsidR="00342FAC" w:rsidRPr="001D652C" w:rsidRDefault="00342FAC" w:rsidP="00342FAC">
      <w:pPr>
        <w:rPr>
          <w:rFonts w:cs="Arial"/>
          <w:lang w:val="en-GB" w:eastAsia="en-US"/>
        </w:rPr>
      </w:pPr>
      <w:r w:rsidRPr="001D652C">
        <w:rPr>
          <w:rFonts w:cs="Arial"/>
          <w:lang w:val="en-GB" w:eastAsia="en-US"/>
        </w:rPr>
        <w:t>7. Oxford University Sport Centre E7.</w:t>
      </w:r>
    </w:p>
    <w:p w:rsidR="00342FAC" w:rsidRPr="001D652C" w:rsidRDefault="00342FAC" w:rsidP="00342FAC">
      <w:pPr>
        <w:rPr>
          <w:rFonts w:cs="Arial"/>
          <w:lang w:val="en-GB" w:eastAsia="en-US"/>
        </w:rPr>
      </w:pPr>
      <w:r w:rsidRPr="001D652C">
        <w:rPr>
          <w:rFonts w:cs="Arial"/>
          <w:lang w:val="en-GB" w:eastAsia="en-US"/>
        </w:rPr>
        <w:t>8. Student Union Offices B5.</w:t>
      </w:r>
    </w:p>
    <w:p w:rsidR="00342FAC" w:rsidRPr="001D652C" w:rsidRDefault="00342FAC" w:rsidP="00342FAC">
      <w:pPr>
        <w:rPr>
          <w:rFonts w:cs="Arial"/>
          <w:lang w:val="en-GB" w:eastAsia="en-US"/>
        </w:rPr>
      </w:pP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Museums and libraries.</w:t>
      </w:r>
    </w:p>
    <w:p w:rsidR="00342FAC" w:rsidRPr="001D652C" w:rsidRDefault="00342FAC" w:rsidP="00342FAC">
      <w:pPr>
        <w:rPr>
          <w:rFonts w:cs="Arial"/>
          <w:lang w:val="en-GB" w:eastAsia="en-US"/>
        </w:rPr>
      </w:pPr>
      <w:r w:rsidRPr="001D652C">
        <w:rPr>
          <w:rFonts w:cs="Arial"/>
          <w:lang w:val="en-GB" w:eastAsia="en-US"/>
        </w:rPr>
        <w:t xml:space="preserve">  A. Ashmolean Museum of Art &amp; Archaeology B5.</w:t>
      </w:r>
    </w:p>
    <w:p w:rsidR="00342FAC" w:rsidRPr="001D652C" w:rsidRDefault="00342FAC" w:rsidP="00342FAC">
      <w:pPr>
        <w:rPr>
          <w:rFonts w:cs="Arial"/>
          <w:lang w:val="en-GB" w:eastAsia="en-US"/>
        </w:rPr>
      </w:pPr>
      <w:r w:rsidRPr="001D652C">
        <w:rPr>
          <w:rFonts w:cs="Arial"/>
          <w:lang w:val="en-GB" w:eastAsia="en-US"/>
        </w:rPr>
        <w:t>B. Bate Collection of Musical Instruments C7.</w:t>
      </w:r>
    </w:p>
    <w:p w:rsidR="00342FAC" w:rsidRPr="001D652C" w:rsidRDefault="00342FAC" w:rsidP="00342FAC">
      <w:pPr>
        <w:rPr>
          <w:rFonts w:cs="Arial"/>
          <w:lang w:val="en-GB" w:eastAsia="en-US"/>
        </w:rPr>
      </w:pPr>
      <w:r w:rsidRPr="001D652C">
        <w:rPr>
          <w:rFonts w:cs="Arial"/>
          <w:lang w:val="en-GB" w:eastAsia="en-US"/>
        </w:rPr>
        <w:t>C. Bodleian Library C5.</w:t>
      </w:r>
    </w:p>
    <w:p w:rsidR="00342FAC" w:rsidRPr="001D652C" w:rsidRDefault="00342FAC" w:rsidP="00342FAC">
      <w:pPr>
        <w:rPr>
          <w:rFonts w:cs="Arial"/>
          <w:lang w:val="en-GB" w:eastAsia="en-US"/>
        </w:rPr>
      </w:pPr>
      <w:r w:rsidRPr="001D652C">
        <w:rPr>
          <w:rFonts w:cs="Arial"/>
          <w:lang w:val="en-GB" w:eastAsia="en-US"/>
        </w:rPr>
        <w:t>D. Botanic Garden E6.</w:t>
      </w:r>
    </w:p>
    <w:p w:rsidR="00342FAC" w:rsidRPr="001D652C" w:rsidRDefault="00342FAC" w:rsidP="00342FAC">
      <w:pPr>
        <w:rPr>
          <w:rFonts w:cs="Arial"/>
          <w:lang w:val="en-GB" w:eastAsia="en-US"/>
        </w:rPr>
      </w:pPr>
      <w:r w:rsidRPr="001D652C">
        <w:rPr>
          <w:rFonts w:cs="Arial"/>
          <w:lang w:val="en-GB" w:eastAsia="en-US"/>
        </w:rPr>
        <w:t>E. Christ Church Picture Gallery C6.</w:t>
      </w:r>
    </w:p>
    <w:p w:rsidR="00342FAC" w:rsidRPr="001D652C" w:rsidRDefault="00342FAC" w:rsidP="00342FAC">
      <w:pPr>
        <w:rPr>
          <w:rFonts w:cs="Arial"/>
          <w:lang w:val="en-GB" w:eastAsia="en-US"/>
        </w:rPr>
      </w:pPr>
      <w:r w:rsidRPr="001D652C">
        <w:rPr>
          <w:rFonts w:cs="Arial"/>
          <w:lang w:val="en-GB" w:eastAsia="en-US"/>
        </w:rPr>
        <w:t>F. English Faculty Library D4.</w:t>
      </w:r>
    </w:p>
    <w:p w:rsidR="00342FAC" w:rsidRPr="001D652C" w:rsidRDefault="00342FAC" w:rsidP="00342FAC">
      <w:pPr>
        <w:rPr>
          <w:rFonts w:cs="Arial"/>
          <w:lang w:val="en-GB" w:eastAsia="en-US"/>
        </w:rPr>
      </w:pPr>
      <w:r w:rsidRPr="001D652C">
        <w:rPr>
          <w:rFonts w:cs="Arial"/>
          <w:lang w:val="en-GB" w:eastAsia="en-US"/>
        </w:rPr>
        <w:t>G. Japanese Library B3.</w:t>
      </w:r>
    </w:p>
    <w:p w:rsidR="00342FAC" w:rsidRPr="001D652C" w:rsidRDefault="00342FAC" w:rsidP="00342FAC">
      <w:pPr>
        <w:rPr>
          <w:rFonts w:cs="Arial"/>
          <w:lang w:val="en-GB" w:eastAsia="en-US"/>
        </w:rPr>
      </w:pPr>
      <w:r w:rsidRPr="001D652C">
        <w:rPr>
          <w:rFonts w:cs="Arial"/>
          <w:lang w:val="en-GB" w:eastAsia="en-US"/>
        </w:rPr>
        <w:t>H. K B Chen China Centre Library B2.</w:t>
      </w:r>
    </w:p>
    <w:p w:rsidR="00342FAC" w:rsidRPr="001D652C" w:rsidRDefault="00342FAC" w:rsidP="00342FAC">
      <w:pPr>
        <w:rPr>
          <w:rFonts w:cs="Arial"/>
          <w:lang w:val="en-GB" w:eastAsia="en-US"/>
        </w:rPr>
      </w:pPr>
      <w:r w:rsidRPr="001D652C">
        <w:rPr>
          <w:rFonts w:cs="Arial"/>
          <w:lang w:val="en-GB" w:eastAsia="en-US"/>
        </w:rPr>
        <w:t>I. Latin American Centre Library B2.</w:t>
      </w:r>
    </w:p>
    <w:p w:rsidR="00342FAC" w:rsidRPr="001D652C" w:rsidRDefault="00342FAC" w:rsidP="00342FAC">
      <w:pPr>
        <w:rPr>
          <w:rFonts w:cs="Arial"/>
          <w:lang w:val="en-GB" w:eastAsia="en-US"/>
        </w:rPr>
      </w:pPr>
      <w:r w:rsidRPr="001D652C">
        <w:rPr>
          <w:rFonts w:cs="Arial"/>
          <w:lang w:val="en-GB" w:eastAsia="en-US"/>
        </w:rPr>
        <w:t>J. Law Library D4.</w:t>
      </w:r>
    </w:p>
    <w:p w:rsidR="00342FAC" w:rsidRPr="001D652C" w:rsidRDefault="00342FAC" w:rsidP="00342FAC">
      <w:pPr>
        <w:rPr>
          <w:rFonts w:cs="Arial"/>
          <w:lang w:val="en-GB" w:eastAsia="en-US"/>
        </w:rPr>
      </w:pPr>
      <w:r w:rsidRPr="001D652C">
        <w:rPr>
          <w:rFonts w:cs="Arial"/>
          <w:lang w:val="en-GB" w:eastAsia="en-US"/>
        </w:rPr>
        <w:t>K. Leopold Muller Memorial Library for Hebrew and Jewish Studies B4.</w:t>
      </w:r>
    </w:p>
    <w:p w:rsidR="00342FAC" w:rsidRPr="001D652C" w:rsidRDefault="00342FAC" w:rsidP="00342FAC">
      <w:pPr>
        <w:rPr>
          <w:rFonts w:cs="Arial"/>
          <w:lang w:val="en-GB" w:eastAsia="en-US"/>
        </w:rPr>
      </w:pPr>
      <w:r w:rsidRPr="001D652C">
        <w:rPr>
          <w:rFonts w:cs="Arial"/>
          <w:lang w:val="en-GB" w:eastAsia="en-US"/>
        </w:rPr>
        <w:t>L. Museum of the History of Science C5.</w:t>
      </w:r>
    </w:p>
    <w:p w:rsidR="00342FAC" w:rsidRPr="001D652C" w:rsidRDefault="00342FAC" w:rsidP="00342FAC">
      <w:pPr>
        <w:rPr>
          <w:rFonts w:cs="Arial"/>
          <w:lang w:val="en-GB" w:eastAsia="en-US"/>
        </w:rPr>
      </w:pPr>
      <w:r w:rsidRPr="001D652C">
        <w:rPr>
          <w:rFonts w:cs="Arial"/>
          <w:lang w:val="en-GB" w:eastAsia="en-US"/>
        </w:rPr>
        <w:t>M. Music Faculty Library C7.</w:t>
      </w:r>
    </w:p>
    <w:p w:rsidR="00342FAC" w:rsidRPr="001D652C" w:rsidRDefault="00342FAC" w:rsidP="00342FAC">
      <w:pPr>
        <w:rPr>
          <w:rFonts w:cs="Arial"/>
          <w:lang w:val="en-GB" w:eastAsia="en-US"/>
        </w:rPr>
      </w:pPr>
      <w:r w:rsidRPr="001D652C">
        <w:rPr>
          <w:rFonts w:cs="Arial"/>
          <w:lang w:val="en-GB" w:eastAsia="en-US"/>
        </w:rPr>
        <w:lastRenderedPageBreak/>
        <w:t>N. Oriental Institute Library B5.</w:t>
      </w:r>
    </w:p>
    <w:p w:rsidR="00342FAC" w:rsidRPr="001D652C" w:rsidRDefault="00342FAC" w:rsidP="00342FAC">
      <w:pPr>
        <w:rPr>
          <w:rFonts w:cs="Arial"/>
          <w:lang w:val="en-GB" w:eastAsia="en-US"/>
        </w:rPr>
      </w:pPr>
      <w:r w:rsidRPr="001D652C">
        <w:rPr>
          <w:rFonts w:cs="Arial"/>
          <w:lang w:val="en-GB" w:eastAsia="en-US"/>
        </w:rPr>
        <w:t>O. Oxford University Museum of Natural History C4, SA.</w:t>
      </w:r>
    </w:p>
    <w:p w:rsidR="00342FAC" w:rsidRPr="001D652C" w:rsidRDefault="00342FAC" w:rsidP="00342FAC">
      <w:pPr>
        <w:rPr>
          <w:rFonts w:cs="Arial"/>
          <w:lang w:val="en-GB" w:eastAsia="en-US"/>
        </w:rPr>
      </w:pPr>
      <w:r w:rsidRPr="001D652C">
        <w:rPr>
          <w:rFonts w:cs="Arial"/>
          <w:lang w:val="en-GB" w:eastAsia="en-US"/>
        </w:rPr>
        <w:t>P. Philosophy and Theology Faculties Library B4.</w:t>
      </w:r>
    </w:p>
    <w:p w:rsidR="00342FAC" w:rsidRPr="001D652C" w:rsidRDefault="00342FAC" w:rsidP="00342FAC">
      <w:pPr>
        <w:rPr>
          <w:rFonts w:cs="Arial"/>
          <w:lang w:val="en-GB" w:eastAsia="en-US"/>
        </w:rPr>
      </w:pPr>
      <w:r w:rsidRPr="001D652C">
        <w:rPr>
          <w:rFonts w:cs="Arial"/>
          <w:lang w:val="en-GB" w:eastAsia="en-US"/>
        </w:rPr>
        <w:t>Q. Pitt Rivers Museum C4, SA.</w:t>
      </w:r>
    </w:p>
    <w:p w:rsidR="00342FAC" w:rsidRPr="001D652C" w:rsidRDefault="00342FAC" w:rsidP="00342FAC">
      <w:pPr>
        <w:rPr>
          <w:rFonts w:cs="Arial"/>
          <w:lang w:val="en-GB" w:eastAsia="en-US"/>
        </w:rPr>
      </w:pPr>
      <w:r w:rsidRPr="001D652C">
        <w:rPr>
          <w:rFonts w:cs="Arial"/>
          <w:lang w:val="en-GB" w:eastAsia="en-US"/>
        </w:rPr>
        <w:t>R. Radcliffe Camera C5.</w:t>
      </w:r>
    </w:p>
    <w:p w:rsidR="00342FAC" w:rsidRPr="001D652C" w:rsidRDefault="00342FAC" w:rsidP="00342FAC">
      <w:pPr>
        <w:rPr>
          <w:rFonts w:cs="Arial"/>
          <w:lang w:val="en-GB" w:eastAsia="en-US"/>
        </w:rPr>
      </w:pPr>
      <w:r w:rsidRPr="001D652C">
        <w:rPr>
          <w:rFonts w:cs="Arial"/>
          <w:lang w:val="en-GB" w:eastAsia="en-US"/>
        </w:rPr>
        <w:t>S. Radcliffe Science Library C4, SA.</w:t>
      </w:r>
    </w:p>
    <w:p w:rsidR="00342FAC" w:rsidRPr="001D652C" w:rsidRDefault="00342FAC" w:rsidP="00342FAC">
      <w:pPr>
        <w:rPr>
          <w:rFonts w:cs="Arial"/>
          <w:lang w:val="en-GB" w:eastAsia="en-US"/>
        </w:rPr>
      </w:pPr>
      <w:r w:rsidRPr="001D652C">
        <w:rPr>
          <w:rFonts w:cs="Arial"/>
          <w:lang w:val="en-GB" w:eastAsia="en-US"/>
        </w:rPr>
        <w:t>T. Sackler Library B5.</w:t>
      </w:r>
    </w:p>
    <w:p w:rsidR="00342FAC" w:rsidRPr="001D652C" w:rsidRDefault="00342FAC" w:rsidP="00342FAC">
      <w:pPr>
        <w:rPr>
          <w:rFonts w:cs="Arial"/>
          <w:lang w:val="en-GB" w:eastAsia="en-US"/>
        </w:rPr>
      </w:pPr>
      <w:r w:rsidRPr="001D652C">
        <w:rPr>
          <w:rFonts w:cs="Arial"/>
          <w:lang w:val="en-GB" w:eastAsia="en-US"/>
        </w:rPr>
        <w:t>U. Sainsbury Library A5.</w:t>
      </w:r>
    </w:p>
    <w:p w:rsidR="00342FAC" w:rsidRPr="001D652C" w:rsidRDefault="00342FAC" w:rsidP="00342FAC">
      <w:pPr>
        <w:rPr>
          <w:rFonts w:cs="Arial"/>
          <w:lang w:val="en-GB" w:eastAsia="en-US"/>
        </w:rPr>
      </w:pPr>
      <w:r w:rsidRPr="001D652C">
        <w:rPr>
          <w:rFonts w:cs="Arial"/>
          <w:lang w:val="en-GB" w:eastAsia="en-US"/>
        </w:rPr>
        <w:t xml:space="preserve">V. </w:t>
      </w:r>
      <w:proofErr w:type="spellStart"/>
      <w:r w:rsidRPr="001D652C">
        <w:rPr>
          <w:rFonts w:cs="Arial"/>
          <w:lang w:val="en-GB" w:eastAsia="en-US"/>
        </w:rPr>
        <w:t>Sherardian</w:t>
      </w:r>
      <w:proofErr w:type="spellEnd"/>
      <w:r w:rsidRPr="001D652C">
        <w:rPr>
          <w:rFonts w:cs="Arial"/>
          <w:lang w:val="en-GB" w:eastAsia="en-US"/>
        </w:rPr>
        <w:t xml:space="preserve"> Library of Plant Taxonomy C4, SA.</w:t>
      </w:r>
    </w:p>
    <w:p w:rsidR="00342FAC" w:rsidRPr="001D652C" w:rsidRDefault="00342FAC" w:rsidP="00342FAC">
      <w:pPr>
        <w:rPr>
          <w:rFonts w:cs="Arial"/>
          <w:lang w:val="en-GB" w:eastAsia="en-US"/>
        </w:rPr>
      </w:pPr>
      <w:r w:rsidRPr="001D652C">
        <w:rPr>
          <w:rFonts w:cs="Arial"/>
          <w:lang w:val="en-GB" w:eastAsia="en-US"/>
        </w:rPr>
        <w:t>W. Social Sciences Library E4.</w:t>
      </w:r>
    </w:p>
    <w:p w:rsidR="00342FAC" w:rsidRPr="001D652C" w:rsidRDefault="00342FAC" w:rsidP="00342FAC">
      <w:pPr>
        <w:rPr>
          <w:rFonts w:cs="Arial"/>
          <w:lang w:val="en-GB" w:eastAsia="en-US"/>
        </w:rPr>
      </w:pPr>
      <w:r w:rsidRPr="001D652C">
        <w:rPr>
          <w:rFonts w:cs="Arial"/>
          <w:lang w:val="en-GB" w:eastAsia="en-US"/>
        </w:rPr>
        <w:t>X. Taylor Institution Library B5.</w:t>
      </w:r>
    </w:p>
    <w:p w:rsidR="00342FAC" w:rsidRPr="001D652C" w:rsidRDefault="00342FAC" w:rsidP="00342FAC">
      <w:pPr>
        <w:rPr>
          <w:rFonts w:cs="Arial"/>
          <w:lang w:val="en-GB" w:eastAsia="en-US"/>
        </w:rPr>
      </w:pPr>
      <w:r w:rsidRPr="001D652C">
        <w:rPr>
          <w:rFonts w:cs="Arial"/>
          <w:lang w:val="en-GB" w:eastAsia="en-US"/>
        </w:rPr>
        <w:t>Y. Tylor Library of Social and Cultural Anthropology B2.</w:t>
      </w:r>
    </w:p>
    <w:p w:rsidR="00342FAC" w:rsidRPr="001D652C" w:rsidRDefault="00342FAC" w:rsidP="00342FAC">
      <w:pPr>
        <w:rPr>
          <w:rFonts w:cs="Arial"/>
          <w:lang w:val="en-GB" w:eastAsia="en-US"/>
        </w:rPr>
      </w:pPr>
      <w:r w:rsidRPr="001D652C">
        <w:rPr>
          <w:rFonts w:cs="Arial"/>
          <w:lang w:val="en-GB" w:eastAsia="en-US"/>
        </w:rPr>
        <w:t>Z. Weston Library C5.</w:t>
      </w:r>
    </w:p>
    <w:p w:rsidR="00342FAC" w:rsidRPr="001D652C" w:rsidRDefault="00342FAC" w:rsidP="00342FAC">
      <w:pPr>
        <w:keepNext/>
        <w:spacing w:before="240" w:after="60"/>
        <w:outlineLvl w:val="1"/>
        <w:rPr>
          <w:b/>
          <w:bCs/>
          <w:iCs/>
          <w:szCs w:val="28"/>
          <w:lang w:val="en-GB" w:eastAsia="en-US"/>
        </w:rPr>
      </w:pPr>
      <w:r w:rsidRPr="001D652C">
        <w:rPr>
          <w:b/>
          <w:bCs/>
          <w:iCs/>
          <w:szCs w:val="28"/>
          <w:lang w:val="en-GB" w:eastAsia="en-US"/>
        </w:rPr>
        <w:t>Places of interest.</w:t>
      </w:r>
    </w:p>
    <w:p w:rsidR="00342FAC" w:rsidRPr="001D652C" w:rsidRDefault="00342FAC" w:rsidP="00342FAC">
      <w:pPr>
        <w:rPr>
          <w:rFonts w:cs="Arial"/>
          <w:lang w:val="en-GB" w:eastAsia="en-US"/>
        </w:rPr>
      </w:pPr>
      <w:r w:rsidRPr="001D652C">
        <w:rPr>
          <w:rFonts w:cs="Arial"/>
          <w:lang w:val="en-GB" w:eastAsia="en-US"/>
        </w:rPr>
        <w:t xml:space="preserve">  1. Christ Church Cathedral C6.</w:t>
      </w:r>
    </w:p>
    <w:p w:rsidR="00342FAC" w:rsidRPr="001D652C" w:rsidRDefault="00342FAC" w:rsidP="00342FAC">
      <w:pPr>
        <w:rPr>
          <w:rFonts w:cs="Arial"/>
          <w:lang w:val="en-GB" w:eastAsia="en-US"/>
        </w:rPr>
      </w:pPr>
      <w:r w:rsidRPr="001D652C">
        <w:rPr>
          <w:rFonts w:cs="Arial"/>
          <w:lang w:val="en-GB" w:eastAsia="en-US"/>
        </w:rPr>
        <w:t>2. Holywell Music Room C5.</w:t>
      </w:r>
    </w:p>
    <w:p w:rsidR="00342FAC" w:rsidRPr="001D652C" w:rsidRDefault="00342FAC" w:rsidP="00342FAC">
      <w:pPr>
        <w:rPr>
          <w:rFonts w:cs="Arial"/>
          <w:lang w:val="en-GB" w:eastAsia="en-US"/>
        </w:rPr>
      </w:pPr>
      <w:r w:rsidRPr="001D652C">
        <w:rPr>
          <w:rFonts w:cs="Arial"/>
          <w:lang w:val="en-GB" w:eastAsia="en-US"/>
        </w:rPr>
        <w:t>3. Sheldonian Theatre C5.</w:t>
      </w:r>
    </w:p>
    <w:p w:rsidR="00342FAC" w:rsidRPr="001D652C" w:rsidRDefault="00342FAC" w:rsidP="00342FAC">
      <w:pPr>
        <w:rPr>
          <w:rFonts w:cs="Arial"/>
          <w:lang w:val="en-GB" w:eastAsia="en-US"/>
        </w:rPr>
      </w:pPr>
      <w:r w:rsidRPr="001D652C">
        <w:rPr>
          <w:rFonts w:cs="Arial"/>
          <w:lang w:val="en-GB" w:eastAsia="en-US"/>
        </w:rPr>
        <w:t>4. University Church, St Mary’s C6.</w:t>
      </w:r>
    </w:p>
    <w:p w:rsidR="00342FAC" w:rsidRPr="001D652C" w:rsidRDefault="00342FAC" w:rsidP="00342FAC">
      <w:pPr>
        <w:rPr>
          <w:rFonts w:cs="Arial"/>
          <w:lang w:val="en-GB" w:eastAsia="en-US"/>
        </w:rPr>
      </w:pPr>
      <w:r w:rsidRPr="001D652C">
        <w:rPr>
          <w:rFonts w:cs="Arial"/>
          <w:lang w:val="en-GB" w:eastAsia="en-US"/>
        </w:rPr>
        <w:t>5. University Club D4, SA.</w:t>
      </w:r>
    </w:p>
    <w:p w:rsidR="00342FAC" w:rsidRPr="001D652C" w:rsidRDefault="00342FAC" w:rsidP="00342FAC">
      <w:pPr>
        <w:rPr>
          <w:rFonts w:cs="Arial"/>
          <w:lang w:val="en-GB" w:eastAsia="en-US"/>
        </w:rPr>
      </w:pPr>
      <w:r w:rsidRPr="001D652C">
        <w:rPr>
          <w:rFonts w:cs="Arial"/>
          <w:lang w:val="en-GB" w:eastAsia="en-US"/>
        </w:rPr>
        <w:t>6. University of Oxford Shop C6.</w:t>
      </w:r>
    </w:p>
    <w:p w:rsidR="00342FAC" w:rsidRPr="001D652C" w:rsidRDefault="00342FAC" w:rsidP="00342FAC">
      <w:pPr>
        <w:rPr>
          <w:rFonts w:cs="Arial"/>
          <w:lang w:val="en-GB" w:eastAsia="en-US"/>
        </w:rPr>
      </w:pPr>
    </w:p>
    <w:p w:rsidR="00342FAC" w:rsidRPr="001D652C" w:rsidRDefault="00342FAC" w:rsidP="00342FAC">
      <w:pPr>
        <w:rPr>
          <w:rFonts w:cs="Arial"/>
          <w:lang w:val="en-GB" w:eastAsia="en-US"/>
        </w:rPr>
      </w:pPr>
      <w:r w:rsidRPr="001D652C">
        <w:rPr>
          <w:rFonts w:cs="Arial"/>
          <w:lang w:val="en-GB" w:eastAsia="en-US"/>
        </w:rPr>
        <w:t xml:space="preserve">  Produced and distributed by Undergraduate Admissions and Outreach University Offices, Wellington Square, Oxford OX1 2JD.</w:t>
      </w:r>
    </w:p>
    <w:p w:rsidR="00342FAC" w:rsidRPr="001D652C" w:rsidRDefault="00342FAC" w:rsidP="00342FAC">
      <w:pPr>
        <w:rPr>
          <w:rFonts w:cs="Arial"/>
          <w:lang w:val="en-GB" w:eastAsia="en-US"/>
        </w:rPr>
      </w:pPr>
      <w:r w:rsidRPr="001D652C">
        <w:rPr>
          <w:rFonts w:cs="Arial"/>
          <w:lang w:val="en-GB" w:eastAsia="en-US"/>
        </w:rPr>
        <w:t xml:space="preserve">  Designed by Brand and Design, Public Affairs Directorate, University of Oxford.</w:t>
      </w:r>
    </w:p>
    <w:p w:rsidR="00342FAC" w:rsidRPr="001D652C" w:rsidRDefault="00342FAC" w:rsidP="00342FAC">
      <w:pPr>
        <w:rPr>
          <w:rFonts w:cs="Arial"/>
          <w:lang w:val="en-GB" w:eastAsia="en-US"/>
        </w:rPr>
      </w:pPr>
      <w:r w:rsidRPr="001D652C">
        <w:rPr>
          <w:rFonts w:cs="Arial"/>
          <w:lang w:val="en-GB" w:eastAsia="en-US"/>
        </w:rPr>
        <w:t>recycle after use</w:t>
      </w:r>
    </w:p>
    <w:p w:rsidR="00342FAC" w:rsidRPr="001D652C" w:rsidRDefault="00342FAC" w:rsidP="00342FAC">
      <w:pPr>
        <w:rPr>
          <w:rFonts w:cs="Arial"/>
          <w:lang w:val="en-GB" w:eastAsia="en-US"/>
        </w:rPr>
      </w:pPr>
      <w:r w:rsidRPr="001D652C">
        <w:rPr>
          <w:rFonts w:cs="Arial"/>
          <w:lang w:val="en-GB" w:eastAsia="en-US"/>
        </w:rPr>
        <w:t>[Transcriber’s note: there is a symbol of a green circular arrow with a heart-shaped arrowhead next to the word “recycle”. End of note.]</w:t>
      </w:r>
    </w:p>
    <w:p w:rsidR="00342FAC" w:rsidRPr="001D652C" w:rsidRDefault="00342FAC" w:rsidP="00342FAC">
      <w:pPr>
        <w:rPr>
          <w:rFonts w:cs="Arial"/>
          <w:lang w:val="en-GB" w:eastAsia="en-US"/>
        </w:rPr>
      </w:pPr>
      <w:r w:rsidRPr="001D652C">
        <w:rPr>
          <w:rFonts w:cs="Arial"/>
          <w:lang w:val="en-GB" w:eastAsia="en-US"/>
        </w:rPr>
        <w:t>[Back cover page.]</w:t>
      </w:r>
    </w:p>
    <w:p w:rsidR="00342FAC" w:rsidRPr="001D652C" w:rsidRDefault="00342FAC" w:rsidP="00342FAC">
      <w:pPr>
        <w:rPr>
          <w:rFonts w:cs="Arial"/>
          <w:lang w:val="en-GB" w:eastAsia="en-US"/>
        </w:rPr>
      </w:pPr>
      <w:r w:rsidRPr="001D652C">
        <w:rPr>
          <w:rFonts w:cs="Arial"/>
          <w:lang w:val="en-GB" w:eastAsia="en-US"/>
        </w:rPr>
        <w:t>…What you make it</w:t>
      </w:r>
    </w:p>
    <w:p w:rsidR="00342FAC" w:rsidRPr="001D652C" w:rsidRDefault="00342FAC" w:rsidP="00342FAC">
      <w:pPr>
        <w:rPr>
          <w:rFonts w:cs="Arial"/>
          <w:lang w:val="en-GB" w:eastAsia="en-US"/>
        </w:rPr>
      </w:pPr>
      <w:r w:rsidRPr="001D652C">
        <w:rPr>
          <w:rFonts w:cs="Arial"/>
          <w:lang w:val="en-GB" w:eastAsia="en-US"/>
        </w:rPr>
        <w:t>[Transcriber’s note: this phrase completes the phrase “Oxford is…” on the front cover of the prospectus. End of note.]</w:t>
      </w:r>
    </w:p>
    <w:p w:rsidR="00342FAC" w:rsidRPr="001D652C" w:rsidRDefault="00342FAC" w:rsidP="00342FAC">
      <w:pPr>
        <w:rPr>
          <w:rFonts w:eastAsia="Calibri" w:cs="Arial"/>
          <w:szCs w:val="28"/>
          <w:lang w:val="en-GB" w:eastAsia="en-US"/>
        </w:rPr>
      </w:pPr>
      <w:r w:rsidRPr="001D652C">
        <w:rPr>
          <w:rFonts w:eastAsia="Calibri" w:cs="Arial"/>
          <w:szCs w:val="28"/>
          <w:lang w:val="en-GB" w:eastAsia="en-US"/>
        </w:rPr>
        <w:t xml:space="preserve">  Produced by Swansea University Transcription Centre (February 2020).</w:t>
      </w:r>
    </w:p>
    <w:p w:rsidR="00342FAC" w:rsidRPr="001D652C" w:rsidRDefault="00342FAC" w:rsidP="00342FAC">
      <w:pPr>
        <w:rPr>
          <w:rFonts w:cs="Arial"/>
          <w:sz w:val="22"/>
          <w:lang w:val="en-GB" w:eastAsia="en-US"/>
        </w:rPr>
      </w:pPr>
    </w:p>
    <w:p w:rsidR="00342FAC" w:rsidRPr="001D652C" w:rsidRDefault="00342FAC" w:rsidP="00342FAC">
      <w:pPr>
        <w:rPr>
          <w:rFonts w:cs="Arial"/>
          <w:lang w:val="en-GB" w:eastAsia="en-US"/>
        </w:rPr>
      </w:pPr>
      <w:r w:rsidRPr="001D652C">
        <w:rPr>
          <w:rFonts w:cs="Arial"/>
          <w:lang w:val="en-GB" w:eastAsia="en-US"/>
        </w:rPr>
        <w:t>[End of document.]</w:t>
      </w:r>
    </w:p>
    <w:p w:rsidR="00B91CCD" w:rsidRDefault="00342FAC"/>
    <w:sectPr w:rsidR="00B91CCD" w:rsidSect="008260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AC"/>
    <w:rsid w:val="00092CA3"/>
    <w:rsid w:val="00342FAC"/>
    <w:rsid w:val="0082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D880"/>
  <w15:chartTrackingRefBased/>
  <w15:docId w15:val="{BA3EB81B-14DC-924B-B7D5-0661A96C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AC"/>
    <w:pPr>
      <w:widowControl w:val="0"/>
      <w:kinsoku w:val="0"/>
      <w:overflowPunct w:val="0"/>
      <w:textAlignment w:val="baseline"/>
    </w:pPr>
    <w:rPr>
      <w:rFonts w:ascii="Arial" w:eastAsia="Times New Roman" w:hAnsi="Arial"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2FAC"/>
    <w:pPr>
      <w:spacing w:before="240" w:after="60"/>
      <w:outlineLvl w:val="0"/>
    </w:pPr>
    <w:rPr>
      <w:b/>
      <w:bCs/>
      <w:kern w:val="28"/>
      <w:sz w:val="32"/>
      <w:szCs w:val="32"/>
    </w:rPr>
  </w:style>
  <w:style w:type="character" w:customStyle="1" w:styleId="TitleChar">
    <w:name w:val="Title Char"/>
    <w:basedOn w:val="DefaultParagraphFont"/>
    <w:link w:val="Title"/>
    <w:uiPriority w:val="10"/>
    <w:rsid w:val="00342FAC"/>
    <w:rPr>
      <w:rFonts w:ascii="Arial" w:eastAsia="Times New Roman" w:hAnsi="Arial" w:cs="Times New Roman"/>
      <w:b/>
      <w:bCs/>
      <w:kern w:val="28"/>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x.ac.uk/access" TargetMode="External"/><Relationship Id="rId13" Type="http://schemas.openxmlformats.org/officeDocument/2006/relationships/hyperlink" Target="http://www.ox-net.org" TargetMode="External"/><Relationship Id="rId18" Type="http://schemas.openxmlformats.org/officeDocument/2006/relationships/hyperlink" Target="http://www.oxplore.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ox.ac.uk/outreachevents" TargetMode="External"/><Relationship Id="rId12" Type="http://schemas.openxmlformats.org/officeDocument/2006/relationships/hyperlink" Target="http://www.oxfordandcambridgeoutreach.co.uk" TargetMode="External"/><Relationship Id="rId17" Type="http://schemas.openxmlformats.org/officeDocument/2006/relationships/hyperlink" Target="http://applications.ox.ac.uk/teachers" TargetMode="External"/><Relationship Id="rId2" Type="http://schemas.openxmlformats.org/officeDocument/2006/relationships/settings" Target="settings.xml"/><Relationship Id="rId16" Type="http://schemas.openxmlformats.org/officeDocument/2006/relationships/hyperlink" Target="http://www.oxfordandcambridgeoutreach.co.uk" TargetMode="External"/><Relationship Id="rId20" Type="http://schemas.openxmlformats.org/officeDocument/2006/relationships/hyperlink" Target="http://www.admin.ox.ac.uk/access" TargetMode="External"/><Relationship Id="rId1" Type="http://schemas.openxmlformats.org/officeDocument/2006/relationships/styles" Target="styles.xml"/><Relationship Id="rId6" Type="http://schemas.openxmlformats.org/officeDocument/2006/relationships/hyperlink" Target="http://www.pathways.ox.ac.uk" TargetMode="External"/><Relationship Id="rId11" Type="http://schemas.openxmlformats.org/officeDocument/2006/relationships/hyperlink" Target="http://ox.ac.uk/outreachevents" TargetMode="External"/><Relationship Id="rId5" Type="http://schemas.openxmlformats.org/officeDocument/2006/relationships/hyperlink" Target="mailto:studentshadowing@oxfordsu.ox.ac.uk" TargetMode="External"/><Relationship Id="rId15" Type="http://schemas.openxmlformats.org/officeDocument/2006/relationships/hyperlink" Target="mailto:international.recruitment@admin.ox.ac.uk" TargetMode="External"/><Relationship Id="rId10" Type="http://schemas.openxmlformats.org/officeDocument/2006/relationships/hyperlink" Target="http://ox.ac.uk/linkcolls" TargetMode="External"/><Relationship Id="rId19" Type="http://schemas.openxmlformats.org/officeDocument/2006/relationships/hyperlink" Target="http://ox.ac.uk/courses." TargetMode="External"/><Relationship Id="rId4" Type="http://schemas.openxmlformats.org/officeDocument/2006/relationships/hyperlink" Target="http://www.uniq.ox.ac.uk" TargetMode="External"/><Relationship Id="rId9" Type="http://schemas.openxmlformats.org/officeDocument/2006/relationships/hyperlink" Target="http://ox.ac.uk/ugvisit" TargetMode="External"/><Relationship Id="rId14" Type="http://schemas.openxmlformats.org/officeDocument/2006/relationships/hyperlink" Target="http://ox.ac.uk/intvis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3575</Words>
  <Characters>20379</Characters>
  <Application>Microsoft Office Word</Application>
  <DocSecurity>0</DocSecurity>
  <Lines>169</Lines>
  <Paragraphs>47</Paragraphs>
  <ScaleCrop>false</ScaleCrop>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Barnett</dc:creator>
  <cp:keywords/>
  <dc:description/>
  <cp:lastModifiedBy>Bethany Barnett</cp:lastModifiedBy>
  <cp:revision>1</cp:revision>
  <dcterms:created xsi:type="dcterms:W3CDTF">2020-02-27T14:11:00Z</dcterms:created>
  <dcterms:modified xsi:type="dcterms:W3CDTF">2020-02-27T14:17:00Z</dcterms:modified>
</cp:coreProperties>
</file>