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C829D" w14:textId="1DAB75C9" w:rsidR="00F429A8" w:rsidRDefault="00F429A8" w:rsidP="00F429A8">
      <w:pPr>
        <w:tabs>
          <w:tab w:val="clear" w:pos="567"/>
          <w:tab w:val="clear" w:pos="1134"/>
          <w:tab w:val="clear" w:pos="1701"/>
          <w:tab w:val="clear" w:pos="5670"/>
          <w:tab w:val="clear" w:pos="9072"/>
        </w:tabs>
        <w:spacing w:after="120" w:line="276" w:lineRule="auto"/>
        <w:jc w:val="right"/>
        <w:rPr>
          <w:b/>
          <w:sz w:val="32"/>
        </w:rPr>
      </w:pPr>
      <w:bookmarkStart w:id="0" w:name="_Toc464034028"/>
      <w:r w:rsidRPr="00D94A57">
        <w:rPr>
          <w:noProof/>
          <w:lang w:eastAsia="en-GB"/>
        </w:rPr>
        <w:drawing>
          <wp:inline distT="0" distB="0" distL="0" distR="0" wp14:anchorId="55D27510" wp14:editId="05E1C6E0">
            <wp:extent cx="1152525" cy="1476375"/>
            <wp:effectExtent l="0" t="0" r="9525" b="9525"/>
            <wp:docPr id="4" name="Picture 4" descr="OX_logo_600bit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X_logo_600bitplu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1476375"/>
                    </a:xfrm>
                    <a:prstGeom prst="rect">
                      <a:avLst/>
                    </a:prstGeom>
                    <a:noFill/>
                    <a:ln>
                      <a:noFill/>
                    </a:ln>
                  </pic:spPr>
                </pic:pic>
              </a:graphicData>
            </a:graphic>
          </wp:inline>
        </w:drawing>
      </w:r>
      <w:bookmarkEnd w:id="0"/>
    </w:p>
    <w:p w14:paraId="65E3BE6B" w14:textId="3A2B645B" w:rsidR="00E159A1" w:rsidRPr="00F429A8" w:rsidRDefault="00A56E06" w:rsidP="00B408C2">
      <w:pPr>
        <w:pBdr>
          <w:bottom w:val="single" w:sz="4" w:space="1" w:color="auto"/>
        </w:pBdr>
        <w:tabs>
          <w:tab w:val="clear" w:pos="567"/>
          <w:tab w:val="clear" w:pos="1134"/>
          <w:tab w:val="clear" w:pos="1701"/>
          <w:tab w:val="clear" w:pos="5670"/>
          <w:tab w:val="clear" w:pos="9072"/>
        </w:tabs>
        <w:spacing w:line="276" w:lineRule="auto"/>
        <w:rPr>
          <w:rFonts w:cs="Arial"/>
          <w:b/>
          <w:sz w:val="32"/>
        </w:rPr>
      </w:pPr>
      <w:r>
        <w:rPr>
          <w:rFonts w:cs="Arial"/>
          <w:b/>
          <w:sz w:val="32"/>
        </w:rPr>
        <w:t>C</w:t>
      </w:r>
      <w:r w:rsidR="00E159A1" w:rsidRPr="00F429A8">
        <w:rPr>
          <w:rFonts w:cs="Arial"/>
          <w:b/>
          <w:sz w:val="32"/>
        </w:rPr>
        <w:t>onsideration of mitigating circumstances by examiners</w:t>
      </w:r>
      <w:r w:rsidR="00437217">
        <w:rPr>
          <w:rFonts w:cs="Arial"/>
          <w:b/>
          <w:sz w:val="32"/>
        </w:rPr>
        <w:t xml:space="preserve"> (MCE)</w:t>
      </w:r>
    </w:p>
    <w:p w14:paraId="441F90E5" w14:textId="0A067EC8" w:rsidR="00F429A8" w:rsidRPr="00F429A8" w:rsidRDefault="00F429A8" w:rsidP="00F429A8">
      <w:pPr>
        <w:tabs>
          <w:tab w:val="clear" w:pos="567"/>
          <w:tab w:val="clear" w:pos="1134"/>
          <w:tab w:val="clear" w:pos="1701"/>
          <w:tab w:val="clear" w:pos="5670"/>
          <w:tab w:val="clear" w:pos="9072"/>
        </w:tabs>
        <w:spacing w:after="120" w:line="276" w:lineRule="auto"/>
        <w:rPr>
          <w:b/>
          <w:sz w:val="24"/>
        </w:rPr>
      </w:pPr>
      <w:r w:rsidRPr="00F429A8">
        <w:rPr>
          <w:b/>
          <w:sz w:val="24"/>
        </w:rPr>
        <w:t>Summary</w:t>
      </w:r>
    </w:p>
    <w:p w14:paraId="72210CFD" w14:textId="0342CDA2" w:rsidR="00146617" w:rsidRDefault="00E159A1" w:rsidP="00146617">
      <w:pPr>
        <w:tabs>
          <w:tab w:val="clear" w:pos="567"/>
          <w:tab w:val="clear" w:pos="1134"/>
          <w:tab w:val="clear" w:pos="1701"/>
          <w:tab w:val="clear" w:pos="5670"/>
          <w:tab w:val="clear" w:pos="9072"/>
        </w:tabs>
        <w:spacing w:after="200" w:line="276" w:lineRule="auto"/>
      </w:pPr>
      <w:r w:rsidRPr="00365211">
        <w:t>I</w:t>
      </w:r>
      <w:r w:rsidR="00146617">
        <w:t>f you have a problem before or during your exams</w:t>
      </w:r>
      <w:r w:rsidR="00F429A8">
        <w:t>,</w:t>
      </w:r>
      <w:r>
        <w:t xml:space="preserve"> or in relation to </w:t>
      </w:r>
      <w:r w:rsidR="00F429A8">
        <w:t xml:space="preserve">your </w:t>
      </w:r>
      <w:r>
        <w:t>submitted work</w:t>
      </w:r>
      <w:r w:rsidR="00F429A8">
        <w:t>,</w:t>
      </w:r>
      <w:r>
        <w:t xml:space="preserve"> that</w:t>
      </w:r>
      <w:r w:rsidR="00146617">
        <w:t xml:space="preserve"> you think </w:t>
      </w:r>
      <w:r>
        <w:t>has s</w:t>
      </w:r>
      <w:r w:rsidR="00146617">
        <w:t xml:space="preserve">eriously affected your performance, you can </w:t>
      </w:r>
      <w:r>
        <w:t xml:space="preserve">submit </w:t>
      </w:r>
      <w:r w:rsidR="00146617">
        <w:t xml:space="preserve">a </w:t>
      </w:r>
      <w:r w:rsidR="006B3C35">
        <w:t>‘mitigating circumstances</w:t>
      </w:r>
      <w:r>
        <w:t xml:space="preserve"> notice</w:t>
      </w:r>
      <w:r w:rsidR="006B3C35">
        <w:t>’</w:t>
      </w:r>
      <w:r>
        <w:t xml:space="preserve"> </w:t>
      </w:r>
      <w:r w:rsidR="00146617">
        <w:t>so that the examiners are</w:t>
      </w:r>
      <w:r>
        <w:t xml:space="preserve"> made aware of the situation</w:t>
      </w:r>
      <w:r w:rsidR="00730B59">
        <w:t xml:space="preserve">. This is provided for in </w:t>
      </w:r>
      <w:hyperlink r:id="rId12" w:history="1">
        <w:r w:rsidR="00730B59" w:rsidRPr="00730B59">
          <w:rPr>
            <w:rStyle w:val="Hyperlink"/>
          </w:rPr>
          <w:t>Part 13 of the Examination Regulations</w:t>
        </w:r>
      </w:hyperlink>
      <w:r w:rsidR="00730B59">
        <w:t xml:space="preserve">.  </w:t>
      </w:r>
    </w:p>
    <w:p w14:paraId="527F753F" w14:textId="432C4A94" w:rsidR="00E159A1" w:rsidRDefault="00E159A1" w:rsidP="00146617">
      <w:pPr>
        <w:tabs>
          <w:tab w:val="clear" w:pos="567"/>
          <w:tab w:val="clear" w:pos="1134"/>
          <w:tab w:val="clear" w:pos="1701"/>
          <w:tab w:val="clear" w:pos="5670"/>
          <w:tab w:val="clear" w:pos="9072"/>
        </w:tabs>
        <w:spacing w:after="200" w:line="276" w:lineRule="auto"/>
      </w:pPr>
      <w:r>
        <w:t>You should only submit a notice when you have suffered a serious problem – either medical or personal. Examiners are limited in the way they can take such circumstances into account, as ultimately they have to assess your performance on the wo</w:t>
      </w:r>
      <w:r w:rsidR="00F429A8">
        <w:t>rk that has been produced</w:t>
      </w:r>
      <w:r w:rsidR="00365211">
        <w:t xml:space="preserve">. </w:t>
      </w:r>
    </w:p>
    <w:p w14:paraId="78FC46B5" w14:textId="13830090" w:rsidR="00AE1DFC" w:rsidRDefault="00AE1DFC" w:rsidP="00146617">
      <w:pPr>
        <w:tabs>
          <w:tab w:val="clear" w:pos="567"/>
          <w:tab w:val="clear" w:pos="1134"/>
          <w:tab w:val="clear" w:pos="1701"/>
          <w:tab w:val="clear" w:pos="5670"/>
          <w:tab w:val="clear" w:pos="9072"/>
        </w:tabs>
        <w:spacing w:after="200" w:line="276" w:lineRule="auto"/>
      </w:pPr>
      <w:r>
        <w:lastRenderedPageBreak/>
        <w:t>If your examination preparation, rather than the exam</w:t>
      </w:r>
      <w:r w:rsidR="00BA773F">
        <w:t>inations themselves</w:t>
      </w:r>
      <w:r>
        <w:t xml:space="preserve">, was affected, it is only </w:t>
      </w:r>
      <w:proofErr w:type="gramStart"/>
      <w:r>
        <w:t>likely</w:t>
      </w:r>
      <w:proofErr w:type="gramEnd"/>
      <w:r>
        <w:t xml:space="preserve"> to be appropriate to</w:t>
      </w:r>
      <w:r w:rsidR="00F429A8">
        <w:t xml:space="preserve"> submit a notice</w:t>
      </w:r>
      <w:r>
        <w:t xml:space="preserve"> if the impact on you was very severe.</w:t>
      </w:r>
    </w:p>
    <w:p w14:paraId="01319740" w14:textId="5E132850" w:rsidR="00146617" w:rsidRDefault="00146617" w:rsidP="00146617">
      <w:pPr>
        <w:tabs>
          <w:tab w:val="clear" w:pos="567"/>
          <w:tab w:val="clear" w:pos="1134"/>
          <w:tab w:val="clear" w:pos="1701"/>
          <w:tab w:val="clear" w:pos="5670"/>
          <w:tab w:val="clear" w:pos="9072"/>
        </w:tabs>
        <w:spacing w:after="200" w:line="276" w:lineRule="auto"/>
      </w:pPr>
      <w:r>
        <w:t>Independent evidence, such as a medical certificate</w:t>
      </w:r>
      <w:r w:rsidR="00365211">
        <w:t xml:space="preserve"> or supporting letter from your college or department (for non-medical circumstances)</w:t>
      </w:r>
      <w:r>
        <w:t>,</w:t>
      </w:r>
      <w:r w:rsidR="00425A86">
        <w:t xml:space="preserve"> </w:t>
      </w:r>
      <w:r w:rsidR="00425A86" w:rsidRPr="00DF6FB3">
        <w:t>should always be</w:t>
      </w:r>
      <w:r w:rsidR="00365211">
        <w:t xml:space="preserve"> submitted along with your notice</w:t>
      </w:r>
      <w:r>
        <w:t>.</w:t>
      </w:r>
    </w:p>
    <w:p w14:paraId="6F47CB11" w14:textId="21A579E3" w:rsidR="00365211" w:rsidRDefault="00146617" w:rsidP="00146617">
      <w:pPr>
        <w:tabs>
          <w:tab w:val="clear" w:pos="567"/>
          <w:tab w:val="clear" w:pos="1134"/>
          <w:tab w:val="clear" w:pos="1701"/>
          <w:tab w:val="clear" w:pos="5670"/>
          <w:tab w:val="clear" w:pos="9072"/>
        </w:tabs>
        <w:spacing w:after="200" w:line="276" w:lineRule="auto"/>
      </w:pPr>
      <w:r>
        <w:t>Exa</w:t>
      </w:r>
      <w:r w:rsidR="00331417">
        <w:t>mples of the kind of problem that</w:t>
      </w:r>
      <w:r>
        <w:t xml:space="preserve"> might </w:t>
      </w:r>
      <w:r w:rsidR="00365211">
        <w:t>prompt you to submit a notice where there has been a significant impact on your performance are:</w:t>
      </w:r>
    </w:p>
    <w:p w14:paraId="59C5F00B" w14:textId="1055E9C2" w:rsidR="00365211" w:rsidRDefault="00146617" w:rsidP="00365211">
      <w:pPr>
        <w:pStyle w:val="ListParagraph"/>
        <w:numPr>
          <w:ilvl w:val="0"/>
          <w:numId w:val="3"/>
        </w:numPr>
        <w:tabs>
          <w:tab w:val="clear" w:pos="567"/>
          <w:tab w:val="clear" w:pos="1134"/>
          <w:tab w:val="clear" w:pos="1701"/>
          <w:tab w:val="clear" w:pos="5670"/>
          <w:tab w:val="clear" w:pos="9072"/>
        </w:tabs>
        <w:spacing w:after="200" w:line="276" w:lineRule="auto"/>
      </w:pPr>
      <w:r>
        <w:t xml:space="preserve">acute illness </w:t>
      </w:r>
    </w:p>
    <w:p w14:paraId="4695E779" w14:textId="77777777" w:rsidR="00365211" w:rsidRDefault="00365211" w:rsidP="00365211">
      <w:pPr>
        <w:pStyle w:val="ListParagraph"/>
        <w:numPr>
          <w:ilvl w:val="0"/>
          <w:numId w:val="3"/>
        </w:numPr>
        <w:tabs>
          <w:tab w:val="clear" w:pos="567"/>
          <w:tab w:val="clear" w:pos="1134"/>
          <w:tab w:val="clear" w:pos="1701"/>
          <w:tab w:val="clear" w:pos="5670"/>
          <w:tab w:val="clear" w:pos="9072"/>
        </w:tabs>
        <w:spacing w:after="200" w:line="276" w:lineRule="auto"/>
      </w:pPr>
      <w:r>
        <w:t>bereavement</w:t>
      </w:r>
    </w:p>
    <w:p w14:paraId="404720AD" w14:textId="0F546744" w:rsidR="00365211" w:rsidRDefault="00365211" w:rsidP="00365211">
      <w:pPr>
        <w:pStyle w:val="ListParagraph"/>
        <w:numPr>
          <w:ilvl w:val="0"/>
          <w:numId w:val="3"/>
        </w:numPr>
        <w:tabs>
          <w:tab w:val="clear" w:pos="567"/>
          <w:tab w:val="clear" w:pos="1134"/>
          <w:tab w:val="clear" w:pos="1701"/>
          <w:tab w:val="clear" w:pos="5670"/>
          <w:tab w:val="clear" w:pos="9072"/>
        </w:tabs>
        <w:spacing w:after="200" w:line="276" w:lineRule="auto"/>
      </w:pPr>
      <w:r>
        <w:t>other significant adverse personal circumstances (e.g. the impact of crime)</w:t>
      </w:r>
    </w:p>
    <w:p w14:paraId="78740D8C" w14:textId="6B643247" w:rsidR="00146617" w:rsidRDefault="00146617" w:rsidP="00146617">
      <w:pPr>
        <w:tabs>
          <w:tab w:val="clear" w:pos="567"/>
          <w:tab w:val="clear" w:pos="1134"/>
          <w:tab w:val="clear" w:pos="1701"/>
          <w:tab w:val="clear" w:pos="5670"/>
          <w:tab w:val="clear" w:pos="9072"/>
        </w:tabs>
        <w:spacing w:after="200" w:line="276" w:lineRule="auto"/>
      </w:pPr>
      <w:r>
        <w:t xml:space="preserve">If you have a disability or long-term health condition, you should ensure that you apply for </w:t>
      </w:r>
      <w:hyperlink r:id="rId13" w:history="1">
        <w:r w:rsidR="00730B59" w:rsidRPr="00730B59">
          <w:rPr>
            <w:rStyle w:val="Hyperlink"/>
          </w:rPr>
          <w:t>exam adjustments</w:t>
        </w:r>
      </w:hyperlink>
      <w:r w:rsidR="00730B59">
        <w:t xml:space="preserve"> i</w:t>
      </w:r>
      <w:r w:rsidR="00751675">
        <w:t>f appropriate</w:t>
      </w:r>
      <w:r>
        <w:t xml:space="preserve">. If you think </w:t>
      </w:r>
      <w:r w:rsidR="00751675">
        <w:t xml:space="preserve">that </w:t>
      </w:r>
      <w:r>
        <w:t>your performance has still been affected by your disability or condition</w:t>
      </w:r>
      <w:r w:rsidR="00444370">
        <w:t>,</w:t>
      </w:r>
      <w:r w:rsidR="00331417" w:rsidRPr="00331417">
        <w:t xml:space="preserve"> </w:t>
      </w:r>
      <w:r w:rsidR="00331417">
        <w:t xml:space="preserve">despite the </w:t>
      </w:r>
      <w:r w:rsidR="00730B59">
        <w:t>exam adjustments</w:t>
      </w:r>
      <w:r w:rsidR="00331417">
        <w:t xml:space="preserve"> and other support in place</w:t>
      </w:r>
      <w:r>
        <w:t>,</w:t>
      </w:r>
      <w:r w:rsidR="00AD012A">
        <w:t xml:space="preserve"> or you suffer another serious problem such as an acute illness just before</w:t>
      </w:r>
      <w:r w:rsidR="00ED42D3">
        <w:t xml:space="preserve"> or during</w:t>
      </w:r>
      <w:r w:rsidR="00AD012A">
        <w:t xml:space="preserve"> the exams,</w:t>
      </w:r>
      <w:r w:rsidR="006B3C35">
        <w:t xml:space="preserve"> you can</w:t>
      </w:r>
      <w:r w:rsidR="00331417">
        <w:t xml:space="preserve"> also</w:t>
      </w:r>
      <w:r w:rsidR="00365211">
        <w:t xml:space="preserve"> submit a mitigating circumstances notice</w:t>
      </w:r>
      <w:r>
        <w:t>.</w:t>
      </w:r>
    </w:p>
    <w:p w14:paraId="55CDA96D" w14:textId="77777777" w:rsidR="00AF1289" w:rsidRDefault="00437217" w:rsidP="00EA75DD">
      <w:pPr>
        <w:tabs>
          <w:tab w:val="clear" w:pos="567"/>
          <w:tab w:val="clear" w:pos="1134"/>
          <w:tab w:val="clear" w:pos="1701"/>
          <w:tab w:val="clear" w:pos="5670"/>
          <w:tab w:val="clear" w:pos="9072"/>
        </w:tabs>
        <w:spacing w:after="200" w:line="276" w:lineRule="auto"/>
      </w:pPr>
      <w:r>
        <w:t xml:space="preserve">Problems that cannot be considered through the MCE process include: submitting the wrong document (students are expected to check </w:t>
      </w:r>
      <w:hyperlink r:id="rId14" w:history="1">
        <w:r w:rsidRPr="00437217">
          <w:rPr>
            <w:rStyle w:val="Hyperlink"/>
          </w:rPr>
          <w:t>submissions</w:t>
        </w:r>
      </w:hyperlink>
      <w:r>
        <w:t>), circumstances that are not directly related to the assessment period (e.g. events that happened in previous academic years but are not ongoing)</w:t>
      </w:r>
      <w:r w:rsidR="00AF1289">
        <w:t>.</w:t>
      </w:r>
    </w:p>
    <w:p w14:paraId="71330D31" w14:textId="004E4585" w:rsidR="00EA75DD" w:rsidRDefault="00EA75DD" w:rsidP="00EA75DD">
      <w:pPr>
        <w:tabs>
          <w:tab w:val="clear" w:pos="567"/>
          <w:tab w:val="clear" w:pos="1134"/>
          <w:tab w:val="clear" w:pos="1701"/>
          <w:tab w:val="clear" w:pos="5670"/>
          <w:tab w:val="clear" w:pos="9072"/>
        </w:tabs>
        <w:spacing w:after="200" w:line="276" w:lineRule="auto"/>
      </w:pPr>
      <w:r>
        <w:t>Your notice will be treated confidentially and only accessed by those who need to do so in order for it to be processed and considered.</w:t>
      </w:r>
    </w:p>
    <w:p w14:paraId="51EE0A15" w14:textId="77777777" w:rsidR="00192F7C" w:rsidRDefault="00192F7C" w:rsidP="00146617">
      <w:pPr>
        <w:tabs>
          <w:tab w:val="clear" w:pos="567"/>
          <w:tab w:val="clear" w:pos="1134"/>
          <w:tab w:val="clear" w:pos="1701"/>
          <w:tab w:val="clear" w:pos="5670"/>
          <w:tab w:val="clear" w:pos="9072"/>
        </w:tabs>
        <w:spacing w:after="120" w:line="276" w:lineRule="auto"/>
        <w:rPr>
          <w:b/>
          <w:sz w:val="24"/>
        </w:rPr>
      </w:pPr>
    </w:p>
    <w:p w14:paraId="1738B7E3" w14:textId="4525B06C" w:rsidR="00146617" w:rsidRPr="00365211" w:rsidRDefault="00365211" w:rsidP="00146617">
      <w:pPr>
        <w:tabs>
          <w:tab w:val="clear" w:pos="567"/>
          <w:tab w:val="clear" w:pos="1134"/>
          <w:tab w:val="clear" w:pos="1701"/>
          <w:tab w:val="clear" w:pos="5670"/>
          <w:tab w:val="clear" w:pos="9072"/>
        </w:tabs>
        <w:spacing w:after="120" w:line="276" w:lineRule="auto"/>
        <w:rPr>
          <w:b/>
          <w:sz w:val="24"/>
        </w:rPr>
      </w:pPr>
      <w:r>
        <w:rPr>
          <w:b/>
          <w:sz w:val="24"/>
        </w:rPr>
        <w:t xml:space="preserve">What </w:t>
      </w:r>
      <w:r w:rsidR="00146617" w:rsidRPr="00365211">
        <w:rPr>
          <w:b/>
          <w:sz w:val="24"/>
        </w:rPr>
        <w:t>do</w:t>
      </w:r>
      <w:r w:rsidR="00897F0E">
        <w:rPr>
          <w:b/>
          <w:sz w:val="24"/>
        </w:rPr>
        <w:t xml:space="preserve"> I</w:t>
      </w:r>
      <w:r>
        <w:rPr>
          <w:b/>
          <w:sz w:val="24"/>
        </w:rPr>
        <w:t xml:space="preserve"> need to do?</w:t>
      </w:r>
    </w:p>
    <w:p w14:paraId="75F33509" w14:textId="428086C3" w:rsidR="00146617" w:rsidRDefault="00CC398B" w:rsidP="00146617">
      <w:pPr>
        <w:tabs>
          <w:tab w:val="clear" w:pos="567"/>
          <w:tab w:val="clear" w:pos="1134"/>
          <w:tab w:val="clear" w:pos="1701"/>
          <w:tab w:val="clear" w:pos="5670"/>
          <w:tab w:val="clear" w:pos="9072"/>
        </w:tabs>
        <w:spacing w:after="200" w:line="276" w:lineRule="auto"/>
      </w:pPr>
      <w:r>
        <w:lastRenderedPageBreak/>
        <w:t xml:space="preserve">You can either submit a notice yourself via student </w:t>
      </w:r>
      <w:hyperlink r:id="rId15" w:history="1">
        <w:r w:rsidRPr="00CC398B">
          <w:rPr>
            <w:rStyle w:val="Hyperlink"/>
          </w:rPr>
          <w:t>self-service</w:t>
        </w:r>
      </w:hyperlink>
      <w:r>
        <w:t xml:space="preserve"> or your college (or department if non-matriculated) can submit the notice on your behalf and provide advice on what to include.  </w:t>
      </w:r>
    </w:p>
    <w:p w14:paraId="0E46959B" w14:textId="22E35F37" w:rsidR="00146617" w:rsidRDefault="00A56E06" w:rsidP="00146617">
      <w:pPr>
        <w:tabs>
          <w:tab w:val="clear" w:pos="567"/>
          <w:tab w:val="clear" w:pos="1134"/>
          <w:tab w:val="clear" w:pos="1701"/>
          <w:tab w:val="clear" w:pos="5670"/>
          <w:tab w:val="clear" w:pos="9072"/>
        </w:tabs>
        <w:spacing w:after="200" w:line="276" w:lineRule="auto"/>
      </w:pPr>
      <w:r>
        <w:t xml:space="preserve">You should contact </w:t>
      </w:r>
      <w:r w:rsidR="00751675">
        <w:t xml:space="preserve">your college office/department </w:t>
      </w:r>
      <w:r w:rsidR="00146617">
        <w:t>as soon you realise there is a problem, whether this is befo</w:t>
      </w:r>
      <w:r w:rsidR="00CC398B">
        <w:t xml:space="preserve">re, during, or after your exams as there may be other actions you can take such as </w:t>
      </w:r>
      <w:hyperlink r:id="rId16" w:history="1">
        <w:r w:rsidR="00CC398B" w:rsidRPr="00CC398B">
          <w:rPr>
            <w:rStyle w:val="Hyperlink"/>
          </w:rPr>
          <w:t>exam excusal or applying for an extension</w:t>
        </w:r>
      </w:hyperlink>
      <w:r w:rsidR="00CC398B">
        <w:t xml:space="preserve">. In some circumstances </w:t>
      </w:r>
      <w:hyperlink r:id="rId17" w:history="1">
        <w:r w:rsidR="00CC398B" w:rsidRPr="00CC398B">
          <w:rPr>
            <w:rStyle w:val="Hyperlink"/>
          </w:rPr>
          <w:t>suspension</w:t>
        </w:r>
      </w:hyperlink>
      <w:r w:rsidR="00CC398B">
        <w:t xml:space="preserve"> may also be appropriate. </w:t>
      </w:r>
    </w:p>
    <w:p w14:paraId="48BB07BA" w14:textId="76035C5F" w:rsidR="00146617" w:rsidRDefault="00146617" w:rsidP="00146617">
      <w:pPr>
        <w:tabs>
          <w:tab w:val="clear" w:pos="567"/>
          <w:tab w:val="clear" w:pos="1134"/>
          <w:tab w:val="clear" w:pos="1701"/>
          <w:tab w:val="clear" w:pos="5670"/>
          <w:tab w:val="clear" w:pos="9072"/>
        </w:tabs>
        <w:spacing w:after="200" w:line="276" w:lineRule="auto"/>
      </w:pPr>
      <w:r>
        <w:t>Your college</w:t>
      </w:r>
      <w:r w:rsidR="00751675">
        <w:t>/department</w:t>
      </w:r>
      <w:r>
        <w:t xml:space="preserve"> will be able to give you advice on the best course of action, but it is you</w:t>
      </w:r>
      <w:r w:rsidR="00751675">
        <w:t>r decision on whether to submit a notice</w:t>
      </w:r>
      <w:r>
        <w:t>, and your responsibility to make sure that</w:t>
      </w:r>
      <w:r w:rsidR="00AD012A">
        <w:t xml:space="preserve"> you submit </w:t>
      </w:r>
      <w:r w:rsidR="00751675">
        <w:t>the required information (and supporting documentation)</w:t>
      </w:r>
      <w:r w:rsidR="002C0C15">
        <w:t xml:space="preserve">. </w:t>
      </w:r>
    </w:p>
    <w:p w14:paraId="4A243E91" w14:textId="5339EFDB" w:rsidR="00146617" w:rsidRDefault="00146617" w:rsidP="00146617">
      <w:pPr>
        <w:tabs>
          <w:tab w:val="clear" w:pos="567"/>
          <w:tab w:val="clear" w:pos="1134"/>
          <w:tab w:val="clear" w:pos="1701"/>
          <w:tab w:val="clear" w:pos="5670"/>
          <w:tab w:val="clear" w:pos="9072"/>
        </w:tabs>
        <w:spacing w:after="200" w:line="276" w:lineRule="auto"/>
      </w:pPr>
      <w:r>
        <w:t>You, or anyone acting on your behalf, must not communicate directly with the examiners.</w:t>
      </w:r>
    </w:p>
    <w:p w14:paraId="6B810BE7" w14:textId="16EF1302" w:rsidR="00146617" w:rsidRPr="00A56E06" w:rsidRDefault="00146617" w:rsidP="00146617">
      <w:pPr>
        <w:tabs>
          <w:tab w:val="clear" w:pos="567"/>
          <w:tab w:val="clear" w:pos="1134"/>
          <w:tab w:val="clear" w:pos="1701"/>
          <w:tab w:val="clear" w:pos="5670"/>
          <w:tab w:val="clear" w:pos="9072"/>
        </w:tabs>
        <w:spacing w:after="120" w:line="276" w:lineRule="auto"/>
        <w:rPr>
          <w:b/>
          <w:sz w:val="24"/>
        </w:rPr>
      </w:pPr>
      <w:r w:rsidRPr="00A56E06">
        <w:rPr>
          <w:b/>
          <w:sz w:val="24"/>
        </w:rPr>
        <w:t xml:space="preserve">What </w:t>
      </w:r>
      <w:r w:rsidR="00A56E06">
        <w:rPr>
          <w:b/>
          <w:sz w:val="24"/>
        </w:rPr>
        <w:t xml:space="preserve">should I put in my </w:t>
      </w:r>
      <w:r w:rsidR="00B408C2">
        <w:rPr>
          <w:b/>
          <w:sz w:val="24"/>
        </w:rPr>
        <w:t>notice</w:t>
      </w:r>
      <w:r w:rsidR="00A56E06">
        <w:rPr>
          <w:b/>
          <w:sz w:val="24"/>
        </w:rPr>
        <w:t>?</w:t>
      </w:r>
    </w:p>
    <w:p w14:paraId="50B284D8" w14:textId="4E5C59D0" w:rsidR="00146617" w:rsidRDefault="00A56E06" w:rsidP="00146617">
      <w:pPr>
        <w:tabs>
          <w:tab w:val="clear" w:pos="567"/>
          <w:tab w:val="clear" w:pos="1134"/>
          <w:tab w:val="clear" w:pos="1701"/>
          <w:tab w:val="clear" w:pos="5670"/>
          <w:tab w:val="clear" w:pos="9072"/>
        </w:tabs>
        <w:spacing w:after="200" w:line="276" w:lineRule="auto"/>
      </w:pPr>
      <w:r>
        <w:t>I</w:t>
      </w:r>
      <w:r w:rsidR="00146617">
        <w:t xml:space="preserve">nclude as much detail </w:t>
      </w:r>
      <w:r w:rsidR="006B3C35">
        <w:t xml:space="preserve">as possible in your notice </w:t>
      </w:r>
      <w:r w:rsidR="00146617">
        <w:t xml:space="preserve">to explain how your performance in </w:t>
      </w:r>
      <w:r w:rsidR="006B3C35">
        <w:t xml:space="preserve">your </w:t>
      </w:r>
      <w:r w:rsidR="00146617">
        <w:t>exams was affected</w:t>
      </w:r>
      <w:r>
        <w:t>. E</w:t>
      </w:r>
      <w:r w:rsidR="00146617">
        <w:t xml:space="preserve">xaminers </w:t>
      </w:r>
      <w:r>
        <w:t>are</w:t>
      </w:r>
      <w:r w:rsidR="00146617">
        <w:t xml:space="preserve"> only able to consider the informat</w:t>
      </w:r>
      <w:r>
        <w:t>ion and supporting evidence that</w:t>
      </w:r>
      <w:r w:rsidR="00146617">
        <w:t xml:space="preserve"> you provide</w:t>
      </w:r>
      <w:r w:rsidR="00574670">
        <w:t>;</w:t>
      </w:r>
      <w:r>
        <w:t xml:space="preserve"> they </w:t>
      </w:r>
      <w:r w:rsidR="00146617">
        <w:t xml:space="preserve">will not ask </w:t>
      </w:r>
      <w:r>
        <w:t xml:space="preserve">you </w:t>
      </w:r>
      <w:r w:rsidR="00146617">
        <w:t>for further evidence.</w:t>
      </w:r>
    </w:p>
    <w:p w14:paraId="47EE6305" w14:textId="683C9760" w:rsidR="00B67AC1" w:rsidRPr="00B67AC1" w:rsidRDefault="00B67AC1" w:rsidP="00146617">
      <w:pPr>
        <w:tabs>
          <w:tab w:val="clear" w:pos="567"/>
          <w:tab w:val="clear" w:pos="1134"/>
          <w:tab w:val="clear" w:pos="1701"/>
          <w:tab w:val="clear" w:pos="5670"/>
          <w:tab w:val="clear" w:pos="9072"/>
        </w:tabs>
        <w:spacing w:after="200" w:line="276" w:lineRule="auto"/>
        <w:rPr>
          <w:i/>
        </w:rPr>
      </w:pPr>
      <w:r w:rsidRPr="00B67AC1">
        <w:rPr>
          <w:i/>
        </w:rPr>
        <w:t>Your statement</w:t>
      </w:r>
    </w:p>
    <w:p w14:paraId="561245E9" w14:textId="77777777" w:rsidR="00B67AC1" w:rsidRDefault="00146617" w:rsidP="00B67AC1">
      <w:pPr>
        <w:tabs>
          <w:tab w:val="clear" w:pos="567"/>
          <w:tab w:val="clear" w:pos="1134"/>
          <w:tab w:val="clear" w:pos="1701"/>
          <w:tab w:val="clear" w:pos="5670"/>
          <w:tab w:val="clear" w:pos="9072"/>
        </w:tabs>
        <w:spacing w:after="200" w:line="276" w:lineRule="auto"/>
      </w:pPr>
      <w:r>
        <w:t>You will need to include your own statement</w:t>
      </w:r>
      <w:r w:rsidR="00B67AC1">
        <w:t xml:space="preserve"> (either as an attached supporting document or in the box on the form)</w:t>
      </w:r>
      <w:r>
        <w:t>, accompanied by at least one piece of evidence</w:t>
      </w:r>
      <w:r w:rsidR="00277F83">
        <w:t xml:space="preserve"> to support what you say to the examiner</w:t>
      </w:r>
      <w:r w:rsidR="00EA75DD">
        <w:t>s</w:t>
      </w:r>
      <w:r>
        <w:t>.</w:t>
      </w:r>
    </w:p>
    <w:p w14:paraId="2073B0CE" w14:textId="4D64C969" w:rsidR="00B67AC1" w:rsidRDefault="00B67AC1" w:rsidP="00B67AC1">
      <w:pPr>
        <w:tabs>
          <w:tab w:val="clear" w:pos="567"/>
          <w:tab w:val="clear" w:pos="1134"/>
          <w:tab w:val="clear" w:pos="1701"/>
          <w:tab w:val="clear" w:pos="5670"/>
          <w:tab w:val="clear" w:pos="9072"/>
        </w:tabs>
        <w:spacing w:after="200" w:line="276" w:lineRule="auto"/>
      </w:pPr>
      <w:r>
        <w:t xml:space="preserve">Your statement should include </w:t>
      </w:r>
      <w:r w:rsidRPr="00A74D61">
        <w:t xml:space="preserve">a full explanation of how </w:t>
      </w:r>
      <w:r>
        <w:t>the problem affected your assessment</w:t>
      </w:r>
      <w:r w:rsidRPr="00A74D61">
        <w:t xml:space="preserve"> and which papers</w:t>
      </w:r>
      <w:r>
        <w:t xml:space="preserve"> you believe have been affected:</w:t>
      </w:r>
    </w:p>
    <w:p w14:paraId="1B7B6BE6" w14:textId="77777777" w:rsidR="00B67AC1" w:rsidRDefault="00B67AC1" w:rsidP="00B67AC1">
      <w:pPr>
        <w:pStyle w:val="ListParagraph"/>
        <w:numPr>
          <w:ilvl w:val="0"/>
          <w:numId w:val="5"/>
        </w:numPr>
        <w:tabs>
          <w:tab w:val="clear" w:pos="567"/>
          <w:tab w:val="clear" w:pos="1134"/>
          <w:tab w:val="clear" w:pos="1701"/>
          <w:tab w:val="clear" w:pos="5670"/>
          <w:tab w:val="clear" w:pos="9072"/>
        </w:tabs>
        <w:spacing w:after="200" w:line="276" w:lineRule="auto"/>
      </w:pPr>
      <w:r>
        <w:lastRenderedPageBreak/>
        <w:t>The examiners need to understand how your circumstances impacted on your ability to study and complete your assessment – try and keep your statement focused on this.</w:t>
      </w:r>
    </w:p>
    <w:p w14:paraId="69A1315E" w14:textId="00AEF921" w:rsidR="00B67AC1" w:rsidRDefault="00B67AC1" w:rsidP="00B67AC1">
      <w:pPr>
        <w:pStyle w:val="ListParagraph"/>
        <w:numPr>
          <w:ilvl w:val="0"/>
          <w:numId w:val="5"/>
        </w:numPr>
        <w:tabs>
          <w:tab w:val="clear" w:pos="567"/>
          <w:tab w:val="clear" w:pos="1134"/>
          <w:tab w:val="clear" w:pos="1701"/>
          <w:tab w:val="clear" w:pos="5670"/>
          <w:tab w:val="clear" w:pos="9072"/>
        </w:tabs>
        <w:spacing w:after="200" w:line="276" w:lineRule="auto"/>
      </w:pPr>
      <w:r>
        <w:t>Include basic details of the circumstances but you don’t need to go into a lot of detail. Focus on the impact they had at you e.g. pain made it hard to concentrate or sit to study for long periods.</w:t>
      </w:r>
    </w:p>
    <w:p w14:paraId="5D7B1EEE" w14:textId="77777777" w:rsidR="00B67AC1" w:rsidRDefault="00B67AC1" w:rsidP="00B67AC1">
      <w:pPr>
        <w:pStyle w:val="ListParagraph"/>
        <w:numPr>
          <w:ilvl w:val="0"/>
          <w:numId w:val="5"/>
        </w:numPr>
        <w:tabs>
          <w:tab w:val="clear" w:pos="567"/>
          <w:tab w:val="clear" w:pos="1134"/>
          <w:tab w:val="clear" w:pos="1701"/>
          <w:tab w:val="clear" w:pos="5670"/>
          <w:tab w:val="clear" w:pos="9072"/>
        </w:tabs>
        <w:spacing w:after="200" w:line="276" w:lineRule="auto"/>
      </w:pPr>
      <w:r>
        <w:t>Remember to include dates where relevant of the time(s) you were affected.</w:t>
      </w:r>
    </w:p>
    <w:p w14:paraId="58A102AA" w14:textId="12AB3C4D" w:rsidR="00B67AC1" w:rsidRDefault="00B67AC1" w:rsidP="00B67AC1">
      <w:pPr>
        <w:pStyle w:val="ListParagraph"/>
        <w:numPr>
          <w:ilvl w:val="0"/>
          <w:numId w:val="5"/>
        </w:numPr>
        <w:tabs>
          <w:tab w:val="clear" w:pos="567"/>
          <w:tab w:val="clear" w:pos="1134"/>
          <w:tab w:val="clear" w:pos="1701"/>
          <w:tab w:val="clear" w:pos="5670"/>
          <w:tab w:val="clear" w:pos="9072"/>
        </w:tabs>
        <w:spacing w:after="200" w:line="276" w:lineRule="auto"/>
      </w:pPr>
      <w:r>
        <w:t>Try and be concise, you can use bullets to help organise your statement.</w:t>
      </w:r>
    </w:p>
    <w:p w14:paraId="4E352459" w14:textId="16C74112" w:rsidR="00B67AC1" w:rsidRDefault="00B67AC1" w:rsidP="00B67AC1">
      <w:pPr>
        <w:pStyle w:val="ListParagraph"/>
        <w:numPr>
          <w:ilvl w:val="0"/>
          <w:numId w:val="5"/>
        </w:numPr>
        <w:tabs>
          <w:tab w:val="clear" w:pos="567"/>
          <w:tab w:val="clear" w:pos="1134"/>
          <w:tab w:val="clear" w:pos="1701"/>
          <w:tab w:val="clear" w:pos="5670"/>
          <w:tab w:val="clear" w:pos="9072"/>
        </w:tabs>
        <w:spacing w:after="200" w:line="276" w:lineRule="auto"/>
      </w:pPr>
      <w:r>
        <w:t>If possible, get someone you trust to read over your statement and give you feedback – this could be a friend, a member of your family, or someone from your college or department. Staff in college offices are experienced in helping students with the MCEs.</w:t>
      </w:r>
    </w:p>
    <w:p w14:paraId="582C4071" w14:textId="5CE33CA6" w:rsidR="00B67AC1" w:rsidRPr="00B67AC1" w:rsidRDefault="00B67AC1" w:rsidP="00B67AC1">
      <w:pPr>
        <w:tabs>
          <w:tab w:val="clear" w:pos="567"/>
          <w:tab w:val="clear" w:pos="1134"/>
          <w:tab w:val="clear" w:pos="1701"/>
          <w:tab w:val="clear" w:pos="5670"/>
          <w:tab w:val="clear" w:pos="9072"/>
        </w:tabs>
        <w:spacing w:after="200" w:line="276" w:lineRule="auto"/>
        <w:rPr>
          <w:i/>
        </w:rPr>
      </w:pPr>
      <w:r w:rsidRPr="00B67AC1">
        <w:rPr>
          <w:i/>
        </w:rPr>
        <w:t>Supporting evidence</w:t>
      </w:r>
    </w:p>
    <w:p w14:paraId="5BFCF3B1" w14:textId="68C011C8" w:rsidR="00277F83" w:rsidRDefault="00277F83" w:rsidP="00277F83">
      <w:pPr>
        <w:tabs>
          <w:tab w:val="clear" w:pos="567"/>
          <w:tab w:val="clear" w:pos="1134"/>
          <w:tab w:val="clear" w:pos="1701"/>
          <w:tab w:val="clear" w:pos="5670"/>
          <w:tab w:val="clear" w:pos="9072"/>
        </w:tabs>
        <w:spacing w:after="200" w:line="276" w:lineRule="auto"/>
      </w:pPr>
      <w:r>
        <w:t xml:space="preserve">The </w:t>
      </w:r>
      <w:r w:rsidRPr="00A74D61">
        <w:t xml:space="preserve">evidence </w:t>
      </w:r>
      <w:r>
        <w:t>will need to be:</w:t>
      </w:r>
    </w:p>
    <w:p w14:paraId="4E769E8C" w14:textId="4919284C" w:rsidR="00277F83" w:rsidRDefault="00277F83" w:rsidP="00277F83">
      <w:pPr>
        <w:pStyle w:val="ListParagraph"/>
        <w:numPr>
          <w:ilvl w:val="0"/>
          <w:numId w:val="4"/>
        </w:numPr>
        <w:tabs>
          <w:tab w:val="clear" w:pos="567"/>
          <w:tab w:val="clear" w:pos="1134"/>
          <w:tab w:val="clear" w:pos="1701"/>
          <w:tab w:val="clear" w:pos="5670"/>
          <w:tab w:val="clear" w:pos="9072"/>
        </w:tabs>
        <w:spacing w:after="200" w:line="276" w:lineRule="auto"/>
      </w:pPr>
      <w:proofErr w:type="gramStart"/>
      <w:r w:rsidRPr="00A74D61">
        <w:rPr>
          <w:i/>
        </w:rPr>
        <w:t>relevant</w:t>
      </w:r>
      <w:proofErr w:type="gramEnd"/>
      <w:r w:rsidRPr="00A74D61">
        <w:rPr>
          <w:i/>
        </w:rPr>
        <w:t xml:space="preserve"> </w:t>
      </w:r>
      <w:r>
        <w:t>– relating to the time period of your exams or your period of preparation for exams and written submissions</w:t>
      </w:r>
      <w:r w:rsidR="00A74D61">
        <w:t>.</w:t>
      </w:r>
      <w:r>
        <w:t xml:space="preserve"> </w:t>
      </w:r>
    </w:p>
    <w:p w14:paraId="6C155D6F" w14:textId="5BE67714" w:rsidR="00277F83" w:rsidRDefault="00A74D61" w:rsidP="00277F83">
      <w:pPr>
        <w:pStyle w:val="ListParagraph"/>
        <w:numPr>
          <w:ilvl w:val="0"/>
          <w:numId w:val="4"/>
        </w:numPr>
        <w:tabs>
          <w:tab w:val="clear" w:pos="567"/>
          <w:tab w:val="clear" w:pos="1134"/>
          <w:tab w:val="clear" w:pos="1701"/>
          <w:tab w:val="clear" w:pos="5670"/>
          <w:tab w:val="clear" w:pos="9072"/>
        </w:tabs>
        <w:spacing w:after="200" w:line="276" w:lineRule="auto"/>
      </w:pPr>
      <w:proofErr w:type="gramStart"/>
      <w:r>
        <w:rPr>
          <w:i/>
        </w:rPr>
        <w:t>contemporary</w:t>
      </w:r>
      <w:proofErr w:type="gramEnd"/>
      <w:r w:rsidR="00277F83" w:rsidRPr="00277F83">
        <w:rPr>
          <w:b/>
        </w:rPr>
        <w:t xml:space="preserve"> </w:t>
      </w:r>
      <w:r w:rsidR="00277F83">
        <w:t>– produced close in time to the period affected (make sure all evidence is dated).</w:t>
      </w:r>
    </w:p>
    <w:p w14:paraId="7D783955" w14:textId="78483839" w:rsidR="00277F83" w:rsidRDefault="00277F83" w:rsidP="00277F83">
      <w:pPr>
        <w:pStyle w:val="ListParagraph"/>
        <w:numPr>
          <w:ilvl w:val="0"/>
          <w:numId w:val="4"/>
        </w:numPr>
        <w:tabs>
          <w:tab w:val="clear" w:pos="567"/>
          <w:tab w:val="clear" w:pos="1134"/>
          <w:tab w:val="clear" w:pos="1701"/>
          <w:tab w:val="clear" w:pos="5670"/>
          <w:tab w:val="clear" w:pos="9072"/>
        </w:tabs>
        <w:spacing w:after="200" w:line="276" w:lineRule="auto"/>
      </w:pPr>
      <w:proofErr w:type="gramStart"/>
      <w:r w:rsidRPr="00A74D61">
        <w:rPr>
          <w:i/>
        </w:rPr>
        <w:t>independent</w:t>
      </w:r>
      <w:proofErr w:type="gramEnd"/>
      <w:r w:rsidRPr="00A74D61">
        <w:rPr>
          <w:i/>
        </w:rPr>
        <w:t xml:space="preserve"> </w:t>
      </w:r>
      <w:r>
        <w:t>– coming from a source that is not y</w:t>
      </w:r>
      <w:r w:rsidR="00EA75DD">
        <w:t>ourself or your friends/family,</w:t>
      </w:r>
      <w:r w:rsidR="00A74D61">
        <w:t xml:space="preserve"> </w:t>
      </w:r>
      <w:r w:rsidR="00EA75DD">
        <w:t>t</w:t>
      </w:r>
      <w:r w:rsidR="00A74D61">
        <w:t xml:space="preserve">hat </w:t>
      </w:r>
      <w:r w:rsidR="00EA75DD">
        <w:t>i</w:t>
      </w:r>
      <w:r w:rsidR="00A74D61">
        <w:t>s</w:t>
      </w:r>
      <w:r w:rsidR="00EA75DD">
        <w:t>,</w:t>
      </w:r>
      <w:r w:rsidR="00A74D61">
        <w:t xml:space="preserve"> f</w:t>
      </w:r>
      <w:r>
        <w:t xml:space="preserve">rom a medical professional, professional services such as </w:t>
      </w:r>
      <w:r w:rsidR="00A74D61">
        <w:t>the University’s C</w:t>
      </w:r>
      <w:r>
        <w:t>ounselling</w:t>
      </w:r>
      <w:r w:rsidR="00A74D61">
        <w:t xml:space="preserve"> Service or Disability Advisory Service, a statement from the police or a solicitor, or a statement from your department/college.</w:t>
      </w:r>
    </w:p>
    <w:p w14:paraId="64CD8D6D" w14:textId="55DDBE12" w:rsidR="00277F83" w:rsidRDefault="00277F83" w:rsidP="00277F83">
      <w:pPr>
        <w:pStyle w:val="ListParagraph"/>
        <w:numPr>
          <w:ilvl w:val="0"/>
          <w:numId w:val="4"/>
        </w:numPr>
        <w:tabs>
          <w:tab w:val="clear" w:pos="567"/>
          <w:tab w:val="clear" w:pos="1134"/>
          <w:tab w:val="clear" w:pos="1701"/>
          <w:tab w:val="clear" w:pos="5670"/>
          <w:tab w:val="clear" w:pos="9072"/>
        </w:tabs>
        <w:spacing w:after="200" w:line="276" w:lineRule="auto"/>
      </w:pPr>
      <w:r w:rsidRPr="00A74D61">
        <w:rPr>
          <w:i/>
        </w:rPr>
        <w:t>specific</w:t>
      </w:r>
      <w:r w:rsidRPr="00277F83">
        <w:rPr>
          <w:b/>
        </w:rPr>
        <w:t xml:space="preserve"> </w:t>
      </w:r>
      <w:r>
        <w:t>– if possible, it should explicitly relate to the impact your circumstances ha</w:t>
      </w:r>
      <w:r w:rsidR="00574670">
        <w:t>ve</w:t>
      </w:r>
      <w:r>
        <w:t xml:space="preserve"> had on you and your performance</w:t>
      </w:r>
    </w:p>
    <w:p w14:paraId="2D11AA75" w14:textId="08CBFC2A" w:rsidR="00FC7A64" w:rsidRDefault="00A74D61" w:rsidP="06BDF92A">
      <w:pPr>
        <w:tabs>
          <w:tab w:val="clear" w:pos="567"/>
          <w:tab w:val="clear" w:pos="1134"/>
          <w:tab w:val="clear" w:pos="1701"/>
          <w:tab w:val="clear" w:pos="5670"/>
          <w:tab w:val="clear" w:pos="9072"/>
        </w:tabs>
        <w:spacing w:after="200" w:line="276" w:lineRule="auto"/>
        <w:rPr>
          <w:szCs w:val="22"/>
        </w:rPr>
      </w:pPr>
      <w:r>
        <w:lastRenderedPageBreak/>
        <w:t xml:space="preserve">If your performance was affected by an acute illness, the </w:t>
      </w:r>
      <w:r w:rsidR="00B67AC1">
        <w:t xml:space="preserve">medical </w:t>
      </w:r>
      <w:r>
        <w:t xml:space="preserve">certificate can be from the college nurse, but any longer-term condition will need a medical certificate from </w:t>
      </w:r>
      <w:r w:rsidR="00D43818">
        <w:t xml:space="preserve">your treating physician/service, or </w:t>
      </w:r>
      <w:proofErr w:type="gramStart"/>
      <w:r w:rsidR="00D43818">
        <w:t>your</w:t>
      </w:r>
      <w:proofErr w:type="gramEnd"/>
      <w:r w:rsidR="00D43818">
        <w:t xml:space="preserve"> </w:t>
      </w:r>
      <w:r w:rsidR="00FC7A64">
        <w:t>GP.</w:t>
      </w:r>
      <w:r w:rsidR="0C842B7C">
        <w:t xml:space="preserve"> </w:t>
      </w:r>
      <w:r w:rsidR="0C842B7C" w:rsidRPr="06BDF92A">
        <w:rPr>
          <w:rFonts w:eastAsia="Arial" w:cs="Arial"/>
          <w:color w:val="000000" w:themeColor="text1"/>
          <w:szCs w:val="22"/>
        </w:rPr>
        <w:t xml:space="preserve">Medical certificates must meet the standard </w:t>
      </w:r>
      <w:hyperlink r:id="rId18">
        <w:r w:rsidR="0C842B7C" w:rsidRPr="06BDF92A">
          <w:rPr>
            <w:rStyle w:val="Hyperlink"/>
            <w:rFonts w:eastAsia="Arial" w:cs="Arial"/>
            <w:szCs w:val="22"/>
          </w:rPr>
          <w:t>University requirements</w:t>
        </w:r>
      </w:hyperlink>
      <w:r w:rsidR="0C842B7C" w:rsidRPr="06BDF92A">
        <w:rPr>
          <w:rFonts w:eastAsia="Arial" w:cs="Arial"/>
          <w:color w:val="000000" w:themeColor="text1"/>
          <w:szCs w:val="22"/>
        </w:rPr>
        <w:t>.</w:t>
      </w:r>
    </w:p>
    <w:p w14:paraId="2340BBFF" w14:textId="77777777" w:rsidR="00D43818" w:rsidRDefault="00D43818" w:rsidP="00D43818">
      <w:pPr>
        <w:tabs>
          <w:tab w:val="clear" w:pos="567"/>
          <w:tab w:val="clear" w:pos="1134"/>
          <w:tab w:val="clear" w:pos="1701"/>
          <w:tab w:val="clear" w:pos="5670"/>
          <w:tab w:val="clear" w:pos="9072"/>
        </w:tabs>
        <w:spacing w:after="200" w:line="276" w:lineRule="auto"/>
      </w:pPr>
      <w:r>
        <w:t xml:space="preserve">You do not need to provide </w:t>
      </w:r>
      <w:r w:rsidRPr="00B46BE8">
        <w:rPr>
          <w:i/>
        </w:rPr>
        <w:t>medical</w:t>
      </w:r>
      <w:r>
        <w:t xml:space="preserve"> evidence when you have been impacted by another person’s illness or you have been bereaved – a supporting statement from your tutor etc. who is aware of your circumstances is sufficient – unless it has had a serious impact on your own health. </w:t>
      </w:r>
    </w:p>
    <w:p w14:paraId="2AA86D8D" w14:textId="5DC1BE9B" w:rsidR="00146617" w:rsidRDefault="00146617" w:rsidP="00146617">
      <w:pPr>
        <w:tabs>
          <w:tab w:val="clear" w:pos="567"/>
          <w:tab w:val="clear" w:pos="1134"/>
          <w:tab w:val="clear" w:pos="1701"/>
          <w:tab w:val="clear" w:pos="5670"/>
          <w:tab w:val="clear" w:pos="9072"/>
        </w:tabs>
        <w:spacing w:after="200" w:line="276" w:lineRule="auto"/>
      </w:pPr>
      <w:r>
        <w:t xml:space="preserve">If you had </w:t>
      </w:r>
      <w:r w:rsidR="00CC398B">
        <w:t>exam adjustments</w:t>
      </w:r>
      <w:r>
        <w:t xml:space="preserve"> but are also submitting a </w:t>
      </w:r>
      <w:r w:rsidR="00277F83">
        <w:t xml:space="preserve">notice </w:t>
      </w:r>
      <w:r w:rsidR="00DF6FB3">
        <w:t>in relation to the same condition(s) or disability</w:t>
      </w:r>
      <w:r>
        <w:t xml:space="preserve">, you need to explain why the </w:t>
      </w:r>
      <w:r w:rsidR="00CC398B">
        <w:t>exam adjustments</w:t>
      </w:r>
      <w:r w:rsidR="00277F83">
        <w:t xml:space="preserve"> or other adjustments</w:t>
      </w:r>
      <w:r>
        <w:t xml:space="preserve"> did not fully compensate for the impact of your disability or health condition.</w:t>
      </w:r>
    </w:p>
    <w:p w14:paraId="261335C2" w14:textId="77777777" w:rsidR="00146617" w:rsidRDefault="00146617" w:rsidP="00146617">
      <w:pPr>
        <w:tabs>
          <w:tab w:val="clear" w:pos="567"/>
          <w:tab w:val="clear" w:pos="1134"/>
          <w:tab w:val="clear" w:pos="1701"/>
          <w:tab w:val="clear" w:pos="5670"/>
          <w:tab w:val="clear" w:pos="9072"/>
        </w:tabs>
        <w:spacing w:after="200" w:line="276" w:lineRule="auto"/>
      </w:pPr>
      <w:r w:rsidRPr="00A74D61">
        <w:t>Your college can also include a statement. Your</w:t>
      </w:r>
      <w:r>
        <w:t xml:space="preserve"> college will not comment on your academic performance, but might include information on what they have done to help you, or on any difficulties there have been in getting supporting evidence (e.g. difficulties in getting a doctor’s appointment).</w:t>
      </w:r>
    </w:p>
    <w:p w14:paraId="2437F0F1" w14:textId="77777777" w:rsidR="00A74D61" w:rsidRPr="00A74D61" w:rsidRDefault="00A74D61" w:rsidP="00B408C2">
      <w:pPr>
        <w:keepNext/>
        <w:tabs>
          <w:tab w:val="clear" w:pos="567"/>
          <w:tab w:val="clear" w:pos="1134"/>
          <w:tab w:val="clear" w:pos="1701"/>
          <w:tab w:val="clear" w:pos="5670"/>
          <w:tab w:val="clear" w:pos="9072"/>
        </w:tabs>
        <w:spacing w:after="120" w:line="276" w:lineRule="auto"/>
        <w:rPr>
          <w:b/>
          <w:sz w:val="24"/>
        </w:rPr>
      </w:pPr>
      <w:r w:rsidRPr="00A74D61">
        <w:rPr>
          <w:b/>
          <w:sz w:val="24"/>
        </w:rPr>
        <w:t xml:space="preserve">When do I need to submit my notice? </w:t>
      </w:r>
    </w:p>
    <w:p w14:paraId="63325B18" w14:textId="77777777" w:rsidR="00EA75DD" w:rsidRDefault="00A74D61" w:rsidP="00EA75DD">
      <w:pPr>
        <w:tabs>
          <w:tab w:val="clear" w:pos="567"/>
          <w:tab w:val="clear" w:pos="1134"/>
          <w:tab w:val="clear" w:pos="1701"/>
          <w:tab w:val="clear" w:pos="5670"/>
          <w:tab w:val="clear" w:pos="9072"/>
        </w:tabs>
        <w:spacing w:after="120" w:line="276" w:lineRule="auto"/>
      </w:pPr>
      <w:r>
        <w:t xml:space="preserve">You should make sure that your notice </w:t>
      </w:r>
      <w:r w:rsidR="00146617">
        <w:t>is submitted as soon as possible after you have sat the affected papers</w:t>
      </w:r>
      <w:r>
        <w:t xml:space="preserve"> or submitted the work</w:t>
      </w:r>
      <w:r w:rsidR="00146617">
        <w:t>.</w:t>
      </w:r>
      <w:r w:rsidR="00EA75DD">
        <w:t xml:space="preserve"> Notices should not routinely be submitted before an examination or deadline as you will need to include your assessment of how you believe your circumstances have affected your actual performance in your notice. </w:t>
      </w:r>
    </w:p>
    <w:p w14:paraId="1170A9E3" w14:textId="41ACEB0D" w:rsidR="00146617" w:rsidRDefault="00A74D61" w:rsidP="00EA75DD">
      <w:pPr>
        <w:tabs>
          <w:tab w:val="clear" w:pos="567"/>
          <w:tab w:val="clear" w:pos="1134"/>
          <w:tab w:val="clear" w:pos="1701"/>
          <w:tab w:val="clear" w:pos="5670"/>
          <w:tab w:val="clear" w:pos="9072"/>
        </w:tabs>
        <w:spacing w:after="120" w:line="276" w:lineRule="auto"/>
      </w:pPr>
      <w:r>
        <w:t>Notices m</w:t>
      </w:r>
      <w:r w:rsidR="00146617">
        <w:t>ust be submitted by noon the day before the final meeting of the</w:t>
      </w:r>
      <w:r w:rsidR="00B56BCE">
        <w:t xml:space="preserve"> examiners which will decide your overall</w:t>
      </w:r>
      <w:r w:rsidR="00146617">
        <w:t xml:space="preserve"> results, so that they have time to consider them – your college will be able to get information on when this is for your exam.</w:t>
      </w:r>
    </w:p>
    <w:p w14:paraId="2A321FA4" w14:textId="1B0F04F0" w:rsidR="00146617" w:rsidRPr="00A74D61" w:rsidRDefault="00A74D61" w:rsidP="00146617">
      <w:pPr>
        <w:tabs>
          <w:tab w:val="clear" w:pos="567"/>
          <w:tab w:val="clear" w:pos="1134"/>
          <w:tab w:val="clear" w:pos="1701"/>
          <w:tab w:val="clear" w:pos="5670"/>
          <w:tab w:val="clear" w:pos="9072"/>
        </w:tabs>
        <w:spacing w:after="120" w:line="276" w:lineRule="auto"/>
        <w:rPr>
          <w:b/>
          <w:sz w:val="24"/>
        </w:rPr>
      </w:pPr>
      <w:r w:rsidRPr="00A74D61">
        <w:rPr>
          <w:b/>
          <w:sz w:val="24"/>
        </w:rPr>
        <w:lastRenderedPageBreak/>
        <w:t>What if I submit my notice late?</w:t>
      </w:r>
    </w:p>
    <w:p w14:paraId="5FF49691" w14:textId="43254D49" w:rsidR="00146617" w:rsidRDefault="00A74D61" w:rsidP="00146617">
      <w:pPr>
        <w:tabs>
          <w:tab w:val="clear" w:pos="567"/>
          <w:tab w:val="clear" w:pos="1134"/>
          <w:tab w:val="clear" w:pos="1701"/>
          <w:tab w:val="clear" w:pos="5670"/>
          <w:tab w:val="clear" w:pos="9072"/>
        </w:tabs>
        <w:spacing w:after="200" w:line="276" w:lineRule="auto"/>
      </w:pPr>
      <w:r>
        <w:t xml:space="preserve">Notices </w:t>
      </w:r>
      <w:r w:rsidR="00146617">
        <w:t>received after noon the day before the final meeting of the examiners will not norma</w:t>
      </w:r>
      <w:r>
        <w:t>lly be considered, but in certain circumstances</w:t>
      </w:r>
      <w:r w:rsidR="00146617">
        <w:t xml:space="preserve"> the Proctors</w:t>
      </w:r>
      <w:r>
        <w:t xml:space="preserve"> can allow a late notice to be passed on</w:t>
      </w:r>
      <w:r w:rsidR="00146617">
        <w:t>.</w:t>
      </w:r>
    </w:p>
    <w:p w14:paraId="45411729" w14:textId="7EC71EA8" w:rsidR="00146617" w:rsidRDefault="00A74D61" w:rsidP="00146617">
      <w:pPr>
        <w:tabs>
          <w:tab w:val="clear" w:pos="567"/>
          <w:tab w:val="clear" w:pos="1134"/>
          <w:tab w:val="clear" w:pos="1701"/>
          <w:tab w:val="clear" w:pos="5670"/>
          <w:tab w:val="clear" w:pos="9072"/>
        </w:tabs>
        <w:spacing w:after="200" w:line="276" w:lineRule="auto"/>
      </w:pPr>
      <w:r>
        <w:t xml:space="preserve">Late notices can only be passed on by the Proctors if they are received </w:t>
      </w:r>
      <w:r w:rsidR="00146617">
        <w:t xml:space="preserve">within </w:t>
      </w:r>
      <w:r w:rsidR="00192F7C">
        <w:t>one month</w:t>
      </w:r>
      <w:r w:rsidR="00146617">
        <w:t xml:space="preserve"> of the </w:t>
      </w:r>
      <w:r w:rsidR="00192F7C">
        <w:t>date of the final meeting of the examiners</w:t>
      </w:r>
      <w:r w:rsidR="00146617">
        <w:t xml:space="preserve">, </w:t>
      </w:r>
      <w:r w:rsidR="00146617" w:rsidRPr="00A74D61">
        <w:rPr>
          <w:u w:val="single"/>
        </w:rPr>
        <w:t>and</w:t>
      </w:r>
      <w:r w:rsidR="00146617">
        <w:t xml:space="preserve"> if one of the following applies:</w:t>
      </w:r>
    </w:p>
    <w:p w14:paraId="6D225B9B" w14:textId="24EC3C51" w:rsidR="00146617" w:rsidRDefault="00A74D61" w:rsidP="00A74D61">
      <w:pPr>
        <w:pStyle w:val="ListParagraph"/>
        <w:numPr>
          <w:ilvl w:val="0"/>
          <w:numId w:val="1"/>
        </w:numPr>
        <w:tabs>
          <w:tab w:val="clear" w:pos="567"/>
          <w:tab w:val="clear" w:pos="1134"/>
          <w:tab w:val="clear" w:pos="1701"/>
          <w:tab w:val="clear" w:pos="5670"/>
          <w:tab w:val="clear" w:pos="9072"/>
        </w:tabs>
        <w:spacing w:after="0" w:line="276" w:lineRule="auto"/>
        <w:contextualSpacing w:val="0"/>
      </w:pPr>
      <w:r>
        <w:t>y</w:t>
      </w:r>
      <w:r w:rsidR="00146617">
        <w:t>our condition prevented you from</w:t>
      </w:r>
      <w:r w:rsidR="00B408C2">
        <w:t xml:space="preserve"> submitting an earlier notice</w:t>
      </w:r>
      <w:r w:rsidR="00146617">
        <w:t>;</w:t>
      </w:r>
    </w:p>
    <w:p w14:paraId="463124D3" w14:textId="377ABBBA" w:rsidR="00146617" w:rsidRDefault="00A74D61" w:rsidP="00A74D61">
      <w:pPr>
        <w:pStyle w:val="ListParagraph"/>
        <w:numPr>
          <w:ilvl w:val="0"/>
          <w:numId w:val="1"/>
        </w:numPr>
        <w:tabs>
          <w:tab w:val="clear" w:pos="567"/>
          <w:tab w:val="clear" w:pos="1134"/>
          <w:tab w:val="clear" w:pos="1701"/>
          <w:tab w:val="clear" w:pos="5670"/>
          <w:tab w:val="clear" w:pos="9072"/>
        </w:tabs>
        <w:spacing w:after="0" w:line="276" w:lineRule="auto"/>
        <w:contextualSpacing w:val="0"/>
      </w:pPr>
      <w:r>
        <w:t>y</w:t>
      </w:r>
      <w:r w:rsidR="00146617">
        <w:t>our condition was not known or diagnosed until after the final meeting of examiners;</w:t>
      </w:r>
    </w:p>
    <w:p w14:paraId="54F5A74C" w14:textId="7115072E" w:rsidR="00146617" w:rsidRDefault="00A74D61" w:rsidP="00146617">
      <w:pPr>
        <w:pStyle w:val="ListParagraph"/>
        <w:numPr>
          <w:ilvl w:val="0"/>
          <w:numId w:val="1"/>
        </w:numPr>
        <w:tabs>
          <w:tab w:val="clear" w:pos="567"/>
          <w:tab w:val="clear" w:pos="1134"/>
          <w:tab w:val="clear" w:pos="1701"/>
          <w:tab w:val="clear" w:pos="5670"/>
          <w:tab w:val="clear" w:pos="9072"/>
        </w:tabs>
        <w:spacing w:after="200" w:line="276" w:lineRule="auto"/>
      </w:pPr>
      <w:proofErr w:type="gramStart"/>
      <w:r>
        <w:t>t</w:t>
      </w:r>
      <w:r w:rsidR="00146617">
        <w:t>here</w:t>
      </w:r>
      <w:proofErr w:type="gramEnd"/>
      <w:r w:rsidR="00146617">
        <w:t xml:space="preserve"> was a proced</w:t>
      </w:r>
      <w:r w:rsidR="00B408C2">
        <w:t>ural error which prevented the notice</w:t>
      </w:r>
      <w:r w:rsidR="00146617">
        <w:t xml:space="preserve"> being sent in time.</w:t>
      </w:r>
    </w:p>
    <w:p w14:paraId="6F1FF0EA" w14:textId="77777777" w:rsidR="00146617" w:rsidRDefault="00146617" w:rsidP="00146617">
      <w:pPr>
        <w:pStyle w:val="ListParagraph"/>
        <w:tabs>
          <w:tab w:val="clear" w:pos="567"/>
          <w:tab w:val="clear" w:pos="1134"/>
          <w:tab w:val="clear" w:pos="1701"/>
          <w:tab w:val="clear" w:pos="5670"/>
          <w:tab w:val="clear" w:pos="9072"/>
        </w:tabs>
        <w:spacing w:after="200" w:line="276" w:lineRule="auto"/>
      </w:pPr>
    </w:p>
    <w:p w14:paraId="62298CD2" w14:textId="1C5985A7" w:rsidR="004C58D5" w:rsidRPr="00192F7C" w:rsidRDefault="00146617" w:rsidP="00192F7C">
      <w:pPr>
        <w:pStyle w:val="ListParagraph"/>
        <w:tabs>
          <w:tab w:val="clear" w:pos="567"/>
          <w:tab w:val="clear" w:pos="1134"/>
          <w:tab w:val="clear" w:pos="1701"/>
          <w:tab w:val="clear" w:pos="5670"/>
          <w:tab w:val="clear" w:pos="9072"/>
        </w:tabs>
        <w:spacing w:after="200" w:line="276" w:lineRule="auto"/>
        <w:ind w:left="0"/>
      </w:pPr>
      <w:r>
        <w:t>If you disagree with the Proctors’ deci</w:t>
      </w:r>
      <w:r w:rsidR="00B408C2">
        <w:t xml:space="preserve">sion on whether to send a late notice </w:t>
      </w:r>
      <w:r>
        <w:t>to the examiners, you can appeal to the Chair of Education Committee (your college</w:t>
      </w:r>
      <w:r w:rsidR="00B408C2">
        <w:t>/department can</w:t>
      </w:r>
      <w:r>
        <w:t xml:space="preserve"> advise on the process for this).</w:t>
      </w:r>
    </w:p>
    <w:p w14:paraId="4108AA74" w14:textId="77777777" w:rsidR="004C58D5" w:rsidRDefault="004C58D5" w:rsidP="00B408C2">
      <w:pPr>
        <w:tabs>
          <w:tab w:val="clear" w:pos="567"/>
          <w:tab w:val="clear" w:pos="1134"/>
          <w:tab w:val="clear" w:pos="1701"/>
          <w:tab w:val="clear" w:pos="5670"/>
          <w:tab w:val="clear" w:pos="9072"/>
        </w:tabs>
        <w:spacing w:after="120" w:line="276" w:lineRule="auto"/>
        <w:rPr>
          <w:b/>
          <w:sz w:val="24"/>
        </w:rPr>
      </w:pPr>
    </w:p>
    <w:p w14:paraId="390F661E" w14:textId="77777777" w:rsidR="00192F7C" w:rsidRDefault="00192F7C" w:rsidP="00B408C2">
      <w:pPr>
        <w:tabs>
          <w:tab w:val="clear" w:pos="567"/>
          <w:tab w:val="clear" w:pos="1134"/>
          <w:tab w:val="clear" w:pos="1701"/>
          <w:tab w:val="clear" w:pos="5670"/>
          <w:tab w:val="clear" w:pos="9072"/>
        </w:tabs>
        <w:spacing w:after="120" w:line="276" w:lineRule="auto"/>
        <w:rPr>
          <w:b/>
          <w:sz w:val="24"/>
        </w:rPr>
      </w:pPr>
    </w:p>
    <w:p w14:paraId="29E14A3C" w14:textId="77777777" w:rsidR="00192F7C" w:rsidRDefault="00192F7C" w:rsidP="00B408C2">
      <w:pPr>
        <w:tabs>
          <w:tab w:val="clear" w:pos="567"/>
          <w:tab w:val="clear" w:pos="1134"/>
          <w:tab w:val="clear" w:pos="1701"/>
          <w:tab w:val="clear" w:pos="5670"/>
          <w:tab w:val="clear" w:pos="9072"/>
        </w:tabs>
        <w:spacing w:after="120" w:line="276" w:lineRule="auto"/>
        <w:rPr>
          <w:b/>
          <w:sz w:val="24"/>
        </w:rPr>
      </w:pPr>
    </w:p>
    <w:p w14:paraId="5EE1E4A1" w14:textId="2D90DFAA" w:rsidR="00146617" w:rsidRPr="00B408C2" w:rsidRDefault="00B408C2" w:rsidP="00B408C2">
      <w:pPr>
        <w:tabs>
          <w:tab w:val="clear" w:pos="567"/>
          <w:tab w:val="clear" w:pos="1134"/>
          <w:tab w:val="clear" w:pos="1701"/>
          <w:tab w:val="clear" w:pos="5670"/>
          <w:tab w:val="clear" w:pos="9072"/>
        </w:tabs>
        <w:spacing w:after="120" w:line="276" w:lineRule="auto"/>
        <w:rPr>
          <w:b/>
          <w:sz w:val="24"/>
        </w:rPr>
      </w:pPr>
      <w:r>
        <w:rPr>
          <w:b/>
          <w:sz w:val="24"/>
        </w:rPr>
        <w:t>Consideration of your notice</w:t>
      </w:r>
    </w:p>
    <w:p w14:paraId="1B0CD453" w14:textId="43A250DD" w:rsidR="00146617" w:rsidRDefault="00146617" w:rsidP="00146617">
      <w:pPr>
        <w:pStyle w:val="ListParagraph"/>
        <w:tabs>
          <w:tab w:val="clear" w:pos="567"/>
          <w:tab w:val="clear" w:pos="1134"/>
          <w:tab w:val="clear" w:pos="1701"/>
          <w:tab w:val="clear" w:pos="5670"/>
          <w:tab w:val="clear" w:pos="9072"/>
        </w:tabs>
        <w:spacing w:after="200" w:line="276" w:lineRule="auto"/>
        <w:ind w:left="0"/>
      </w:pPr>
      <w:r>
        <w:t xml:space="preserve">The examiners will consider your </w:t>
      </w:r>
      <w:r w:rsidR="00B408C2">
        <w:t>notice</w:t>
      </w:r>
      <w:r>
        <w:t xml:space="preserve"> and supporting evidence very carefully.</w:t>
      </w:r>
      <w:r w:rsidR="00DF6FB3">
        <w:t xml:space="preserve"> </w:t>
      </w:r>
      <w:r w:rsidR="003C084B">
        <w:t xml:space="preserve">You will be able to view the outcome of </w:t>
      </w:r>
      <w:r w:rsidR="00B408C2">
        <w:t xml:space="preserve">their consideration </w:t>
      </w:r>
      <w:r w:rsidR="003C084B">
        <w:t>via the results screen on Student Self Service when your year outcome has been released.</w:t>
      </w:r>
    </w:p>
    <w:p w14:paraId="563A33D7" w14:textId="77777777" w:rsidR="00146617" w:rsidRPr="00176CA6" w:rsidRDefault="00146617" w:rsidP="00146617">
      <w:pPr>
        <w:pStyle w:val="ListParagraph"/>
        <w:tabs>
          <w:tab w:val="clear" w:pos="567"/>
          <w:tab w:val="clear" w:pos="1134"/>
          <w:tab w:val="clear" w:pos="1701"/>
          <w:tab w:val="clear" w:pos="5670"/>
          <w:tab w:val="clear" w:pos="9072"/>
        </w:tabs>
        <w:spacing w:after="200" w:line="276" w:lineRule="auto"/>
        <w:ind w:left="0"/>
      </w:pPr>
    </w:p>
    <w:p w14:paraId="3F8AC7C4" w14:textId="71CCFC1C" w:rsidR="00BF1D6C" w:rsidRDefault="00146617" w:rsidP="00146617">
      <w:pPr>
        <w:pStyle w:val="ListParagraph"/>
        <w:tabs>
          <w:tab w:val="clear" w:pos="567"/>
          <w:tab w:val="clear" w:pos="1134"/>
          <w:tab w:val="clear" w:pos="1701"/>
          <w:tab w:val="clear" w:pos="5670"/>
          <w:tab w:val="clear" w:pos="9072"/>
        </w:tabs>
        <w:spacing w:after="200" w:line="276" w:lineRule="auto"/>
        <w:ind w:left="0"/>
      </w:pPr>
      <w:r>
        <w:t xml:space="preserve">It is important to be aware that most </w:t>
      </w:r>
      <w:r w:rsidR="00B408C2">
        <w:t xml:space="preserve">mitigating circumstances </w:t>
      </w:r>
      <w:r w:rsidR="00EA75DD">
        <w:t xml:space="preserve">notices </w:t>
      </w:r>
      <w:r w:rsidR="00B408C2">
        <w:t>do not result in any change to results</w:t>
      </w:r>
      <w:r w:rsidR="00B6026A">
        <w:t>. E</w:t>
      </w:r>
      <w:r>
        <w:t xml:space="preserve">xaminers have limited options when they receive a </w:t>
      </w:r>
      <w:r w:rsidR="00B408C2">
        <w:t>notice</w:t>
      </w:r>
      <w:r w:rsidR="00B6026A">
        <w:t>, particularly if all exam papers are affected.</w:t>
      </w:r>
      <w:r>
        <w:t xml:space="preserve"> This is because the examiners’ primary </w:t>
      </w:r>
      <w:r>
        <w:lastRenderedPageBreak/>
        <w:t xml:space="preserve">job is to mark what they see; they cannot accurately or fairly award marks for a level of performance that they do not see. </w:t>
      </w:r>
      <w:r w:rsidR="00E915C0">
        <w:t xml:space="preserve">They cannot change the marks you have been awarded. </w:t>
      </w:r>
      <w:r>
        <w:t>However, they can take certain actions where t</w:t>
      </w:r>
      <w:r w:rsidR="00BF1D6C">
        <w:t xml:space="preserve">he evidence supports that </w:t>
      </w:r>
      <w:r>
        <w:t>candidate has been severely affected</w:t>
      </w:r>
      <w:r w:rsidR="00E915C0">
        <w:t xml:space="preserve"> and there is</w:t>
      </w:r>
      <w:r w:rsidR="00BF1D6C">
        <w:t xml:space="preserve"> scope t</w:t>
      </w:r>
      <w:r w:rsidR="00E915C0">
        <w:t>o make an adjustment given the</w:t>
      </w:r>
      <w:r w:rsidR="00BF1D6C">
        <w:t xml:space="preserve"> results. </w:t>
      </w:r>
    </w:p>
    <w:p w14:paraId="7EA8369B" w14:textId="77777777" w:rsidR="00BF1D6C" w:rsidRDefault="00BF1D6C" w:rsidP="00146617">
      <w:pPr>
        <w:pStyle w:val="ListParagraph"/>
        <w:tabs>
          <w:tab w:val="clear" w:pos="567"/>
          <w:tab w:val="clear" w:pos="1134"/>
          <w:tab w:val="clear" w:pos="1701"/>
          <w:tab w:val="clear" w:pos="5670"/>
          <w:tab w:val="clear" w:pos="9072"/>
        </w:tabs>
        <w:spacing w:after="200" w:line="276" w:lineRule="auto"/>
        <w:ind w:left="0"/>
      </w:pPr>
    </w:p>
    <w:p w14:paraId="00C9914A" w14:textId="526B6FAE" w:rsidR="00146617" w:rsidRDefault="00B67AC1" w:rsidP="00146617">
      <w:pPr>
        <w:pStyle w:val="ListParagraph"/>
        <w:tabs>
          <w:tab w:val="clear" w:pos="567"/>
          <w:tab w:val="clear" w:pos="1134"/>
          <w:tab w:val="clear" w:pos="1701"/>
          <w:tab w:val="clear" w:pos="5670"/>
          <w:tab w:val="clear" w:pos="9072"/>
        </w:tabs>
        <w:spacing w:after="200" w:line="276" w:lineRule="auto"/>
        <w:ind w:left="0"/>
      </w:pPr>
      <w:r>
        <w:t>Just because the examiners have not been able to make any change to your results, does not mean they haven’t considered your notice carefully or that they don’t consider your circumstances to have been serious.</w:t>
      </w:r>
    </w:p>
    <w:p w14:paraId="4FD77ACE" w14:textId="77777777" w:rsidR="00146617" w:rsidRDefault="00146617" w:rsidP="00146617">
      <w:pPr>
        <w:pStyle w:val="ListParagraph"/>
        <w:tabs>
          <w:tab w:val="clear" w:pos="567"/>
          <w:tab w:val="clear" w:pos="1134"/>
          <w:tab w:val="clear" w:pos="1701"/>
          <w:tab w:val="clear" w:pos="5670"/>
          <w:tab w:val="clear" w:pos="9072"/>
        </w:tabs>
        <w:spacing w:after="200" w:line="276" w:lineRule="auto"/>
        <w:ind w:left="0"/>
      </w:pPr>
    </w:p>
    <w:p w14:paraId="188F1026" w14:textId="77777777" w:rsidR="00146617" w:rsidRPr="00B408C2" w:rsidRDefault="00146617" w:rsidP="00146617">
      <w:pPr>
        <w:pStyle w:val="ListParagraph"/>
        <w:tabs>
          <w:tab w:val="clear" w:pos="567"/>
          <w:tab w:val="clear" w:pos="1134"/>
          <w:tab w:val="clear" w:pos="1701"/>
          <w:tab w:val="clear" w:pos="5670"/>
          <w:tab w:val="clear" w:pos="9072"/>
        </w:tabs>
        <w:spacing w:after="200" w:line="276" w:lineRule="auto"/>
        <w:ind w:left="0"/>
      </w:pPr>
      <w:r w:rsidRPr="00B408C2">
        <w:t>Examples of actions which examiners might take include:</w:t>
      </w:r>
    </w:p>
    <w:p w14:paraId="436B428B" w14:textId="77777777" w:rsidR="00146617" w:rsidRDefault="00146617" w:rsidP="00146617">
      <w:pPr>
        <w:pStyle w:val="ListParagraph"/>
        <w:tabs>
          <w:tab w:val="clear" w:pos="567"/>
          <w:tab w:val="clear" w:pos="1134"/>
          <w:tab w:val="clear" w:pos="1701"/>
          <w:tab w:val="clear" w:pos="5670"/>
          <w:tab w:val="clear" w:pos="9072"/>
        </w:tabs>
        <w:spacing w:after="200" w:line="276" w:lineRule="auto"/>
        <w:ind w:left="0"/>
      </w:pPr>
    </w:p>
    <w:p w14:paraId="04E4A5F1" w14:textId="5B0CD6CE" w:rsidR="00146617" w:rsidRDefault="00146617" w:rsidP="00DF7C31">
      <w:pPr>
        <w:pStyle w:val="ListParagraph"/>
        <w:numPr>
          <w:ilvl w:val="0"/>
          <w:numId w:val="6"/>
        </w:numPr>
        <w:tabs>
          <w:tab w:val="clear" w:pos="567"/>
          <w:tab w:val="clear" w:pos="1134"/>
          <w:tab w:val="clear" w:pos="1701"/>
          <w:tab w:val="clear" w:pos="5670"/>
          <w:tab w:val="clear" w:pos="9072"/>
        </w:tabs>
        <w:spacing w:after="200" w:line="276" w:lineRule="auto"/>
      </w:pPr>
      <w:r>
        <w:t>If there is strong evidence that your performance on one particular paper has been affected and is clearly out of line with your performance in other papers, the examiners might decide to disregard the paper, and decide on your overall result based on all the other papers;</w:t>
      </w:r>
    </w:p>
    <w:p w14:paraId="52BEC10D" w14:textId="77777777" w:rsidR="00146617" w:rsidRDefault="00146617" w:rsidP="00146617">
      <w:pPr>
        <w:pStyle w:val="ListParagraph"/>
        <w:tabs>
          <w:tab w:val="clear" w:pos="567"/>
          <w:tab w:val="clear" w:pos="1134"/>
          <w:tab w:val="clear" w:pos="1701"/>
          <w:tab w:val="clear" w:pos="5670"/>
          <w:tab w:val="clear" w:pos="9072"/>
        </w:tabs>
        <w:spacing w:after="200" w:line="276" w:lineRule="auto"/>
        <w:ind w:left="0"/>
      </w:pPr>
    </w:p>
    <w:p w14:paraId="4779627C" w14:textId="13D3FF4F" w:rsidR="00CC398B" w:rsidRDefault="00CC398B" w:rsidP="00DF7C31">
      <w:pPr>
        <w:pStyle w:val="ListParagraph"/>
        <w:numPr>
          <w:ilvl w:val="0"/>
          <w:numId w:val="6"/>
        </w:numPr>
        <w:tabs>
          <w:tab w:val="clear" w:pos="567"/>
          <w:tab w:val="clear" w:pos="1134"/>
          <w:tab w:val="clear" w:pos="1701"/>
          <w:tab w:val="clear" w:pos="5670"/>
          <w:tab w:val="clear" w:pos="9072"/>
        </w:tabs>
        <w:spacing w:after="200" w:line="276" w:lineRule="auto"/>
      </w:pPr>
      <w:r>
        <w:t xml:space="preserve">If you were unable to complete an exam (e.g. you had to leave part-way through due to illness) the examiners can mark the work you did complete as if it were the whole paper. </w:t>
      </w:r>
    </w:p>
    <w:p w14:paraId="3030CF2E" w14:textId="77777777" w:rsidR="00CC398B" w:rsidRDefault="00CC398B" w:rsidP="00CC398B">
      <w:pPr>
        <w:pStyle w:val="ListParagraph"/>
      </w:pPr>
    </w:p>
    <w:p w14:paraId="7B00F9E5" w14:textId="265FA8DC" w:rsidR="00146617" w:rsidRDefault="00146617" w:rsidP="00DF7C31">
      <w:pPr>
        <w:pStyle w:val="ListParagraph"/>
        <w:numPr>
          <w:ilvl w:val="0"/>
          <w:numId w:val="6"/>
        </w:numPr>
        <w:tabs>
          <w:tab w:val="clear" w:pos="567"/>
          <w:tab w:val="clear" w:pos="1134"/>
          <w:tab w:val="clear" w:pos="1701"/>
          <w:tab w:val="clear" w:pos="5670"/>
          <w:tab w:val="clear" w:pos="9072"/>
        </w:tabs>
        <w:spacing w:after="200" w:line="276" w:lineRule="auto"/>
      </w:pPr>
      <w:r>
        <w:t xml:space="preserve">If your performance is borderline between two classifications, the examiners will consider particularly carefully whether the evidence justifies you being placed in the higher classification. </w:t>
      </w:r>
      <w:r w:rsidR="00CC398B">
        <w:t xml:space="preserve">They can also </w:t>
      </w:r>
      <w:r w:rsidR="00B67AC1">
        <w:t xml:space="preserve">choose to </w:t>
      </w:r>
      <w:r w:rsidR="00CC398B">
        <w:t xml:space="preserve">adjust a progression threshold to allow you to progress to the next part of the course. </w:t>
      </w:r>
    </w:p>
    <w:p w14:paraId="04E99032" w14:textId="77777777" w:rsidR="00FC7A64" w:rsidRDefault="00FC7A64" w:rsidP="00FC7A64">
      <w:pPr>
        <w:pStyle w:val="ListParagraph"/>
      </w:pPr>
    </w:p>
    <w:p w14:paraId="7ECBA91A" w14:textId="2443D836" w:rsidR="00FC7A64" w:rsidRDefault="00FC7A64" w:rsidP="00DF7C31">
      <w:pPr>
        <w:pStyle w:val="ListParagraph"/>
        <w:numPr>
          <w:ilvl w:val="0"/>
          <w:numId w:val="6"/>
        </w:numPr>
        <w:tabs>
          <w:tab w:val="clear" w:pos="567"/>
          <w:tab w:val="clear" w:pos="1134"/>
          <w:tab w:val="clear" w:pos="1701"/>
          <w:tab w:val="clear" w:pos="5670"/>
          <w:tab w:val="clear" w:pos="9072"/>
        </w:tabs>
        <w:spacing w:after="200" w:line="276" w:lineRule="auto"/>
      </w:pPr>
      <w:r>
        <w:t>If you have failed a paper (or the whole University Examination) and the exam board is unable to pass you based on your mitigating circumstances</w:t>
      </w:r>
      <w:r w:rsidR="00DF7C31">
        <w:t xml:space="preserve"> due to </w:t>
      </w:r>
      <w:r w:rsidR="00DF7C31">
        <w:lastRenderedPageBreak/>
        <w:t>the need to maintain academic standards</w:t>
      </w:r>
      <w:r>
        <w:t xml:space="preserve">, the exam board can recommend to the re-sit board that the paper (or overall outcome) is uncapped. </w:t>
      </w:r>
    </w:p>
    <w:p w14:paraId="2D0817B8" w14:textId="77777777" w:rsidR="00DF7C31" w:rsidRDefault="00DF7C31" w:rsidP="00DF7C31">
      <w:pPr>
        <w:pStyle w:val="ListParagraph"/>
      </w:pPr>
    </w:p>
    <w:p w14:paraId="59CA60C3" w14:textId="01D4FD1B" w:rsidR="00DF7C31" w:rsidRDefault="00DF7C31" w:rsidP="00DF7C31">
      <w:pPr>
        <w:pStyle w:val="ListParagraph"/>
        <w:numPr>
          <w:ilvl w:val="0"/>
          <w:numId w:val="6"/>
        </w:numPr>
        <w:tabs>
          <w:tab w:val="clear" w:pos="567"/>
          <w:tab w:val="clear" w:pos="1134"/>
          <w:tab w:val="clear" w:pos="1701"/>
          <w:tab w:val="clear" w:pos="5670"/>
          <w:tab w:val="clear" w:pos="9072"/>
        </w:tabs>
        <w:spacing w:after="200" w:line="276" w:lineRule="auto"/>
      </w:pPr>
      <w:r>
        <w:t xml:space="preserve">If the exam board is not considering you final overall outcome they can pass the notice to the final exam board. Only the final exam board can do (a), (c) or (d). </w:t>
      </w:r>
    </w:p>
    <w:p w14:paraId="3F512AD0" w14:textId="77777777" w:rsidR="00CC398B" w:rsidRDefault="00CC398B" w:rsidP="00CC398B">
      <w:pPr>
        <w:pStyle w:val="ListParagraph"/>
      </w:pPr>
    </w:p>
    <w:p w14:paraId="17F5DCAC" w14:textId="5CC6F59A" w:rsidR="00B408C2" w:rsidRPr="00311650" w:rsidRDefault="00B408C2" w:rsidP="00B408C2">
      <w:pPr>
        <w:pStyle w:val="ListParagraph"/>
        <w:tabs>
          <w:tab w:val="clear" w:pos="567"/>
          <w:tab w:val="clear" w:pos="1134"/>
          <w:tab w:val="clear" w:pos="1701"/>
          <w:tab w:val="clear" w:pos="5670"/>
          <w:tab w:val="clear" w:pos="9072"/>
        </w:tabs>
        <w:spacing w:after="200" w:line="276" w:lineRule="auto"/>
        <w:ind w:left="0"/>
      </w:pPr>
      <w:r>
        <w:t>If you have a concern about the way your mitigating circumstances notice has been considered you may wish to consider making a complaint or academic appeal.</w:t>
      </w:r>
      <w:r>
        <w:rPr>
          <w:rStyle w:val="FootnoteReference"/>
        </w:rPr>
        <w:footnoteReference w:id="1"/>
      </w:r>
    </w:p>
    <w:p w14:paraId="045697B2" w14:textId="77777777" w:rsidR="00146617" w:rsidRDefault="00146617" w:rsidP="00146617">
      <w:pPr>
        <w:pStyle w:val="ListParagraph"/>
        <w:tabs>
          <w:tab w:val="clear" w:pos="567"/>
          <w:tab w:val="clear" w:pos="1134"/>
          <w:tab w:val="clear" w:pos="1701"/>
          <w:tab w:val="clear" w:pos="5670"/>
          <w:tab w:val="clear" w:pos="9072"/>
        </w:tabs>
        <w:spacing w:after="0"/>
        <w:ind w:left="0"/>
        <w:contextualSpacing w:val="0"/>
        <w:rPr>
          <w:b/>
        </w:rPr>
      </w:pPr>
    </w:p>
    <w:p w14:paraId="430C4F75" w14:textId="77777777" w:rsidR="004C58D5" w:rsidRDefault="004C58D5" w:rsidP="00B408C2">
      <w:pPr>
        <w:tabs>
          <w:tab w:val="clear" w:pos="567"/>
          <w:tab w:val="clear" w:pos="1134"/>
          <w:tab w:val="clear" w:pos="1701"/>
          <w:tab w:val="clear" w:pos="5670"/>
          <w:tab w:val="clear" w:pos="9072"/>
        </w:tabs>
        <w:spacing w:after="120" w:line="276" w:lineRule="auto"/>
        <w:rPr>
          <w:b/>
          <w:sz w:val="24"/>
        </w:rPr>
      </w:pPr>
    </w:p>
    <w:p w14:paraId="0EF03304" w14:textId="77777777" w:rsidR="004C58D5" w:rsidRDefault="004C58D5" w:rsidP="00B408C2">
      <w:pPr>
        <w:tabs>
          <w:tab w:val="clear" w:pos="567"/>
          <w:tab w:val="clear" w:pos="1134"/>
          <w:tab w:val="clear" w:pos="1701"/>
          <w:tab w:val="clear" w:pos="5670"/>
          <w:tab w:val="clear" w:pos="9072"/>
        </w:tabs>
        <w:spacing w:after="120" w:line="276" w:lineRule="auto"/>
        <w:rPr>
          <w:b/>
          <w:sz w:val="24"/>
        </w:rPr>
      </w:pPr>
    </w:p>
    <w:p w14:paraId="09063393" w14:textId="7E549BF6" w:rsidR="00146617" w:rsidRPr="00B408C2" w:rsidRDefault="00146617" w:rsidP="00B408C2">
      <w:pPr>
        <w:tabs>
          <w:tab w:val="clear" w:pos="567"/>
          <w:tab w:val="clear" w:pos="1134"/>
          <w:tab w:val="clear" w:pos="1701"/>
          <w:tab w:val="clear" w:pos="5670"/>
          <w:tab w:val="clear" w:pos="9072"/>
        </w:tabs>
        <w:spacing w:after="120" w:line="276" w:lineRule="auto"/>
        <w:rPr>
          <w:b/>
          <w:sz w:val="24"/>
        </w:rPr>
      </w:pPr>
      <w:r w:rsidRPr="00B408C2">
        <w:rPr>
          <w:b/>
          <w:sz w:val="24"/>
        </w:rPr>
        <w:t>Getting advice</w:t>
      </w:r>
    </w:p>
    <w:p w14:paraId="4DF552D0" w14:textId="4B27CE1E" w:rsidR="00146617" w:rsidRDefault="00146617" w:rsidP="00146617">
      <w:pPr>
        <w:pStyle w:val="ListParagraph"/>
        <w:tabs>
          <w:tab w:val="clear" w:pos="567"/>
          <w:tab w:val="clear" w:pos="1134"/>
          <w:tab w:val="clear" w:pos="1701"/>
          <w:tab w:val="clear" w:pos="5670"/>
          <w:tab w:val="clear" w:pos="9072"/>
        </w:tabs>
        <w:spacing w:after="200" w:line="276" w:lineRule="auto"/>
        <w:ind w:left="0"/>
      </w:pPr>
      <w:r>
        <w:t>Your college office</w:t>
      </w:r>
      <w:r w:rsidR="00B46BE8">
        <w:t xml:space="preserve"> (or department</w:t>
      </w:r>
      <w:r w:rsidR="00574670">
        <w:t xml:space="preserve"> as appropr</w:t>
      </w:r>
      <w:r w:rsidR="00FF7EDB">
        <w:t>i</w:t>
      </w:r>
      <w:r w:rsidR="00574670">
        <w:t>a</w:t>
      </w:r>
      <w:r w:rsidR="00FF7EDB">
        <w:t>te</w:t>
      </w:r>
      <w:r w:rsidR="00B46BE8">
        <w:t>)</w:t>
      </w:r>
      <w:r>
        <w:t xml:space="preserve"> can advise you on</w:t>
      </w:r>
      <w:r w:rsidR="00B408C2">
        <w:t xml:space="preserve"> submitting a mitigating circumstances notice</w:t>
      </w:r>
      <w:r>
        <w:t>, and there will be people available in your college to give both academic and welfare advice. It is</w:t>
      </w:r>
      <w:r w:rsidR="00E915C0">
        <w:t>,</w:t>
      </w:r>
      <w:r>
        <w:t xml:space="preserve"> however</w:t>
      </w:r>
      <w:r w:rsidR="00E915C0">
        <w:t>,</w:t>
      </w:r>
      <w:r>
        <w:t xml:space="preserve"> your decision on whether </w:t>
      </w:r>
      <w:r w:rsidR="00B46BE8">
        <w:t xml:space="preserve">a notice </w:t>
      </w:r>
      <w:r>
        <w:t>should be submitted.</w:t>
      </w:r>
    </w:p>
    <w:p w14:paraId="5776C92E" w14:textId="77777777" w:rsidR="00146617" w:rsidRDefault="00146617" w:rsidP="00146617">
      <w:pPr>
        <w:pStyle w:val="ListParagraph"/>
        <w:tabs>
          <w:tab w:val="clear" w:pos="567"/>
          <w:tab w:val="clear" w:pos="1134"/>
          <w:tab w:val="clear" w:pos="1701"/>
          <w:tab w:val="clear" w:pos="5670"/>
          <w:tab w:val="clear" w:pos="9072"/>
        </w:tabs>
        <w:spacing w:after="200" w:line="276" w:lineRule="auto"/>
        <w:ind w:left="0"/>
      </w:pPr>
    </w:p>
    <w:p w14:paraId="0310DED4" w14:textId="7ADF0C5E" w:rsidR="00146617" w:rsidRDefault="00146617" w:rsidP="00146617">
      <w:pPr>
        <w:pStyle w:val="ListParagraph"/>
        <w:tabs>
          <w:tab w:val="clear" w:pos="567"/>
          <w:tab w:val="clear" w:pos="1134"/>
          <w:tab w:val="clear" w:pos="1701"/>
          <w:tab w:val="clear" w:pos="5670"/>
          <w:tab w:val="clear" w:pos="9072"/>
        </w:tabs>
        <w:spacing w:after="200" w:line="276" w:lineRule="auto"/>
        <w:ind w:left="0"/>
      </w:pPr>
      <w:r>
        <w:t>You should seek advice as soon as you realise there is a problem, even if the exams have not started yet</w:t>
      </w:r>
      <w:r w:rsidR="00E915C0">
        <w:t xml:space="preserve"> or your submission date is some time away</w:t>
      </w:r>
      <w:r>
        <w:t xml:space="preserve">. Your college will be able to advise on the options open to you, including the possibility of withdrawal from </w:t>
      </w:r>
      <w:r w:rsidR="00E915C0">
        <w:t>the University Examination</w:t>
      </w:r>
      <w:r>
        <w:t xml:space="preserve"> </w:t>
      </w:r>
      <w:r w:rsidR="00E915C0">
        <w:t xml:space="preserve">(all the assessment for a particular part of your degree e.g. FPE, FHS or part of an integrated masters) </w:t>
      </w:r>
      <w:r>
        <w:t>and returning to</w:t>
      </w:r>
      <w:r w:rsidR="00E915C0">
        <w:t xml:space="preserve"> take</w:t>
      </w:r>
      <w:r>
        <w:t xml:space="preserve"> </w:t>
      </w:r>
      <w:r w:rsidR="00E915C0">
        <w:t xml:space="preserve">it at </w:t>
      </w:r>
      <w:r>
        <w:t>a later date.</w:t>
      </w:r>
    </w:p>
    <w:p w14:paraId="39411AD2" w14:textId="77777777" w:rsidR="00146617" w:rsidRDefault="00146617" w:rsidP="00146617">
      <w:pPr>
        <w:pStyle w:val="ListParagraph"/>
        <w:tabs>
          <w:tab w:val="clear" w:pos="567"/>
          <w:tab w:val="clear" w:pos="1134"/>
          <w:tab w:val="clear" w:pos="1701"/>
          <w:tab w:val="clear" w:pos="5670"/>
          <w:tab w:val="clear" w:pos="9072"/>
        </w:tabs>
        <w:spacing w:after="200" w:line="276" w:lineRule="auto"/>
        <w:ind w:left="0"/>
      </w:pPr>
    </w:p>
    <w:p w14:paraId="11AEBFCA" w14:textId="0EB11355" w:rsidR="00146617" w:rsidRDefault="00146617" w:rsidP="00146617">
      <w:pPr>
        <w:pStyle w:val="ListParagraph"/>
        <w:tabs>
          <w:tab w:val="clear" w:pos="567"/>
          <w:tab w:val="clear" w:pos="1134"/>
          <w:tab w:val="clear" w:pos="1701"/>
          <w:tab w:val="clear" w:pos="5670"/>
          <w:tab w:val="clear" w:pos="9072"/>
        </w:tabs>
        <w:spacing w:after="200" w:line="276" w:lineRule="auto"/>
        <w:ind w:left="0"/>
      </w:pPr>
      <w:r>
        <w:lastRenderedPageBreak/>
        <w:t xml:space="preserve">If you would like </w:t>
      </w:r>
      <w:r w:rsidR="00B46BE8">
        <w:t xml:space="preserve">to seek advice independent of </w:t>
      </w:r>
      <w:r>
        <w:t>your college or the University</w:t>
      </w:r>
      <w:r w:rsidR="00B46BE8">
        <w:t>, matriculated students can contact</w:t>
      </w:r>
      <w:r>
        <w:t xml:space="preserve"> </w:t>
      </w:r>
      <w:r w:rsidR="00B46BE8">
        <w:t>O</w:t>
      </w:r>
      <w:r w:rsidR="00444370">
        <w:t xml:space="preserve">xford </w:t>
      </w:r>
      <w:r w:rsidR="00B46BE8">
        <w:t>SU Student Advice.</w:t>
      </w:r>
      <w:r w:rsidR="00B46BE8">
        <w:rPr>
          <w:rStyle w:val="FootnoteReference"/>
        </w:rPr>
        <w:footnoteReference w:id="2"/>
      </w:r>
      <w:r w:rsidR="00B46BE8">
        <w:t xml:space="preserve"> </w:t>
      </w:r>
    </w:p>
    <w:p w14:paraId="77ABC439" w14:textId="77777777" w:rsidR="00AC6D80" w:rsidRDefault="00AC6D80" w:rsidP="00146617"/>
    <w:p w14:paraId="1E346F0E" w14:textId="77777777" w:rsidR="00AC6D80" w:rsidRDefault="00AC6D80" w:rsidP="00146617"/>
    <w:p w14:paraId="33478DFD" w14:textId="4BB87EBE" w:rsidR="00F429A8" w:rsidRPr="00AC6D80" w:rsidRDefault="00AC6D80" w:rsidP="00146617">
      <w:pPr>
        <w:rPr>
          <w:i/>
        </w:rPr>
      </w:pPr>
      <w:r w:rsidRPr="00AC6D80">
        <w:rPr>
          <w:i/>
        </w:rPr>
        <w:t xml:space="preserve">Updated </w:t>
      </w:r>
      <w:r w:rsidR="00192F7C">
        <w:rPr>
          <w:i/>
        </w:rPr>
        <w:t>September 2022</w:t>
      </w:r>
    </w:p>
    <w:sectPr w:rsidR="00F429A8" w:rsidRPr="00AC6D80" w:rsidSect="00B408C2">
      <w:headerReference w:type="default" r:id="rId19"/>
      <w:footerReference w:type="default" r:id="rId2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4A2F3" w14:textId="77777777" w:rsidR="00F429A8" w:rsidRDefault="00F429A8" w:rsidP="00F429A8">
      <w:pPr>
        <w:spacing w:after="0"/>
      </w:pPr>
      <w:r>
        <w:separator/>
      </w:r>
    </w:p>
  </w:endnote>
  <w:endnote w:type="continuationSeparator" w:id="0">
    <w:p w14:paraId="28F133B3" w14:textId="77777777" w:rsidR="00F429A8" w:rsidRDefault="00F429A8" w:rsidP="00F429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775639"/>
      <w:docPartObj>
        <w:docPartGallery w:val="Page Numbers (Bottom of Page)"/>
        <w:docPartUnique/>
      </w:docPartObj>
    </w:sdtPr>
    <w:sdtEndPr>
      <w:rPr>
        <w:noProof/>
      </w:rPr>
    </w:sdtEndPr>
    <w:sdtContent>
      <w:p w14:paraId="6434C06C" w14:textId="1BC3148D" w:rsidR="00A74D61" w:rsidRDefault="00A74D61">
        <w:pPr>
          <w:pStyle w:val="Footer"/>
          <w:jc w:val="right"/>
        </w:pPr>
        <w:r>
          <w:fldChar w:fldCharType="begin"/>
        </w:r>
        <w:r>
          <w:instrText xml:space="preserve"> PAGE   \* MERGEFORMAT </w:instrText>
        </w:r>
        <w:r>
          <w:fldChar w:fldCharType="separate"/>
        </w:r>
        <w:r w:rsidR="00192F7C">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99790" w14:textId="77777777" w:rsidR="00F429A8" w:rsidRDefault="00F429A8" w:rsidP="00F429A8">
      <w:pPr>
        <w:spacing w:after="0"/>
      </w:pPr>
      <w:r>
        <w:separator/>
      </w:r>
    </w:p>
  </w:footnote>
  <w:footnote w:type="continuationSeparator" w:id="0">
    <w:p w14:paraId="7B373B3D" w14:textId="77777777" w:rsidR="00F429A8" w:rsidRDefault="00F429A8" w:rsidP="00F429A8">
      <w:pPr>
        <w:spacing w:after="0"/>
      </w:pPr>
      <w:r>
        <w:continuationSeparator/>
      </w:r>
    </w:p>
  </w:footnote>
  <w:footnote w:id="1">
    <w:p w14:paraId="57C9076F" w14:textId="05D9B0C5" w:rsidR="00B408C2" w:rsidRDefault="00B408C2" w:rsidP="00B46BE8">
      <w:pPr>
        <w:pStyle w:val="ListParagraph"/>
        <w:tabs>
          <w:tab w:val="clear" w:pos="567"/>
          <w:tab w:val="clear" w:pos="1134"/>
          <w:tab w:val="clear" w:pos="1701"/>
          <w:tab w:val="clear" w:pos="5670"/>
          <w:tab w:val="clear" w:pos="9072"/>
        </w:tabs>
        <w:spacing w:after="0" w:line="276" w:lineRule="auto"/>
        <w:ind w:left="0"/>
        <w:contextualSpacing w:val="0"/>
      </w:pPr>
      <w:r>
        <w:rPr>
          <w:rStyle w:val="FootnoteReference"/>
        </w:rPr>
        <w:footnoteRef/>
      </w:r>
      <w:r>
        <w:t xml:space="preserve"> </w:t>
      </w:r>
      <w:hyperlink r:id="rId1" w:history="1">
        <w:r w:rsidRPr="00B46BE8">
          <w:rPr>
            <w:rStyle w:val="Hyperlink"/>
            <w:sz w:val="20"/>
            <w:szCs w:val="20"/>
          </w:rPr>
          <w:t>www.ox.ac.uk/students/academic/c</w:t>
        </w:r>
        <w:bookmarkStart w:id="1" w:name="_GoBack"/>
        <w:bookmarkEnd w:id="1"/>
        <w:r w:rsidRPr="00B46BE8">
          <w:rPr>
            <w:rStyle w:val="Hyperlink"/>
            <w:sz w:val="20"/>
            <w:szCs w:val="20"/>
          </w:rPr>
          <w:t>o</w:t>
        </w:r>
        <w:r w:rsidRPr="00B46BE8">
          <w:rPr>
            <w:rStyle w:val="Hyperlink"/>
            <w:sz w:val="20"/>
            <w:szCs w:val="20"/>
          </w:rPr>
          <w:t>mplaints</w:t>
        </w:r>
      </w:hyperlink>
      <w:r w:rsidRPr="00B46BE8">
        <w:rPr>
          <w:sz w:val="20"/>
          <w:szCs w:val="20"/>
        </w:rPr>
        <w:t xml:space="preserve"> </w:t>
      </w:r>
    </w:p>
  </w:footnote>
  <w:footnote w:id="2">
    <w:p w14:paraId="7D8B2BB0" w14:textId="5C039983" w:rsidR="00B46BE8" w:rsidRDefault="00B46BE8">
      <w:pPr>
        <w:pStyle w:val="FootnoteText"/>
      </w:pPr>
      <w:r>
        <w:rPr>
          <w:rStyle w:val="FootnoteReference"/>
        </w:rPr>
        <w:footnoteRef/>
      </w:r>
      <w:r>
        <w:t xml:space="preserve"> </w:t>
      </w:r>
      <w:hyperlink r:id="rId2" w:history="1">
        <w:r>
          <w:rPr>
            <w:rStyle w:val="Hyperlink"/>
          </w:rPr>
          <w:t>www.oxfordsu.org/wellbeing/student-advice/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5747A" w14:textId="5AD9DDCC" w:rsidR="00B408C2" w:rsidRPr="00B408C2" w:rsidRDefault="00B408C2" w:rsidP="00B408C2">
    <w:pPr>
      <w:tabs>
        <w:tab w:val="clear" w:pos="567"/>
        <w:tab w:val="clear" w:pos="1134"/>
        <w:tab w:val="clear" w:pos="1701"/>
        <w:tab w:val="clear" w:pos="5670"/>
        <w:tab w:val="clear" w:pos="9072"/>
      </w:tabs>
      <w:spacing w:line="276" w:lineRule="auto"/>
      <w:jc w:val="right"/>
      <w:rPr>
        <w:rFonts w:cs="Arial"/>
        <w:i/>
        <w:sz w:val="20"/>
        <w:szCs w:val="20"/>
      </w:rPr>
    </w:pPr>
    <w:r w:rsidRPr="00B408C2">
      <w:rPr>
        <w:rFonts w:cs="Arial"/>
        <w:i/>
        <w:sz w:val="20"/>
        <w:szCs w:val="20"/>
      </w:rPr>
      <w:t>Consideration of mitig</w:t>
    </w:r>
    <w:r>
      <w:rPr>
        <w:rFonts w:cs="Arial"/>
        <w:i/>
        <w:sz w:val="20"/>
        <w:szCs w:val="20"/>
      </w:rPr>
      <w:t>ating circumstances by examiners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6CA2"/>
    <w:multiLevelType w:val="hybridMultilevel"/>
    <w:tmpl w:val="88000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03B7EA8"/>
    <w:multiLevelType w:val="hybridMultilevel"/>
    <w:tmpl w:val="AB12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F80931"/>
    <w:multiLevelType w:val="hybridMultilevel"/>
    <w:tmpl w:val="8B8A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33268A"/>
    <w:multiLevelType w:val="hybridMultilevel"/>
    <w:tmpl w:val="882C9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C51F60"/>
    <w:multiLevelType w:val="hybridMultilevel"/>
    <w:tmpl w:val="B126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BD42CB"/>
    <w:multiLevelType w:val="hybridMultilevel"/>
    <w:tmpl w:val="3E325E0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617"/>
    <w:rsid w:val="00037660"/>
    <w:rsid w:val="000D6EF4"/>
    <w:rsid w:val="00146617"/>
    <w:rsid w:val="00166657"/>
    <w:rsid w:val="00192F7C"/>
    <w:rsid w:val="001A07F5"/>
    <w:rsid w:val="001D46D0"/>
    <w:rsid w:val="00222FDE"/>
    <w:rsid w:val="00241EE7"/>
    <w:rsid w:val="00277F83"/>
    <w:rsid w:val="002C0C15"/>
    <w:rsid w:val="002E2690"/>
    <w:rsid w:val="00331417"/>
    <w:rsid w:val="00365211"/>
    <w:rsid w:val="003844E4"/>
    <w:rsid w:val="003C084B"/>
    <w:rsid w:val="004007B3"/>
    <w:rsid w:val="00425A86"/>
    <w:rsid w:val="00437217"/>
    <w:rsid w:val="00444370"/>
    <w:rsid w:val="004C58D5"/>
    <w:rsid w:val="00567F7A"/>
    <w:rsid w:val="00574670"/>
    <w:rsid w:val="00664D57"/>
    <w:rsid w:val="006B3C35"/>
    <w:rsid w:val="00730B59"/>
    <w:rsid w:val="007376B1"/>
    <w:rsid w:val="00751675"/>
    <w:rsid w:val="00793D4D"/>
    <w:rsid w:val="007E27A9"/>
    <w:rsid w:val="00897F0E"/>
    <w:rsid w:val="008E0286"/>
    <w:rsid w:val="00A13EED"/>
    <w:rsid w:val="00A56E06"/>
    <w:rsid w:val="00A74D61"/>
    <w:rsid w:val="00AC6D80"/>
    <w:rsid w:val="00AD012A"/>
    <w:rsid w:val="00AE1DFC"/>
    <w:rsid w:val="00AF1289"/>
    <w:rsid w:val="00B0463B"/>
    <w:rsid w:val="00B408C2"/>
    <w:rsid w:val="00B46BE8"/>
    <w:rsid w:val="00B56BCE"/>
    <w:rsid w:val="00B6026A"/>
    <w:rsid w:val="00B67AC1"/>
    <w:rsid w:val="00BA4328"/>
    <w:rsid w:val="00BA773F"/>
    <w:rsid w:val="00BF1D6C"/>
    <w:rsid w:val="00C02720"/>
    <w:rsid w:val="00CC398B"/>
    <w:rsid w:val="00D43818"/>
    <w:rsid w:val="00D9576E"/>
    <w:rsid w:val="00DF6FB3"/>
    <w:rsid w:val="00DF7C31"/>
    <w:rsid w:val="00E159A1"/>
    <w:rsid w:val="00E915C0"/>
    <w:rsid w:val="00EA75DD"/>
    <w:rsid w:val="00ED42D3"/>
    <w:rsid w:val="00F05994"/>
    <w:rsid w:val="00F429A8"/>
    <w:rsid w:val="00FC7A64"/>
    <w:rsid w:val="00FF7EDB"/>
    <w:rsid w:val="06BDF92A"/>
    <w:rsid w:val="0C842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EFA4"/>
  <w15:docId w15:val="{B00A0FAB-9DA2-4DBF-819A-0C03C098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617"/>
    <w:pPr>
      <w:tabs>
        <w:tab w:val="left" w:pos="567"/>
        <w:tab w:val="left" w:pos="1134"/>
        <w:tab w:val="left" w:pos="1701"/>
        <w:tab w:val="left" w:pos="5670"/>
        <w:tab w:val="right" w:pos="9072"/>
      </w:tabs>
      <w:spacing w:after="240" w:line="240" w:lineRule="auto"/>
    </w:pPr>
    <w:rPr>
      <w:rFonts w:ascii="Arial" w:eastAsia="Times New Roman" w:hAnsi="Arial" w:cs="Times New Roman"/>
      <w:szCs w:val="24"/>
    </w:rPr>
  </w:style>
  <w:style w:type="paragraph" w:styleId="Heading3">
    <w:name w:val="heading 3"/>
    <w:basedOn w:val="Normal"/>
    <w:link w:val="Heading3Char"/>
    <w:uiPriority w:val="9"/>
    <w:qFormat/>
    <w:rsid w:val="00146617"/>
    <w:pPr>
      <w:tabs>
        <w:tab w:val="clear" w:pos="567"/>
        <w:tab w:val="clear" w:pos="1134"/>
        <w:tab w:val="clear" w:pos="1701"/>
        <w:tab w:val="clear" w:pos="5670"/>
        <w:tab w:val="clear" w:pos="9072"/>
      </w:tabs>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6617"/>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146617"/>
    <w:rPr>
      <w:color w:val="0000FF" w:themeColor="hyperlink"/>
      <w:u w:val="single"/>
    </w:rPr>
  </w:style>
  <w:style w:type="paragraph" w:styleId="ListParagraph">
    <w:name w:val="List Paragraph"/>
    <w:basedOn w:val="Normal"/>
    <w:uiPriority w:val="34"/>
    <w:qFormat/>
    <w:rsid w:val="00146617"/>
    <w:pPr>
      <w:ind w:left="720"/>
      <w:contextualSpacing/>
    </w:pPr>
  </w:style>
  <w:style w:type="character" w:styleId="CommentReference">
    <w:name w:val="annotation reference"/>
    <w:basedOn w:val="DefaultParagraphFont"/>
    <w:uiPriority w:val="99"/>
    <w:semiHidden/>
    <w:unhideWhenUsed/>
    <w:rsid w:val="00037660"/>
    <w:rPr>
      <w:sz w:val="16"/>
      <w:szCs w:val="16"/>
    </w:rPr>
  </w:style>
  <w:style w:type="paragraph" w:styleId="CommentText">
    <w:name w:val="annotation text"/>
    <w:basedOn w:val="Normal"/>
    <w:link w:val="CommentTextChar"/>
    <w:uiPriority w:val="99"/>
    <w:semiHidden/>
    <w:unhideWhenUsed/>
    <w:rsid w:val="00037660"/>
    <w:rPr>
      <w:sz w:val="20"/>
      <w:szCs w:val="20"/>
    </w:rPr>
  </w:style>
  <w:style w:type="character" w:customStyle="1" w:styleId="CommentTextChar">
    <w:name w:val="Comment Text Char"/>
    <w:basedOn w:val="DefaultParagraphFont"/>
    <w:link w:val="CommentText"/>
    <w:uiPriority w:val="99"/>
    <w:semiHidden/>
    <w:rsid w:val="0003766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37660"/>
    <w:rPr>
      <w:b/>
      <w:bCs/>
    </w:rPr>
  </w:style>
  <w:style w:type="character" w:customStyle="1" w:styleId="CommentSubjectChar">
    <w:name w:val="Comment Subject Char"/>
    <w:basedOn w:val="CommentTextChar"/>
    <w:link w:val="CommentSubject"/>
    <w:uiPriority w:val="99"/>
    <w:semiHidden/>
    <w:rsid w:val="00037660"/>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03766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660"/>
    <w:rPr>
      <w:rFonts w:ascii="Tahoma" w:eastAsia="Times New Roman" w:hAnsi="Tahoma" w:cs="Tahoma"/>
      <w:sz w:val="16"/>
      <w:szCs w:val="16"/>
    </w:rPr>
  </w:style>
  <w:style w:type="paragraph" w:styleId="Header">
    <w:name w:val="header"/>
    <w:basedOn w:val="Normal"/>
    <w:link w:val="HeaderChar"/>
    <w:uiPriority w:val="99"/>
    <w:unhideWhenUsed/>
    <w:rsid w:val="00F429A8"/>
    <w:pPr>
      <w:tabs>
        <w:tab w:val="clear" w:pos="567"/>
        <w:tab w:val="clear" w:pos="1134"/>
        <w:tab w:val="clear" w:pos="1701"/>
        <w:tab w:val="clear" w:pos="5670"/>
        <w:tab w:val="clear" w:pos="9072"/>
        <w:tab w:val="center" w:pos="4513"/>
        <w:tab w:val="right" w:pos="9026"/>
      </w:tabs>
      <w:spacing w:after="0"/>
    </w:pPr>
  </w:style>
  <w:style w:type="character" w:customStyle="1" w:styleId="HeaderChar">
    <w:name w:val="Header Char"/>
    <w:basedOn w:val="DefaultParagraphFont"/>
    <w:link w:val="Header"/>
    <w:uiPriority w:val="99"/>
    <w:rsid w:val="00F429A8"/>
    <w:rPr>
      <w:rFonts w:ascii="Arial" w:eastAsia="Times New Roman" w:hAnsi="Arial" w:cs="Times New Roman"/>
      <w:szCs w:val="24"/>
    </w:rPr>
  </w:style>
  <w:style w:type="paragraph" w:styleId="Footer">
    <w:name w:val="footer"/>
    <w:basedOn w:val="Normal"/>
    <w:link w:val="FooterChar"/>
    <w:uiPriority w:val="99"/>
    <w:unhideWhenUsed/>
    <w:rsid w:val="00F429A8"/>
    <w:pPr>
      <w:tabs>
        <w:tab w:val="clear" w:pos="567"/>
        <w:tab w:val="clear" w:pos="1134"/>
        <w:tab w:val="clear" w:pos="1701"/>
        <w:tab w:val="clear" w:pos="5670"/>
        <w:tab w:val="clear" w:pos="9072"/>
        <w:tab w:val="center" w:pos="4513"/>
        <w:tab w:val="right" w:pos="9026"/>
      </w:tabs>
      <w:spacing w:after="0"/>
    </w:pPr>
  </w:style>
  <w:style w:type="character" w:customStyle="1" w:styleId="FooterChar">
    <w:name w:val="Footer Char"/>
    <w:basedOn w:val="DefaultParagraphFont"/>
    <w:link w:val="Footer"/>
    <w:uiPriority w:val="99"/>
    <w:rsid w:val="00F429A8"/>
    <w:rPr>
      <w:rFonts w:ascii="Arial" w:eastAsia="Times New Roman" w:hAnsi="Arial" w:cs="Times New Roman"/>
      <w:szCs w:val="24"/>
    </w:rPr>
  </w:style>
  <w:style w:type="paragraph" w:styleId="FootnoteText">
    <w:name w:val="footnote text"/>
    <w:basedOn w:val="Normal"/>
    <w:link w:val="FootnoteTextChar"/>
    <w:uiPriority w:val="99"/>
    <w:semiHidden/>
    <w:unhideWhenUsed/>
    <w:rsid w:val="00751675"/>
    <w:pPr>
      <w:spacing w:after="0"/>
    </w:pPr>
    <w:rPr>
      <w:sz w:val="20"/>
      <w:szCs w:val="20"/>
    </w:rPr>
  </w:style>
  <w:style w:type="character" w:customStyle="1" w:styleId="FootnoteTextChar">
    <w:name w:val="Footnote Text Char"/>
    <w:basedOn w:val="DefaultParagraphFont"/>
    <w:link w:val="FootnoteText"/>
    <w:uiPriority w:val="99"/>
    <w:semiHidden/>
    <w:rsid w:val="00751675"/>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751675"/>
    <w:rPr>
      <w:vertAlign w:val="superscript"/>
    </w:rPr>
  </w:style>
  <w:style w:type="character" w:styleId="FollowedHyperlink">
    <w:name w:val="FollowedHyperlink"/>
    <w:basedOn w:val="DefaultParagraphFont"/>
    <w:uiPriority w:val="99"/>
    <w:semiHidden/>
    <w:unhideWhenUsed/>
    <w:rsid w:val="00B408C2"/>
    <w:rPr>
      <w:color w:val="800080" w:themeColor="followedHyperlink"/>
      <w:u w:val="single"/>
    </w:rPr>
  </w:style>
  <w:style w:type="paragraph" w:styleId="EndnoteText">
    <w:name w:val="endnote text"/>
    <w:basedOn w:val="Normal"/>
    <w:link w:val="EndnoteTextChar"/>
    <w:uiPriority w:val="99"/>
    <w:semiHidden/>
    <w:unhideWhenUsed/>
    <w:rsid w:val="00B46BE8"/>
    <w:pPr>
      <w:spacing w:after="0"/>
    </w:pPr>
    <w:rPr>
      <w:sz w:val="20"/>
      <w:szCs w:val="20"/>
    </w:rPr>
  </w:style>
  <w:style w:type="character" w:customStyle="1" w:styleId="EndnoteTextChar">
    <w:name w:val="Endnote Text Char"/>
    <w:basedOn w:val="DefaultParagraphFont"/>
    <w:link w:val="EndnoteText"/>
    <w:uiPriority w:val="99"/>
    <w:semiHidden/>
    <w:rsid w:val="00B46BE8"/>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B46B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ac.uk/students/academic/exams/arrangements" TargetMode="External"/><Relationship Id="rId18" Type="http://schemas.openxmlformats.org/officeDocument/2006/relationships/hyperlink" Target="https://academic.admin.ox.ac.uk/medical-evidences-and-certificat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xamregs.admin.ox.ac.uk/" TargetMode="External"/><Relationship Id="rId17" Type="http://schemas.openxmlformats.org/officeDocument/2006/relationships/hyperlink" Target="https://www.ox.ac.uk/students/academic/guidance/graduate/status" TargetMode="External"/><Relationship Id="rId2" Type="http://schemas.openxmlformats.org/officeDocument/2006/relationships/customXml" Target="../customXml/item2.xml"/><Relationship Id="rId16" Type="http://schemas.openxmlformats.org/officeDocument/2006/relationships/hyperlink" Target="https://www.ox.ac.uk/students/academic/exams/problems-completing-your-assess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x.ac.uk/students/selfservic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x.ac.uk/students/academic/exams/submissio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xfordsu.org/wellbeing/student-advice/" TargetMode="External"/><Relationship Id="rId1" Type="http://schemas.openxmlformats.org/officeDocument/2006/relationships/hyperlink" Target="https://www.ox.ac.uk/students/academic/complaints?wss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639A54F254114DAFE5D53E0D26CB6A" ma:contentTypeVersion="22" ma:contentTypeDescription="Create a new document." ma:contentTypeScope="" ma:versionID="0c78ff2044308dd39fbfc44a116fdc86">
  <xsd:schema xmlns:xsd="http://www.w3.org/2001/XMLSchema" xmlns:xs="http://www.w3.org/2001/XMLSchema" xmlns:p="http://schemas.microsoft.com/office/2006/metadata/properties" xmlns:ns2="50bcf86c-e7e7-49ca-8df1-ae74924c9d38" xmlns:ns3="e183b66b-142b-4663-a565-d95dc53e357b" targetNamespace="http://schemas.microsoft.com/office/2006/metadata/properties" ma:root="true" ma:fieldsID="fb3b2b95295482002ffe5e4afe119f12" ns2:_="" ns3:_="">
    <xsd:import namespace="50bcf86c-e7e7-49ca-8df1-ae74924c9d38"/>
    <xsd:import namespace="e183b66b-142b-4663-a565-d95dc53e3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cf86c-e7e7-49ca-8df1-ae74924c9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83b66b-142b-4663-a565-d95dc53e3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984342-c5b4-46b8-b3e2-b6808d978cd9}" ma:internalName="TaxCatchAll" ma:showField="CatchAllData" ma:web="e183b66b-142b-4663-a565-d95dc53e3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83b66b-142b-4663-a565-d95dc53e357b" xsi:nil="true"/>
    <lcf76f155ced4ddcb4097134ff3c332f xmlns="50bcf86c-e7e7-49ca-8df1-ae74924c9d3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32A5B-8FD1-43B5-9F98-988916981393}">
  <ds:schemaRefs>
    <ds:schemaRef ds:uri="http://schemas.microsoft.com/sharepoint/v3/contenttype/forms"/>
  </ds:schemaRefs>
</ds:datastoreItem>
</file>

<file path=customXml/itemProps2.xml><?xml version="1.0" encoding="utf-8"?>
<ds:datastoreItem xmlns:ds="http://schemas.openxmlformats.org/officeDocument/2006/customXml" ds:itemID="{ABC983A4-9319-4192-914A-36E5A8D03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cf86c-e7e7-49ca-8df1-ae74924c9d38"/>
    <ds:schemaRef ds:uri="e183b66b-142b-4663-a565-d95dc53e3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44D83-6879-478B-804E-5408109E1DCF}">
  <ds:schemaRefs>
    <ds:schemaRef ds:uri="50bcf86c-e7e7-49ca-8df1-ae74924c9d38"/>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183b66b-142b-4663-a565-d95dc53e357b"/>
    <ds:schemaRef ds:uri="http://www.w3.org/XML/1998/namespace"/>
  </ds:schemaRefs>
</ds:datastoreItem>
</file>

<file path=customXml/itemProps4.xml><?xml version="1.0" encoding="utf-8"?>
<ds:datastoreItem xmlns:ds="http://schemas.openxmlformats.org/officeDocument/2006/customXml" ds:itemID="{1EFEAB4A-6D59-4E4D-925C-F59CCC8D5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1728</Words>
  <Characters>9856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Griffiths</dc:creator>
  <cp:lastModifiedBy>Sophie Herzberg</cp:lastModifiedBy>
  <cp:revision>2</cp:revision>
  <cp:lastPrinted>2021-12-03T11:41:00Z</cp:lastPrinted>
  <dcterms:created xsi:type="dcterms:W3CDTF">2022-09-30T10:32:00Z</dcterms:created>
  <dcterms:modified xsi:type="dcterms:W3CDTF">2022-09-30T10:32:00Z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0x01010051639A54F254114DAFE5D53E0D26CB6A</vt:lpwstr>
  </property>
</Properties>
</file>