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30" w:rsidRDefault="00201530"/>
    <w:p w:rsidR="00E33220" w:rsidRDefault="00E33220"/>
    <w:p w:rsidR="00105F70" w:rsidRPr="00A84051" w:rsidRDefault="00105F70" w:rsidP="00105F70">
      <w:pPr>
        <w:ind w:firstLine="720"/>
        <w:rPr>
          <w:b/>
          <w:sz w:val="46"/>
          <w:szCs w:val="46"/>
        </w:rPr>
      </w:pPr>
      <w:r>
        <w:rPr>
          <w:b/>
          <w:noProof/>
          <w:sz w:val="46"/>
          <w:szCs w:val="46"/>
          <w:lang w:eastAsia="en-GB"/>
        </w:rPr>
        <w:drawing>
          <wp:anchor distT="0" distB="0" distL="114300" distR="114300" simplePos="0" relativeHeight="251659264" behindDoc="0" locked="0" layoutInCell="1" allowOverlap="1" wp14:anchorId="1A3D94EE" wp14:editId="47873112">
            <wp:simplePos x="0" y="0"/>
            <wp:positionH relativeFrom="column">
              <wp:posOffset>4445</wp:posOffset>
            </wp:positionH>
            <wp:positionV relativeFrom="paragraph">
              <wp:posOffset>32839</wp:posOffset>
            </wp:positionV>
            <wp:extent cx="149542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6_ox_brand_blue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8FB">
        <w:rPr>
          <w:b/>
          <w:sz w:val="56"/>
          <w:szCs w:val="46"/>
        </w:rPr>
        <w:t xml:space="preserve">The Vice-Chancellor’s </w:t>
      </w:r>
    </w:p>
    <w:p w:rsidR="00105F70" w:rsidRDefault="00105F70" w:rsidP="00105F70">
      <w:pPr>
        <w:ind w:firstLine="720"/>
        <w:rPr>
          <w:b/>
          <w:sz w:val="56"/>
          <w:szCs w:val="46"/>
        </w:rPr>
      </w:pPr>
      <w:r w:rsidRPr="003348FB">
        <w:rPr>
          <w:b/>
          <w:sz w:val="56"/>
          <w:szCs w:val="46"/>
        </w:rPr>
        <w:t>Innovation Awards 2018</w:t>
      </w:r>
    </w:p>
    <w:p w:rsidR="00105F70" w:rsidRDefault="00105F70" w:rsidP="00105F70">
      <w:pPr>
        <w:ind w:firstLine="720"/>
        <w:rPr>
          <w:b/>
          <w:sz w:val="56"/>
          <w:szCs w:val="46"/>
        </w:rPr>
      </w:pPr>
      <w:r>
        <w:rPr>
          <w:b/>
          <w:sz w:val="56"/>
          <w:szCs w:val="46"/>
        </w:rPr>
        <w:t>Entry Form</w:t>
      </w:r>
    </w:p>
    <w:p w:rsidR="00D160EA" w:rsidRDefault="00D160EA" w:rsidP="00D160EA">
      <w:pPr>
        <w:rPr>
          <w:sz w:val="24"/>
        </w:rPr>
      </w:pPr>
    </w:p>
    <w:p w:rsidR="00E33220" w:rsidRDefault="00E33220" w:rsidP="00D160EA">
      <w:pPr>
        <w:rPr>
          <w:sz w:val="24"/>
        </w:rPr>
      </w:pPr>
    </w:p>
    <w:p w:rsidR="00D160EA" w:rsidRDefault="00D160EA" w:rsidP="00D160EA">
      <w:pPr>
        <w:rPr>
          <w:sz w:val="24"/>
        </w:rPr>
      </w:pPr>
      <w:r w:rsidRPr="00D160EA">
        <w:rPr>
          <w:sz w:val="24"/>
        </w:rPr>
        <w:t>The Vice-Chancellor’s Innovation Awards seek to recognise and celebrate high-quality research-led innovation at all levels. Research-led innovation may take many forms, including:</w:t>
      </w:r>
      <w:r>
        <w:rPr>
          <w:sz w:val="24"/>
        </w:rPr>
        <w:t xml:space="preserve"> </w:t>
      </w:r>
      <w:r w:rsidRPr="00D160EA">
        <w:rPr>
          <w:sz w:val="24"/>
        </w:rPr>
        <w:t>the creation of new products or models; entrepreneurial activity; social e</w:t>
      </w:r>
      <w:r>
        <w:rPr>
          <w:sz w:val="24"/>
        </w:rPr>
        <w:t xml:space="preserve">nterprise; </w:t>
      </w:r>
      <w:r w:rsidR="00BD3AC7">
        <w:rPr>
          <w:sz w:val="24"/>
        </w:rPr>
        <w:t xml:space="preserve">influencing </w:t>
      </w:r>
      <w:r w:rsidRPr="00D160EA">
        <w:rPr>
          <w:sz w:val="24"/>
        </w:rPr>
        <w:t>policy;</w:t>
      </w:r>
      <w:r>
        <w:rPr>
          <w:sz w:val="24"/>
        </w:rPr>
        <w:t xml:space="preserve"> </w:t>
      </w:r>
      <w:r w:rsidRPr="00D160EA">
        <w:rPr>
          <w:sz w:val="24"/>
        </w:rPr>
        <w:t xml:space="preserve">or cultural engagement. </w:t>
      </w:r>
    </w:p>
    <w:p w:rsidR="00502150" w:rsidRDefault="00D00478" w:rsidP="00D118FE">
      <w:pPr>
        <w:rPr>
          <w:sz w:val="24"/>
        </w:rPr>
      </w:pPr>
      <w:r>
        <w:rPr>
          <w:sz w:val="24"/>
        </w:rPr>
        <w:t>Entries will be judged according to the criteria laid out in the guidance notes: significance; impact; distinctiveness; academic benefit; legacy; and links to research.</w:t>
      </w:r>
    </w:p>
    <w:p w:rsidR="00A470E4" w:rsidRDefault="00D00478" w:rsidP="00D118FE">
      <w:pPr>
        <w:rPr>
          <w:sz w:val="24"/>
        </w:rPr>
      </w:pPr>
      <w:r>
        <w:rPr>
          <w:sz w:val="24"/>
        </w:rPr>
        <w:t>To enter, please fill in this form. To complete your submission, you will need to apply via IRAMS</w:t>
      </w:r>
      <w:r w:rsidR="00A91E12">
        <w:rPr>
          <w:sz w:val="24"/>
        </w:rPr>
        <w:t xml:space="preserve"> (</w:t>
      </w:r>
      <w:hyperlink r:id="rId8" w:history="1">
        <w:r w:rsidR="00A91E12" w:rsidRPr="0048082C">
          <w:rPr>
            <w:rStyle w:val="Hyperlink"/>
            <w:sz w:val="24"/>
          </w:rPr>
          <w:t>http://irams.ox.ac.uk</w:t>
        </w:r>
      </w:hyperlink>
      <w:r w:rsidR="00A91E12">
        <w:rPr>
          <w:sz w:val="24"/>
        </w:rPr>
        <w:t xml:space="preserve">) </w:t>
      </w:r>
      <w:r w:rsidR="00191DF6">
        <w:rPr>
          <w:sz w:val="24"/>
        </w:rPr>
        <w:t>and attach this form in the ‘Case for S</w:t>
      </w:r>
      <w:r>
        <w:rPr>
          <w:sz w:val="24"/>
        </w:rPr>
        <w:t xml:space="preserve">upport’ section. </w:t>
      </w:r>
    </w:p>
    <w:p w:rsidR="00A470E4" w:rsidRPr="00A470E4" w:rsidRDefault="00A470E4" w:rsidP="00D118FE">
      <w:pPr>
        <w:rPr>
          <w:i/>
          <w:sz w:val="24"/>
        </w:rPr>
      </w:pPr>
      <w:r w:rsidRPr="00A470E4">
        <w:rPr>
          <w:i/>
          <w:sz w:val="24"/>
        </w:rPr>
        <w:t xml:space="preserve">The IRAMs application portal opens on Friday 27 April. </w:t>
      </w:r>
    </w:p>
    <w:p w:rsidR="00D00478" w:rsidRPr="00A470E4" w:rsidRDefault="00A470E4" w:rsidP="00D118FE">
      <w:pPr>
        <w:rPr>
          <w:i/>
          <w:sz w:val="24"/>
        </w:rPr>
      </w:pPr>
      <w:r w:rsidRPr="00A470E4">
        <w:rPr>
          <w:i/>
          <w:sz w:val="24"/>
        </w:rPr>
        <w:t xml:space="preserve">The closing date for entries is </w:t>
      </w:r>
      <w:r w:rsidR="008766F5">
        <w:rPr>
          <w:i/>
          <w:sz w:val="24"/>
        </w:rPr>
        <w:t>2 pm</w:t>
      </w:r>
      <w:r w:rsidR="00191DF6">
        <w:rPr>
          <w:i/>
          <w:sz w:val="24"/>
        </w:rPr>
        <w:t xml:space="preserve"> on </w:t>
      </w:r>
      <w:r w:rsidR="008766F5">
        <w:rPr>
          <w:i/>
          <w:sz w:val="24"/>
        </w:rPr>
        <w:t>Tuesday 29</w:t>
      </w:r>
      <w:r w:rsidRPr="00A470E4">
        <w:rPr>
          <w:i/>
          <w:sz w:val="24"/>
        </w:rPr>
        <w:t xml:space="preserve"> May.</w:t>
      </w:r>
    </w:p>
    <w:p w:rsidR="00D00478" w:rsidRDefault="00D00478" w:rsidP="00D118FE">
      <w:pPr>
        <w:rPr>
          <w:sz w:val="24"/>
        </w:rPr>
      </w:pPr>
      <w:r>
        <w:rPr>
          <w:sz w:val="24"/>
        </w:rPr>
        <w:t xml:space="preserve">Before applying, please read the guidance notes to ensure that you are eligible and that your </w:t>
      </w:r>
      <w:r w:rsidR="00191DF6">
        <w:rPr>
          <w:sz w:val="24"/>
        </w:rPr>
        <w:t xml:space="preserve">innovation product or </w:t>
      </w:r>
      <w:r w:rsidR="00291062">
        <w:rPr>
          <w:sz w:val="24"/>
        </w:rPr>
        <w:t>activity</w:t>
      </w:r>
      <w:r>
        <w:rPr>
          <w:sz w:val="24"/>
        </w:rPr>
        <w:t xml:space="preserve"> fits the criteria. </w:t>
      </w:r>
    </w:p>
    <w:p w:rsidR="00CE43D2" w:rsidRDefault="00CE43D2" w:rsidP="00CE43D2">
      <w:pPr>
        <w:spacing w:after="0"/>
        <w:rPr>
          <w:sz w:val="24"/>
        </w:rPr>
      </w:pPr>
      <w:r>
        <w:rPr>
          <w:sz w:val="24"/>
        </w:rPr>
        <w:t>Further information, including t</w:t>
      </w:r>
      <w:r w:rsidR="00D00478">
        <w:rPr>
          <w:sz w:val="24"/>
        </w:rPr>
        <w:t xml:space="preserve">he </w:t>
      </w:r>
      <w:r>
        <w:rPr>
          <w:sz w:val="24"/>
        </w:rPr>
        <w:t xml:space="preserve">awards </w:t>
      </w:r>
      <w:r w:rsidR="00D00478">
        <w:rPr>
          <w:sz w:val="24"/>
        </w:rPr>
        <w:t>guidance notes</w:t>
      </w:r>
      <w:r>
        <w:rPr>
          <w:sz w:val="24"/>
        </w:rPr>
        <w:t>,</w:t>
      </w:r>
      <w:r w:rsidR="00D00478">
        <w:rPr>
          <w:sz w:val="24"/>
        </w:rPr>
        <w:t xml:space="preserve"> can be found here: </w:t>
      </w:r>
    </w:p>
    <w:p w:rsidR="00D00478" w:rsidRDefault="00D47B81" w:rsidP="00CE43D2">
      <w:pPr>
        <w:spacing w:after="0"/>
        <w:rPr>
          <w:sz w:val="24"/>
        </w:rPr>
      </w:pPr>
      <w:hyperlink r:id="rId9" w:history="1">
        <w:r w:rsidR="00D00478" w:rsidRPr="00D00478">
          <w:rPr>
            <w:rStyle w:val="Hyperlink"/>
            <w:sz w:val="24"/>
          </w:rPr>
          <w:t>http://www.ox.ac.uk/research/innovation-awards</w:t>
        </w:r>
      </w:hyperlink>
    </w:p>
    <w:p w:rsidR="00CE43D2" w:rsidRDefault="00CE43D2" w:rsidP="00CE43D2">
      <w:pPr>
        <w:spacing w:after="0"/>
        <w:rPr>
          <w:sz w:val="24"/>
        </w:rPr>
      </w:pPr>
    </w:p>
    <w:p w:rsidR="00D00478" w:rsidRDefault="00D00478" w:rsidP="00D118FE">
      <w:pPr>
        <w:rPr>
          <w:sz w:val="24"/>
        </w:rPr>
      </w:pPr>
      <w:r>
        <w:rPr>
          <w:sz w:val="24"/>
        </w:rPr>
        <w:t xml:space="preserve">Information on IRAMs can be found here: </w:t>
      </w:r>
      <w:hyperlink r:id="rId10" w:history="1">
        <w:r w:rsidR="00CE43D2" w:rsidRPr="00CE43D2">
          <w:rPr>
            <w:rStyle w:val="Hyperlink"/>
            <w:sz w:val="24"/>
          </w:rPr>
          <w:t>https://researchsupport.admin.ox.ac.uk/applying/howto/irams</w:t>
        </w:r>
      </w:hyperlink>
    </w:p>
    <w:p w:rsidR="00D00478" w:rsidRDefault="00D00478" w:rsidP="00D118FE">
      <w:pPr>
        <w:rPr>
          <w:sz w:val="24"/>
        </w:rPr>
      </w:pPr>
    </w:p>
    <w:p w:rsidR="00D00478" w:rsidRPr="00A91E12" w:rsidRDefault="00D00478" w:rsidP="00D118FE">
      <w:pPr>
        <w:rPr>
          <w:b/>
          <w:sz w:val="24"/>
        </w:rPr>
      </w:pPr>
      <w:r w:rsidRPr="00A91E12">
        <w:rPr>
          <w:b/>
          <w:sz w:val="24"/>
        </w:rPr>
        <w:t>If you have any questions, please contact:</w:t>
      </w:r>
    </w:p>
    <w:p w:rsidR="00D00478" w:rsidRDefault="00D00478" w:rsidP="00D118FE">
      <w:pPr>
        <w:rPr>
          <w:sz w:val="24"/>
        </w:rPr>
      </w:pPr>
      <w:r>
        <w:rPr>
          <w:sz w:val="24"/>
        </w:rPr>
        <w:t>Dr Cleo Hanaway-Oakley, Knowledge Exchange Facilitator</w:t>
      </w:r>
      <w:r w:rsidR="000464A0">
        <w:rPr>
          <w:sz w:val="24"/>
        </w:rPr>
        <w:t xml:space="preserve"> – Research Services KEIT</w:t>
      </w:r>
      <w:r>
        <w:rPr>
          <w:sz w:val="24"/>
        </w:rPr>
        <w:t xml:space="preserve"> </w:t>
      </w:r>
    </w:p>
    <w:p w:rsidR="00D00478" w:rsidRPr="006060FA" w:rsidRDefault="00D47B81" w:rsidP="00D118FE">
      <w:hyperlink r:id="rId11" w:history="1">
        <w:r w:rsidR="006060FA" w:rsidRPr="006060FA">
          <w:rPr>
            <w:rStyle w:val="Hyperlink"/>
            <w:sz w:val="24"/>
          </w:rPr>
          <w:t>innovationawards@admin.ox.ac.uk</w:t>
        </w:r>
      </w:hyperlink>
      <w:r w:rsidR="006060FA">
        <w:t xml:space="preserve"> </w:t>
      </w:r>
      <w:r w:rsidR="00D00478" w:rsidRPr="00D00478">
        <w:rPr>
          <w:sz w:val="24"/>
        </w:rPr>
        <w:t>| 01865 6(16572)</w:t>
      </w:r>
    </w:p>
    <w:p w:rsidR="00D00478" w:rsidRDefault="00D00478" w:rsidP="00D118FE">
      <w:pPr>
        <w:rPr>
          <w:sz w:val="24"/>
        </w:rPr>
      </w:pPr>
    </w:p>
    <w:p w:rsidR="00E33220" w:rsidRDefault="00E33220" w:rsidP="00D118FE">
      <w:pPr>
        <w:rPr>
          <w:sz w:val="24"/>
        </w:rPr>
      </w:pPr>
    </w:p>
    <w:p w:rsidR="00D118FE" w:rsidRPr="00502150" w:rsidRDefault="003D324D" w:rsidP="00D118FE">
      <w:pPr>
        <w:rPr>
          <w:b/>
          <w:sz w:val="36"/>
          <w:szCs w:val="46"/>
        </w:rPr>
      </w:pPr>
      <w:r>
        <w:rPr>
          <w:b/>
          <w:sz w:val="36"/>
          <w:szCs w:val="46"/>
        </w:rPr>
        <w:t>Innovation project/product i</w:t>
      </w:r>
      <w:r w:rsidR="00502150" w:rsidRPr="00502150">
        <w:rPr>
          <w:b/>
          <w:sz w:val="36"/>
          <w:szCs w:val="46"/>
        </w:rPr>
        <w:t>nformation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692"/>
      </w:tblGrid>
      <w:tr w:rsidR="00D118FE" w:rsidRPr="00D118FE" w:rsidTr="00D118FE">
        <w:tc>
          <w:tcPr>
            <w:tcW w:w="1364" w:type="pct"/>
            <w:shd w:val="clear" w:color="auto" w:fill="D9D9D9"/>
          </w:tcPr>
          <w:p w:rsidR="00D118FE" w:rsidRPr="00D118FE" w:rsidRDefault="00D118FE" w:rsidP="00D1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</w:rPr>
              <w:t>Title of innovation p</w:t>
            </w:r>
            <w:r w:rsidRPr="00D118FE">
              <w:rPr>
                <w:rFonts w:ascii="Calibri" w:eastAsia="Calibri" w:hAnsi="Calibri" w:cs="Times New Roman"/>
                <w:b/>
              </w:rPr>
              <w:t>roject</w:t>
            </w:r>
            <w:r>
              <w:rPr>
                <w:rFonts w:ascii="Calibri" w:eastAsia="Calibri" w:hAnsi="Calibri" w:cs="Times New Roman"/>
                <w:b/>
              </w:rPr>
              <w:t xml:space="preserve"> or product</w:t>
            </w:r>
          </w:p>
        </w:tc>
        <w:tc>
          <w:tcPr>
            <w:tcW w:w="3636" w:type="pct"/>
            <w:shd w:val="clear" w:color="auto" w:fill="auto"/>
          </w:tcPr>
          <w:p w:rsidR="00D118FE" w:rsidRPr="00D118FE" w:rsidRDefault="00D118FE" w:rsidP="00D118F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:rsidR="00D118FE" w:rsidRPr="00502150" w:rsidRDefault="00D118FE" w:rsidP="00D118FE">
      <w:pPr>
        <w:rPr>
          <w:b/>
          <w:sz w:val="20"/>
          <w:szCs w:val="46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692"/>
      </w:tblGrid>
      <w:tr w:rsidR="00696952" w:rsidRPr="00D602D1" w:rsidTr="00C116CE">
        <w:tc>
          <w:tcPr>
            <w:tcW w:w="1364" w:type="pct"/>
            <w:shd w:val="clear" w:color="auto" w:fill="D9D9D9" w:themeFill="background1" w:themeFillShade="D9"/>
          </w:tcPr>
          <w:p w:rsidR="00696952" w:rsidRPr="009979D1" w:rsidRDefault="00696952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</w:rPr>
              <w:t>Award category</w:t>
            </w:r>
          </w:p>
        </w:tc>
        <w:tc>
          <w:tcPr>
            <w:tcW w:w="3636" w:type="pct"/>
            <w:shd w:val="clear" w:color="auto" w:fill="auto"/>
          </w:tcPr>
          <w:p w:rsidR="00696952" w:rsidRPr="00D602D1" w:rsidRDefault="00696952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:rsidR="00502150" w:rsidRDefault="00502150" w:rsidP="00D118FE">
      <w:pPr>
        <w:rPr>
          <w:b/>
          <w:sz w:val="56"/>
          <w:szCs w:val="46"/>
        </w:rPr>
      </w:pPr>
    </w:p>
    <w:p w:rsidR="00696952" w:rsidRPr="00502150" w:rsidRDefault="003D324D" w:rsidP="00D118FE">
      <w:pPr>
        <w:rPr>
          <w:b/>
          <w:sz w:val="36"/>
          <w:szCs w:val="46"/>
        </w:rPr>
      </w:pPr>
      <w:r>
        <w:rPr>
          <w:b/>
          <w:sz w:val="36"/>
          <w:szCs w:val="46"/>
        </w:rPr>
        <w:t>Lead applicant d</w:t>
      </w:r>
      <w:r w:rsidR="00502150" w:rsidRPr="00502150">
        <w:rPr>
          <w:b/>
          <w:sz w:val="36"/>
          <w:szCs w:val="46"/>
        </w:rPr>
        <w:t>etails</w:t>
      </w:r>
      <w:r w:rsidR="00D47B81">
        <w:rPr>
          <w:b/>
          <w:sz w:val="36"/>
          <w:szCs w:val="46"/>
        </w:rPr>
        <w:t xml:space="preserve"> (nominee)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2231"/>
        <w:gridCol w:w="4461"/>
      </w:tblGrid>
      <w:tr w:rsidR="00ED1AC2" w:rsidRPr="00C97627" w:rsidTr="00ED1AC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AC2" w:rsidRPr="00C97627" w:rsidRDefault="00ED1AC2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1AC2" w:rsidRPr="00C97627" w:rsidRDefault="00ED1AC2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AC2" w:rsidRDefault="00ED1AC2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D1AC2" w:rsidRPr="00C97627" w:rsidTr="00ED1AC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AC2" w:rsidRPr="00C97627" w:rsidRDefault="00ED1AC2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97627">
              <w:rPr>
                <w:rFonts w:ascii="Calibri" w:hAnsi="Calibri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1AC2" w:rsidRPr="00C97627" w:rsidRDefault="00ED1AC2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AC2" w:rsidRPr="00C97627" w:rsidRDefault="00ED1AC2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ED1AC2" w:rsidRPr="00C97627" w:rsidTr="00ED1AC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AC2" w:rsidRPr="00C97627" w:rsidRDefault="001E356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1AC2" w:rsidRPr="00C97627" w:rsidRDefault="00ED1AC2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AC2" w:rsidRDefault="00ED1AC2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118FE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D118FE" w:rsidRPr="009979D1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 w:rsidRPr="009979D1">
              <w:rPr>
                <w:rFonts w:ascii="Calibri" w:hAnsi="Calibri" w:cs="Arial"/>
                <w:b/>
                <w:bCs/>
              </w:rPr>
              <w:t>Post held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8FE" w:rsidRPr="008B58CB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D118FE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D118FE" w:rsidRPr="009979D1" w:rsidRDefault="00D118FE" w:rsidP="00696952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Career level</w:t>
            </w:r>
            <w:r w:rsidR="00161A31">
              <w:rPr>
                <w:rFonts w:ascii="Calibri" w:hAnsi="Calibri" w:cs="Arial"/>
                <w:b/>
                <w:bCs/>
              </w:rPr>
              <w:t>*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8FE" w:rsidRPr="008B58CB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D118FE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D118FE" w:rsidRPr="009979D1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proofErr w:type="spellStart"/>
            <w:r w:rsidRPr="009979D1">
              <w:rPr>
                <w:rFonts w:ascii="Calibri" w:hAnsi="Calibri" w:cs="Arial"/>
                <w:b/>
                <w:bCs/>
              </w:rPr>
              <w:t>Dept</w:t>
            </w:r>
            <w:proofErr w:type="spellEnd"/>
            <w:r w:rsidRPr="009979D1">
              <w:rPr>
                <w:rFonts w:ascii="Calibri" w:hAnsi="Calibri" w:cs="Arial"/>
                <w:b/>
                <w:bCs/>
              </w:rPr>
              <w:t>/ Faculty/ Unit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8FE" w:rsidRPr="006C7A69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118FE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D118FE" w:rsidRPr="009979D1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Division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8FE" w:rsidRPr="00D602D1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118FE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D118FE" w:rsidRPr="009979D1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 w:rsidRPr="009979D1">
              <w:rPr>
                <w:rFonts w:ascii="Calibri" w:hAnsi="Calibri" w:cs="Arial"/>
                <w:b/>
                <w:bCs/>
              </w:rPr>
              <w:t>Email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8FE" w:rsidRPr="00D602D1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118FE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D118FE" w:rsidRPr="009979D1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 w:rsidRPr="009979D1">
              <w:rPr>
                <w:rFonts w:ascii="Calibri" w:hAnsi="Calibri" w:cs="Arial"/>
                <w:b/>
                <w:bCs/>
              </w:rPr>
              <w:t>Tel. no.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8FE" w:rsidRPr="00D602D1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D118FE" w:rsidRPr="00E33220" w:rsidRDefault="00D118FE" w:rsidP="00D118FE">
      <w:pPr>
        <w:rPr>
          <w:b/>
          <w:sz w:val="16"/>
          <w:szCs w:val="46"/>
        </w:rPr>
      </w:pPr>
    </w:p>
    <w:p w:rsidR="00105F70" w:rsidRPr="00BD7823" w:rsidRDefault="00161A31">
      <w:pPr>
        <w:rPr>
          <w:sz w:val="24"/>
        </w:rPr>
      </w:pPr>
      <w:r w:rsidRPr="00BD7823">
        <w:rPr>
          <w:sz w:val="24"/>
        </w:rPr>
        <w:t xml:space="preserve">*Please indicate if you are early career (our definition of ‘early career’ can be found in the guidance notes. </w:t>
      </w:r>
    </w:p>
    <w:p w:rsidR="00EE077C" w:rsidRDefault="00EE077C"/>
    <w:p w:rsidR="00E33220" w:rsidRDefault="00E33220"/>
    <w:p w:rsidR="00E33220" w:rsidRDefault="00E33220"/>
    <w:p w:rsidR="00E33220" w:rsidRDefault="00E33220"/>
    <w:p w:rsidR="00E33220" w:rsidRDefault="00E33220"/>
    <w:p w:rsidR="00E33220" w:rsidRDefault="00E33220"/>
    <w:p w:rsidR="00E33220" w:rsidRDefault="00E33220"/>
    <w:p w:rsidR="00E33220" w:rsidRDefault="00E33220"/>
    <w:p w:rsidR="00E33220" w:rsidRDefault="00E33220"/>
    <w:p w:rsidR="00E35C3C" w:rsidRPr="00EE077C" w:rsidRDefault="00EE077C">
      <w:pPr>
        <w:rPr>
          <w:b/>
          <w:sz w:val="36"/>
        </w:rPr>
      </w:pPr>
      <w:r w:rsidRPr="00EE077C">
        <w:rPr>
          <w:b/>
          <w:sz w:val="36"/>
        </w:rPr>
        <w:t>Nomin</w:t>
      </w:r>
      <w:r w:rsidR="00D47B81">
        <w:rPr>
          <w:b/>
          <w:sz w:val="36"/>
        </w:rPr>
        <w:t>ator</w:t>
      </w:r>
      <w:r w:rsidRPr="00EE077C">
        <w:rPr>
          <w:b/>
          <w:sz w:val="36"/>
        </w:rPr>
        <w:t xml:space="preserve"> details (if different to lead applicant</w:t>
      </w:r>
      <w:r w:rsidR="00D47B81">
        <w:rPr>
          <w:b/>
          <w:sz w:val="36"/>
        </w:rPr>
        <w:t>/nominee</w:t>
      </w:r>
      <w:bookmarkStart w:id="0" w:name="_GoBack"/>
      <w:bookmarkEnd w:id="0"/>
      <w:r w:rsidRPr="00EE077C">
        <w:rPr>
          <w:b/>
          <w:sz w:val="36"/>
        </w:rPr>
        <w:t>)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2231"/>
        <w:gridCol w:w="4461"/>
      </w:tblGrid>
      <w:tr w:rsidR="00EE077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77C" w:rsidRPr="00C97627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077C" w:rsidRPr="00C97627" w:rsidRDefault="00EE077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77C" w:rsidRDefault="00EE077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E077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77C" w:rsidRPr="00C97627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97627">
              <w:rPr>
                <w:rFonts w:ascii="Calibri" w:hAnsi="Calibri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077C" w:rsidRPr="00C97627" w:rsidRDefault="00EE077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77C" w:rsidRPr="00C97627" w:rsidRDefault="00EE077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EE077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77C" w:rsidRPr="00C97627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077C" w:rsidRPr="00C97627" w:rsidRDefault="00EE077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77C" w:rsidRDefault="00EE077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E077C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E077C" w:rsidRPr="009979D1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 w:rsidRPr="009979D1">
              <w:rPr>
                <w:rFonts w:ascii="Calibri" w:hAnsi="Calibri" w:cs="Arial"/>
                <w:b/>
                <w:bCs/>
              </w:rPr>
              <w:t>Post held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77C" w:rsidRPr="008B58CB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EE077C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E077C" w:rsidRPr="009979D1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Career level*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77C" w:rsidRPr="008B58CB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EE077C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E077C" w:rsidRPr="009979D1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proofErr w:type="spellStart"/>
            <w:r w:rsidRPr="009979D1">
              <w:rPr>
                <w:rFonts w:ascii="Calibri" w:hAnsi="Calibri" w:cs="Arial"/>
                <w:b/>
                <w:bCs/>
              </w:rPr>
              <w:t>Dept</w:t>
            </w:r>
            <w:proofErr w:type="spellEnd"/>
            <w:r w:rsidRPr="009979D1">
              <w:rPr>
                <w:rFonts w:ascii="Calibri" w:hAnsi="Calibri" w:cs="Arial"/>
                <w:b/>
                <w:bCs/>
              </w:rPr>
              <w:t>/ Faculty/ Unit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77C" w:rsidRPr="006C7A69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E077C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E077C" w:rsidRPr="009979D1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Division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77C" w:rsidRPr="00D602D1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E077C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E077C" w:rsidRPr="009979D1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 w:rsidRPr="009979D1">
              <w:rPr>
                <w:rFonts w:ascii="Calibri" w:hAnsi="Calibri" w:cs="Arial"/>
                <w:b/>
                <w:bCs/>
              </w:rPr>
              <w:t>Email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77C" w:rsidRPr="00D602D1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E077C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E077C" w:rsidRPr="009979D1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 w:rsidRPr="009979D1">
              <w:rPr>
                <w:rFonts w:ascii="Calibri" w:hAnsi="Calibri" w:cs="Arial"/>
                <w:b/>
                <w:bCs/>
              </w:rPr>
              <w:t>Tel. no.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77C" w:rsidRPr="00D602D1" w:rsidRDefault="00EE077C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EE077C" w:rsidRDefault="00EE077C">
      <w:pPr>
        <w:rPr>
          <w:b/>
          <w:sz w:val="36"/>
        </w:rPr>
      </w:pPr>
    </w:p>
    <w:p w:rsidR="00E35C3C" w:rsidRDefault="00E35C3C">
      <w:pPr>
        <w:rPr>
          <w:b/>
          <w:sz w:val="36"/>
        </w:rPr>
      </w:pPr>
      <w:r>
        <w:rPr>
          <w:b/>
          <w:sz w:val="36"/>
        </w:rPr>
        <w:t xml:space="preserve">Details of </w:t>
      </w:r>
      <w:r w:rsidR="006B7D58">
        <w:rPr>
          <w:b/>
          <w:sz w:val="36"/>
        </w:rPr>
        <w:t xml:space="preserve">any </w:t>
      </w:r>
      <w:r w:rsidRPr="00E35C3C">
        <w:rPr>
          <w:b/>
          <w:sz w:val="36"/>
        </w:rPr>
        <w:t>others involved in the project</w:t>
      </w:r>
      <w:r w:rsidR="00BD7823">
        <w:rPr>
          <w:b/>
          <w:sz w:val="36"/>
        </w:rPr>
        <w:t>*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2231"/>
        <w:gridCol w:w="4461"/>
      </w:tblGrid>
      <w:tr w:rsidR="00E35C3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C3C" w:rsidRPr="00C97627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3C" w:rsidRDefault="00E35C3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35C3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C3C" w:rsidRPr="00C97627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97627">
              <w:rPr>
                <w:rFonts w:ascii="Calibri" w:hAnsi="Calibri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E35C3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C3C" w:rsidRPr="00C97627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3C" w:rsidRDefault="00E35C3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35C3C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35C3C" w:rsidRPr="009979D1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Organisation</w:t>
            </w:r>
            <w:r w:rsidR="009C046D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C3C" w:rsidRPr="008B58CB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E35C3C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35C3C" w:rsidRPr="009979D1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Post held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C3C" w:rsidRPr="00D602D1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E35C3C" w:rsidRDefault="00E35C3C">
      <w:pPr>
        <w:rPr>
          <w:b/>
          <w:sz w:val="36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2231"/>
        <w:gridCol w:w="4461"/>
      </w:tblGrid>
      <w:tr w:rsidR="00E35C3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C3C" w:rsidRPr="00C97627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3C" w:rsidRDefault="00E35C3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35C3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C3C" w:rsidRPr="00C97627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97627">
              <w:rPr>
                <w:rFonts w:ascii="Calibri" w:hAnsi="Calibri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E35C3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C3C" w:rsidRPr="00C97627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3C" w:rsidRDefault="00E35C3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35C3C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35C3C" w:rsidRPr="009979D1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Organisation</w:t>
            </w:r>
            <w:r w:rsidR="009C046D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C3C" w:rsidRPr="008B58CB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E35C3C" w:rsidRPr="00D602D1" w:rsidTr="00E33220">
        <w:tc>
          <w:tcPr>
            <w:tcW w:w="1364" w:type="pct"/>
            <w:shd w:val="clear" w:color="auto" w:fill="D9D9D9"/>
          </w:tcPr>
          <w:p w:rsidR="00E35C3C" w:rsidRPr="009979D1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Post held</w:t>
            </w:r>
          </w:p>
        </w:tc>
        <w:tc>
          <w:tcPr>
            <w:tcW w:w="3636" w:type="pct"/>
            <w:gridSpan w:val="2"/>
            <w:shd w:val="clear" w:color="auto" w:fill="auto"/>
          </w:tcPr>
          <w:p w:rsidR="00E35C3C" w:rsidRPr="00D602D1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33220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33220" w:rsidRDefault="00E33220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3220" w:rsidRPr="00D602D1" w:rsidRDefault="00E33220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E35C3C" w:rsidRDefault="00E35C3C">
      <w:pPr>
        <w:rPr>
          <w:b/>
          <w:sz w:val="36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2231"/>
        <w:gridCol w:w="4461"/>
      </w:tblGrid>
      <w:tr w:rsidR="00E35C3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C3C" w:rsidRPr="00C97627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3C" w:rsidRDefault="00E35C3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35C3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C3C" w:rsidRPr="00C97627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97627">
              <w:rPr>
                <w:rFonts w:ascii="Calibri" w:hAnsi="Calibri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E35C3C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C3C" w:rsidRPr="00C97627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5C3C" w:rsidRPr="00C97627" w:rsidRDefault="00E35C3C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3C" w:rsidRDefault="00E35C3C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35C3C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35C3C" w:rsidRPr="009979D1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Organisation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C3C" w:rsidRPr="008B58CB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E35C3C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E35C3C" w:rsidRPr="009979D1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Post held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C3C" w:rsidRPr="00D602D1" w:rsidRDefault="00E35C3C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0C1BFA" w:rsidRDefault="000C1BFA">
      <w:pPr>
        <w:rPr>
          <w:b/>
          <w:sz w:val="36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2231"/>
        <w:gridCol w:w="4461"/>
      </w:tblGrid>
      <w:tr w:rsidR="008A5EB6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B6" w:rsidRPr="00C97627" w:rsidRDefault="008A5EB6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5EB6" w:rsidRPr="00C97627" w:rsidRDefault="008A5EB6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EB6" w:rsidRDefault="008A5EB6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A5EB6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B6" w:rsidRPr="00C97627" w:rsidRDefault="008A5EB6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97627">
              <w:rPr>
                <w:rFonts w:ascii="Calibri" w:hAnsi="Calibri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5EB6" w:rsidRPr="00C97627" w:rsidRDefault="008A5EB6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EB6" w:rsidRPr="00C97627" w:rsidRDefault="008A5EB6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8A5EB6" w:rsidRPr="00C97627" w:rsidTr="00C116CE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B6" w:rsidRPr="00C97627" w:rsidRDefault="008A5EB6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5EB6" w:rsidRPr="00C97627" w:rsidRDefault="008A5EB6" w:rsidP="00C116CE">
            <w:pPr>
              <w:widowControl w:val="0"/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EB6" w:rsidRDefault="008A5EB6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A5EB6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8A5EB6" w:rsidRPr="009979D1" w:rsidRDefault="008A5EB6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Organisation 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EB6" w:rsidRPr="008B58CB" w:rsidRDefault="008A5EB6" w:rsidP="00C116CE">
            <w:pPr>
              <w:widowControl w:val="0"/>
              <w:spacing w:before="80" w:after="60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8A5EB6" w:rsidRPr="00D602D1" w:rsidTr="00C116CE"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:rsidR="008A5EB6" w:rsidRPr="009979D1" w:rsidRDefault="008A5EB6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Post held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EB6" w:rsidRPr="00D602D1" w:rsidRDefault="008A5EB6" w:rsidP="00C116C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8A5EB6" w:rsidRPr="00E33220" w:rsidRDefault="008A5EB6">
      <w:pPr>
        <w:rPr>
          <w:b/>
          <w:sz w:val="16"/>
        </w:rPr>
      </w:pPr>
    </w:p>
    <w:p w:rsidR="00BD7823" w:rsidRPr="00BD7823" w:rsidRDefault="00BD7823">
      <w:pPr>
        <w:rPr>
          <w:sz w:val="24"/>
        </w:rPr>
      </w:pPr>
      <w:r w:rsidRPr="00BD7823">
        <w:rPr>
          <w:sz w:val="24"/>
        </w:rPr>
        <w:t>*please add further boxes if needed</w:t>
      </w:r>
    </w:p>
    <w:p w:rsidR="008057A2" w:rsidRDefault="008057A2">
      <w:pPr>
        <w:rPr>
          <w:b/>
          <w:sz w:val="36"/>
        </w:rPr>
      </w:pPr>
    </w:p>
    <w:p w:rsidR="000C1BFA" w:rsidRDefault="005E7AC9">
      <w:pPr>
        <w:rPr>
          <w:b/>
          <w:sz w:val="36"/>
        </w:rPr>
      </w:pPr>
      <w:r>
        <w:rPr>
          <w:b/>
          <w:sz w:val="36"/>
        </w:rPr>
        <w:t>Innovation p</w:t>
      </w:r>
      <w:r w:rsidR="000C1BFA">
        <w:rPr>
          <w:b/>
          <w:sz w:val="36"/>
        </w:rPr>
        <w:t>roject/product summary</w:t>
      </w:r>
      <w:r w:rsidR="00DC7122">
        <w:rPr>
          <w:b/>
          <w:sz w:val="36"/>
        </w:rPr>
        <w:t xml:space="preserve"> [max. 20</w:t>
      </w:r>
      <w:r w:rsidR="000C1BFA">
        <w:rPr>
          <w:b/>
          <w:sz w:val="36"/>
        </w:rPr>
        <w:t>0 words]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692"/>
      </w:tblGrid>
      <w:tr w:rsidR="000C1BFA" w:rsidRPr="00D118FE" w:rsidTr="00C116CE">
        <w:tc>
          <w:tcPr>
            <w:tcW w:w="1364" w:type="pct"/>
            <w:shd w:val="clear" w:color="auto" w:fill="D9D9D9"/>
          </w:tcPr>
          <w:p w:rsidR="000C1BFA" w:rsidRPr="00D118FE" w:rsidRDefault="00722825" w:rsidP="00BD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 j</w:t>
            </w:r>
            <w:r w:rsidR="000C1BFA">
              <w:rPr>
                <w:rFonts w:ascii="Calibri" w:eastAsia="Calibri" w:hAnsi="Calibri" w:cs="Times New Roman"/>
                <w:b/>
              </w:rPr>
              <w:t xml:space="preserve">argon-free summary of </w:t>
            </w:r>
            <w:r w:rsidR="001071FB">
              <w:rPr>
                <w:rFonts w:ascii="Calibri" w:eastAsia="Calibri" w:hAnsi="Calibri" w:cs="Times New Roman"/>
                <w:b/>
              </w:rPr>
              <w:t>the</w:t>
            </w:r>
            <w:r w:rsidR="000C1BFA">
              <w:rPr>
                <w:rFonts w:ascii="Calibri" w:eastAsia="Calibri" w:hAnsi="Calibri" w:cs="Times New Roman"/>
                <w:b/>
              </w:rPr>
              <w:t xml:space="preserve"> innovation project or product</w:t>
            </w:r>
            <w:r>
              <w:rPr>
                <w:rFonts w:ascii="Calibri" w:eastAsia="Calibri" w:hAnsi="Calibri" w:cs="Times New Roman"/>
                <w:b/>
              </w:rPr>
              <w:t xml:space="preserve">, aimed at a general audience. This </w:t>
            </w:r>
            <w:r w:rsidR="00BD7823">
              <w:rPr>
                <w:rFonts w:ascii="Calibri" w:eastAsia="Calibri" w:hAnsi="Calibri" w:cs="Times New Roman"/>
                <w:b/>
              </w:rPr>
              <w:t>may be used for publicity purposes</w:t>
            </w:r>
            <w:r>
              <w:rPr>
                <w:rFonts w:ascii="Calibri" w:eastAsia="Calibri" w:hAnsi="Calibri" w:cs="Times New Roman"/>
                <w:b/>
              </w:rPr>
              <w:t xml:space="preserve">. </w:t>
            </w:r>
            <w:r w:rsidR="000C1BFA">
              <w:rPr>
                <w:rFonts w:ascii="Calibri" w:eastAsia="Calibri" w:hAnsi="Calibri" w:cs="Times New Roman"/>
                <w:b/>
              </w:rPr>
              <w:t xml:space="preserve"> [</w:t>
            </w:r>
            <w:proofErr w:type="gramStart"/>
            <w:r w:rsidR="000C1BFA">
              <w:rPr>
                <w:rFonts w:ascii="Calibri" w:eastAsia="Calibri" w:hAnsi="Calibri" w:cs="Times New Roman"/>
                <w:b/>
              </w:rPr>
              <w:t>max</w:t>
            </w:r>
            <w:proofErr w:type="gramEnd"/>
            <w:r w:rsidR="000C1BFA">
              <w:rPr>
                <w:rFonts w:ascii="Calibri" w:eastAsia="Calibri" w:hAnsi="Calibri" w:cs="Times New Roman"/>
                <w:b/>
              </w:rPr>
              <w:t xml:space="preserve">. </w:t>
            </w:r>
            <w:r w:rsidR="00DC7122">
              <w:rPr>
                <w:rFonts w:ascii="Calibri" w:eastAsia="Calibri" w:hAnsi="Calibri" w:cs="Times New Roman"/>
                <w:b/>
              </w:rPr>
              <w:t xml:space="preserve"> 20</w:t>
            </w:r>
            <w:r w:rsidR="000C1BFA">
              <w:rPr>
                <w:rFonts w:ascii="Calibri" w:eastAsia="Calibri" w:hAnsi="Calibri" w:cs="Times New Roman"/>
                <w:b/>
              </w:rPr>
              <w:t>0 words]</w:t>
            </w:r>
          </w:p>
        </w:tc>
        <w:tc>
          <w:tcPr>
            <w:tcW w:w="3636" w:type="pct"/>
            <w:shd w:val="clear" w:color="auto" w:fill="auto"/>
          </w:tcPr>
          <w:p w:rsidR="000C1BFA" w:rsidRDefault="000C1BFA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0C1BFA" w:rsidRDefault="000C1BFA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967B7D" w:rsidRDefault="00967B7D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967B7D" w:rsidRDefault="00967B7D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967B7D" w:rsidRDefault="00967B7D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967B7D" w:rsidRDefault="00967B7D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967B7D" w:rsidRPr="00D118FE" w:rsidRDefault="00967B7D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:rsidR="000C1BFA" w:rsidRDefault="000C1BFA">
      <w:pPr>
        <w:rPr>
          <w:b/>
          <w:sz w:val="36"/>
        </w:rPr>
      </w:pPr>
    </w:p>
    <w:p w:rsidR="00E33220" w:rsidRDefault="00E33220">
      <w:pPr>
        <w:rPr>
          <w:b/>
          <w:sz w:val="36"/>
        </w:rPr>
      </w:pPr>
    </w:p>
    <w:p w:rsidR="00E33220" w:rsidRDefault="00E33220">
      <w:pPr>
        <w:rPr>
          <w:b/>
          <w:sz w:val="36"/>
        </w:rPr>
      </w:pPr>
    </w:p>
    <w:p w:rsidR="008057A2" w:rsidRDefault="008057A2">
      <w:pPr>
        <w:rPr>
          <w:b/>
          <w:sz w:val="36"/>
        </w:rPr>
      </w:pPr>
      <w:r>
        <w:rPr>
          <w:b/>
          <w:sz w:val="36"/>
        </w:rPr>
        <w:t>Case for nomination [max. 600 words]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692"/>
      </w:tblGrid>
      <w:tr w:rsidR="00C13592" w:rsidRPr="00D118FE" w:rsidTr="00C116CE">
        <w:tc>
          <w:tcPr>
            <w:tcW w:w="1364" w:type="pct"/>
            <w:shd w:val="clear" w:color="auto" w:fill="D9D9D9"/>
          </w:tcPr>
          <w:p w:rsidR="00C13592" w:rsidRPr="00D118FE" w:rsidRDefault="00C13592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 more detailed explanation of the innovation project or product, explicitly addressing each of the selection criteria laid out in the guidance notes [max.  600 words]</w:t>
            </w:r>
          </w:p>
        </w:tc>
        <w:tc>
          <w:tcPr>
            <w:tcW w:w="3636" w:type="pct"/>
            <w:shd w:val="clear" w:color="auto" w:fill="auto"/>
          </w:tcPr>
          <w:p w:rsidR="00C13592" w:rsidRDefault="00C13592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C13592" w:rsidRDefault="00C13592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C13592" w:rsidRDefault="00C13592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C13592" w:rsidRDefault="00C13592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C13592" w:rsidRDefault="00C13592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C13592" w:rsidRDefault="00C13592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616FB" w:rsidRDefault="00E616FB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33220" w:rsidRDefault="00E33220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616FB" w:rsidRDefault="00E616FB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E616FB" w:rsidRDefault="00E616FB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C13592" w:rsidRPr="00D118FE" w:rsidRDefault="00C13592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:rsidR="00C13592" w:rsidRDefault="00C13592">
      <w:pPr>
        <w:rPr>
          <w:b/>
          <w:sz w:val="36"/>
        </w:rPr>
      </w:pPr>
    </w:p>
    <w:p w:rsidR="00E35C3C" w:rsidRPr="00E35C3C" w:rsidRDefault="00E35C3C">
      <w:pPr>
        <w:rPr>
          <w:b/>
          <w:sz w:val="36"/>
        </w:rPr>
      </w:pPr>
    </w:p>
    <w:sectPr w:rsidR="00E35C3C" w:rsidRPr="00E35C3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70" w:rsidRDefault="00105F70" w:rsidP="00105F70">
      <w:pPr>
        <w:spacing w:after="0" w:line="240" w:lineRule="auto"/>
      </w:pPr>
      <w:r>
        <w:separator/>
      </w:r>
    </w:p>
  </w:endnote>
  <w:endnote w:type="continuationSeparator" w:id="0">
    <w:p w:rsidR="00105F70" w:rsidRDefault="00105F70" w:rsidP="0010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609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B7D" w:rsidRDefault="00967B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B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7B7D" w:rsidRDefault="00967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70" w:rsidRDefault="00105F70" w:rsidP="00105F70">
      <w:pPr>
        <w:spacing w:after="0" w:line="240" w:lineRule="auto"/>
      </w:pPr>
      <w:r>
        <w:separator/>
      </w:r>
    </w:p>
  </w:footnote>
  <w:footnote w:type="continuationSeparator" w:id="0">
    <w:p w:rsidR="00105F70" w:rsidRDefault="00105F70" w:rsidP="0010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70" w:rsidRDefault="00105F70">
    <w:pPr>
      <w:pStyle w:val="Header"/>
    </w:pPr>
    <w:r>
      <w:rPr>
        <w:noProof/>
        <w:lang w:eastAsia="en-GB"/>
      </w:rPr>
      <w:drawing>
        <wp:inline distT="0" distB="0" distL="0" distR="0" wp14:anchorId="52642413">
          <wp:extent cx="5730875" cy="95123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829CF"/>
    <w:multiLevelType w:val="hybridMultilevel"/>
    <w:tmpl w:val="4030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70"/>
    <w:rsid w:val="000464A0"/>
    <w:rsid w:val="000C1BFA"/>
    <w:rsid w:val="00105F70"/>
    <w:rsid w:val="001071FB"/>
    <w:rsid w:val="00161A31"/>
    <w:rsid w:val="00191DF6"/>
    <w:rsid w:val="001E356C"/>
    <w:rsid w:val="00201530"/>
    <w:rsid w:val="00291062"/>
    <w:rsid w:val="003D324D"/>
    <w:rsid w:val="0046443B"/>
    <w:rsid w:val="00474F75"/>
    <w:rsid w:val="00502150"/>
    <w:rsid w:val="00590456"/>
    <w:rsid w:val="005E7AC9"/>
    <w:rsid w:val="006060FA"/>
    <w:rsid w:val="006539E1"/>
    <w:rsid w:val="00696952"/>
    <w:rsid w:val="006B7D58"/>
    <w:rsid w:val="00722825"/>
    <w:rsid w:val="007F5C85"/>
    <w:rsid w:val="008057A2"/>
    <w:rsid w:val="008766F5"/>
    <w:rsid w:val="008A5EB6"/>
    <w:rsid w:val="00967B7D"/>
    <w:rsid w:val="009C046D"/>
    <w:rsid w:val="00A470E4"/>
    <w:rsid w:val="00A91E12"/>
    <w:rsid w:val="00BD3AC7"/>
    <w:rsid w:val="00BD7823"/>
    <w:rsid w:val="00C13592"/>
    <w:rsid w:val="00CE43D2"/>
    <w:rsid w:val="00D00478"/>
    <w:rsid w:val="00D118FE"/>
    <w:rsid w:val="00D160EA"/>
    <w:rsid w:val="00D47B81"/>
    <w:rsid w:val="00DC7122"/>
    <w:rsid w:val="00E33220"/>
    <w:rsid w:val="00E35C3C"/>
    <w:rsid w:val="00E616FB"/>
    <w:rsid w:val="00ED1AC2"/>
    <w:rsid w:val="00E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B3DF9B5-F012-4F4D-B26F-10F6328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70"/>
  </w:style>
  <w:style w:type="paragraph" w:styleId="Footer">
    <w:name w:val="footer"/>
    <w:basedOn w:val="Normal"/>
    <w:link w:val="FooterChar"/>
    <w:uiPriority w:val="99"/>
    <w:unhideWhenUsed/>
    <w:rsid w:val="0010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70"/>
  </w:style>
  <w:style w:type="character" w:styleId="CommentReference">
    <w:name w:val="annotation reference"/>
    <w:basedOn w:val="DefaultParagraphFont"/>
    <w:uiPriority w:val="99"/>
    <w:semiHidden/>
    <w:unhideWhenUsed/>
    <w:rsid w:val="00D1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FE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F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ams.ox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novationawards@admin.ox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earchsupport.admin.ox.ac.uk/applying/howto/i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.ac.uk/research/innovation-award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Hanaway</dc:creator>
  <cp:keywords/>
  <dc:description/>
  <cp:lastModifiedBy>Cleo Hanaway</cp:lastModifiedBy>
  <cp:revision>48</cp:revision>
  <dcterms:created xsi:type="dcterms:W3CDTF">2018-04-17T08:34:00Z</dcterms:created>
  <dcterms:modified xsi:type="dcterms:W3CDTF">2018-05-22T15:17:00Z</dcterms:modified>
</cp:coreProperties>
</file>