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jpeg" ContentType="image/jpeg"/>
  <Default Extension="rels" ContentType="application/vnd.openxmlformats-package.relationships+xml"/>
  <Default Extension="xml" ContentType="application/xml"/>
  <Default Extension="docx" ContentType="application/vnd.openxmlformats-officedocument.wordprocessingml.document"/>
  <Default Extension="xlsx" ContentType="application/vnd.openxmlformats-officedocument.spreadsheetml.sheet"/>
  <Default Extension="doc" ContentType="application/msword"/>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326E8" w:rsidRPr="004F316E" w:rsidRDefault="001326E8" w:rsidP="00030679">
      <w:pPr>
        <w:spacing w:after="0" w:line="240" w:lineRule="auto"/>
        <w:rPr>
          <w:rFonts w:ascii="Tahoma" w:hAnsi="Tahoma" w:cs="Tahoma"/>
          <w:bCs/>
          <w:sz w:val="20"/>
          <w:szCs w:val="20"/>
          <w:lang w:val="en-US"/>
        </w:rPr>
      </w:pPr>
      <w:bookmarkStart w:id="0" w:name="_MailOriginal"/>
      <w:bookmarkStart w:id="1" w:name="_GoBack"/>
      <w:bookmarkEnd w:id="1"/>
      <w:r w:rsidRPr="004F316E">
        <w:rPr>
          <w:rFonts w:ascii="Tahoma" w:hAnsi="Tahoma" w:cs="Tahoma"/>
          <w:b/>
          <w:bCs/>
          <w:sz w:val="20"/>
          <w:szCs w:val="20"/>
          <w:lang w:val="en-US"/>
        </w:rPr>
        <w:t>From:</w:t>
      </w:r>
      <w:r w:rsidRPr="004F316E">
        <w:rPr>
          <w:rFonts w:ascii="Tahoma" w:hAnsi="Tahoma" w:cs="Tahoma"/>
          <w:bCs/>
          <w:sz w:val="20"/>
          <w:szCs w:val="20"/>
          <w:lang w:val="en-US"/>
        </w:rPr>
        <w:t xml:space="preserve"> Carolyn Puddicombe </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27 October 2014 13:45</w:t>
      </w:r>
      <w:r w:rsidRPr="004F316E">
        <w:rPr>
          <w:rFonts w:ascii="Tahoma" w:hAnsi="Tahoma" w:cs="Tahoma"/>
          <w:bCs/>
          <w:sz w:val="20"/>
          <w:szCs w:val="20"/>
          <w:lang w:val="en-US"/>
        </w:rPr>
        <w:br/>
      </w:r>
      <w:proofErr w:type="gramStart"/>
      <w:r w:rsidRPr="004F316E">
        <w:rPr>
          <w:rFonts w:ascii="Tahoma" w:hAnsi="Tahoma" w:cs="Tahoma"/>
          <w:b/>
          <w:bCs/>
          <w:sz w:val="20"/>
          <w:szCs w:val="20"/>
          <w:lang w:val="en-US"/>
        </w:rPr>
        <w:t>To</w:t>
      </w:r>
      <w:proofErr w:type="gramEnd"/>
      <w:r w:rsidRPr="004F316E">
        <w:rPr>
          <w:rFonts w:ascii="Tahoma" w:hAnsi="Tahoma" w:cs="Tahoma"/>
          <w:b/>
          <w:bCs/>
          <w:sz w:val="20"/>
          <w:szCs w:val="20"/>
          <w:lang w:val="en-US"/>
        </w:rPr>
        <w:t>:</w:t>
      </w:r>
      <w:r w:rsidRPr="004F316E">
        <w:rPr>
          <w:rFonts w:ascii="Tahoma" w:hAnsi="Tahoma" w:cs="Tahoma"/>
          <w:bCs/>
          <w:sz w:val="20"/>
          <w:szCs w:val="20"/>
          <w:lang w:val="en-US"/>
        </w:rPr>
        <w:t xml:space="preserve"> </w:t>
      </w:r>
      <w:r w:rsidRPr="00BC2707">
        <w:rPr>
          <w:rFonts w:ascii="Tahoma" w:hAnsi="Tahoma" w:cs="Tahoma"/>
          <w:bCs/>
          <w:sz w:val="20"/>
          <w:szCs w:val="20"/>
          <w:lang w:val="en-US"/>
        </w:rPr>
        <w:t>nik.lyzba@jppc.co.uk; Adam Boyden</w:t>
      </w:r>
      <w:r w:rsidR="00BC2707">
        <w:rPr>
          <w:rFonts w:ascii="Tahoma" w:hAnsi="Tahoma" w:cs="Tahoma"/>
          <w:bCs/>
          <w:sz w:val="20"/>
          <w:szCs w:val="20"/>
          <w:lang w:val="en-US"/>
        </w:rPr>
        <w:t xml:space="preserve">; </w:t>
      </w:r>
      <w:r w:rsidR="007179F6">
        <w:rPr>
          <w:rFonts w:ascii="Tahoma" w:hAnsi="Tahoma" w:cs="Tahoma"/>
          <w:bCs/>
          <w:sz w:val="20"/>
          <w:szCs w:val="20"/>
          <w:lang w:val="en-US"/>
        </w:rPr>
        <w:t>Legal</w:t>
      </w:r>
      <w:r w:rsidR="00BC2707">
        <w:rPr>
          <w:rFonts w:ascii="Tahoma" w:hAnsi="Tahoma" w:cs="Tahoma"/>
          <w:bCs/>
          <w:sz w:val="20"/>
          <w:szCs w:val="20"/>
          <w:lang w:val="en-US"/>
        </w:rPr>
        <w:t xml:space="preserve"> </w:t>
      </w:r>
      <w:r w:rsidR="00A33BD5">
        <w:rPr>
          <w:rFonts w:ascii="Tahoma" w:hAnsi="Tahoma" w:cs="Tahoma"/>
          <w:bCs/>
          <w:sz w:val="20"/>
          <w:szCs w:val="20"/>
          <w:lang w:val="en-US"/>
        </w:rPr>
        <w:t>Services</w:t>
      </w:r>
      <w:r w:rsidR="00BC2707" w:rsidRPr="004F316E">
        <w:rPr>
          <w:rFonts w:ascii="Tahoma" w:hAnsi="Tahoma" w:cs="Tahoma"/>
          <w:bCs/>
          <w:sz w:val="20"/>
          <w:szCs w:val="20"/>
          <w:lang w:val="en-US"/>
        </w:rPr>
        <w:t xml:space="preserve"> </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FW: Castle Mill</w:t>
      </w:r>
    </w:p>
    <w:p w:rsidR="001326E8" w:rsidRPr="004F316E" w:rsidRDefault="001326E8" w:rsidP="00030679">
      <w:pPr>
        <w:spacing w:after="0" w:line="240" w:lineRule="auto"/>
        <w:rPr>
          <w:rFonts w:ascii="Tahoma" w:hAnsi="Tahoma" w:cs="Tahoma"/>
          <w:bCs/>
          <w:sz w:val="20"/>
          <w:szCs w:val="20"/>
        </w:rPr>
      </w:pPr>
    </w:p>
    <w:p w:rsidR="001326E8" w:rsidRPr="004F316E" w:rsidRDefault="001326E8" w:rsidP="00030679">
      <w:pPr>
        <w:spacing w:after="0" w:line="240" w:lineRule="auto"/>
        <w:rPr>
          <w:rFonts w:ascii="Tahoma" w:hAnsi="Tahoma" w:cs="Tahoma"/>
          <w:bCs/>
          <w:sz w:val="20"/>
          <w:szCs w:val="20"/>
        </w:rPr>
      </w:pPr>
      <w:r w:rsidRPr="004F316E">
        <w:rPr>
          <w:rFonts w:ascii="Tahoma" w:hAnsi="Tahoma" w:cs="Tahoma"/>
          <w:bCs/>
          <w:sz w:val="20"/>
          <w:szCs w:val="20"/>
        </w:rPr>
        <w:t>Dear All,</w:t>
      </w:r>
    </w:p>
    <w:p w:rsidR="00E6258B" w:rsidRPr="004F316E" w:rsidRDefault="00E6258B" w:rsidP="00030679">
      <w:pPr>
        <w:spacing w:after="0" w:line="240" w:lineRule="auto"/>
        <w:rPr>
          <w:rFonts w:ascii="Tahoma" w:hAnsi="Tahoma" w:cs="Tahoma"/>
          <w:bCs/>
          <w:sz w:val="20"/>
          <w:szCs w:val="20"/>
        </w:rPr>
      </w:pPr>
    </w:p>
    <w:p w:rsidR="001326E8" w:rsidRPr="004F316E" w:rsidRDefault="001326E8" w:rsidP="00030679">
      <w:pPr>
        <w:spacing w:after="0" w:line="240" w:lineRule="auto"/>
        <w:rPr>
          <w:rFonts w:ascii="Tahoma" w:hAnsi="Tahoma" w:cs="Tahoma"/>
          <w:bCs/>
          <w:sz w:val="20"/>
          <w:szCs w:val="20"/>
        </w:rPr>
      </w:pPr>
      <w:r w:rsidRPr="004F316E">
        <w:rPr>
          <w:rFonts w:ascii="Tahoma" w:hAnsi="Tahoma" w:cs="Tahoma"/>
          <w:bCs/>
          <w:sz w:val="20"/>
          <w:szCs w:val="20"/>
        </w:rPr>
        <w:t>Please see below – panic over!</w:t>
      </w:r>
    </w:p>
    <w:p w:rsidR="00E6258B" w:rsidRPr="004F316E" w:rsidRDefault="00E6258B" w:rsidP="00030679">
      <w:pPr>
        <w:spacing w:after="0" w:line="240" w:lineRule="auto"/>
        <w:rPr>
          <w:rFonts w:ascii="Tahoma" w:hAnsi="Tahoma" w:cs="Tahoma"/>
          <w:bCs/>
          <w:sz w:val="20"/>
          <w:szCs w:val="20"/>
        </w:rPr>
      </w:pPr>
    </w:p>
    <w:p w:rsidR="001326E8" w:rsidRPr="004F316E" w:rsidRDefault="001326E8" w:rsidP="00030679">
      <w:pPr>
        <w:spacing w:after="0" w:line="240" w:lineRule="auto"/>
        <w:rPr>
          <w:rFonts w:ascii="Tahoma" w:hAnsi="Tahoma" w:cs="Tahoma"/>
          <w:bCs/>
          <w:sz w:val="20"/>
          <w:szCs w:val="20"/>
        </w:rPr>
      </w:pPr>
      <w:r w:rsidRPr="004F316E">
        <w:rPr>
          <w:rFonts w:ascii="Tahoma" w:hAnsi="Tahoma" w:cs="Tahoma"/>
          <w:bCs/>
          <w:sz w:val="20"/>
          <w:szCs w:val="20"/>
        </w:rPr>
        <w:t>Best wishes,</w:t>
      </w:r>
    </w:p>
    <w:p w:rsidR="00E6258B" w:rsidRPr="004F316E" w:rsidRDefault="00E6258B" w:rsidP="00030679">
      <w:pPr>
        <w:spacing w:after="0" w:line="240" w:lineRule="auto"/>
        <w:rPr>
          <w:rFonts w:ascii="Tahoma" w:hAnsi="Tahoma" w:cs="Tahoma"/>
          <w:bCs/>
          <w:sz w:val="20"/>
          <w:szCs w:val="20"/>
        </w:rPr>
      </w:pPr>
    </w:p>
    <w:p w:rsidR="001326E8" w:rsidRPr="004F316E" w:rsidRDefault="001326E8" w:rsidP="00030679">
      <w:pPr>
        <w:spacing w:after="0" w:line="240" w:lineRule="auto"/>
        <w:rPr>
          <w:rFonts w:ascii="Tahoma" w:hAnsi="Tahoma" w:cs="Tahoma"/>
          <w:bCs/>
          <w:sz w:val="20"/>
          <w:szCs w:val="20"/>
        </w:rPr>
      </w:pPr>
      <w:r w:rsidRPr="004F316E">
        <w:rPr>
          <w:rFonts w:ascii="Tahoma" w:hAnsi="Tahoma" w:cs="Tahoma"/>
          <w:bCs/>
          <w:sz w:val="20"/>
          <w:szCs w:val="20"/>
        </w:rPr>
        <w:t xml:space="preserve">Carolyn </w:t>
      </w:r>
    </w:p>
    <w:bookmarkStart w:id="2" w:name="_MON_1509779319"/>
    <w:bookmarkEnd w:id="2"/>
    <w:p w:rsidR="001326E8" w:rsidRPr="004F316E" w:rsidRDefault="00A33BD5" w:rsidP="00030679">
      <w:pPr>
        <w:spacing w:after="0" w:line="240" w:lineRule="auto"/>
      </w:pPr>
      <w:r w:rsidRPr="004F316E">
        <w:object w:dxaOrig="1933" w:dyaOrig="125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6pt;height:61.7pt" o:ole="">
            <v:imagedata r:id="rId9" o:title=""/>
          </v:shape>
          <o:OLEObject Type="Embed" ProgID="Excel.Sheet.12" ShapeID="_x0000_i1025" DrawAspect="Icon" ObjectID="_1509953416" r:id="rId10"/>
        </w:object>
      </w:r>
    </w:p>
    <w:p w:rsidR="00E6258B" w:rsidRPr="004F316E" w:rsidRDefault="00E6258B" w:rsidP="00030679">
      <w:pPr>
        <w:spacing w:after="0" w:line="240" w:lineRule="auto"/>
        <w:rPr>
          <w:rFonts w:ascii="Tahoma" w:hAnsi="Tahoma" w:cs="Tahoma"/>
          <w:bCs/>
          <w:sz w:val="20"/>
          <w:szCs w:val="20"/>
        </w:rPr>
      </w:pPr>
      <w:r w:rsidRPr="004F316E">
        <w:t>---------------------------------------------</w:t>
      </w:r>
    </w:p>
    <w:p w:rsidR="00BC2707" w:rsidRDefault="001326E8" w:rsidP="00E6258B">
      <w:pPr>
        <w:spacing w:after="0" w:line="240" w:lineRule="auto"/>
        <w:ind w:left="567"/>
        <w:rPr>
          <w:rFonts w:ascii="Tahoma" w:hAnsi="Tahoma" w:cs="Tahoma"/>
          <w:bCs/>
          <w:sz w:val="20"/>
          <w:szCs w:val="20"/>
          <w:lang w:val="en-US"/>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w:t>
      </w:r>
      <w:r w:rsidR="00BC2707">
        <w:rPr>
          <w:rFonts w:ascii="Tahoma" w:hAnsi="Tahoma" w:cs="Tahoma"/>
          <w:bCs/>
          <w:sz w:val="20"/>
          <w:szCs w:val="20"/>
          <w:lang w:val="en-US"/>
        </w:rPr>
        <w:t>Finance Division</w:t>
      </w:r>
    </w:p>
    <w:p w:rsidR="001326E8" w:rsidRPr="004F316E" w:rsidRDefault="001326E8" w:rsidP="00E6258B">
      <w:pPr>
        <w:spacing w:after="0" w:line="240" w:lineRule="auto"/>
        <w:ind w:left="567"/>
        <w:rPr>
          <w:rFonts w:ascii="Tahoma" w:hAnsi="Tahoma" w:cs="Tahoma"/>
          <w:bCs/>
          <w:sz w:val="20"/>
          <w:szCs w:val="20"/>
          <w:lang w:val="en-US"/>
        </w:rPr>
      </w:pPr>
      <w:r w:rsidRPr="004F316E">
        <w:rPr>
          <w:rFonts w:ascii="Tahoma" w:hAnsi="Tahoma" w:cs="Tahoma"/>
          <w:b/>
          <w:bCs/>
          <w:sz w:val="20"/>
          <w:szCs w:val="20"/>
          <w:lang w:val="en-US"/>
        </w:rPr>
        <w:t>Sent:</w:t>
      </w:r>
      <w:r w:rsidRPr="004F316E">
        <w:rPr>
          <w:rFonts w:ascii="Tahoma" w:hAnsi="Tahoma" w:cs="Tahoma"/>
          <w:bCs/>
          <w:sz w:val="20"/>
          <w:szCs w:val="20"/>
          <w:lang w:val="en-US"/>
        </w:rPr>
        <w:t xml:space="preserve"> 27 October 2014 13:39</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Carolyn Puddicombe; Graduate Accommodation; </w:t>
      </w:r>
      <w:r w:rsidR="00D0783F">
        <w:rPr>
          <w:rFonts w:ascii="Tahoma" w:hAnsi="Tahoma" w:cs="Tahoma"/>
          <w:bCs/>
          <w:sz w:val="20"/>
          <w:szCs w:val="20"/>
          <w:lang w:val="en-US"/>
        </w:rPr>
        <w:t>A</w:t>
      </w:r>
      <w:r w:rsidR="00BC2707">
        <w:rPr>
          <w:rFonts w:ascii="Tahoma" w:hAnsi="Tahoma" w:cs="Tahoma"/>
          <w:bCs/>
          <w:sz w:val="20"/>
          <w:szCs w:val="20"/>
          <w:lang w:val="en-US"/>
        </w:rPr>
        <w:t>sset and Space Management</w:t>
      </w:r>
      <w:r w:rsidR="00BC2707" w:rsidRPr="004F316E">
        <w:rPr>
          <w:rFonts w:ascii="Tahoma" w:hAnsi="Tahoma" w:cs="Tahoma"/>
          <w:bCs/>
          <w:sz w:val="20"/>
          <w:szCs w:val="20"/>
          <w:lang w:val="en-US"/>
        </w:rPr>
        <w:t xml:space="preserve"> </w:t>
      </w:r>
      <w:r w:rsidRPr="004F316E">
        <w:rPr>
          <w:rFonts w:ascii="Tahoma" w:hAnsi="Tahoma" w:cs="Tahoma"/>
          <w:bCs/>
          <w:sz w:val="20"/>
          <w:szCs w:val="20"/>
          <w:lang w:val="en-US"/>
        </w:rPr>
        <w:br/>
      </w:r>
      <w:r w:rsidRPr="004F316E">
        <w:rPr>
          <w:rFonts w:ascii="Tahoma" w:hAnsi="Tahoma" w:cs="Tahoma"/>
          <w:b/>
          <w:bCs/>
          <w:sz w:val="20"/>
          <w:szCs w:val="20"/>
          <w:lang w:val="en-US"/>
        </w:rPr>
        <w:t>Cc:</w:t>
      </w:r>
      <w:r w:rsidRPr="004F316E">
        <w:rPr>
          <w:rFonts w:ascii="Tahoma" w:hAnsi="Tahoma" w:cs="Tahoma"/>
          <w:bCs/>
          <w:sz w:val="20"/>
          <w:szCs w:val="20"/>
          <w:lang w:val="en-US"/>
        </w:rPr>
        <w:t xml:space="preserve"> </w:t>
      </w:r>
      <w:r w:rsidR="007179F6">
        <w:rPr>
          <w:rFonts w:ascii="Tahoma" w:hAnsi="Tahoma" w:cs="Tahoma"/>
          <w:bCs/>
          <w:sz w:val="20"/>
          <w:szCs w:val="20"/>
          <w:lang w:val="en-US"/>
        </w:rPr>
        <w:t>Legal Services</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RE: Castle Mill</w:t>
      </w:r>
    </w:p>
    <w:p w:rsidR="001326E8" w:rsidRPr="004F316E" w:rsidRDefault="001326E8" w:rsidP="00E6258B">
      <w:pPr>
        <w:spacing w:after="0" w:line="240" w:lineRule="auto"/>
        <w:ind w:left="567"/>
        <w:rPr>
          <w:rFonts w:ascii="Tahoma" w:hAnsi="Tahoma" w:cs="Tahoma"/>
          <w:bCs/>
          <w:sz w:val="20"/>
          <w:szCs w:val="20"/>
        </w:rPr>
      </w:pPr>
    </w:p>
    <w:p w:rsidR="001326E8" w:rsidRPr="004F316E" w:rsidRDefault="001326E8" w:rsidP="00E6258B">
      <w:pPr>
        <w:spacing w:after="0" w:line="240" w:lineRule="auto"/>
        <w:ind w:left="567"/>
        <w:rPr>
          <w:rFonts w:ascii="Tahoma" w:hAnsi="Tahoma" w:cs="Tahoma"/>
          <w:bCs/>
          <w:sz w:val="20"/>
          <w:szCs w:val="20"/>
        </w:rPr>
      </w:pPr>
      <w:r w:rsidRPr="004F316E">
        <w:rPr>
          <w:rFonts w:ascii="Tahoma" w:hAnsi="Tahoma" w:cs="Tahoma"/>
          <w:bCs/>
          <w:sz w:val="20"/>
          <w:szCs w:val="20"/>
        </w:rPr>
        <w:t>Please see attached – my records show an additional 3 2</w:t>
      </w:r>
      <w:r w:rsidR="002D7017" w:rsidRPr="004F316E">
        <w:rPr>
          <w:rFonts w:ascii="Tahoma" w:hAnsi="Tahoma" w:cs="Tahoma"/>
          <w:bCs/>
          <w:sz w:val="20"/>
          <w:szCs w:val="20"/>
        </w:rPr>
        <w:t>-</w:t>
      </w:r>
      <w:r w:rsidRPr="004F316E">
        <w:rPr>
          <w:rFonts w:ascii="Tahoma" w:hAnsi="Tahoma" w:cs="Tahoma"/>
          <w:bCs/>
          <w:sz w:val="20"/>
          <w:szCs w:val="20"/>
        </w:rPr>
        <w:t>bed flats in block H giving 312 in total including caretaker’s flat</w:t>
      </w:r>
    </w:p>
    <w:p w:rsidR="001326E8" w:rsidRPr="004F316E" w:rsidRDefault="001326E8" w:rsidP="00E6258B">
      <w:pPr>
        <w:spacing w:after="0" w:line="240" w:lineRule="auto"/>
        <w:ind w:left="567"/>
        <w:rPr>
          <w:rFonts w:ascii="Tahoma" w:hAnsi="Tahoma" w:cs="Tahoma"/>
          <w:bCs/>
          <w:sz w:val="20"/>
          <w:szCs w:val="20"/>
        </w:rPr>
      </w:pPr>
    </w:p>
    <w:p w:rsidR="001326E8" w:rsidRPr="004F316E" w:rsidRDefault="001326E8" w:rsidP="00E6258B">
      <w:pPr>
        <w:spacing w:after="0" w:line="240" w:lineRule="auto"/>
        <w:ind w:left="567"/>
        <w:rPr>
          <w:rFonts w:ascii="Tahoma" w:hAnsi="Tahoma" w:cs="Tahoma"/>
          <w:bCs/>
          <w:sz w:val="20"/>
          <w:szCs w:val="20"/>
        </w:rPr>
      </w:pPr>
      <w:r w:rsidRPr="004F316E">
        <w:rPr>
          <w:rFonts w:ascii="Tahoma" w:hAnsi="Tahoma" w:cs="Tahoma"/>
          <w:bCs/>
          <w:sz w:val="20"/>
          <w:szCs w:val="20"/>
        </w:rPr>
        <w:t>Regards</w:t>
      </w:r>
    </w:p>
    <w:p w:rsidR="001326E8" w:rsidRPr="004F316E" w:rsidRDefault="001326E8" w:rsidP="00E6258B">
      <w:pPr>
        <w:spacing w:after="0" w:line="240" w:lineRule="auto"/>
        <w:ind w:left="567"/>
        <w:rPr>
          <w:rFonts w:ascii="Tahoma" w:hAnsi="Tahoma" w:cs="Tahoma"/>
          <w:bCs/>
          <w:sz w:val="20"/>
          <w:szCs w:val="20"/>
        </w:rPr>
      </w:pPr>
    </w:p>
    <w:p w:rsidR="001326E8" w:rsidRPr="004F316E" w:rsidRDefault="00D0783F" w:rsidP="00E6258B">
      <w:pPr>
        <w:spacing w:after="0" w:line="240" w:lineRule="auto"/>
        <w:ind w:left="567"/>
        <w:rPr>
          <w:rFonts w:ascii="Tahoma" w:hAnsi="Tahoma" w:cs="Tahoma"/>
          <w:bCs/>
          <w:sz w:val="20"/>
          <w:szCs w:val="20"/>
        </w:rPr>
      </w:pPr>
      <w:r>
        <w:rPr>
          <w:rFonts w:ascii="Tahoma" w:hAnsi="Tahoma" w:cs="Tahoma"/>
          <w:bCs/>
          <w:sz w:val="20"/>
          <w:szCs w:val="20"/>
        </w:rPr>
        <w:t>Finance Division</w:t>
      </w:r>
    </w:p>
    <w:p w:rsidR="007F1666" w:rsidRPr="004F316E" w:rsidRDefault="00E6258B" w:rsidP="00E6258B">
      <w:pPr>
        <w:spacing w:after="0" w:line="240" w:lineRule="auto"/>
        <w:ind w:left="567"/>
        <w:rPr>
          <w:rFonts w:ascii="Tahoma" w:hAnsi="Tahoma" w:cs="Tahoma"/>
          <w:bCs/>
          <w:sz w:val="20"/>
          <w:szCs w:val="20"/>
        </w:rPr>
      </w:pPr>
      <w:r w:rsidRPr="004F316E">
        <w:rPr>
          <w:rFonts w:ascii="Tahoma" w:hAnsi="Tahoma" w:cs="Tahoma"/>
          <w:bCs/>
          <w:sz w:val="20"/>
          <w:szCs w:val="20"/>
        </w:rPr>
        <w:t>----------------------------------------------------------</w:t>
      </w:r>
    </w:p>
    <w:p w:rsidR="001326E8" w:rsidRPr="004F316E" w:rsidRDefault="001326E8" w:rsidP="00E6258B">
      <w:pPr>
        <w:spacing w:after="0" w:line="240" w:lineRule="auto"/>
        <w:ind w:left="567"/>
        <w:rPr>
          <w:rFonts w:ascii="Tahoma" w:hAnsi="Tahoma" w:cs="Tahoma"/>
          <w:bCs/>
          <w:sz w:val="20"/>
          <w:szCs w:val="20"/>
          <w:lang w:val="en-US"/>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Carolyn Puddicombe </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27 October 2014 13:25</w:t>
      </w:r>
      <w:r w:rsidRPr="004F316E">
        <w:rPr>
          <w:rFonts w:ascii="Tahoma" w:hAnsi="Tahoma" w:cs="Tahoma"/>
          <w:bCs/>
          <w:sz w:val="20"/>
          <w:szCs w:val="20"/>
          <w:lang w:val="en-US"/>
        </w:rPr>
        <w:br/>
      </w:r>
      <w:r w:rsidRPr="004F316E">
        <w:rPr>
          <w:rFonts w:ascii="Tahoma" w:hAnsi="Tahoma" w:cs="Tahoma"/>
          <w:b/>
          <w:bCs/>
          <w:sz w:val="20"/>
          <w:szCs w:val="20"/>
          <w:lang w:val="en-US"/>
        </w:rPr>
        <w:t>To:</w:t>
      </w:r>
      <w:r w:rsidR="00D0783F">
        <w:rPr>
          <w:rFonts w:ascii="Tahoma" w:hAnsi="Tahoma" w:cs="Tahoma"/>
          <w:b/>
          <w:bCs/>
          <w:sz w:val="20"/>
          <w:szCs w:val="20"/>
          <w:lang w:val="en-US"/>
        </w:rPr>
        <w:t xml:space="preserve"> </w:t>
      </w:r>
      <w:r w:rsidR="00D0783F">
        <w:rPr>
          <w:rFonts w:ascii="Tahoma" w:hAnsi="Tahoma" w:cs="Tahoma"/>
          <w:bCs/>
          <w:sz w:val="20"/>
          <w:szCs w:val="20"/>
          <w:lang w:val="en-US"/>
        </w:rPr>
        <w:t>Finance Division</w:t>
      </w:r>
      <w:r w:rsidRPr="004F316E">
        <w:rPr>
          <w:rFonts w:ascii="Tahoma" w:hAnsi="Tahoma" w:cs="Tahoma"/>
          <w:bCs/>
          <w:sz w:val="20"/>
          <w:szCs w:val="20"/>
          <w:lang w:val="en-US"/>
        </w:rPr>
        <w:t xml:space="preserve">; Graduate Accommodation; </w:t>
      </w:r>
      <w:r w:rsidR="00D0783F">
        <w:rPr>
          <w:rFonts w:ascii="Tahoma" w:hAnsi="Tahoma" w:cs="Tahoma"/>
          <w:bCs/>
          <w:sz w:val="20"/>
          <w:szCs w:val="20"/>
          <w:lang w:val="en-US"/>
        </w:rPr>
        <w:t>Asset and Space Management</w:t>
      </w:r>
      <w:r w:rsidRPr="004F316E">
        <w:rPr>
          <w:rFonts w:ascii="Tahoma" w:hAnsi="Tahoma" w:cs="Tahoma"/>
          <w:bCs/>
          <w:sz w:val="20"/>
          <w:szCs w:val="20"/>
          <w:lang w:val="en-US"/>
        </w:rPr>
        <w:br/>
      </w:r>
      <w:r w:rsidRPr="004F316E">
        <w:rPr>
          <w:rFonts w:ascii="Tahoma" w:hAnsi="Tahoma" w:cs="Tahoma"/>
          <w:b/>
          <w:bCs/>
          <w:sz w:val="20"/>
          <w:szCs w:val="20"/>
          <w:lang w:val="en-US"/>
        </w:rPr>
        <w:t>Cc:</w:t>
      </w:r>
      <w:r w:rsidRPr="004F316E">
        <w:rPr>
          <w:rFonts w:ascii="Tahoma" w:hAnsi="Tahoma" w:cs="Tahoma"/>
          <w:bCs/>
          <w:sz w:val="20"/>
          <w:szCs w:val="20"/>
          <w:lang w:val="en-US"/>
        </w:rPr>
        <w:t xml:space="preserve"> </w:t>
      </w:r>
      <w:r w:rsidR="007179F6">
        <w:rPr>
          <w:rFonts w:ascii="Tahoma" w:hAnsi="Tahoma" w:cs="Tahoma"/>
          <w:bCs/>
          <w:sz w:val="20"/>
          <w:szCs w:val="20"/>
          <w:lang w:val="en-US"/>
        </w:rPr>
        <w:t>Legal Services</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FW: Castle Mill</w:t>
      </w:r>
    </w:p>
    <w:p w:rsidR="001326E8" w:rsidRPr="004F316E" w:rsidRDefault="001326E8" w:rsidP="00E6258B">
      <w:pPr>
        <w:spacing w:after="0" w:line="240" w:lineRule="auto"/>
        <w:ind w:left="567"/>
        <w:rPr>
          <w:rFonts w:ascii="Tahoma" w:hAnsi="Tahoma" w:cs="Tahoma"/>
          <w:bCs/>
          <w:sz w:val="20"/>
          <w:szCs w:val="20"/>
        </w:rPr>
      </w:pPr>
    </w:p>
    <w:p w:rsidR="001326E8" w:rsidRPr="004F316E" w:rsidRDefault="001326E8" w:rsidP="00E6258B">
      <w:pPr>
        <w:spacing w:after="0" w:line="240" w:lineRule="auto"/>
        <w:ind w:left="567"/>
        <w:rPr>
          <w:rFonts w:ascii="Tahoma" w:hAnsi="Tahoma" w:cs="Tahoma"/>
          <w:bCs/>
          <w:sz w:val="20"/>
          <w:szCs w:val="20"/>
        </w:rPr>
      </w:pPr>
      <w:r w:rsidRPr="004F316E">
        <w:rPr>
          <w:rFonts w:ascii="Tahoma" w:hAnsi="Tahoma" w:cs="Tahoma"/>
          <w:bCs/>
          <w:sz w:val="20"/>
          <w:szCs w:val="20"/>
        </w:rPr>
        <w:t>Dear All,</w:t>
      </w:r>
    </w:p>
    <w:p w:rsidR="00E6258B" w:rsidRPr="004F316E" w:rsidRDefault="00E6258B" w:rsidP="00E6258B">
      <w:pPr>
        <w:spacing w:after="0" w:line="240" w:lineRule="auto"/>
        <w:ind w:left="567"/>
        <w:rPr>
          <w:rFonts w:ascii="Tahoma" w:hAnsi="Tahoma" w:cs="Tahoma"/>
          <w:bCs/>
          <w:sz w:val="20"/>
          <w:szCs w:val="20"/>
        </w:rPr>
      </w:pPr>
    </w:p>
    <w:p w:rsidR="001326E8" w:rsidRPr="004F316E" w:rsidRDefault="001326E8" w:rsidP="00E6258B">
      <w:pPr>
        <w:spacing w:after="0" w:line="240" w:lineRule="auto"/>
        <w:ind w:left="567"/>
        <w:rPr>
          <w:rFonts w:ascii="Tahoma" w:hAnsi="Tahoma" w:cs="Tahoma"/>
          <w:bCs/>
          <w:sz w:val="20"/>
          <w:szCs w:val="20"/>
        </w:rPr>
      </w:pPr>
      <w:r w:rsidRPr="004F316E">
        <w:rPr>
          <w:rFonts w:ascii="Tahoma" w:hAnsi="Tahoma" w:cs="Tahoma"/>
          <w:bCs/>
          <w:sz w:val="20"/>
          <w:szCs w:val="20"/>
        </w:rPr>
        <w:t>I hope you can help!</w:t>
      </w:r>
      <w:r w:rsidR="00020AA3" w:rsidRPr="004F316E">
        <w:rPr>
          <w:rFonts w:ascii="Tahoma" w:hAnsi="Tahoma" w:cs="Tahoma"/>
          <w:bCs/>
          <w:sz w:val="20"/>
          <w:szCs w:val="20"/>
        </w:rPr>
        <w:t xml:space="preserve"> </w:t>
      </w:r>
      <w:r w:rsidR="00A33BD5">
        <w:rPr>
          <w:rFonts w:ascii="Tahoma" w:hAnsi="Tahoma" w:cs="Tahoma"/>
          <w:bCs/>
          <w:sz w:val="20"/>
          <w:szCs w:val="20"/>
        </w:rPr>
        <w:t>[</w:t>
      </w:r>
      <w:r w:rsidR="00A33BD5">
        <w:rPr>
          <w:rFonts w:ascii="Tahoma" w:hAnsi="Tahoma" w:cs="Tahoma"/>
          <w:bCs/>
          <w:sz w:val="20"/>
          <w:szCs w:val="20"/>
          <w:lang w:val="en-US"/>
        </w:rPr>
        <w:t>Asset and Space Management</w:t>
      </w:r>
      <w:r w:rsidR="00A33BD5">
        <w:rPr>
          <w:rFonts w:ascii="Tahoma" w:hAnsi="Tahoma" w:cs="Tahoma"/>
          <w:bCs/>
          <w:sz w:val="20"/>
          <w:szCs w:val="20"/>
        </w:rPr>
        <w:t>]</w:t>
      </w:r>
      <w:r w:rsidRPr="004F316E">
        <w:rPr>
          <w:rFonts w:ascii="Tahoma" w:hAnsi="Tahoma" w:cs="Tahoma"/>
          <w:bCs/>
          <w:sz w:val="20"/>
          <w:szCs w:val="20"/>
        </w:rPr>
        <w:t xml:space="preserve"> has kindly put together the information below which has confirmed that we have 127 units in Phase 1 at Castle Mill.</w:t>
      </w:r>
    </w:p>
    <w:p w:rsidR="00E6258B" w:rsidRPr="004F316E" w:rsidRDefault="00E6258B" w:rsidP="00E6258B">
      <w:pPr>
        <w:spacing w:after="0" w:line="240" w:lineRule="auto"/>
        <w:ind w:left="567"/>
        <w:rPr>
          <w:rFonts w:ascii="Tahoma" w:hAnsi="Tahoma" w:cs="Tahoma"/>
          <w:bCs/>
          <w:sz w:val="20"/>
          <w:szCs w:val="20"/>
        </w:rPr>
      </w:pPr>
    </w:p>
    <w:p w:rsidR="001326E8" w:rsidRPr="004F316E" w:rsidRDefault="001326E8" w:rsidP="00E6258B">
      <w:pPr>
        <w:spacing w:after="0" w:line="240" w:lineRule="auto"/>
        <w:ind w:left="567"/>
        <w:rPr>
          <w:rFonts w:ascii="Tahoma" w:hAnsi="Tahoma" w:cs="Tahoma"/>
          <w:bCs/>
          <w:sz w:val="20"/>
          <w:szCs w:val="20"/>
        </w:rPr>
      </w:pPr>
      <w:r w:rsidRPr="004F316E">
        <w:rPr>
          <w:rFonts w:ascii="Tahoma" w:hAnsi="Tahoma" w:cs="Tahoma"/>
          <w:bCs/>
          <w:sz w:val="20"/>
          <w:szCs w:val="20"/>
        </w:rPr>
        <w:t xml:space="preserve">My concern is the figure for Phase 2. </w:t>
      </w:r>
    </w:p>
    <w:p w:rsidR="00E6258B" w:rsidRPr="004F316E" w:rsidRDefault="00E6258B" w:rsidP="00E6258B">
      <w:pPr>
        <w:spacing w:after="0" w:line="240" w:lineRule="auto"/>
        <w:ind w:left="567"/>
        <w:rPr>
          <w:rFonts w:ascii="Tahoma" w:hAnsi="Tahoma" w:cs="Tahoma"/>
          <w:bCs/>
          <w:sz w:val="20"/>
          <w:szCs w:val="20"/>
        </w:rPr>
      </w:pPr>
    </w:p>
    <w:p w:rsidR="001326E8" w:rsidRPr="004F316E" w:rsidRDefault="001326E8" w:rsidP="00E6258B">
      <w:pPr>
        <w:spacing w:after="0" w:line="240" w:lineRule="auto"/>
        <w:ind w:left="567"/>
        <w:rPr>
          <w:rFonts w:ascii="Tahoma" w:hAnsi="Tahoma" w:cs="Tahoma"/>
          <w:bCs/>
          <w:sz w:val="20"/>
          <w:szCs w:val="20"/>
        </w:rPr>
      </w:pPr>
      <w:r w:rsidRPr="004F316E">
        <w:rPr>
          <w:rFonts w:ascii="Tahoma" w:hAnsi="Tahoma" w:cs="Tahoma"/>
          <w:bCs/>
          <w:sz w:val="20"/>
          <w:szCs w:val="20"/>
        </w:rPr>
        <w:t>As you know we are submitting the ES on Thursday this week and throughout the document we state that there are 312 units in Phase 2.</w:t>
      </w:r>
    </w:p>
    <w:p w:rsidR="00E6258B" w:rsidRPr="004F316E" w:rsidRDefault="00E6258B" w:rsidP="00E6258B">
      <w:pPr>
        <w:spacing w:after="0" w:line="240" w:lineRule="auto"/>
        <w:ind w:left="567"/>
        <w:rPr>
          <w:rFonts w:ascii="Tahoma" w:hAnsi="Tahoma" w:cs="Tahoma"/>
          <w:bCs/>
          <w:sz w:val="20"/>
          <w:szCs w:val="20"/>
        </w:rPr>
      </w:pPr>
    </w:p>
    <w:p w:rsidR="001326E8" w:rsidRPr="004F316E" w:rsidRDefault="001326E8" w:rsidP="00E6258B">
      <w:pPr>
        <w:spacing w:after="0" w:line="240" w:lineRule="auto"/>
        <w:ind w:left="567"/>
        <w:rPr>
          <w:rFonts w:ascii="Tahoma" w:hAnsi="Tahoma" w:cs="Tahoma"/>
          <w:bCs/>
          <w:sz w:val="20"/>
          <w:szCs w:val="20"/>
        </w:rPr>
      </w:pPr>
      <w:r w:rsidRPr="004F316E">
        <w:rPr>
          <w:rFonts w:ascii="Tahoma" w:hAnsi="Tahoma" w:cs="Tahoma"/>
          <w:bCs/>
          <w:sz w:val="20"/>
          <w:szCs w:val="20"/>
        </w:rPr>
        <w:t>It is going to be a major issue if this is wrong.</w:t>
      </w:r>
    </w:p>
    <w:p w:rsidR="00E6258B" w:rsidRPr="004F316E" w:rsidRDefault="00E6258B" w:rsidP="00E6258B">
      <w:pPr>
        <w:spacing w:after="0" w:line="240" w:lineRule="auto"/>
        <w:ind w:left="567"/>
        <w:rPr>
          <w:rFonts w:ascii="Tahoma" w:hAnsi="Tahoma" w:cs="Tahoma"/>
          <w:bCs/>
          <w:sz w:val="20"/>
          <w:szCs w:val="20"/>
        </w:rPr>
      </w:pPr>
    </w:p>
    <w:p w:rsidR="001326E8" w:rsidRPr="004F316E" w:rsidRDefault="001326E8" w:rsidP="00E6258B">
      <w:pPr>
        <w:spacing w:after="0" w:line="240" w:lineRule="auto"/>
        <w:ind w:left="567"/>
        <w:rPr>
          <w:rFonts w:ascii="Tahoma" w:hAnsi="Tahoma" w:cs="Tahoma"/>
          <w:bCs/>
          <w:sz w:val="20"/>
          <w:szCs w:val="20"/>
        </w:rPr>
      </w:pPr>
      <w:r w:rsidRPr="004F316E">
        <w:rPr>
          <w:rFonts w:ascii="Tahoma" w:hAnsi="Tahoma" w:cs="Tahoma"/>
          <w:bCs/>
          <w:sz w:val="20"/>
          <w:szCs w:val="20"/>
        </w:rPr>
        <w:t xml:space="preserve">Can </w:t>
      </w:r>
      <w:r w:rsidR="00A33BD5">
        <w:rPr>
          <w:rFonts w:ascii="Tahoma" w:hAnsi="Tahoma" w:cs="Tahoma"/>
          <w:bCs/>
          <w:sz w:val="20"/>
          <w:szCs w:val="20"/>
        </w:rPr>
        <w:t>[Finance Division]</w:t>
      </w:r>
      <w:r w:rsidR="00A33BD5" w:rsidRPr="004F316E">
        <w:rPr>
          <w:rFonts w:ascii="Tahoma" w:hAnsi="Tahoma" w:cs="Tahoma"/>
          <w:bCs/>
          <w:sz w:val="20"/>
          <w:szCs w:val="20"/>
        </w:rPr>
        <w:t xml:space="preserve"> </w:t>
      </w:r>
      <w:r w:rsidRPr="004F316E">
        <w:rPr>
          <w:rFonts w:ascii="Tahoma" w:hAnsi="Tahoma" w:cs="Tahoma"/>
          <w:bCs/>
          <w:sz w:val="20"/>
          <w:szCs w:val="20"/>
        </w:rPr>
        <w:t xml:space="preserve">have a look and see if by any chance </w:t>
      </w:r>
      <w:r w:rsidR="00A33BD5">
        <w:rPr>
          <w:rFonts w:ascii="Tahoma" w:hAnsi="Tahoma" w:cs="Tahoma"/>
          <w:bCs/>
          <w:sz w:val="20"/>
          <w:szCs w:val="20"/>
        </w:rPr>
        <w:t>[</w:t>
      </w:r>
      <w:r w:rsidR="00A33BD5">
        <w:rPr>
          <w:rFonts w:ascii="Tahoma" w:hAnsi="Tahoma" w:cs="Tahoma"/>
          <w:bCs/>
          <w:sz w:val="20"/>
          <w:szCs w:val="20"/>
          <w:lang w:val="en-US"/>
        </w:rPr>
        <w:t>Asset and Space Management]</w:t>
      </w:r>
      <w:r w:rsidR="00A33BD5" w:rsidRPr="004F316E">
        <w:rPr>
          <w:rFonts w:ascii="Tahoma" w:hAnsi="Tahoma" w:cs="Tahoma"/>
          <w:bCs/>
          <w:sz w:val="20"/>
          <w:szCs w:val="20"/>
          <w:lang w:val="en-US"/>
        </w:rPr>
        <w:t xml:space="preserve"> </w:t>
      </w:r>
      <w:r w:rsidRPr="004F316E">
        <w:rPr>
          <w:rFonts w:ascii="Tahoma" w:hAnsi="Tahoma" w:cs="Tahoma"/>
          <w:bCs/>
          <w:sz w:val="20"/>
          <w:szCs w:val="20"/>
        </w:rPr>
        <w:t>has missed 3 units.</w:t>
      </w:r>
    </w:p>
    <w:p w:rsidR="00E6258B" w:rsidRPr="004F316E" w:rsidRDefault="00E6258B" w:rsidP="00E6258B">
      <w:pPr>
        <w:spacing w:after="0" w:line="240" w:lineRule="auto"/>
        <w:ind w:left="567"/>
        <w:rPr>
          <w:rFonts w:ascii="Tahoma" w:hAnsi="Tahoma" w:cs="Tahoma"/>
          <w:bCs/>
          <w:sz w:val="20"/>
          <w:szCs w:val="20"/>
        </w:rPr>
      </w:pPr>
    </w:p>
    <w:p w:rsidR="001326E8" w:rsidRPr="004F316E" w:rsidRDefault="001326E8" w:rsidP="00E6258B">
      <w:pPr>
        <w:spacing w:after="0" w:line="240" w:lineRule="auto"/>
        <w:ind w:left="567"/>
        <w:rPr>
          <w:rFonts w:ascii="Tahoma" w:hAnsi="Tahoma" w:cs="Tahoma"/>
          <w:bCs/>
          <w:sz w:val="20"/>
          <w:szCs w:val="20"/>
        </w:rPr>
      </w:pPr>
      <w:r w:rsidRPr="004F316E">
        <w:rPr>
          <w:rFonts w:ascii="Tahoma" w:hAnsi="Tahoma" w:cs="Tahoma"/>
          <w:bCs/>
          <w:sz w:val="20"/>
          <w:szCs w:val="20"/>
        </w:rPr>
        <w:t xml:space="preserve">Best wishes, </w:t>
      </w:r>
    </w:p>
    <w:p w:rsidR="001326E8" w:rsidRPr="004F316E" w:rsidRDefault="001326E8" w:rsidP="00020AA3">
      <w:pPr>
        <w:spacing w:after="0" w:line="240" w:lineRule="auto"/>
        <w:ind w:left="567"/>
        <w:rPr>
          <w:rFonts w:ascii="Tahoma" w:hAnsi="Tahoma" w:cs="Tahoma"/>
          <w:bCs/>
          <w:sz w:val="20"/>
          <w:szCs w:val="20"/>
        </w:rPr>
      </w:pPr>
      <w:r w:rsidRPr="004F316E">
        <w:rPr>
          <w:rFonts w:ascii="Tahoma" w:hAnsi="Tahoma" w:cs="Tahoma"/>
          <w:bCs/>
          <w:sz w:val="20"/>
          <w:szCs w:val="20"/>
        </w:rPr>
        <w:t xml:space="preserve">Carolyn </w:t>
      </w:r>
    </w:p>
    <w:p w:rsidR="007F1666" w:rsidRPr="004F316E" w:rsidRDefault="007F1666" w:rsidP="00030679">
      <w:pPr>
        <w:spacing w:after="0" w:line="240" w:lineRule="auto"/>
        <w:rPr>
          <w:rFonts w:ascii="Tahoma" w:hAnsi="Tahoma" w:cs="Tahoma"/>
          <w:bCs/>
          <w:sz w:val="20"/>
          <w:szCs w:val="20"/>
        </w:rPr>
      </w:pPr>
      <w:r w:rsidRPr="004F316E">
        <w:rPr>
          <w:rFonts w:ascii="Tahoma" w:hAnsi="Tahoma" w:cs="Tahoma"/>
          <w:bCs/>
          <w:sz w:val="20"/>
          <w:szCs w:val="20"/>
        </w:rPr>
        <w:t>******************************************</w:t>
      </w:r>
    </w:p>
    <w:p w:rsidR="00853594" w:rsidRPr="004F316E" w:rsidRDefault="00853594" w:rsidP="00030679">
      <w:pPr>
        <w:spacing w:after="0" w:line="240" w:lineRule="auto"/>
        <w:rPr>
          <w:rFonts w:ascii="Tahoma" w:hAnsi="Tahoma" w:cs="Tahoma"/>
          <w:bCs/>
          <w:sz w:val="20"/>
          <w:szCs w:val="20"/>
          <w:lang w:val="en-US"/>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Carolyn Puddicombe </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27 October 2014 13:17</w:t>
      </w:r>
      <w:r w:rsidRPr="004F316E">
        <w:rPr>
          <w:rFonts w:ascii="Tahoma" w:hAnsi="Tahoma" w:cs="Tahoma"/>
          <w:bCs/>
          <w:sz w:val="20"/>
          <w:szCs w:val="20"/>
          <w:lang w:val="en-US"/>
        </w:rPr>
        <w:br/>
      </w:r>
      <w:r w:rsidRPr="004F316E">
        <w:rPr>
          <w:rFonts w:ascii="Tahoma" w:hAnsi="Tahoma" w:cs="Tahoma"/>
          <w:b/>
          <w:bCs/>
          <w:sz w:val="20"/>
          <w:szCs w:val="20"/>
          <w:lang w:val="en-US"/>
        </w:rPr>
        <w:lastRenderedPageBreak/>
        <w:t>To:</w:t>
      </w:r>
      <w:r w:rsidRPr="004F316E">
        <w:rPr>
          <w:rFonts w:ascii="Tahoma" w:hAnsi="Tahoma" w:cs="Tahoma"/>
          <w:bCs/>
          <w:sz w:val="20"/>
          <w:szCs w:val="20"/>
          <w:lang w:val="en-US"/>
        </w:rPr>
        <w:t xml:space="preserve"> nik.lyzba@jppc.co.uk; Adam Boyden</w:t>
      </w:r>
      <w:r w:rsidRPr="004F316E">
        <w:rPr>
          <w:rFonts w:ascii="Tahoma" w:hAnsi="Tahoma" w:cs="Tahoma"/>
          <w:bCs/>
          <w:sz w:val="20"/>
          <w:szCs w:val="20"/>
          <w:lang w:val="en-US"/>
        </w:rPr>
        <w:br/>
      </w:r>
      <w:r w:rsidRPr="004F316E">
        <w:rPr>
          <w:rFonts w:ascii="Tahoma" w:hAnsi="Tahoma" w:cs="Tahoma"/>
          <w:b/>
          <w:bCs/>
          <w:sz w:val="20"/>
          <w:szCs w:val="20"/>
          <w:lang w:val="en-US"/>
        </w:rPr>
        <w:t>Cc:</w:t>
      </w:r>
      <w:r w:rsidRPr="004F316E">
        <w:rPr>
          <w:rFonts w:ascii="Tahoma" w:hAnsi="Tahoma" w:cs="Tahoma"/>
          <w:bCs/>
          <w:sz w:val="20"/>
          <w:szCs w:val="20"/>
          <w:lang w:val="en-US"/>
        </w:rPr>
        <w:t xml:space="preserve"> </w:t>
      </w:r>
      <w:r w:rsidR="007179F6">
        <w:rPr>
          <w:rFonts w:ascii="Tahoma" w:hAnsi="Tahoma" w:cs="Tahoma"/>
          <w:bCs/>
          <w:sz w:val="20"/>
          <w:szCs w:val="20"/>
          <w:lang w:val="en-US"/>
        </w:rPr>
        <w:t>Legal Services</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FW: Castle Mill</w:t>
      </w:r>
    </w:p>
    <w:p w:rsidR="00853594" w:rsidRPr="004F316E" w:rsidRDefault="00853594" w:rsidP="00030679">
      <w:pPr>
        <w:spacing w:after="0" w:line="240" w:lineRule="auto"/>
        <w:rPr>
          <w:rFonts w:ascii="Tahoma" w:hAnsi="Tahoma" w:cs="Tahoma"/>
          <w:bCs/>
          <w:sz w:val="20"/>
          <w:szCs w:val="20"/>
        </w:rPr>
      </w:pPr>
    </w:p>
    <w:p w:rsidR="00853594" w:rsidRPr="004F316E" w:rsidRDefault="00853594" w:rsidP="00030679">
      <w:pPr>
        <w:spacing w:after="0" w:line="240" w:lineRule="auto"/>
        <w:rPr>
          <w:rFonts w:ascii="Tahoma" w:hAnsi="Tahoma" w:cs="Tahoma"/>
          <w:bCs/>
          <w:sz w:val="20"/>
          <w:szCs w:val="20"/>
        </w:rPr>
      </w:pPr>
      <w:r w:rsidRPr="004F316E">
        <w:rPr>
          <w:rFonts w:ascii="Tahoma" w:hAnsi="Tahoma" w:cs="Tahoma"/>
          <w:bCs/>
          <w:sz w:val="20"/>
          <w:szCs w:val="20"/>
        </w:rPr>
        <w:t>Dear All,</w:t>
      </w:r>
    </w:p>
    <w:p w:rsidR="00E6258B" w:rsidRPr="004F316E" w:rsidRDefault="00E6258B" w:rsidP="00030679">
      <w:pPr>
        <w:spacing w:after="0" w:line="240" w:lineRule="auto"/>
        <w:rPr>
          <w:rFonts w:ascii="Tahoma" w:hAnsi="Tahoma" w:cs="Tahoma"/>
          <w:bCs/>
          <w:sz w:val="20"/>
          <w:szCs w:val="20"/>
        </w:rPr>
      </w:pPr>
    </w:p>
    <w:p w:rsidR="00853594" w:rsidRPr="004F316E" w:rsidRDefault="00853594" w:rsidP="00030679">
      <w:pPr>
        <w:spacing w:after="0" w:line="240" w:lineRule="auto"/>
        <w:rPr>
          <w:rFonts w:ascii="Tahoma" w:hAnsi="Tahoma" w:cs="Tahoma"/>
          <w:bCs/>
          <w:sz w:val="20"/>
          <w:szCs w:val="20"/>
        </w:rPr>
      </w:pPr>
      <w:r w:rsidRPr="004F316E">
        <w:rPr>
          <w:rFonts w:ascii="Tahoma" w:hAnsi="Tahoma" w:cs="Tahoma"/>
          <w:bCs/>
          <w:sz w:val="20"/>
          <w:szCs w:val="20"/>
        </w:rPr>
        <w:t>Please see below and attached.</w:t>
      </w:r>
    </w:p>
    <w:p w:rsidR="00E6258B" w:rsidRPr="004F316E" w:rsidRDefault="00E6258B" w:rsidP="00030679">
      <w:pPr>
        <w:spacing w:after="0" w:line="240" w:lineRule="auto"/>
        <w:rPr>
          <w:rFonts w:ascii="Tahoma" w:hAnsi="Tahoma" w:cs="Tahoma"/>
          <w:bCs/>
          <w:sz w:val="20"/>
          <w:szCs w:val="20"/>
        </w:rPr>
      </w:pPr>
    </w:p>
    <w:p w:rsidR="00853594" w:rsidRPr="004F316E" w:rsidRDefault="00853594" w:rsidP="00030679">
      <w:pPr>
        <w:spacing w:after="0" w:line="240" w:lineRule="auto"/>
        <w:rPr>
          <w:rFonts w:ascii="Tahoma" w:hAnsi="Tahoma" w:cs="Tahoma"/>
          <w:bCs/>
          <w:sz w:val="20"/>
          <w:szCs w:val="20"/>
        </w:rPr>
      </w:pPr>
      <w:r w:rsidRPr="004F316E">
        <w:rPr>
          <w:rFonts w:ascii="Tahoma" w:hAnsi="Tahoma" w:cs="Tahoma"/>
          <w:bCs/>
          <w:sz w:val="20"/>
          <w:szCs w:val="20"/>
        </w:rPr>
        <w:t>The right answer on Phase 1 but not on Phase 2 – I will try and establish why.</w:t>
      </w:r>
    </w:p>
    <w:p w:rsidR="00E6258B" w:rsidRPr="004F316E" w:rsidRDefault="00E6258B" w:rsidP="00030679">
      <w:pPr>
        <w:spacing w:after="0" w:line="240" w:lineRule="auto"/>
        <w:rPr>
          <w:rFonts w:ascii="Tahoma" w:hAnsi="Tahoma" w:cs="Tahoma"/>
          <w:bCs/>
          <w:sz w:val="20"/>
          <w:szCs w:val="20"/>
        </w:rPr>
      </w:pPr>
    </w:p>
    <w:p w:rsidR="00853594" w:rsidRPr="004F316E" w:rsidRDefault="00853594" w:rsidP="00030679">
      <w:pPr>
        <w:spacing w:after="0" w:line="240" w:lineRule="auto"/>
        <w:rPr>
          <w:rFonts w:ascii="Tahoma" w:hAnsi="Tahoma" w:cs="Tahoma"/>
          <w:bCs/>
          <w:sz w:val="20"/>
          <w:szCs w:val="20"/>
        </w:rPr>
      </w:pPr>
      <w:r w:rsidRPr="004F316E">
        <w:rPr>
          <w:rFonts w:ascii="Tahoma" w:hAnsi="Tahoma" w:cs="Tahoma"/>
          <w:bCs/>
          <w:sz w:val="20"/>
          <w:szCs w:val="20"/>
        </w:rPr>
        <w:t>Best wishes,</w:t>
      </w:r>
    </w:p>
    <w:p w:rsidR="00853594" w:rsidRPr="004F316E" w:rsidRDefault="00853594" w:rsidP="00030679">
      <w:pPr>
        <w:spacing w:after="0" w:line="240" w:lineRule="auto"/>
        <w:rPr>
          <w:rFonts w:ascii="Tahoma" w:hAnsi="Tahoma" w:cs="Tahoma"/>
          <w:bCs/>
          <w:sz w:val="20"/>
          <w:szCs w:val="20"/>
        </w:rPr>
      </w:pPr>
      <w:r w:rsidRPr="004F316E">
        <w:rPr>
          <w:rFonts w:ascii="Tahoma" w:hAnsi="Tahoma" w:cs="Tahoma"/>
          <w:bCs/>
          <w:sz w:val="20"/>
          <w:szCs w:val="20"/>
        </w:rPr>
        <w:t xml:space="preserve">Carolyn </w:t>
      </w:r>
    </w:p>
    <w:p w:rsidR="007F1666" w:rsidRPr="004F316E" w:rsidRDefault="007F1666" w:rsidP="00030679">
      <w:pPr>
        <w:spacing w:after="0" w:line="240" w:lineRule="auto"/>
        <w:rPr>
          <w:rFonts w:ascii="Tahoma" w:hAnsi="Tahoma" w:cs="Tahoma"/>
          <w:bCs/>
          <w:sz w:val="20"/>
          <w:szCs w:val="20"/>
        </w:rPr>
      </w:pPr>
      <w:r w:rsidRPr="004F316E">
        <w:rPr>
          <w:rFonts w:ascii="Tahoma" w:hAnsi="Tahoma" w:cs="Tahoma"/>
          <w:bCs/>
          <w:sz w:val="20"/>
          <w:szCs w:val="20"/>
        </w:rPr>
        <w:t>******************************************</w:t>
      </w:r>
    </w:p>
    <w:p w:rsidR="001326E8" w:rsidRPr="004F316E" w:rsidRDefault="001326E8" w:rsidP="00224477">
      <w:pPr>
        <w:spacing w:after="0" w:line="240" w:lineRule="auto"/>
        <w:ind w:left="567"/>
        <w:rPr>
          <w:rFonts w:ascii="Tahoma" w:hAnsi="Tahoma" w:cs="Tahoma"/>
          <w:bCs/>
          <w:sz w:val="20"/>
          <w:szCs w:val="20"/>
          <w:lang w:val="en-US"/>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w:t>
      </w:r>
      <w:r w:rsidR="00855DD8">
        <w:rPr>
          <w:rFonts w:ascii="Tahoma" w:hAnsi="Tahoma" w:cs="Tahoma"/>
          <w:bCs/>
          <w:sz w:val="20"/>
          <w:szCs w:val="20"/>
          <w:lang w:val="en-US"/>
        </w:rPr>
        <w:t>Graduate Accommodation</w:t>
      </w:r>
      <w:r w:rsidR="00855DD8" w:rsidRPr="004F316E">
        <w:rPr>
          <w:rFonts w:ascii="Tahoma" w:hAnsi="Tahoma" w:cs="Tahoma"/>
          <w:bCs/>
          <w:sz w:val="20"/>
          <w:szCs w:val="20"/>
          <w:lang w:val="en-US"/>
        </w:rPr>
        <w:t xml:space="preserve"> </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27 October 2014 13:11</w:t>
      </w:r>
      <w:r w:rsidRPr="004F316E">
        <w:rPr>
          <w:rFonts w:ascii="Tahoma" w:hAnsi="Tahoma" w:cs="Tahoma"/>
          <w:bCs/>
          <w:sz w:val="20"/>
          <w:szCs w:val="20"/>
          <w:lang w:val="en-US"/>
        </w:rPr>
        <w:br/>
      </w:r>
      <w:proofErr w:type="gramStart"/>
      <w:r w:rsidRPr="004F316E">
        <w:rPr>
          <w:rFonts w:ascii="Tahoma" w:hAnsi="Tahoma" w:cs="Tahoma"/>
          <w:b/>
          <w:bCs/>
          <w:sz w:val="20"/>
          <w:szCs w:val="20"/>
          <w:lang w:val="en-US"/>
        </w:rPr>
        <w:t>To</w:t>
      </w:r>
      <w:proofErr w:type="gramEnd"/>
      <w:r w:rsidRPr="004F316E">
        <w:rPr>
          <w:rFonts w:ascii="Tahoma" w:hAnsi="Tahoma" w:cs="Tahoma"/>
          <w:b/>
          <w:bCs/>
          <w:sz w:val="20"/>
          <w:szCs w:val="20"/>
          <w:lang w:val="en-US"/>
        </w:rPr>
        <w:t>:</w:t>
      </w:r>
      <w:r w:rsidRPr="004F316E">
        <w:rPr>
          <w:rFonts w:ascii="Tahoma" w:hAnsi="Tahoma" w:cs="Tahoma"/>
          <w:bCs/>
          <w:sz w:val="20"/>
          <w:szCs w:val="20"/>
          <w:lang w:val="en-US"/>
        </w:rPr>
        <w:t xml:space="preserve"> Carolyn Puddicombe</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FW: Castle Mill</w:t>
      </w:r>
    </w:p>
    <w:p w:rsidR="001326E8" w:rsidRPr="004F316E" w:rsidRDefault="001326E8" w:rsidP="00224477">
      <w:pPr>
        <w:spacing w:after="0" w:line="240" w:lineRule="auto"/>
        <w:ind w:left="567"/>
        <w:rPr>
          <w:rFonts w:ascii="Tahoma" w:hAnsi="Tahoma" w:cs="Tahoma"/>
          <w:bCs/>
          <w:sz w:val="20"/>
          <w:szCs w:val="20"/>
        </w:rPr>
      </w:pPr>
    </w:p>
    <w:p w:rsidR="001326E8" w:rsidRPr="004F316E" w:rsidRDefault="001326E8" w:rsidP="00224477">
      <w:pPr>
        <w:spacing w:after="0" w:line="240" w:lineRule="auto"/>
        <w:ind w:left="567"/>
        <w:rPr>
          <w:rFonts w:ascii="Tahoma" w:hAnsi="Tahoma" w:cs="Tahoma"/>
          <w:bCs/>
          <w:sz w:val="20"/>
          <w:szCs w:val="20"/>
        </w:rPr>
      </w:pPr>
      <w:r w:rsidRPr="004F316E">
        <w:rPr>
          <w:rFonts w:ascii="Tahoma" w:hAnsi="Tahoma" w:cs="Tahoma"/>
          <w:bCs/>
          <w:sz w:val="20"/>
          <w:szCs w:val="20"/>
        </w:rPr>
        <w:t>Dear Carolyn,</w:t>
      </w:r>
    </w:p>
    <w:p w:rsidR="001326E8" w:rsidRPr="004F316E" w:rsidRDefault="001326E8" w:rsidP="00224477">
      <w:pPr>
        <w:spacing w:after="0" w:line="240" w:lineRule="auto"/>
        <w:ind w:left="567"/>
        <w:rPr>
          <w:rFonts w:ascii="Tahoma" w:hAnsi="Tahoma" w:cs="Tahoma"/>
          <w:bCs/>
          <w:sz w:val="20"/>
          <w:szCs w:val="20"/>
        </w:rPr>
      </w:pPr>
    </w:p>
    <w:p w:rsidR="001326E8" w:rsidRPr="004F316E" w:rsidRDefault="001326E8" w:rsidP="00224477">
      <w:pPr>
        <w:spacing w:after="0" w:line="240" w:lineRule="auto"/>
        <w:ind w:left="567"/>
        <w:rPr>
          <w:rFonts w:ascii="Tahoma" w:hAnsi="Tahoma" w:cs="Tahoma"/>
          <w:bCs/>
          <w:sz w:val="20"/>
          <w:szCs w:val="20"/>
        </w:rPr>
      </w:pPr>
      <w:r w:rsidRPr="004F316E">
        <w:rPr>
          <w:rFonts w:ascii="Tahoma" w:hAnsi="Tahoma" w:cs="Tahoma"/>
          <w:bCs/>
          <w:sz w:val="20"/>
          <w:szCs w:val="20"/>
        </w:rPr>
        <w:t xml:space="preserve">I have looked again at the figures, and I believe I missed off the DDA flats.  Sorry about that.  Please find amended attached.  </w:t>
      </w:r>
    </w:p>
    <w:p w:rsidR="001326E8" w:rsidRPr="004F316E" w:rsidRDefault="001326E8" w:rsidP="00224477">
      <w:pPr>
        <w:spacing w:after="0" w:line="240" w:lineRule="auto"/>
        <w:ind w:left="567"/>
        <w:rPr>
          <w:rFonts w:ascii="Tahoma" w:hAnsi="Tahoma" w:cs="Tahoma"/>
          <w:bCs/>
          <w:sz w:val="20"/>
          <w:szCs w:val="20"/>
        </w:rPr>
      </w:pPr>
    </w:p>
    <w:p w:rsidR="001326E8" w:rsidRPr="004F316E" w:rsidRDefault="001326E8" w:rsidP="00224477">
      <w:pPr>
        <w:spacing w:after="0" w:line="240" w:lineRule="auto"/>
        <w:ind w:left="567"/>
        <w:rPr>
          <w:rFonts w:ascii="Tahoma" w:hAnsi="Tahoma" w:cs="Tahoma"/>
          <w:bCs/>
          <w:sz w:val="20"/>
          <w:szCs w:val="20"/>
        </w:rPr>
      </w:pPr>
      <w:r w:rsidRPr="004F316E">
        <w:rPr>
          <w:rFonts w:ascii="Tahoma" w:hAnsi="Tahoma" w:cs="Tahoma"/>
          <w:bCs/>
          <w:sz w:val="20"/>
          <w:szCs w:val="20"/>
        </w:rPr>
        <w:t>I have found the figures that you were sent a while back, and unfortunately I think there was an error before – I make it 10 x 2-bed flats in the 2</w:t>
      </w:r>
      <w:r w:rsidRPr="004F316E">
        <w:rPr>
          <w:rFonts w:ascii="Tahoma" w:hAnsi="Tahoma" w:cs="Tahoma"/>
          <w:bCs/>
          <w:sz w:val="20"/>
          <w:szCs w:val="20"/>
          <w:vertAlign w:val="superscript"/>
        </w:rPr>
        <w:t>nd</w:t>
      </w:r>
      <w:r w:rsidRPr="004F316E">
        <w:rPr>
          <w:rFonts w:ascii="Tahoma" w:hAnsi="Tahoma" w:cs="Tahoma"/>
          <w:bCs/>
          <w:sz w:val="20"/>
          <w:szCs w:val="20"/>
        </w:rPr>
        <w:t xml:space="preserve"> phase (not including the caretaker’s flat), not 13.  I have been through the plans a few times now and counted them all up so I think it must be 10.  </w:t>
      </w:r>
    </w:p>
    <w:p w:rsidR="007179F6" w:rsidRDefault="007179F6" w:rsidP="00224477">
      <w:pPr>
        <w:spacing w:after="0" w:line="240" w:lineRule="auto"/>
        <w:ind w:left="567"/>
        <w:rPr>
          <w:rFonts w:ascii="Tahoma" w:hAnsi="Tahoma" w:cs="Tahoma"/>
          <w:bCs/>
          <w:sz w:val="20"/>
          <w:szCs w:val="20"/>
        </w:rPr>
      </w:pPr>
    </w:p>
    <w:p w:rsidR="00020AA3" w:rsidRPr="004F316E" w:rsidRDefault="001326E8" w:rsidP="00224477">
      <w:pPr>
        <w:spacing w:after="0" w:line="240" w:lineRule="auto"/>
        <w:ind w:left="567"/>
        <w:rPr>
          <w:rFonts w:ascii="Tahoma" w:hAnsi="Tahoma" w:cs="Tahoma"/>
          <w:bCs/>
          <w:sz w:val="20"/>
          <w:szCs w:val="20"/>
        </w:rPr>
      </w:pPr>
      <w:r w:rsidRPr="004F316E">
        <w:rPr>
          <w:rFonts w:ascii="Tahoma" w:hAnsi="Tahoma" w:cs="Tahoma"/>
          <w:bCs/>
          <w:sz w:val="20"/>
          <w:szCs w:val="20"/>
        </w:rPr>
        <w:t>Best wishes,</w:t>
      </w:r>
    </w:p>
    <w:p w:rsidR="001326E8" w:rsidRPr="004F316E" w:rsidRDefault="00855DD8" w:rsidP="00224477">
      <w:pPr>
        <w:spacing w:after="0" w:line="240" w:lineRule="auto"/>
        <w:ind w:left="567"/>
        <w:rPr>
          <w:rFonts w:ascii="Tahoma" w:hAnsi="Tahoma" w:cs="Tahoma"/>
          <w:bCs/>
          <w:sz w:val="20"/>
          <w:szCs w:val="20"/>
        </w:rPr>
      </w:pPr>
      <w:r>
        <w:rPr>
          <w:rFonts w:ascii="Tahoma" w:hAnsi="Tahoma" w:cs="Tahoma"/>
          <w:bCs/>
          <w:sz w:val="20"/>
          <w:szCs w:val="20"/>
          <w:lang w:val="en-US"/>
        </w:rPr>
        <w:t>[Graduate Accommodation]</w:t>
      </w:r>
    </w:p>
    <w:p w:rsidR="00020AA3" w:rsidRPr="004F316E" w:rsidRDefault="00020AA3" w:rsidP="00224477">
      <w:pPr>
        <w:spacing w:after="0" w:line="240" w:lineRule="auto"/>
        <w:ind w:left="567"/>
        <w:rPr>
          <w:rFonts w:ascii="Tahoma" w:hAnsi="Tahoma" w:cs="Tahoma"/>
          <w:bCs/>
          <w:sz w:val="20"/>
          <w:szCs w:val="20"/>
        </w:rPr>
        <w:sectPr w:rsidR="00020AA3" w:rsidRPr="004F316E" w:rsidSect="00A83F10">
          <w:headerReference w:type="default" r:id="rId11"/>
          <w:footerReference w:type="default" r:id="rId12"/>
          <w:pgSz w:w="11906" w:h="16838"/>
          <w:pgMar w:top="1440" w:right="1440" w:bottom="1440" w:left="1440" w:header="708" w:footer="708" w:gutter="0"/>
          <w:cols w:space="708"/>
          <w:docGrid w:linePitch="360"/>
        </w:sectPr>
      </w:pPr>
    </w:p>
    <w:p w:rsidR="00020AA3" w:rsidRPr="004F316E" w:rsidRDefault="00020AA3" w:rsidP="00224477">
      <w:pPr>
        <w:spacing w:after="0" w:line="240" w:lineRule="auto"/>
        <w:ind w:left="567"/>
        <w:rPr>
          <w:rFonts w:ascii="Tahoma" w:hAnsi="Tahoma" w:cs="Tahoma"/>
          <w:bCs/>
          <w:sz w:val="20"/>
          <w:szCs w:val="20"/>
        </w:rPr>
      </w:pPr>
    </w:p>
    <w:tbl>
      <w:tblPr>
        <w:tblpPr w:leftFromText="180" w:rightFromText="180" w:vertAnchor="text" w:horzAnchor="margin" w:tblpXSpec="center" w:tblpY="-124"/>
        <w:tblW w:w="14174" w:type="dxa"/>
        <w:tblCellMar>
          <w:left w:w="0" w:type="dxa"/>
          <w:right w:w="0" w:type="dxa"/>
        </w:tblCellMar>
        <w:tblLook w:val="04A0" w:firstRow="1" w:lastRow="0" w:firstColumn="1" w:lastColumn="0" w:noHBand="0" w:noVBand="1"/>
      </w:tblPr>
      <w:tblGrid>
        <w:gridCol w:w="2638"/>
        <w:gridCol w:w="723"/>
        <w:gridCol w:w="433"/>
        <w:gridCol w:w="920"/>
        <w:gridCol w:w="433"/>
        <w:gridCol w:w="279"/>
        <w:gridCol w:w="2700"/>
        <w:gridCol w:w="722"/>
        <w:gridCol w:w="433"/>
        <w:gridCol w:w="433"/>
        <w:gridCol w:w="433"/>
        <w:gridCol w:w="920"/>
        <w:gridCol w:w="351"/>
        <w:gridCol w:w="433"/>
        <w:gridCol w:w="433"/>
        <w:gridCol w:w="433"/>
        <w:gridCol w:w="1235"/>
        <w:gridCol w:w="222"/>
      </w:tblGrid>
      <w:tr w:rsidR="00020AA3" w:rsidRPr="004F316E" w:rsidTr="00020AA3">
        <w:trPr>
          <w:trHeight w:val="293"/>
        </w:trPr>
        <w:tc>
          <w:tcPr>
            <w:tcW w:w="0" w:type="auto"/>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r w:rsidRPr="004F316E">
              <w:rPr>
                <w:rFonts w:ascii="Tahoma" w:hAnsi="Tahoma" w:cs="Tahoma"/>
                <w:bCs/>
                <w:sz w:val="20"/>
                <w:szCs w:val="20"/>
              </w:rPr>
              <w:t>Phase 1</w:t>
            </w:r>
          </w:p>
        </w:tc>
        <w:tc>
          <w:tcPr>
            <w:tcW w:w="0" w:type="auto"/>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r w:rsidRPr="004F316E">
              <w:rPr>
                <w:rFonts w:ascii="Tahoma" w:hAnsi="Tahoma" w:cs="Tahoma"/>
                <w:bCs/>
                <w:sz w:val="20"/>
                <w:szCs w:val="20"/>
              </w:rPr>
              <w:t>BLOCKS</w:t>
            </w:r>
          </w:p>
        </w:tc>
        <w:tc>
          <w:tcPr>
            <w:tcW w:w="0" w:type="auto"/>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r w:rsidRPr="004F316E">
              <w:rPr>
                <w:rFonts w:ascii="Tahoma" w:hAnsi="Tahoma" w:cs="Tahoma"/>
                <w:bCs/>
                <w:sz w:val="20"/>
                <w:szCs w:val="20"/>
              </w:rPr>
              <w:t>Phase 2</w:t>
            </w:r>
          </w:p>
        </w:tc>
        <w:tc>
          <w:tcPr>
            <w:tcW w:w="0" w:type="auto"/>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r w:rsidRPr="004F316E">
              <w:rPr>
                <w:rFonts w:ascii="Tahoma" w:hAnsi="Tahoma" w:cs="Tahoma"/>
                <w:bCs/>
                <w:sz w:val="20"/>
                <w:szCs w:val="20"/>
              </w:rPr>
              <w:t>BLOCKS</w:t>
            </w:r>
          </w:p>
        </w:tc>
        <w:tc>
          <w:tcPr>
            <w:tcW w:w="0" w:type="auto"/>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p>
        </w:tc>
      </w:tr>
      <w:tr w:rsidR="00020AA3" w:rsidRPr="004F316E" w:rsidTr="00020AA3">
        <w:trPr>
          <w:trHeight w:val="293"/>
        </w:trPr>
        <w:tc>
          <w:tcPr>
            <w:tcW w:w="0" w:type="auto"/>
            <w:tcBorders>
              <w:top w:val="single" w:sz="8" w:space="0" w:color="auto"/>
              <w:left w:val="single" w:sz="8" w:space="0" w:color="auto"/>
              <w:bottom w:val="single" w:sz="8" w:space="0" w:color="auto"/>
              <w:right w:val="single" w:sz="8" w:space="0" w:color="auto"/>
            </w:tcBorders>
            <w:shd w:val="clear" w:color="auto" w:fill="D9D9D9"/>
            <w:noWrap/>
            <w:tcMar>
              <w:top w:w="0" w:type="dxa"/>
              <w:left w:w="108" w:type="dxa"/>
              <w:bottom w:w="0" w:type="dxa"/>
              <w:right w:w="108" w:type="dxa"/>
            </w:tcMar>
            <w:vAlign w:val="bottom"/>
            <w:hideMark/>
          </w:tcPr>
          <w:p w:rsidR="00020AA3" w:rsidRPr="004F316E" w:rsidRDefault="00020AA3" w:rsidP="00020AA3">
            <w:pPr>
              <w:spacing w:after="0" w:line="240" w:lineRule="auto"/>
              <w:ind w:left="426"/>
              <w:rPr>
                <w:rFonts w:ascii="Tahoma" w:hAnsi="Tahoma" w:cs="Tahoma"/>
                <w:bCs/>
                <w:sz w:val="20"/>
                <w:szCs w:val="20"/>
              </w:rPr>
            </w:pPr>
            <w:r w:rsidRPr="004F316E">
              <w:rPr>
                <w:rFonts w:ascii="Tahoma" w:hAnsi="Tahoma" w:cs="Tahoma"/>
                <w:bCs/>
                <w:sz w:val="20"/>
                <w:szCs w:val="20"/>
              </w:rPr>
              <w:t>Room Type</w:t>
            </w:r>
          </w:p>
        </w:tc>
        <w:tc>
          <w:tcPr>
            <w:tcW w:w="0" w:type="auto"/>
            <w:tcBorders>
              <w:top w:val="single" w:sz="8" w:space="0" w:color="auto"/>
              <w:left w:val="nil"/>
              <w:bottom w:val="single" w:sz="8" w:space="0" w:color="auto"/>
              <w:right w:val="single" w:sz="8" w:space="0" w:color="auto"/>
            </w:tcBorders>
            <w:shd w:val="clear" w:color="auto" w:fill="D9D9D9"/>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
                <w:bCs/>
                <w:sz w:val="20"/>
                <w:szCs w:val="20"/>
              </w:rPr>
            </w:pPr>
            <w:r w:rsidRPr="004F316E">
              <w:rPr>
                <w:rFonts w:ascii="Tahoma" w:hAnsi="Tahoma" w:cs="Tahoma"/>
                <w:b/>
                <w:bCs/>
                <w:sz w:val="20"/>
                <w:szCs w:val="20"/>
              </w:rPr>
              <w:t>Total</w:t>
            </w:r>
          </w:p>
        </w:tc>
        <w:tc>
          <w:tcPr>
            <w:tcW w:w="0" w:type="auto"/>
            <w:tcBorders>
              <w:top w:val="single" w:sz="8" w:space="0" w:color="auto"/>
              <w:left w:val="nil"/>
              <w:bottom w:val="single" w:sz="8" w:space="0" w:color="auto"/>
              <w:right w:val="single" w:sz="8" w:space="0" w:color="auto"/>
            </w:tcBorders>
            <w:shd w:val="clear" w:color="auto" w:fill="D9D9D9"/>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r w:rsidRPr="004F316E">
              <w:rPr>
                <w:rFonts w:ascii="Tahoma" w:hAnsi="Tahoma" w:cs="Tahoma"/>
                <w:bCs/>
                <w:sz w:val="20"/>
                <w:szCs w:val="20"/>
              </w:rPr>
              <w:t>A</w:t>
            </w:r>
          </w:p>
        </w:tc>
        <w:tc>
          <w:tcPr>
            <w:tcW w:w="0" w:type="auto"/>
            <w:tcBorders>
              <w:top w:val="single" w:sz="8" w:space="0" w:color="auto"/>
              <w:left w:val="nil"/>
              <w:bottom w:val="single" w:sz="8" w:space="0" w:color="auto"/>
              <w:right w:val="single" w:sz="8" w:space="0" w:color="auto"/>
            </w:tcBorders>
            <w:shd w:val="clear" w:color="auto" w:fill="D9D9D9"/>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r w:rsidRPr="004F316E">
              <w:rPr>
                <w:rFonts w:ascii="Tahoma" w:hAnsi="Tahoma" w:cs="Tahoma"/>
                <w:bCs/>
                <w:sz w:val="20"/>
                <w:szCs w:val="20"/>
              </w:rPr>
              <w:t>B</w:t>
            </w:r>
          </w:p>
        </w:tc>
        <w:tc>
          <w:tcPr>
            <w:tcW w:w="0" w:type="auto"/>
            <w:tcBorders>
              <w:top w:val="single" w:sz="8" w:space="0" w:color="auto"/>
              <w:left w:val="nil"/>
              <w:bottom w:val="single" w:sz="8" w:space="0" w:color="auto"/>
              <w:right w:val="single" w:sz="8" w:space="0" w:color="auto"/>
            </w:tcBorders>
            <w:shd w:val="clear" w:color="auto" w:fill="D9D9D9"/>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r w:rsidRPr="004F316E">
              <w:rPr>
                <w:rFonts w:ascii="Tahoma" w:hAnsi="Tahoma" w:cs="Tahoma"/>
                <w:bCs/>
                <w:sz w:val="20"/>
                <w:szCs w:val="20"/>
              </w:rPr>
              <w:t>C</w:t>
            </w:r>
          </w:p>
        </w:tc>
        <w:tc>
          <w:tcPr>
            <w:tcW w:w="0" w:type="auto"/>
            <w:shd w:val="clear" w:color="auto" w:fill="FFFFFF"/>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r w:rsidRPr="004F316E">
              <w:rPr>
                <w:rFonts w:ascii="Tahoma" w:hAnsi="Tahoma" w:cs="Tahoma"/>
                <w:bCs/>
                <w:sz w:val="20"/>
                <w:szCs w:val="20"/>
              </w:rPr>
              <w:t> </w:t>
            </w:r>
          </w:p>
        </w:tc>
        <w:tc>
          <w:tcPr>
            <w:tcW w:w="0" w:type="auto"/>
            <w:tcBorders>
              <w:top w:val="single" w:sz="8" w:space="0" w:color="auto"/>
              <w:left w:val="single" w:sz="8" w:space="0" w:color="auto"/>
              <w:bottom w:val="single" w:sz="8" w:space="0" w:color="auto"/>
              <w:right w:val="single" w:sz="8" w:space="0" w:color="auto"/>
            </w:tcBorders>
            <w:shd w:val="clear" w:color="auto" w:fill="D9D9D9"/>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r w:rsidRPr="004F316E">
              <w:rPr>
                <w:rFonts w:ascii="Tahoma" w:hAnsi="Tahoma" w:cs="Tahoma"/>
                <w:bCs/>
                <w:sz w:val="20"/>
                <w:szCs w:val="20"/>
              </w:rPr>
              <w:t>Room Type</w:t>
            </w:r>
          </w:p>
        </w:tc>
        <w:tc>
          <w:tcPr>
            <w:tcW w:w="0" w:type="auto"/>
            <w:tcBorders>
              <w:top w:val="single" w:sz="8" w:space="0" w:color="auto"/>
              <w:left w:val="nil"/>
              <w:bottom w:val="single" w:sz="8" w:space="0" w:color="auto"/>
              <w:right w:val="single" w:sz="8" w:space="0" w:color="auto"/>
            </w:tcBorders>
            <w:shd w:val="clear" w:color="auto" w:fill="D9D9D9"/>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
                <w:bCs/>
                <w:sz w:val="20"/>
                <w:szCs w:val="20"/>
              </w:rPr>
            </w:pPr>
            <w:r w:rsidRPr="004F316E">
              <w:rPr>
                <w:rFonts w:ascii="Tahoma" w:hAnsi="Tahoma" w:cs="Tahoma"/>
                <w:b/>
                <w:bCs/>
                <w:sz w:val="20"/>
                <w:szCs w:val="20"/>
              </w:rPr>
              <w:t>Total</w:t>
            </w:r>
          </w:p>
        </w:tc>
        <w:tc>
          <w:tcPr>
            <w:tcW w:w="0" w:type="auto"/>
            <w:tcBorders>
              <w:top w:val="single" w:sz="8" w:space="0" w:color="auto"/>
              <w:left w:val="nil"/>
              <w:bottom w:val="single" w:sz="8" w:space="0" w:color="auto"/>
              <w:right w:val="single" w:sz="8" w:space="0" w:color="auto"/>
            </w:tcBorders>
            <w:shd w:val="clear" w:color="auto" w:fill="D9D9D9"/>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r w:rsidRPr="004F316E">
              <w:rPr>
                <w:rFonts w:ascii="Tahoma" w:hAnsi="Tahoma" w:cs="Tahoma"/>
                <w:bCs/>
                <w:sz w:val="20"/>
                <w:szCs w:val="20"/>
              </w:rPr>
              <w:t>D</w:t>
            </w:r>
          </w:p>
        </w:tc>
        <w:tc>
          <w:tcPr>
            <w:tcW w:w="0" w:type="auto"/>
            <w:tcBorders>
              <w:top w:val="single" w:sz="8" w:space="0" w:color="auto"/>
              <w:left w:val="nil"/>
              <w:bottom w:val="single" w:sz="8" w:space="0" w:color="auto"/>
              <w:right w:val="single" w:sz="8" w:space="0" w:color="auto"/>
            </w:tcBorders>
            <w:shd w:val="clear" w:color="auto" w:fill="D9D9D9"/>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r w:rsidRPr="004F316E">
              <w:rPr>
                <w:rFonts w:ascii="Tahoma" w:hAnsi="Tahoma" w:cs="Tahoma"/>
                <w:bCs/>
                <w:sz w:val="20"/>
                <w:szCs w:val="20"/>
              </w:rPr>
              <w:t>E</w:t>
            </w:r>
          </w:p>
        </w:tc>
        <w:tc>
          <w:tcPr>
            <w:tcW w:w="0" w:type="auto"/>
            <w:tcBorders>
              <w:top w:val="single" w:sz="8" w:space="0" w:color="auto"/>
              <w:left w:val="nil"/>
              <w:bottom w:val="single" w:sz="8" w:space="0" w:color="auto"/>
              <w:right w:val="single" w:sz="8" w:space="0" w:color="auto"/>
            </w:tcBorders>
            <w:shd w:val="clear" w:color="auto" w:fill="D9D9D9"/>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r w:rsidRPr="004F316E">
              <w:rPr>
                <w:rFonts w:ascii="Tahoma" w:hAnsi="Tahoma" w:cs="Tahoma"/>
                <w:bCs/>
                <w:sz w:val="20"/>
                <w:szCs w:val="20"/>
              </w:rPr>
              <w:t>F</w:t>
            </w:r>
          </w:p>
        </w:tc>
        <w:tc>
          <w:tcPr>
            <w:tcW w:w="0" w:type="auto"/>
            <w:tcBorders>
              <w:top w:val="single" w:sz="8" w:space="0" w:color="auto"/>
              <w:left w:val="nil"/>
              <w:bottom w:val="single" w:sz="8" w:space="0" w:color="auto"/>
              <w:right w:val="single" w:sz="8" w:space="0" w:color="auto"/>
            </w:tcBorders>
            <w:shd w:val="clear" w:color="auto" w:fill="D9D9D9"/>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r w:rsidRPr="004F316E">
              <w:rPr>
                <w:rFonts w:ascii="Tahoma" w:hAnsi="Tahoma" w:cs="Tahoma"/>
                <w:bCs/>
                <w:sz w:val="20"/>
                <w:szCs w:val="20"/>
              </w:rPr>
              <w:t>G</w:t>
            </w:r>
          </w:p>
        </w:tc>
        <w:tc>
          <w:tcPr>
            <w:tcW w:w="0" w:type="auto"/>
            <w:tcBorders>
              <w:top w:val="single" w:sz="8" w:space="0" w:color="auto"/>
              <w:left w:val="nil"/>
              <w:bottom w:val="single" w:sz="8" w:space="0" w:color="auto"/>
              <w:right w:val="single" w:sz="8" w:space="0" w:color="auto"/>
            </w:tcBorders>
            <w:shd w:val="clear" w:color="auto" w:fill="D9D9D9"/>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r w:rsidRPr="004F316E">
              <w:rPr>
                <w:rFonts w:ascii="Tahoma" w:hAnsi="Tahoma" w:cs="Tahoma"/>
                <w:bCs/>
                <w:sz w:val="20"/>
                <w:szCs w:val="20"/>
              </w:rPr>
              <w:t>H</w:t>
            </w:r>
          </w:p>
        </w:tc>
        <w:tc>
          <w:tcPr>
            <w:tcW w:w="0" w:type="auto"/>
            <w:tcBorders>
              <w:top w:val="single" w:sz="8" w:space="0" w:color="auto"/>
              <w:left w:val="nil"/>
              <w:bottom w:val="single" w:sz="8" w:space="0" w:color="auto"/>
              <w:right w:val="single" w:sz="8" w:space="0" w:color="auto"/>
            </w:tcBorders>
            <w:shd w:val="clear" w:color="auto" w:fill="D9D9D9"/>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r w:rsidRPr="004F316E">
              <w:rPr>
                <w:rFonts w:ascii="Tahoma" w:hAnsi="Tahoma" w:cs="Tahoma"/>
                <w:bCs/>
                <w:sz w:val="20"/>
                <w:szCs w:val="20"/>
              </w:rPr>
              <w:t>J</w:t>
            </w:r>
          </w:p>
        </w:tc>
        <w:tc>
          <w:tcPr>
            <w:tcW w:w="0" w:type="auto"/>
            <w:tcBorders>
              <w:top w:val="single" w:sz="8" w:space="0" w:color="auto"/>
              <w:left w:val="nil"/>
              <w:bottom w:val="single" w:sz="8" w:space="0" w:color="auto"/>
              <w:right w:val="single" w:sz="8" w:space="0" w:color="auto"/>
            </w:tcBorders>
            <w:shd w:val="clear" w:color="auto" w:fill="D9D9D9"/>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r w:rsidRPr="004F316E">
              <w:rPr>
                <w:rFonts w:ascii="Tahoma" w:hAnsi="Tahoma" w:cs="Tahoma"/>
                <w:bCs/>
                <w:sz w:val="20"/>
                <w:szCs w:val="20"/>
              </w:rPr>
              <w:t>K</w:t>
            </w:r>
          </w:p>
        </w:tc>
        <w:tc>
          <w:tcPr>
            <w:tcW w:w="0" w:type="auto"/>
            <w:tcBorders>
              <w:top w:val="single" w:sz="8" w:space="0" w:color="auto"/>
              <w:left w:val="nil"/>
              <w:bottom w:val="single" w:sz="8" w:space="0" w:color="auto"/>
              <w:right w:val="single" w:sz="8" w:space="0" w:color="auto"/>
            </w:tcBorders>
            <w:shd w:val="clear" w:color="auto" w:fill="D9D9D9"/>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r w:rsidRPr="004F316E">
              <w:rPr>
                <w:rFonts w:ascii="Tahoma" w:hAnsi="Tahoma" w:cs="Tahoma"/>
                <w:bCs/>
                <w:sz w:val="20"/>
                <w:szCs w:val="20"/>
              </w:rPr>
              <w:t>L</w:t>
            </w:r>
          </w:p>
        </w:tc>
        <w:tc>
          <w:tcPr>
            <w:tcW w:w="0" w:type="auto"/>
            <w:tcBorders>
              <w:top w:val="single" w:sz="8" w:space="0" w:color="auto"/>
              <w:left w:val="nil"/>
              <w:bottom w:val="single" w:sz="8" w:space="0" w:color="auto"/>
              <w:right w:val="single" w:sz="8" w:space="0" w:color="auto"/>
            </w:tcBorders>
            <w:shd w:val="clear" w:color="auto" w:fill="D9D9D9"/>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r w:rsidRPr="004F316E">
              <w:rPr>
                <w:rFonts w:ascii="Tahoma" w:hAnsi="Tahoma" w:cs="Tahoma"/>
                <w:bCs/>
                <w:sz w:val="20"/>
                <w:szCs w:val="20"/>
              </w:rPr>
              <w:t>Gatehouses</w:t>
            </w:r>
          </w:p>
        </w:tc>
        <w:tc>
          <w:tcPr>
            <w:tcW w:w="0" w:type="auto"/>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p>
        </w:tc>
      </w:tr>
      <w:tr w:rsidR="00020AA3" w:rsidRPr="004F316E" w:rsidTr="00020AA3">
        <w:trPr>
          <w:trHeight w:val="293"/>
        </w:trPr>
        <w:tc>
          <w:tcPr>
            <w:tcW w:w="0" w:type="auto"/>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r w:rsidRPr="004F316E">
              <w:rPr>
                <w:rFonts w:ascii="Tahoma" w:hAnsi="Tahoma" w:cs="Tahoma"/>
                <w:bCs/>
                <w:sz w:val="20"/>
                <w:szCs w:val="20"/>
              </w:rPr>
              <w:t>En-Suite Rooms</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
                <w:bCs/>
                <w:sz w:val="20"/>
                <w:szCs w:val="20"/>
              </w:rPr>
            </w:pPr>
            <w:r w:rsidRPr="004F316E">
              <w:rPr>
                <w:rFonts w:ascii="Tahoma" w:hAnsi="Tahoma" w:cs="Tahoma"/>
                <w:b/>
                <w:bCs/>
                <w:sz w:val="20"/>
                <w:szCs w:val="20"/>
              </w:rPr>
              <w:t>65</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r w:rsidRPr="004F316E">
              <w:rPr>
                <w:rFonts w:ascii="Tahoma" w:hAnsi="Tahoma" w:cs="Tahoma"/>
                <w:bCs/>
                <w:sz w:val="20"/>
                <w:szCs w:val="20"/>
              </w:rPr>
              <w:t>15</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r w:rsidRPr="004F316E">
              <w:rPr>
                <w:rFonts w:ascii="Tahoma" w:hAnsi="Tahoma" w:cs="Tahoma"/>
                <w:bCs/>
                <w:sz w:val="20"/>
                <w:szCs w:val="20"/>
              </w:rPr>
              <w:t>15</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r w:rsidRPr="004F316E">
              <w:rPr>
                <w:rFonts w:ascii="Tahoma" w:hAnsi="Tahoma" w:cs="Tahoma"/>
                <w:bCs/>
                <w:sz w:val="20"/>
                <w:szCs w:val="20"/>
              </w:rPr>
              <w:t>35</w:t>
            </w:r>
          </w:p>
        </w:tc>
        <w:tc>
          <w:tcPr>
            <w:tcW w:w="0" w:type="auto"/>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p>
        </w:tc>
        <w:tc>
          <w:tcPr>
            <w:tcW w:w="0" w:type="auto"/>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r w:rsidRPr="004F316E">
              <w:rPr>
                <w:rFonts w:ascii="Tahoma" w:hAnsi="Tahoma" w:cs="Tahoma"/>
                <w:bCs/>
                <w:sz w:val="20"/>
                <w:szCs w:val="20"/>
              </w:rPr>
              <w:t>En-Suite Rooms</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
                <w:bCs/>
                <w:sz w:val="20"/>
                <w:szCs w:val="20"/>
              </w:rPr>
            </w:pPr>
            <w:r w:rsidRPr="004F316E">
              <w:rPr>
                <w:rFonts w:ascii="Tahoma" w:hAnsi="Tahoma" w:cs="Tahoma"/>
                <w:b/>
                <w:bCs/>
                <w:sz w:val="20"/>
                <w:szCs w:val="20"/>
              </w:rPr>
              <w:t>138</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r w:rsidRPr="004F316E">
              <w:rPr>
                <w:rFonts w:ascii="Tahoma" w:hAnsi="Tahoma" w:cs="Tahoma"/>
                <w:bCs/>
                <w:sz w:val="20"/>
                <w:szCs w:val="20"/>
              </w:rPr>
              <w:t>23</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r w:rsidRPr="004F316E">
              <w:rPr>
                <w:rFonts w:ascii="Tahoma" w:hAnsi="Tahoma" w:cs="Tahoma"/>
                <w:bCs/>
                <w:sz w:val="20"/>
                <w:szCs w:val="20"/>
              </w:rPr>
              <w:t>23</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r w:rsidRPr="004F316E">
              <w:rPr>
                <w:rFonts w:ascii="Tahoma" w:hAnsi="Tahoma" w:cs="Tahoma"/>
                <w:bCs/>
                <w:sz w:val="20"/>
                <w:szCs w:val="20"/>
              </w:rPr>
              <w:t>23</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r w:rsidRPr="004F316E">
              <w:rPr>
                <w:rFonts w:ascii="Tahoma" w:hAnsi="Tahoma" w:cs="Tahoma"/>
                <w:bCs/>
                <w:sz w:val="20"/>
                <w:szCs w:val="20"/>
              </w:rPr>
              <w:t>23</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r w:rsidRPr="004F316E">
              <w:rPr>
                <w:rFonts w:ascii="Tahoma" w:hAnsi="Tahoma" w:cs="Tahoma"/>
                <w:bCs/>
                <w:sz w:val="20"/>
                <w:szCs w:val="20"/>
              </w:rPr>
              <w:t>0</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r w:rsidRPr="004F316E">
              <w:rPr>
                <w:rFonts w:ascii="Tahoma" w:hAnsi="Tahoma" w:cs="Tahoma"/>
                <w:bCs/>
                <w:sz w:val="20"/>
                <w:szCs w:val="20"/>
              </w:rPr>
              <w:t>23</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r w:rsidRPr="004F316E">
              <w:rPr>
                <w:rFonts w:ascii="Tahoma" w:hAnsi="Tahoma" w:cs="Tahoma"/>
                <w:bCs/>
                <w:sz w:val="20"/>
                <w:szCs w:val="20"/>
              </w:rPr>
              <w:t>23</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r w:rsidRPr="004F316E">
              <w:rPr>
                <w:rFonts w:ascii="Tahoma" w:hAnsi="Tahoma" w:cs="Tahoma"/>
                <w:bCs/>
                <w:sz w:val="20"/>
                <w:szCs w:val="20"/>
              </w:rPr>
              <w:t>0</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r w:rsidRPr="004F316E">
              <w:rPr>
                <w:rFonts w:ascii="Tahoma" w:hAnsi="Tahoma" w:cs="Tahoma"/>
                <w:bCs/>
                <w:sz w:val="20"/>
                <w:szCs w:val="20"/>
              </w:rPr>
              <w:t>0</w:t>
            </w:r>
          </w:p>
        </w:tc>
        <w:tc>
          <w:tcPr>
            <w:tcW w:w="0" w:type="auto"/>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p>
        </w:tc>
      </w:tr>
      <w:tr w:rsidR="00020AA3" w:rsidRPr="004F316E" w:rsidTr="00020AA3">
        <w:trPr>
          <w:trHeight w:val="293"/>
        </w:trPr>
        <w:tc>
          <w:tcPr>
            <w:tcW w:w="0" w:type="auto"/>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r w:rsidRPr="004F316E">
              <w:rPr>
                <w:rFonts w:ascii="Tahoma" w:hAnsi="Tahoma" w:cs="Tahoma"/>
                <w:bCs/>
                <w:sz w:val="20"/>
                <w:szCs w:val="20"/>
              </w:rPr>
              <w:t>Studio S</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
                <w:bCs/>
                <w:sz w:val="20"/>
                <w:szCs w:val="20"/>
              </w:rPr>
            </w:pPr>
            <w:r w:rsidRPr="004F316E">
              <w:rPr>
                <w:rFonts w:ascii="Tahoma" w:hAnsi="Tahoma" w:cs="Tahoma"/>
                <w:b/>
                <w:bCs/>
                <w:sz w:val="20"/>
                <w:szCs w:val="20"/>
              </w:rPr>
              <w:t>3</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r w:rsidRPr="004F316E">
              <w:rPr>
                <w:rFonts w:ascii="Tahoma" w:hAnsi="Tahoma" w:cs="Tahoma"/>
                <w:bCs/>
                <w:sz w:val="20"/>
                <w:szCs w:val="20"/>
              </w:rPr>
              <w:t>3</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r w:rsidRPr="004F316E">
              <w:rPr>
                <w:rFonts w:ascii="Tahoma" w:hAnsi="Tahoma" w:cs="Tahoma"/>
                <w:bCs/>
                <w:sz w:val="20"/>
                <w:szCs w:val="20"/>
              </w:rPr>
              <w:t>0</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r w:rsidRPr="004F316E">
              <w:rPr>
                <w:rFonts w:ascii="Tahoma" w:hAnsi="Tahoma" w:cs="Tahoma"/>
                <w:bCs/>
                <w:sz w:val="20"/>
                <w:szCs w:val="20"/>
              </w:rPr>
              <w:t>0</w:t>
            </w:r>
          </w:p>
        </w:tc>
        <w:tc>
          <w:tcPr>
            <w:tcW w:w="0" w:type="auto"/>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p>
        </w:tc>
        <w:tc>
          <w:tcPr>
            <w:tcW w:w="0" w:type="auto"/>
            <w:tcBorders>
              <w:top w:val="nil"/>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rsidR="00020AA3" w:rsidRPr="004F316E" w:rsidRDefault="00020AA3" w:rsidP="00020AA3">
            <w:pPr>
              <w:spacing w:after="0" w:line="240" w:lineRule="auto"/>
              <w:rPr>
                <w:rFonts w:ascii="Tahoma" w:hAnsi="Tahoma" w:cs="Tahoma"/>
                <w:bCs/>
                <w:sz w:val="20"/>
                <w:szCs w:val="20"/>
              </w:rPr>
            </w:pPr>
            <w:r w:rsidRPr="004F316E">
              <w:rPr>
                <w:rFonts w:ascii="Tahoma" w:hAnsi="Tahoma" w:cs="Tahoma"/>
                <w:bCs/>
                <w:sz w:val="20"/>
                <w:szCs w:val="20"/>
              </w:rPr>
              <w:t>Studio S</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
                <w:bCs/>
                <w:sz w:val="20"/>
                <w:szCs w:val="20"/>
              </w:rPr>
            </w:pPr>
            <w:r w:rsidRPr="004F316E">
              <w:rPr>
                <w:rFonts w:ascii="Tahoma" w:hAnsi="Tahoma" w:cs="Tahoma"/>
                <w:b/>
                <w:bCs/>
                <w:sz w:val="20"/>
                <w:szCs w:val="20"/>
              </w:rPr>
              <w:t>35</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r w:rsidRPr="004F316E">
              <w:rPr>
                <w:rFonts w:ascii="Tahoma" w:hAnsi="Tahoma" w:cs="Tahoma"/>
                <w:bCs/>
                <w:sz w:val="20"/>
                <w:szCs w:val="20"/>
              </w:rPr>
              <w:t>0</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r w:rsidRPr="004F316E">
              <w:rPr>
                <w:rFonts w:ascii="Tahoma" w:hAnsi="Tahoma" w:cs="Tahoma"/>
                <w:bCs/>
                <w:sz w:val="20"/>
                <w:szCs w:val="20"/>
              </w:rPr>
              <w:t>0</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r w:rsidRPr="004F316E">
              <w:rPr>
                <w:rFonts w:ascii="Tahoma" w:hAnsi="Tahoma" w:cs="Tahoma"/>
                <w:bCs/>
                <w:sz w:val="20"/>
                <w:szCs w:val="20"/>
              </w:rPr>
              <w:t>0</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r w:rsidRPr="004F316E">
              <w:rPr>
                <w:rFonts w:ascii="Tahoma" w:hAnsi="Tahoma" w:cs="Tahoma"/>
                <w:bCs/>
                <w:sz w:val="20"/>
                <w:szCs w:val="20"/>
              </w:rPr>
              <w:t>0</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r w:rsidRPr="004F316E">
              <w:rPr>
                <w:rFonts w:ascii="Tahoma" w:hAnsi="Tahoma" w:cs="Tahoma"/>
                <w:bCs/>
                <w:sz w:val="20"/>
                <w:szCs w:val="20"/>
              </w:rPr>
              <w:t>7</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r w:rsidRPr="004F316E">
              <w:rPr>
                <w:rFonts w:ascii="Tahoma" w:hAnsi="Tahoma" w:cs="Tahoma"/>
                <w:bCs/>
                <w:sz w:val="20"/>
                <w:szCs w:val="20"/>
              </w:rPr>
              <w:t>0</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r w:rsidRPr="004F316E">
              <w:rPr>
                <w:rFonts w:ascii="Tahoma" w:hAnsi="Tahoma" w:cs="Tahoma"/>
                <w:bCs/>
                <w:sz w:val="20"/>
                <w:szCs w:val="20"/>
              </w:rPr>
              <w:t>0</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r w:rsidRPr="004F316E">
              <w:rPr>
                <w:rFonts w:ascii="Tahoma" w:hAnsi="Tahoma" w:cs="Tahoma"/>
                <w:bCs/>
                <w:sz w:val="20"/>
                <w:szCs w:val="20"/>
              </w:rPr>
              <w:t>28</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r w:rsidRPr="004F316E">
              <w:rPr>
                <w:rFonts w:ascii="Tahoma" w:hAnsi="Tahoma" w:cs="Tahoma"/>
                <w:bCs/>
                <w:sz w:val="20"/>
                <w:szCs w:val="20"/>
              </w:rPr>
              <w:t>0</w:t>
            </w:r>
          </w:p>
        </w:tc>
        <w:tc>
          <w:tcPr>
            <w:tcW w:w="0" w:type="auto"/>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p>
        </w:tc>
      </w:tr>
      <w:tr w:rsidR="00020AA3" w:rsidRPr="004F316E" w:rsidTr="00020AA3">
        <w:trPr>
          <w:trHeight w:val="293"/>
        </w:trPr>
        <w:tc>
          <w:tcPr>
            <w:tcW w:w="0" w:type="auto"/>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r w:rsidRPr="004F316E">
              <w:rPr>
                <w:rFonts w:ascii="Tahoma" w:hAnsi="Tahoma" w:cs="Tahoma"/>
                <w:bCs/>
                <w:sz w:val="20"/>
                <w:szCs w:val="20"/>
              </w:rPr>
              <w:t>Small Double Studio</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
                <w:bCs/>
                <w:sz w:val="20"/>
                <w:szCs w:val="20"/>
              </w:rPr>
            </w:pPr>
            <w:r w:rsidRPr="004F316E">
              <w:rPr>
                <w:rFonts w:ascii="Tahoma" w:hAnsi="Tahoma" w:cs="Tahoma"/>
                <w:b/>
                <w:bCs/>
                <w:sz w:val="20"/>
                <w:szCs w:val="20"/>
              </w:rPr>
              <w:t>0</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r w:rsidRPr="004F316E">
              <w:rPr>
                <w:rFonts w:ascii="Tahoma" w:hAnsi="Tahoma" w:cs="Tahoma"/>
                <w:bCs/>
                <w:sz w:val="20"/>
                <w:szCs w:val="20"/>
              </w:rPr>
              <w:t>0</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r w:rsidRPr="004F316E">
              <w:rPr>
                <w:rFonts w:ascii="Tahoma" w:hAnsi="Tahoma" w:cs="Tahoma"/>
                <w:bCs/>
                <w:sz w:val="20"/>
                <w:szCs w:val="20"/>
              </w:rPr>
              <w:t>0</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r w:rsidRPr="004F316E">
              <w:rPr>
                <w:rFonts w:ascii="Tahoma" w:hAnsi="Tahoma" w:cs="Tahoma"/>
                <w:bCs/>
                <w:sz w:val="20"/>
                <w:szCs w:val="20"/>
              </w:rPr>
              <w:t>0</w:t>
            </w:r>
          </w:p>
        </w:tc>
        <w:tc>
          <w:tcPr>
            <w:tcW w:w="0" w:type="auto"/>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p>
        </w:tc>
        <w:tc>
          <w:tcPr>
            <w:tcW w:w="0" w:type="auto"/>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r w:rsidRPr="004F316E">
              <w:rPr>
                <w:rFonts w:ascii="Tahoma" w:hAnsi="Tahoma" w:cs="Tahoma"/>
                <w:bCs/>
                <w:sz w:val="20"/>
                <w:szCs w:val="20"/>
              </w:rPr>
              <w:t>Small Double Studio</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
                <w:bCs/>
                <w:sz w:val="20"/>
                <w:szCs w:val="20"/>
              </w:rPr>
            </w:pPr>
            <w:r w:rsidRPr="004F316E">
              <w:rPr>
                <w:rFonts w:ascii="Tahoma" w:hAnsi="Tahoma" w:cs="Tahoma"/>
                <w:b/>
                <w:bCs/>
                <w:sz w:val="20"/>
                <w:szCs w:val="20"/>
              </w:rPr>
              <w:t>9</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r w:rsidRPr="004F316E">
              <w:rPr>
                <w:rFonts w:ascii="Tahoma" w:hAnsi="Tahoma" w:cs="Tahoma"/>
                <w:bCs/>
                <w:sz w:val="20"/>
                <w:szCs w:val="20"/>
              </w:rPr>
              <w:t>0</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r w:rsidRPr="004F316E">
              <w:rPr>
                <w:rFonts w:ascii="Tahoma" w:hAnsi="Tahoma" w:cs="Tahoma"/>
                <w:bCs/>
                <w:sz w:val="20"/>
                <w:szCs w:val="20"/>
              </w:rPr>
              <w:t>0</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r w:rsidRPr="004F316E">
              <w:rPr>
                <w:rFonts w:ascii="Tahoma" w:hAnsi="Tahoma" w:cs="Tahoma"/>
                <w:bCs/>
                <w:sz w:val="20"/>
                <w:szCs w:val="20"/>
              </w:rPr>
              <w:t>0</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r w:rsidRPr="004F316E">
              <w:rPr>
                <w:rFonts w:ascii="Tahoma" w:hAnsi="Tahoma" w:cs="Tahoma"/>
                <w:bCs/>
                <w:sz w:val="20"/>
                <w:szCs w:val="20"/>
              </w:rPr>
              <w:t>0</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r w:rsidRPr="004F316E">
              <w:rPr>
                <w:rFonts w:ascii="Tahoma" w:hAnsi="Tahoma" w:cs="Tahoma"/>
                <w:bCs/>
                <w:sz w:val="20"/>
                <w:szCs w:val="20"/>
              </w:rPr>
              <w:t>2</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r w:rsidRPr="004F316E">
              <w:rPr>
                <w:rFonts w:ascii="Tahoma" w:hAnsi="Tahoma" w:cs="Tahoma"/>
                <w:bCs/>
                <w:sz w:val="20"/>
                <w:szCs w:val="20"/>
              </w:rPr>
              <w:t>0</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r w:rsidRPr="004F316E">
              <w:rPr>
                <w:rFonts w:ascii="Tahoma" w:hAnsi="Tahoma" w:cs="Tahoma"/>
                <w:bCs/>
                <w:sz w:val="20"/>
                <w:szCs w:val="20"/>
              </w:rPr>
              <w:t>0</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r w:rsidRPr="004F316E">
              <w:rPr>
                <w:rFonts w:ascii="Tahoma" w:hAnsi="Tahoma" w:cs="Tahoma"/>
                <w:bCs/>
                <w:sz w:val="20"/>
                <w:szCs w:val="20"/>
              </w:rPr>
              <w:t>7</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r w:rsidRPr="004F316E">
              <w:rPr>
                <w:rFonts w:ascii="Tahoma" w:hAnsi="Tahoma" w:cs="Tahoma"/>
                <w:bCs/>
                <w:sz w:val="20"/>
                <w:szCs w:val="20"/>
              </w:rPr>
              <w:t>0</w:t>
            </w:r>
          </w:p>
        </w:tc>
        <w:tc>
          <w:tcPr>
            <w:tcW w:w="0" w:type="auto"/>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p>
        </w:tc>
      </w:tr>
      <w:tr w:rsidR="00020AA3" w:rsidRPr="004F316E" w:rsidTr="00020AA3">
        <w:trPr>
          <w:trHeight w:val="293"/>
        </w:trPr>
        <w:tc>
          <w:tcPr>
            <w:tcW w:w="0" w:type="auto"/>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r w:rsidRPr="004F316E">
              <w:rPr>
                <w:rFonts w:ascii="Tahoma" w:hAnsi="Tahoma" w:cs="Tahoma"/>
                <w:bCs/>
                <w:sz w:val="20"/>
                <w:szCs w:val="20"/>
              </w:rPr>
              <w:t>Double Studio</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
                <w:bCs/>
                <w:sz w:val="20"/>
                <w:szCs w:val="20"/>
              </w:rPr>
            </w:pPr>
            <w:r w:rsidRPr="004F316E">
              <w:rPr>
                <w:rFonts w:ascii="Tahoma" w:hAnsi="Tahoma" w:cs="Tahoma"/>
                <w:b/>
                <w:bCs/>
                <w:sz w:val="20"/>
                <w:szCs w:val="20"/>
              </w:rPr>
              <w:t>9</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r w:rsidRPr="004F316E">
              <w:rPr>
                <w:rFonts w:ascii="Tahoma" w:hAnsi="Tahoma" w:cs="Tahoma"/>
                <w:bCs/>
                <w:sz w:val="20"/>
                <w:szCs w:val="20"/>
              </w:rPr>
              <w:t>3</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r w:rsidRPr="004F316E">
              <w:rPr>
                <w:rFonts w:ascii="Tahoma" w:hAnsi="Tahoma" w:cs="Tahoma"/>
                <w:bCs/>
                <w:sz w:val="20"/>
                <w:szCs w:val="20"/>
              </w:rPr>
              <w:t>0</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r w:rsidRPr="004F316E">
              <w:rPr>
                <w:rFonts w:ascii="Tahoma" w:hAnsi="Tahoma" w:cs="Tahoma"/>
                <w:bCs/>
                <w:sz w:val="20"/>
                <w:szCs w:val="20"/>
              </w:rPr>
              <w:t>6</w:t>
            </w:r>
          </w:p>
        </w:tc>
        <w:tc>
          <w:tcPr>
            <w:tcW w:w="0" w:type="auto"/>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p>
        </w:tc>
        <w:tc>
          <w:tcPr>
            <w:tcW w:w="0" w:type="auto"/>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r w:rsidRPr="004F316E">
              <w:rPr>
                <w:rFonts w:ascii="Tahoma" w:hAnsi="Tahoma" w:cs="Tahoma"/>
                <w:bCs/>
                <w:sz w:val="20"/>
                <w:szCs w:val="20"/>
              </w:rPr>
              <w:t>Double Studio</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
                <w:bCs/>
                <w:sz w:val="20"/>
                <w:szCs w:val="20"/>
              </w:rPr>
            </w:pPr>
            <w:r w:rsidRPr="004F316E">
              <w:rPr>
                <w:rFonts w:ascii="Tahoma" w:hAnsi="Tahoma" w:cs="Tahoma"/>
                <w:b/>
                <w:bCs/>
                <w:sz w:val="20"/>
                <w:szCs w:val="20"/>
              </w:rPr>
              <w:t>26</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r w:rsidRPr="004F316E">
              <w:rPr>
                <w:rFonts w:ascii="Tahoma" w:hAnsi="Tahoma" w:cs="Tahoma"/>
                <w:bCs/>
                <w:sz w:val="20"/>
                <w:szCs w:val="20"/>
              </w:rPr>
              <w:t>10</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r w:rsidRPr="004F316E">
              <w:rPr>
                <w:rFonts w:ascii="Tahoma" w:hAnsi="Tahoma" w:cs="Tahoma"/>
                <w:bCs/>
                <w:sz w:val="20"/>
                <w:szCs w:val="20"/>
              </w:rPr>
              <w:t>0</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r w:rsidRPr="004F316E">
              <w:rPr>
                <w:rFonts w:ascii="Tahoma" w:hAnsi="Tahoma" w:cs="Tahoma"/>
                <w:bCs/>
                <w:sz w:val="20"/>
                <w:szCs w:val="20"/>
              </w:rPr>
              <w:t>10</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r w:rsidRPr="004F316E">
              <w:rPr>
                <w:rFonts w:ascii="Tahoma" w:hAnsi="Tahoma" w:cs="Tahoma"/>
                <w:bCs/>
                <w:sz w:val="20"/>
                <w:szCs w:val="20"/>
              </w:rPr>
              <w:t>0</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r w:rsidRPr="004F316E">
              <w:rPr>
                <w:rFonts w:ascii="Tahoma" w:hAnsi="Tahoma" w:cs="Tahoma"/>
                <w:bCs/>
                <w:sz w:val="20"/>
                <w:szCs w:val="20"/>
              </w:rPr>
              <w:t>0</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r w:rsidRPr="004F316E">
              <w:rPr>
                <w:rFonts w:ascii="Tahoma" w:hAnsi="Tahoma" w:cs="Tahoma"/>
                <w:bCs/>
                <w:sz w:val="20"/>
                <w:szCs w:val="20"/>
              </w:rPr>
              <w:t>0</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r w:rsidRPr="004F316E">
              <w:rPr>
                <w:rFonts w:ascii="Tahoma" w:hAnsi="Tahoma" w:cs="Tahoma"/>
                <w:bCs/>
                <w:sz w:val="20"/>
                <w:szCs w:val="20"/>
              </w:rPr>
              <w:t>0</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r w:rsidRPr="004F316E">
              <w:rPr>
                <w:rFonts w:ascii="Tahoma" w:hAnsi="Tahoma" w:cs="Tahoma"/>
                <w:bCs/>
                <w:sz w:val="20"/>
                <w:szCs w:val="20"/>
              </w:rPr>
              <w:t>0</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r w:rsidRPr="004F316E">
              <w:rPr>
                <w:rFonts w:ascii="Tahoma" w:hAnsi="Tahoma" w:cs="Tahoma"/>
                <w:bCs/>
                <w:sz w:val="20"/>
                <w:szCs w:val="20"/>
              </w:rPr>
              <w:t>6</w:t>
            </w:r>
          </w:p>
        </w:tc>
        <w:tc>
          <w:tcPr>
            <w:tcW w:w="0" w:type="auto"/>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p>
        </w:tc>
      </w:tr>
      <w:tr w:rsidR="00020AA3" w:rsidRPr="004F316E" w:rsidTr="00020AA3">
        <w:trPr>
          <w:trHeight w:val="293"/>
        </w:trPr>
        <w:tc>
          <w:tcPr>
            <w:tcW w:w="0" w:type="auto"/>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r w:rsidRPr="004F316E">
              <w:rPr>
                <w:rFonts w:ascii="Tahoma" w:hAnsi="Tahoma" w:cs="Tahoma"/>
                <w:bCs/>
                <w:sz w:val="20"/>
                <w:szCs w:val="20"/>
              </w:rPr>
              <w:t>1 Bed Flat</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
                <w:bCs/>
                <w:sz w:val="20"/>
                <w:szCs w:val="20"/>
              </w:rPr>
            </w:pPr>
            <w:r w:rsidRPr="004F316E">
              <w:rPr>
                <w:rFonts w:ascii="Tahoma" w:hAnsi="Tahoma" w:cs="Tahoma"/>
                <w:b/>
                <w:bCs/>
                <w:sz w:val="20"/>
                <w:szCs w:val="20"/>
              </w:rPr>
              <w:t>32</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r w:rsidRPr="004F316E">
              <w:rPr>
                <w:rFonts w:ascii="Tahoma" w:hAnsi="Tahoma" w:cs="Tahoma"/>
                <w:bCs/>
                <w:sz w:val="20"/>
                <w:szCs w:val="20"/>
              </w:rPr>
              <w:t>13</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r w:rsidRPr="004F316E">
              <w:rPr>
                <w:rFonts w:ascii="Tahoma" w:hAnsi="Tahoma" w:cs="Tahoma"/>
                <w:bCs/>
                <w:sz w:val="20"/>
                <w:szCs w:val="20"/>
              </w:rPr>
              <w:t>12</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r w:rsidRPr="004F316E">
              <w:rPr>
                <w:rFonts w:ascii="Tahoma" w:hAnsi="Tahoma" w:cs="Tahoma"/>
                <w:bCs/>
                <w:sz w:val="20"/>
                <w:szCs w:val="20"/>
              </w:rPr>
              <w:t>7</w:t>
            </w:r>
          </w:p>
        </w:tc>
        <w:tc>
          <w:tcPr>
            <w:tcW w:w="0" w:type="auto"/>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p>
        </w:tc>
        <w:tc>
          <w:tcPr>
            <w:tcW w:w="0" w:type="auto"/>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r w:rsidRPr="004F316E">
              <w:rPr>
                <w:rFonts w:ascii="Tahoma" w:hAnsi="Tahoma" w:cs="Tahoma"/>
                <w:bCs/>
                <w:sz w:val="20"/>
                <w:szCs w:val="20"/>
              </w:rPr>
              <w:t>1 Bed Flat</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
                <w:bCs/>
                <w:sz w:val="20"/>
                <w:szCs w:val="20"/>
              </w:rPr>
            </w:pPr>
            <w:r w:rsidRPr="004F316E">
              <w:rPr>
                <w:rFonts w:ascii="Tahoma" w:hAnsi="Tahoma" w:cs="Tahoma"/>
                <w:b/>
                <w:bCs/>
                <w:sz w:val="20"/>
                <w:szCs w:val="20"/>
              </w:rPr>
              <w:t>90</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r w:rsidRPr="004F316E">
              <w:rPr>
                <w:rFonts w:ascii="Tahoma" w:hAnsi="Tahoma" w:cs="Tahoma"/>
                <w:bCs/>
                <w:sz w:val="20"/>
                <w:szCs w:val="20"/>
              </w:rPr>
              <w:t>19</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r w:rsidRPr="004F316E">
              <w:rPr>
                <w:rFonts w:ascii="Tahoma" w:hAnsi="Tahoma" w:cs="Tahoma"/>
                <w:bCs/>
                <w:sz w:val="20"/>
                <w:szCs w:val="20"/>
              </w:rPr>
              <w:t>21</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r w:rsidRPr="004F316E">
              <w:rPr>
                <w:rFonts w:ascii="Tahoma" w:hAnsi="Tahoma" w:cs="Tahoma"/>
                <w:bCs/>
                <w:sz w:val="20"/>
                <w:szCs w:val="20"/>
              </w:rPr>
              <w:t>11</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r w:rsidRPr="004F316E">
              <w:rPr>
                <w:rFonts w:ascii="Tahoma" w:hAnsi="Tahoma" w:cs="Tahoma"/>
                <w:bCs/>
                <w:sz w:val="20"/>
                <w:szCs w:val="20"/>
              </w:rPr>
              <w:t>11</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r w:rsidRPr="004F316E">
              <w:rPr>
                <w:rFonts w:ascii="Tahoma" w:hAnsi="Tahoma" w:cs="Tahoma"/>
                <w:bCs/>
                <w:sz w:val="20"/>
                <w:szCs w:val="20"/>
              </w:rPr>
              <w:t>6</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r w:rsidRPr="004F316E">
              <w:rPr>
                <w:rFonts w:ascii="Tahoma" w:hAnsi="Tahoma" w:cs="Tahoma"/>
                <w:bCs/>
                <w:sz w:val="20"/>
                <w:szCs w:val="20"/>
              </w:rPr>
              <w:t>11</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r w:rsidRPr="004F316E">
              <w:rPr>
                <w:rFonts w:ascii="Tahoma" w:hAnsi="Tahoma" w:cs="Tahoma"/>
                <w:bCs/>
                <w:sz w:val="20"/>
                <w:szCs w:val="20"/>
              </w:rPr>
              <w:t>11</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r w:rsidRPr="004F316E">
              <w:rPr>
                <w:rFonts w:ascii="Tahoma" w:hAnsi="Tahoma" w:cs="Tahoma"/>
                <w:bCs/>
                <w:sz w:val="20"/>
                <w:szCs w:val="20"/>
              </w:rPr>
              <w:t>0</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r w:rsidRPr="004F316E">
              <w:rPr>
                <w:rFonts w:ascii="Tahoma" w:hAnsi="Tahoma" w:cs="Tahoma"/>
                <w:bCs/>
                <w:sz w:val="20"/>
                <w:szCs w:val="20"/>
              </w:rPr>
              <w:t>0</w:t>
            </w:r>
          </w:p>
        </w:tc>
        <w:tc>
          <w:tcPr>
            <w:tcW w:w="0" w:type="auto"/>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p>
        </w:tc>
      </w:tr>
      <w:tr w:rsidR="00020AA3" w:rsidRPr="004F316E" w:rsidTr="00020AA3">
        <w:trPr>
          <w:trHeight w:val="293"/>
        </w:trPr>
        <w:tc>
          <w:tcPr>
            <w:tcW w:w="0" w:type="auto"/>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r w:rsidRPr="004F316E">
              <w:rPr>
                <w:rFonts w:ascii="Tahoma" w:hAnsi="Tahoma" w:cs="Tahoma"/>
                <w:bCs/>
                <w:sz w:val="20"/>
                <w:szCs w:val="20"/>
              </w:rPr>
              <w:t>2 Bed Flat (1 = caretaker's)</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
                <w:bCs/>
                <w:sz w:val="20"/>
                <w:szCs w:val="20"/>
              </w:rPr>
            </w:pPr>
            <w:r w:rsidRPr="004F316E">
              <w:rPr>
                <w:rFonts w:ascii="Tahoma" w:hAnsi="Tahoma" w:cs="Tahoma"/>
                <w:b/>
                <w:bCs/>
                <w:sz w:val="20"/>
                <w:szCs w:val="20"/>
              </w:rPr>
              <w:t>18</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r w:rsidRPr="004F316E">
              <w:rPr>
                <w:rFonts w:ascii="Tahoma" w:hAnsi="Tahoma" w:cs="Tahoma"/>
                <w:bCs/>
                <w:sz w:val="20"/>
                <w:szCs w:val="20"/>
              </w:rPr>
              <w:t>13</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r w:rsidRPr="004F316E">
              <w:rPr>
                <w:rFonts w:ascii="Tahoma" w:hAnsi="Tahoma" w:cs="Tahoma"/>
                <w:bCs/>
                <w:sz w:val="20"/>
                <w:szCs w:val="20"/>
              </w:rPr>
              <w:t>0</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r w:rsidRPr="004F316E">
              <w:rPr>
                <w:rFonts w:ascii="Tahoma" w:hAnsi="Tahoma" w:cs="Tahoma"/>
                <w:bCs/>
                <w:sz w:val="20"/>
                <w:szCs w:val="20"/>
              </w:rPr>
              <w:t>4</w:t>
            </w:r>
          </w:p>
        </w:tc>
        <w:tc>
          <w:tcPr>
            <w:tcW w:w="0" w:type="auto"/>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p>
        </w:tc>
        <w:tc>
          <w:tcPr>
            <w:tcW w:w="0" w:type="auto"/>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r w:rsidRPr="004F316E">
              <w:rPr>
                <w:rFonts w:ascii="Tahoma" w:hAnsi="Tahoma" w:cs="Tahoma"/>
                <w:bCs/>
                <w:sz w:val="20"/>
                <w:szCs w:val="20"/>
              </w:rPr>
              <w:t>2 Bed Flat  (1 = caretaker's)</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
                <w:bCs/>
                <w:sz w:val="20"/>
                <w:szCs w:val="20"/>
              </w:rPr>
            </w:pPr>
            <w:r w:rsidRPr="004F316E">
              <w:rPr>
                <w:rFonts w:ascii="Tahoma" w:hAnsi="Tahoma" w:cs="Tahoma"/>
                <w:b/>
                <w:bCs/>
                <w:sz w:val="20"/>
                <w:szCs w:val="20"/>
              </w:rPr>
              <w:t>11</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r w:rsidRPr="004F316E">
              <w:rPr>
                <w:rFonts w:ascii="Tahoma" w:hAnsi="Tahoma" w:cs="Tahoma"/>
                <w:bCs/>
                <w:sz w:val="20"/>
                <w:szCs w:val="20"/>
              </w:rPr>
              <w:t>4</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r w:rsidRPr="004F316E">
              <w:rPr>
                <w:rFonts w:ascii="Tahoma" w:hAnsi="Tahoma" w:cs="Tahoma"/>
                <w:bCs/>
                <w:sz w:val="20"/>
                <w:szCs w:val="20"/>
              </w:rPr>
              <w:t>1</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r w:rsidRPr="004F316E">
              <w:rPr>
                <w:rFonts w:ascii="Tahoma" w:hAnsi="Tahoma" w:cs="Tahoma"/>
                <w:bCs/>
                <w:sz w:val="20"/>
                <w:szCs w:val="20"/>
              </w:rPr>
              <w:t>1</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r w:rsidRPr="004F316E">
              <w:rPr>
                <w:rFonts w:ascii="Tahoma" w:hAnsi="Tahoma" w:cs="Tahoma"/>
                <w:bCs/>
                <w:sz w:val="20"/>
                <w:szCs w:val="20"/>
              </w:rPr>
              <w:t>1</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r w:rsidRPr="004F316E">
              <w:rPr>
                <w:rFonts w:ascii="Tahoma" w:hAnsi="Tahoma" w:cs="Tahoma"/>
                <w:bCs/>
                <w:sz w:val="20"/>
                <w:szCs w:val="20"/>
              </w:rPr>
              <w:t>2</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r w:rsidRPr="004F316E">
              <w:rPr>
                <w:rFonts w:ascii="Tahoma" w:hAnsi="Tahoma" w:cs="Tahoma"/>
                <w:bCs/>
                <w:sz w:val="20"/>
                <w:szCs w:val="20"/>
              </w:rPr>
              <w:t>1</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r w:rsidRPr="004F316E">
              <w:rPr>
                <w:rFonts w:ascii="Tahoma" w:hAnsi="Tahoma" w:cs="Tahoma"/>
                <w:bCs/>
                <w:sz w:val="20"/>
                <w:szCs w:val="20"/>
              </w:rPr>
              <w:t>1</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r w:rsidRPr="004F316E">
              <w:rPr>
                <w:rFonts w:ascii="Tahoma" w:hAnsi="Tahoma" w:cs="Tahoma"/>
                <w:bCs/>
                <w:sz w:val="20"/>
                <w:szCs w:val="20"/>
              </w:rPr>
              <w:t>0</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r w:rsidRPr="004F316E">
              <w:rPr>
                <w:rFonts w:ascii="Tahoma" w:hAnsi="Tahoma" w:cs="Tahoma"/>
                <w:bCs/>
                <w:sz w:val="20"/>
                <w:szCs w:val="20"/>
              </w:rPr>
              <w:t>0</w:t>
            </w:r>
          </w:p>
        </w:tc>
        <w:tc>
          <w:tcPr>
            <w:tcW w:w="0" w:type="auto"/>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p>
        </w:tc>
      </w:tr>
      <w:tr w:rsidR="00020AA3" w:rsidRPr="004F316E" w:rsidTr="00020AA3">
        <w:trPr>
          <w:trHeight w:val="293"/>
        </w:trPr>
        <w:tc>
          <w:tcPr>
            <w:tcW w:w="0" w:type="auto"/>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
                <w:bCs/>
                <w:sz w:val="20"/>
                <w:szCs w:val="20"/>
              </w:rPr>
            </w:pPr>
            <w:r w:rsidRPr="004F316E">
              <w:rPr>
                <w:rFonts w:ascii="Tahoma" w:hAnsi="Tahoma" w:cs="Tahoma"/>
                <w:b/>
                <w:bCs/>
                <w:sz w:val="20"/>
                <w:szCs w:val="20"/>
              </w:rPr>
              <w:t>TOTAL UNITS</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
                <w:bCs/>
                <w:sz w:val="20"/>
                <w:szCs w:val="20"/>
              </w:rPr>
            </w:pPr>
            <w:r w:rsidRPr="004F316E">
              <w:rPr>
                <w:rFonts w:ascii="Tahoma" w:hAnsi="Tahoma" w:cs="Tahoma"/>
                <w:b/>
                <w:bCs/>
                <w:sz w:val="20"/>
                <w:szCs w:val="20"/>
              </w:rPr>
              <w:t>127</w:t>
            </w:r>
          </w:p>
        </w:tc>
        <w:tc>
          <w:tcPr>
            <w:tcW w:w="0" w:type="auto"/>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p>
        </w:tc>
        <w:tc>
          <w:tcPr>
            <w:tcW w:w="0" w:type="auto"/>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
                <w:bCs/>
                <w:sz w:val="20"/>
                <w:szCs w:val="20"/>
              </w:rPr>
            </w:pPr>
            <w:r w:rsidRPr="004F316E">
              <w:rPr>
                <w:rFonts w:ascii="Tahoma" w:hAnsi="Tahoma" w:cs="Tahoma"/>
                <w:b/>
                <w:bCs/>
                <w:sz w:val="20"/>
                <w:szCs w:val="20"/>
              </w:rPr>
              <w:t>TOTAL UNITS</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
                <w:bCs/>
                <w:sz w:val="20"/>
                <w:szCs w:val="20"/>
              </w:rPr>
            </w:pPr>
            <w:r w:rsidRPr="004F316E">
              <w:rPr>
                <w:rFonts w:ascii="Tahoma" w:hAnsi="Tahoma" w:cs="Tahoma"/>
                <w:b/>
                <w:bCs/>
                <w:sz w:val="20"/>
                <w:szCs w:val="20"/>
              </w:rPr>
              <w:t>309</w:t>
            </w:r>
          </w:p>
        </w:tc>
        <w:tc>
          <w:tcPr>
            <w:tcW w:w="0" w:type="auto"/>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p>
        </w:tc>
      </w:tr>
      <w:tr w:rsidR="00020AA3" w:rsidRPr="004F316E" w:rsidTr="00020AA3">
        <w:trPr>
          <w:trHeight w:val="293"/>
        </w:trPr>
        <w:tc>
          <w:tcPr>
            <w:tcW w:w="0" w:type="auto"/>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p>
        </w:tc>
      </w:tr>
      <w:tr w:rsidR="00020AA3" w:rsidRPr="004F316E" w:rsidTr="00020AA3">
        <w:trPr>
          <w:trHeight w:val="293"/>
        </w:trPr>
        <w:tc>
          <w:tcPr>
            <w:tcW w:w="0" w:type="auto"/>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r w:rsidRPr="004F316E">
              <w:rPr>
                <w:rFonts w:ascii="Tahoma" w:hAnsi="Tahoma" w:cs="Tahoma"/>
                <w:bCs/>
                <w:sz w:val="20"/>
                <w:szCs w:val="20"/>
              </w:rPr>
              <w:t>Total number of Bedrooms</w:t>
            </w:r>
          </w:p>
        </w:tc>
        <w:tc>
          <w:tcPr>
            <w:tcW w:w="0" w:type="auto"/>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
                <w:bCs/>
                <w:sz w:val="20"/>
                <w:szCs w:val="20"/>
              </w:rPr>
            </w:pPr>
            <w:r w:rsidRPr="004F316E">
              <w:rPr>
                <w:rFonts w:ascii="Tahoma" w:hAnsi="Tahoma" w:cs="Tahoma"/>
                <w:b/>
                <w:bCs/>
                <w:sz w:val="20"/>
                <w:szCs w:val="20"/>
              </w:rPr>
              <w:t>145</w:t>
            </w:r>
          </w:p>
        </w:tc>
        <w:tc>
          <w:tcPr>
            <w:tcW w:w="0" w:type="auto"/>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r w:rsidRPr="004F316E">
              <w:rPr>
                <w:rFonts w:ascii="Tahoma" w:hAnsi="Tahoma" w:cs="Tahoma"/>
                <w:bCs/>
                <w:sz w:val="20"/>
                <w:szCs w:val="20"/>
              </w:rPr>
              <w:t>Total number of Bedrooms</w:t>
            </w:r>
          </w:p>
        </w:tc>
        <w:tc>
          <w:tcPr>
            <w:tcW w:w="0" w:type="auto"/>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
                <w:bCs/>
                <w:sz w:val="20"/>
                <w:szCs w:val="20"/>
              </w:rPr>
            </w:pPr>
            <w:r w:rsidRPr="004F316E">
              <w:rPr>
                <w:rFonts w:ascii="Tahoma" w:hAnsi="Tahoma" w:cs="Tahoma"/>
                <w:b/>
                <w:bCs/>
                <w:sz w:val="20"/>
                <w:szCs w:val="20"/>
              </w:rPr>
              <w:t>320</w:t>
            </w:r>
          </w:p>
        </w:tc>
        <w:tc>
          <w:tcPr>
            <w:tcW w:w="0" w:type="auto"/>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p>
        </w:tc>
      </w:tr>
      <w:tr w:rsidR="00020AA3" w:rsidRPr="004F316E" w:rsidTr="00020AA3">
        <w:trPr>
          <w:trHeight w:val="293"/>
        </w:trPr>
        <w:tc>
          <w:tcPr>
            <w:tcW w:w="0" w:type="auto"/>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p>
        </w:tc>
      </w:tr>
      <w:tr w:rsidR="00020AA3" w:rsidRPr="004F316E" w:rsidTr="00020AA3">
        <w:trPr>
          <w:trHeight w:val="293"/>
        </w:trPr>
        <w:tc>
          <w:tcPr>
            <w:tcW w:w="0" w:type="auto"/>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020AA3" w:rsidRPr="004F316E" w:rsidRDefault="00020AA3" w:rsidP="00020AA3">
            <w:pPr>
              <w:spacing w:after="0" w:line="240" w:lineRule="auto"/>
              <w:rPr>
                <w:rFonts w:ascii="Tahoma" w:hAnsi="Tahoma" w:cs="Tahoma"/>
                <w:bCs/>
                <w:sz w:val="20"/>
                <w:szCs w:val="20"/>
              </w:rPr>
            </w:pPr>
          </w:p>
        </w:tc>
      </w:tr>
    </w:tbl>
    <w:p w:rsidR="001326E8" w:rsidRPr="004F316E" w:rsidRDefault="001326E8" w:rsidP="00030679">
      <w:pPr>
        <w:spacing w:after="0" w:line="240" w:lineRule="auto"/>
        <w:rPr>
          <w:rFonts w:ascii="Tahoma" w:hAnsi="Tahoma" w:cs="Tahoma"/>
          <w:bCs/>
          <w:sz w:val="20"/>
          <w:szCs w:val="20"/>
        </w:rPr>
      </w:pPr>
    </w:p>
    <w:p w:rsidR="001326E8" w:rsidRPr="004F316E" w:rsidRDefault="001326E8" w:rsidP="00030679">
      <w:pPr>
        <w:spacing w:after="0" w:line="240" w:lineRule="auto"/>
        <w:rPr>
          <w:rFonts w:ascii="Tahoma" w:hAnsi="Tahoma" w:cs="Tahoma"/>
          <w:bCs/>
          <w:sz w:val="20"/>
          <w:szCs w:val="20"/>
        </w:rPr>
      </w:pPr>
    </w:p>
    <w:p w:rsidR="001326E8" w:rsidRPr="004F316E" w:rsidRDefault="001326E8" w:rsidP="00030679">
      <w:pPr>
        <w:spacing w:after="0" w:line="240" w:lineRule="auto"/>
        <w:rPr>
          <w:rFonts w:ascii="Tahoma" w:hAnsi="Tahoma" w:cs="Tahoma"/>
          <w:bCs/>
          <w:sz w:val="20"/>
          <w:szCs w:val="20"/>
        </w:rPr>
      </w:pPr>
    </w:p>
    <w:p w:rsidR="00020AA3" w:rsidRPr="004F316E" w:rsidRDefault="00020AA3" w:rsidP="00224477">
      <w:pPr>
        <w:spacing w:after="0" w:line="240" w:lineRule="auto"/>
        <w:ind w:left="567"/>
        <w:rPr>
          <w:rFonts w:ascii="Tahoma" w:hAnsi="Tahoma" w:cs="Tahoma"/>
          <w:bCs/>
          <w:sz w:val="20"/>
          <w:szCs w:val="20"/>
        </w:rPr>
      </w:pPr>
    </w:p>
    <w:p w:rsidR="00020AA3" w:rsidRPr="004F316E" w:rsidRDefault="00020AA3" w:rsidP="00224477">
      <w:pPr>
        <w:spacing w:after="0" w:line="240" w:lineRule="auto"/>
        <w:ind w:left="567"/>
        <w:rPr>
          <w:rFonts w:ascii="Tahoma" w:hAnsi="Tahoma" w:cs="Tahoma"/>
          <w:bCs/>
          <w:sz w:val="20"/>
          <w:szCs w:val="20"/>
        </w:rPr>
      </w:pPr>
    </w:p>
    <w:p w:rsidR="00020AA3" w:rsidRPr="004F316E" w:rsidRDefault="00020AA3" w:rsidP="00224477">
      <w:pPr>
        <w:spacing w:after="0" w:line="240" w:lineRule="auto"/>
        <w:ind w:left="567"/>
        <w:rPr>
          <w:rFonts w:ascii="Tahoma" w:hAnsi="Tahoma" w:cs="Tahoma"/>
          <w:bCs/>
          <w:sz w:val="20"/>
          <w:szCs w:val="20"/>
        </w:rPr>
        <w:sectPr w:rsidR="00020AA3" w:rsidRPr="004F316E" w:rsidSect="00020AA3">
          <w:pgSz w:w="16838" w:h="11906" w:orient="landscape"/>
          <w:pgMar w:top="1440" w:right="1440" w:bottom="1440" w:left="1440" w:header="708" w:footer="708" w:gutter="0"/>
          <w:cols w:space="708"/>
          <w:docGrid w:linePitch="360"/>
        </w:sectPr>
      </w:pPr>
    </w:p>
    <w:p w:rsidR="007F1666" w:rsidRPr="004F316E" w:rsidRDefault="00224477" w:rsidP="00224477">
      <w:pPr>
        <w:spacing w:after="0" w:line="240" w:lineRule="auto"/>
        <w:ind w:left="567"/>
        <w:rPr>
          <w:rFonts w:ascii="Tahoma" w:hAnsi="Tahoma" w:cs="Tahoma"/>
          <w:bCs/>
          <w:sz w:val="20"/>
          <w:szCs w:val="20"/>
        </w:rPr>
      </w:pPr>
      <w:r w:rsidRPr="004F316E">
        <w:rPr>
          <w:rFonts w:ascii="Tahoma" w:hAnsi="Tahoma" w:cs="Tahoma"/>
          <w:bCs/>
          <w:sz w:val="20"/>
          <w:szCs w:val="20"/>
        </w:rPr>
        <w:lastRenderedPageBreak/>
        <w:t>---------------------------------------------------</w:t>
      </w:r>
    </w:p>
    <w:p w:rsidR="001326E8" w:rsidRPr="004F316E" w:rsidRDefault="001326E8" w:rsidP="00030679">
      <w:pPr>
        <w:spacing w:after="0" w:line="240" w:lineRule="auto"/>
        <w:rPr>
          <w:rFonts w:ascii="Tahoma" w:hAnsi="Tahoma" w:cs="Tahoma"/>
          <w:bCs/>
          <w:sz w:val="20"/>
          <w:szCs w:val="20"/>
        </w:rPr>
      </w:pPr>
    </w:p>
    <w:p w:rsidR="001326E8" w:rsidRPr="004F316E" w:rsidRDefault="001326E8" w:rsidP="00224477">
      <w:pPr>
        <w:spacing w:after="0" w:line="240" w:lineRule="auto"/>
        <w:ind w:left="567"/>
        <w:rPr>
          <w:rFonts w:ascii="Tahoma" w:hAnsi="Tahoma" w:cs="Tahoma"/>
          <w:bCs/>
          <w:sz w:val="20"/>
          <w:szCs w:val="20"/>
          <w:lang w:val="en-US"/>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w:t>
      </w:r>
      <w:r w:rsidR="00855DD8">
        <w:rPr>
          <w:rFonts w:ascii="Tahoma" w:hAnsi="Tahoma" w:cs="Tahoma"/>
          <w:bCs/>
          <w:sz w:val="20"/>
          <w:szCs w:val="20"/>
          <w:lang w:val="en-US"/>
        </w:rPr>
        <w:t>Graduate Accommodation</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27 October 2014 10:17</w:t>
      </w:r>
      <w:r w:rsidRPr="004F316E">
        <w:rPr>
          <w:rFonts w:ascii="Tahoma" w:hAnsi="Tahoma" w:cs="Tahoma"/>
          <w:bCs/>
          <w:sz w:val="20"/>
          <w:szCs w:val="20"/>
          <w:lang w:val="en-US"/>
        </w:rPr>
        <w:br/>
      </w:r>
      <w:proofErr w:type="gramStart"/>
      <w:r w:rsidRPr="004F316E">
        <w:rPr>
          <w:rFonts w:ascii="Tahoma" w:hAnsi="Tahoma" w:cs="Tahoma"/>
          <w:b/>
          <w:bCs/>
          <w:sz w:val="20"/>
          <w:szCs w:val="20"/>
          <w:lang w:val="en-US"/>
        </w:rPr>
        <w:t>To</w:t>
      </w:r>
      <w:proofErr w:type="gramEnd"/>
      <w:r w:rsidRPr="004F316E">
        <w:rPr>
          <w:rFonts w:ascii="Tahoma" w:hAnsi="Tahoma" w:cs="Tahoma"/>
          <w:b/>
          <w:bCs/>
          <w:sz w:val="20"/>
          <w:szCs w:val="20"/>
          <w:lang w:val="en-US"/>
        </w:rPr>
        <w:t>:</w:t>
      </w:r>
      <w:r w:rsidRPr="004F316E">
        <w:rPr>
          <w:rFonts w:ascii="Tahoma" w:hAnsi="Tahoma" w:cs="Tahoma"/>
          <w:bCs/>
          <w:sz w:val="20"/>
          <w:szCs w:val="20"/>
          <w:lang w:val="en-US"/>
        </w:rPr>
        <w:t xml:space="preserve"> Carolyn Puddicombe</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RE: Castle Mill</w:t>
      </w:r>
    </w:p>
    <w:p w:rsidR="001326E8" w:rsidRPr="004F316E" w:rsidRDefault="001326E8" w:rsidP="00224477">
      <w:pPr>
        <w:spacing w:after="0" w:line="240" w:lineRule="auto"/>
        <w:ind w:left="567"/>
        <w:rPr>
          <w:rFonts w:ascii="Tahoma" w:hAnsi="Tahoma" w:cs="Tahoma"/>
          <w:bCs/>
          <w:sz w:val="20"/>
          <w:szCs w:val="20"/>
        </w:rPr>
      </w:pPr>
    </w:p>
    <w:p w:rsidR="001326E8" w:rsidRPr="004F316E" w:rsidRDefault="001326E8" w:rsidP="00224477">
      <w:pPr>
        <w:spacing w:after="0" w:line="240" w:lineRule="auto"/>
        <w:ind w:left="567"/>
        <w:rPr>
          <w:rFonts w:ascii="Tahoma" w:hAnsi="Tahoma" w:cs="Tahoma"/>
          <w:bCs/>
          <w:sz w:val="20"/>
          <w:szCs w:val="20"/>
        </w:rPr>
      </w:pPr>
      <w:r w:rsidRPr="004F316E">
        <w:rPr>
          <w:rFonts w:ascii="Tahoma" w:hAnsi="Tahoma" w:cs="Tahoma"/>
          <w:bCs/>
          <w:sz w:val="20"/>
          <w:szCs w:val="20"/>
        </w:rPr>
        <w:t>Dear Carolyn,</w:t>
      </w:r>
    </w:p>
    <w:p w:rsidR="001326E8" w:rsidRPr="004F316E" w:rsidRDefault="001326E8" w:rsidP="00224477">
      <w:pPr>
        <w:spacing w:after="0" w:line="240" w:lineRule="auto"/>
        <w:ind w:left="567"/>
        <w:rPr>
          <w:rFonts w:ascii="Tahoma" w:hAnsi="Tahoma" w:cs="Tahoma"/>
          <w:bCs/>
          <w:sz w:val="20"/>
          <w:szCs w:val="20"/>
        </w:rPr>
      </w:pPr>
    </w:p>
    <w:p w:rsidR="001326E8" w:rsidRPr="004F316E" w:rsidRDefault="001326E8" w:rsidP="00224477">
      <w:pPr>
        <w:spacing w:after="0" w:line="240" w:lineRule="auto"/>
        <w:ind w:left="567"/>
        <w:rPr>
          <w:rFonts w:ascii="Tahoma" w:hAnsi="Tahoma" w:cs="Tahoma"/>
          <w:bCs/>
          <w:sz w:val="20"/>
          <w:szCs w:val="20"/>
        </w:rPr>
      </w:pPr>
      <w:r w:rsidRPr="004F316E">
        <w:rPr>
          <w:rFonts w:ascii="Tahoma" w:hAnsi="Tahoma" w:cs="Tahoma"/>
          <w:bCs/>
          <w:sz w:val="20"/>
          <w:szCs w:val="20"/>
        </w:rPr>
        <w:t>Please find pasted below and attached.  I hope this is what you wanted, let me know if you need any more information.</w:t>
      </w:r>
    </w:p>
    <w:p w:rsidR="001326E8" w:rsidRPr="004F316E" w:rsidRDefault="001326E8" w:rsidP="00224477">
      <w:pPr>
        <w:spacing w:after="0" w:line="240" w:lineRule="auto"/>
        <w:ind w:left="567"/>
        <w:rPr>
          <w:rFonts w:ascii="Tahoma" w:hAnsi="Tahoma" w:cs="Tahoma"/>
          <w:bCs/>
          <w:sz w:val="20"/>
          <w:szCs w:val="20"/>
        </w:rPr>
      </w:pPr>
    </w:p>
    <w:p w:rsidR="001326E8" w:rsidRPr="004F316E" w:rsidRDefault="001326E8" w:rsidP="00224477">
      <w:pPr>
        <w:spacing w:after="0" w:line="240" w:lineRule="auto"/>
        <w:ind w:left="567"/>
        <w:rPr>
          <w:rFonts w:ascii="Tahoma" w:hAnsi="Tahoma" w:cs="Tahoma"/>
          <w:bCs/>
          <w:sz w:val="20"/>
          <w:szCs w:val="20"/>
        </w:rPr>
      </w:pPr>
      <w:r w:rsidRPr="004F316E">
        <w:rPr>
          <w:rFonts w:ascii="Tahoma" w:hAnsi="Tahoma" w:cs="Tahoma"/>
          <w:bCs/>
          <w:sz w:val="20"/>
          <w:szCs w:val="20"/>
        </w:rPr>
        <w:t>Best wishes,</w:t>
      </w:r>
    </w:p>
    <w:p w:rsidR="001326E8" w:rsidRPr="004F316E" w:rsidRDefault="001326E8" w:rsidP="00224477">
      <w:pPr>
        <w:spacing w:after="0" w:line="240" w:lineRule="auto"/>
        <w:ind w:left="567"/>
        <w:rPr>
          <w:rFonts w:ascii="Tahoma" w:hAnsi="Tahoma" w:cs="Tahoma"/>
          <w:bCs/>
          <w:sz w:val="20"/>
          <w:szCs w:val="20"/>
        </w:rPr>
      </w:pPr>
    </w:p>
    <w:p w:rsidR="001326E8" w:rsidRPr="004F316E" w:rsidRDefault="007B06D7" w:rsidP="00224477">
      <w:pPr>
        <w:spacing w:after="0" w:line="240" w:lineRule="auto"/>
        <w:ind w:left="567"/>
        <w:rPr>
          <w:rFonts w:ascii="Tahoma" w:hAnsi="Tahoma" w:cs="Tahoma"/>
          <w:bCs/>
          <w:sz w:val="20"/>
          <w:szCs w:val="20"/>
        </w:rPr>
      </w:pPr>
      <w:r>
        <w:rPr>
          <w:rFonts w:ascii="Tahoma" w:hAnsi="Tahoma" w:cs="Tahoma"/>
          <w:bCs/>
          <w:sz w:val="20"/>
          <w:szCs w:val="20"/>
          <w:lang w:val="en-US"/>
        </w:rPr>
        <w:t>[</w:t>
      </w:r>
      <w:r w:rsidR="00855DD8">
        <w:rPr>
          <w:rFonts w:ascii="Tahoma" w:hAnsi="Tahoma" w:cs="Tahoma"/>
          <w:bCs/>
          <w:sz w:val="20"/>
          <w:szCs w:val="20"/>
          <w:lang w:val="en-US"/>
        </w:rPr>
        <w:t>Graduate Accommodation</w:t>
      </w:r>
      <w:r>
        <w:rPr>
          <w:rFonts w:ascii="Tahoma" w:hAnsi="Tahoma" w:cs="Tahoma"/>
          <w:bCs/>
          <w:sz w:val="20"/>
          <w:szCs w:val="20"/>
          <w:lang w:val="en-US"/>
        </w:rPr>
        <w:t>]</w:t>
      </w:r>
    </w:p>
    <w:p w:rsidR="00020AA3" w:rsidRPr="004F316E" w:rsidRDefault="00020AA3" w:rsidP="00224477">
      <w:pPr>
        <w:spacing w:after="0" w:line="240" w:lineRule="auto"/>
        <w:ind w:left="567"/>
        <w:rPr>
          <w:rFonts w:ascii="Tahoma" w:hAnsi="Tahoma" w:cs="Tahoma"/>
          <w:bCs/>
          <w:sz w:val="20"/>
          <w:szCs w:val="20"/>
        </w:rPr>
        <w:sectPr w:rsidR="00020AA3" w:rsidRPr="004F316E" w:rsidSect="00020AA3">
          <w:pgSz w:w="11906" w:h="16838"/>
          <w:pgMar w:top="1440" w:right="1440" w:bottom="1440" w:left="1440" w:header="708" w:footer="708" w:gutter="0"/>
          <w:cols w:space="708"/>
          <w:docGrid w:linePitch="360"/>
        </w:sectPr>
      </w:pPr>
    </w:p>
    <w:p w:rsidR="00020AA3" w:rsidRPr="004F316E" w:rsidRDefault="00020AA3" w:rsidP="00224477">
      <w:pPr>
        <w:spacing w:after="0" w:line="240" w:lineRule="auto"/>
        <w:ind w:left="567"/>
        <w:rPr>
          <w:rFonts w:ascii="Tahoma" w:hAnsi="Tahoma" w:cs="Tahoma"/>
          <w:bCs/>
          <w:sz w:val="20"/>
          <w:szCs w:val="20"/>
        </w:rPr>
      </w:pPr>
    </w:p>
    <w:p w:rsidR="001326E8" w:rsidRPr="004F316E" w:rsidRDefault="001326E8" w:rsidP="00030679">
      <w:pPr>
        <w:spacing w:after="0" w:line="240" w:lineRule="auto"/>
        <w:rPr>
          <w:rFonts w:ascii="Tahoma" w:hAnsi="Tahoma" w:cs="Tahoma"/>
          <w:bCs/>
          <w:sz w:val="20"/>
          <w:szCs w:val="20"/>
        </w:rPr>
      </w:pPr>
    </w:p>
    <w:tbl>
      <w:tblPr>
        <w:tblW w:w="0" w:type="auto"/>
        <w:tblInd w:w="675" w:type="dxa"/>
        <w:tblCellMar>
          <w:left w:w="0" w:type="dxa"/>
          <w:right w:w="0" w:type="dxa"/>
        </w:tblCellMar>
        <w:tblLook w:val="04A0" w:firstRow="1" w:lastRow="0" w:firstColumn="1" w:lastColumn="0" w:noHBand="0" w:noVBand="1"/>
      </w:tblPr>
      <w:tblGrid>
        <w:gridCol w:w="2506"/>
        <w:gridCol w:w="711"/>
        <w:gridCol w:w="429"/>
        <w:gridCol w:w="903"/>
        <w:gridCol w:w="428"/>
        <w:gridCol w:w="277"/>
        <w:gridCol w:w="2505"/>
        <w:gridCol w:w="710"/>
        <w:gridCol w:w="428"/>
        <w:gridCol w:w="428"/>
        <w:gridCol w:w="428"/>
        <w:gridCol w:w="903"/>
        <w:gridCol w:w="348"/>
        <w:gridCol w:w="428"/>
        <w:gridCol w:w="428"/>
        <w:gridCol w:w="428"/>
        <w:gridCol w:w="1211"/>
      </w:tblGrid>
      <w:tr w:rsidR="00020AA3" w:rsidRPr="004F316E" w:rsidTr="00020AA3">
        <w:trPr>
          <w:trHeight w:val="300"/>
        </w:trPr>
        <w:tc>
          <w:tcPr>
            <w:tcW w:w="0" w:type="auto"/>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r w:rsidRPr="004F316E">
              <w:rPr>
                <w:rFonts w:ascii="Tahoma" w:hAnsi="Tahoma" w:cs="Tahoma"/>
                <w:bCs/>
                <w:sz w:val="20"/>
                <w:szCs w:val="20"/>
              </w:rPr>
              <w:t>Phase 1</w:t>
            </w:r>
          </w:p>
        </w:tc>
        <w:tc>
          <w:tcPr>
            <w:tcW w:w="0" w:type="auto"/>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r w:rsidRPr="004F316E">
              <w:rPr>
                <w:rFonts w:ascii="Tahoma" w:hAnsi="Tahoma" w:cs="Tahoma"/>
                <w:bCs/>
                <w:sz w:val="20"/>
                <w:szCs w:val="20"/>
              </w:rPr>
              <w:t>BLOCKS</w:t>
            </w:r>
          </w:p>
        </w:tc>
        <w:tc>
          <w:tcPr>
            <w:tcW w:w="0" w:type="auto"/>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r w:rsidRPr="004F316E">
              <w:rPr>
                <w:rFonts w:ascii="Tahoma" w:hAnsi="Tahoma" w:cs="Tahoma"/>
                <w:bCs/>
                <w:sz w:val="20"/>
                <w:szCs w:val="20"/>
              </w:rPr>
              <w:t>Phase 2</w:t>
            </w:r>
          </w:p>
        </w:tc>
        <w:tc>
          <w:tcPr>
            <w:tcW w:w="0" w:type="auto"/>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r w:rsidRPr="004F316E">
              <w:rPr>
                <w:rFonts w:ascii="Tahoma" w:hAnsi="Tahoma" w:cs="Tahoma"/>
                <w:bCs/>
                <w:sz w:val="20"/>
                <w:szCs w:val="20"/>
              </w:rPr>
              <w:t>BLOCKS</w:t>
            </w:r>
          </w:p>
        </w:tc>
        <w:tc>
          <w:tcPr>
            <w:tcW w:w="0" w:type="auto"/>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p>
        </w:tc>
      </w:tr>
      <w:tr w:rsidR="00020AA3" w:rsidRPr="004F316E" w:rsidTr="00020AA3">
        <w:trPr>
          <w:trHeight w:val="300"/>
        </w:trPr>
        <w:tc>
          <w:tcPr>
            <w:tcW w:w="0" w:type="auto"/>
            <w:tcBorders>
              <w:top w:val="single" w:sz="8" w:space="0" w:color="auto"/>
              <w:left w:val="single" w:sz="8" w:space="0" w:color="auto"/>
              <w:bottom w:val="single" w:sz="8" w:space="0" w:color="auto"/>
              <w:right w:val="single" w:sz="8" w:space="0" w:color="auto"/>
            </w:tcBorders>
            <w:shd w:val="clear" w:color="auto" w:fill="D9D9D9"/>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r w:rsidRPr="004F316E">
              <w:rPr>
                <w:rFonts w:ascii="Tahoma" w:hAnsi="Tahoma" w:cs="Tahoma"/>
                <w:bCs/>
                <w:sz w:val="20"/>
                <w:szCs w:val="20"/>
              </w:rPr>
              <w:t>Room Type</w:t>
            </w:r>
          </w:p>
        </w:tc>
        <w:tc>
          <w:tcPr>
            <w:tcW w:w="0" w:type="auto"/>
            <w:tcBorders>
              <w:top w:val="single" w:sz="8" w:space="0" w:color="auto"/>
              <w:left w:val="nil"/>
              <w:bottom w:val="single" w:sz="8" w:space="0" w:color="auto"/>
              <w:right w:val="single" w:sz="8" w:space="0" w:color="auto"/>
            </w:tcBorders>
            <w:shd w:val="clear" w:color="auto" w:fill="D9D9D9"/>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
                <w:bCs/>
                <w:sz w:val="20"/>
                <w:szCs w:val="20"/>
              </w:rPr>
            </w:pPr>
            <w:r w:rsidRPr="004F316E">
              <w:rPr>
                <w:rFonts w:ascii="Tahoma" w:hAnsi="Tahoma" w:cs="Tahoma"/>
                <w:b/>
                <w:bCs/>
                <w:sz w:val="20"/>
                <w:szCs w:val="20"/>
              </w:rPr>
              <w:t>Total</w:t>
            </w:r>
          </w:p>
        </w:tc>
        <w:tc>
          <w:tcPr>
            <w:tcW w:w="0" w:type="auto"/>
            <w:tcBorders>
              <w:top w:val="single" w:sz="8" w:space="0" w:color="auto"/>
              <w:left w:val="nil"/>
              <w:bottom w:val="single" w:sz="8" w:space="0" w:color="auto"/>
              <w:right w:val="single" w:sz="8" w:space="0" w:color="auto"/>
            </w:tcBorders>
            <w:shd w:val="clear" w:color="auto" w:fill="D9D9D9"/>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r w:rsidRPr="004F316E">
              <w:rPr>
                <w:rFonts w:ascii="Tahoma" w:hAnsi="Tahoma" w:cs="Tahoma"/>
                <w:bCs/>
                <w:sz w:val="20"/>
                <w:szCs w:val="20"/>
              </w:rPr>
              <w:t>A</w:t>
            </w:r>
          </w:p>
        </w:tc>
        <w:tc>
          <w:tcPr>
            <w:tcW w:w="0" w:type="auto"/>
            <w:tcBorders>
              <w:top w:val="single" w:sz="8" w:space="0" w:color="auto"/>
              <w:left w:val="nil"/>
              <w:bottom w:val="single" w:sz="8" w:space="0" w:color="auto"/>
              <w:right w:val="single" w:sz="8" w:space="0" w:color="auto"/>
            </w:tcBorders>
            <w:shd w:val="clear" w:color="auto" w:fill="D9D9D9"/>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r w:rsidRPr="004F316E">
              <w:rPr>
                <w:rFonts w:ascii="Tahoma" w:hAnsi="Tahoma" w:cs="Tahoma"/>
                <w:bCs/>
                <w:sz w:val="20"/>
                <w:szCs w:val="20"/>
              </w:rPr>
              <w:t>B</w:t>
            </w:r>
          </w:p>
        </w:tc>
        <w:tc>
          <w:tcPr>
            <w:tcW w:w="0" w:type="auto"/>
            <w:tcBorders>
              <w:top w:val="single" w:sz="8" w:space="0" w:color="auto"/>
              <w:left w:val="nil"/>
              <w:bottom w:val="single" w:sz="8" w:space="0" w:color="auto"/>
              <w:right w:val="single" w:sz="8" w:space="0" w:color="auto"/>
            </w:tcBorders>
            <w:shd w:val="clear" w:color="auto" w:fill="D9D9D9"/>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r w:rsidRPr="004F316E">
              <w:rPr>
                <w:rFonts w:ascii="Tahoma" w:hAnsi="Tahoma" w:cs="Tahoma"/>
                <w:bCs/>
                <w:sz w:val="20"/>
                <w:szCs w:val="20"/>
              </w:rPr>
              <w:t>C</w:t>
            </w:r>
          </w:p>
        </w:tc>
        <w:tc>
          <w:tcPr>
            <w:tcW w:w="0" w:type="auto"/>
            <w:shd w:val="clear" w:color="auto" w:fill="FFFFFF"/>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r w:rsidRPr="004F316E">
              <w:rPr>
                <w:rFonts w:ascii="Tahoma" w:hAnsi="Tahoma" w:cs="Tahoma"/>
                <w:bCs/>
                <w:sz w:val="20"/>
                <w:szCs w:val="20"/>
              </w:rPr>
              <w:t> </w:t>
            </w:r>
          </w:p>
        </w:tc>
        <w:tc>
          <w:tcPr>
            <w:tcW w:w="0" w:type="auto"/>
            <w:tcBorders>
              <w:top w:val="single" w:sz="8" w:space="0" w:color="auto"/>
              <w:left w:val="single" w:sz="8" w:space="0" w:color="auto"/>
              <w:bottom w:val="single" w:sz="8" w:space="0" w:color="auto"/>
              <w:right w:val="single" w:sz="8" w:space="0" w:color="auto"/>
            </w:tcBorders>
            <w:shd w:val="clear" w:color="auto" w:fill="D9D9D9"/>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r w:rsidRPr="004F316E">
              <w:rPr>
                <w:rFonts w:ascii="Tahoma" w:hAnsi="Tahoma" w:cs="Tahoma"/>
                <w:bCs/>
                <w:sz w:val="20"/>
                <w:szCs w:val="20"/>
              </w:rPr>
              <w:t>Room Type</w:t>
            </w:r>
          </w:p>
        </w:tc>
        <w:tc>
          <w:tcPr>
            <w:tcW w:w="0" w:type="auto"/>
            <w:tcBorders>
              <w:top w:val="single" w:sz="8" w:space="0" w:color="auto"/>
              <w:left w:val="nil"/>
              <w:bottom w:val="single" w:sz="8" w:space="0" w:color="auto"/>
              <w:right w:val="single" w:sz="8" w:space="0" w:color="auto"/>
            </w:tcBorders>
            <w:shd w:val="clear" w:color="auto" w:fill="D9D9D9"/>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
                <w:bCs/>
                <w:sz w:val="20"/>
                <w:szCs w:val="20"/>
              </w:rPr>
            </w:pPr>
            <w:r w:rsidRPr="004F316E">
              <w:rPr>
                <w:rFonts w:ascii="Tahoma" w:hAnsi="Tahoma" w:cs="Tahoma"/>
                <w:b/>
                <w:bCs/>
                <w:sz w:val="20"/>
                <w:szCs w:val="20"/>
              </w:rPr>
              <w:t>Total</w:t>
            </w:r>
          </w:p>
        </w:tc>
        <w:tc>
          <w:tcPr>
            <w:tcW w:w="0" w:type="auto"/>
            <w:tcBorders>
              <w:top w:val="single" w:sz="8" w:space="0" w:color="auto"/>
              <w:left w:val="nil"/>
              <w:bottom w:val="single" w:sz="8" w:space="0" w:color="auto"/>
              <w:right w:val="single" w:sz="8" w:space="0" w:color="auto"/>
            </w:tcBorders>
            <w:shd w:val="clear" w:color="auto" w:fill="D9D9D9"/>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r w:rsidRPr="004F316E">
              <w:rPr>
                <w:rFonts w:ascii="Tahoma" w:hAnsi="Tahoma" w:cs="Tahoma"/>
                <w:bCs/>
                <w:sz w:val="20"/>
                <w:szCs w:val="20"/>
              </w:rPr>
              <w:t>D</w:t>
            </w:r>
          </w:p>
        </w:tc>
        <w:tc>
          <w:tcPr>
            <w:tcW w:w="0" w:type="auto"/>
            <w:tcBorders>
              <w:top w:val="single" w:sz="8" w:space="0" w:color="auto"/>
              <w:left w:val="nil"/>
              <w:bottom w:val="single" w:sz="8" w:space="0" w:color="auto"/>
              <w:right w:val="single" w:sz="8" w:space="0" w:color="auto"/>
            </w:tcBorders>
            <w:shd w:val="clear" w:color="auto" w:fill="D9D9D9"/>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r w:rsidRPr="004F316E">
              <w:rPr>
                <w:rFonts w:ascii="Tahoma" w:hAnsi="Tahoma" w:cs="Tahoma"/>
                <w:bCs/>
                <w:sz w:val="20"/>
                <w:szCs w:val="20"/>
              </w:rPr>
              <w:t>E</w:t>
            </w:r>
          </w:p>
        </w:tc>
        <w:tc>
          <w:tcPr>
            <w:tcW w:w="0" w:type="auto"/>
            <w:tcBorders>
              <w:top w:val="single" w:sz="8" w:space="0" w:color="auto"/>
              <w:left w:val="nil"/>
              <w:bottom w:val="single" w:sz="8" w:space="0" w:color="auto"/>
              <w:right w:val="single" w:sz="8" w:space="0" w:color="auto"/>
            </w:tcBorders>
            <w:shd w:val="clear" w:color="auto" w:fill="D9D9D9"/>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r w:rsidRPr="004F316E">
              <w:rPr>
                <w:rFonts w:ascii="Tahoma" w:hAnsi="Tahoma" w:cs="Tahoma"/>
                <w:bCs/>
                <w:sz w:val="20"/>
                <w:szCs w:val="20"/>
              </w:rPr>
              <w:t>F</w:t>
            </w:r>
          </w:p>
        </w:tc>
        <w:tc>
          <w:tcPr>
            <w:tcW w:w="0" w:type="auto"/>
            <w:tcBorders>
              <w:top w:val="single" w:sz="8" w:space="0" w:color="auto"/>
              <w:left w:val="nil"/>
              <w:bottom w:val="single" w:sz="8" w:space="0" w:color="auto"/>
              <w:right w:val="single" w:sz="8" w:space="0" w:color="auto"/>
            </w:tcBorders>
            <w:shd w:val="clear" w:color="auto" w:fill="D9D9D9"/>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r w:rsidRPr="004F316E">
              <w:rPr>
                <w:rFonts w:ascii="Tahoma" w:hAnsi="Tahoma" w:cs="Tahoma"/>
                <w:bCs/>
                <w:sz w:val="20"/>
                <w:szCs w:val="20"/>
              </w:rPr>
              <w:t>G</w:t>
            </w:r>
          </w:p>
        </w:tc>
        <w:tc>
          <w:tcPr>
            <w:tcW w:w="0" w:type="auto"/>
            <w:tcBorders>
              <w:top w:val="single" w:sz="8" w:space="0" w:color="auto"/>
              <w:left w:val="nil"/>
              <w:bottom w:val="single" w:sz="8" w:space="0" w:color="auto"/>
              <w:right w:val="single" w:sz="8" w:space="0" w:color="auto"/>
            </w:tcBorders>
            <w:shd w:val="clear" w:color="auto" w:fill="D9D9D9"/>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r w:rsidRPr="004F316E">
              <w:rPr>
                <w:rFonts w:ascii="Tahoma" w:hAnsi="Tahoma" w:cs="Tahoma"/>
                <w:bCs/>
                <w:sz w:val="20"/>
                <w:szCs w:val="20"/>
              </w:rPr>
              <w:t>H</w:t>
            </w:r>
          </w:p>
        </w:tc>
        <w:tc>
          <w:tcPr>
            <w:tcW w:w="0" w:type="auto"/>
            <w:tcBorders>
              <w:top w:val="single" w:sz="8" w:space="0" w:color="auto"/>
              <w:left w:val="nil"/>
              <w:bottom w:val="single" w:sz="8" w:space="0" w:color="auto"/>
              <w:right w:val="single" w:sz="8" w:space="0" w:color="auto"/>
            </w:tcBorders>
            <w:shd w:val="clear" w:color="auto" w:fill="D9D9D9"/>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r w:rsidRPr="004F316E">
              <w:rPr>
                <w:rFonts w:ascii="Tahoma" w:hAnsi="Tahoma" w:cs="Tahoma"/>
                <w:bCs/>
                <w:sz w:val="20"/>
                <w:szCs w:val="20"/>
              </w:rPr>
              <w:t>J</w:t>
            </w:r>
          </w:p>
        </w:tc>
        <w:tc>
          <w:tcPr>
            <w:tcW w:w="0" w:type="auto"/>
            <w:tcBorders>
              <w:top w:val="single" w:sz="8" w:space="0" w:color="auto"/>
              <w:left w:val="nil"/>
              <w:bottom w:val="single" w:sz="8" w:space="0" w:color="auto"/>
              <w:right w:val="single" w:sz="8" w:space="0" w:color="auto"/>
            </w:tcBorders>
            <w:shd w:val="clear" w:color="auto" w:fill="D9D9D9"/>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r w:rsidRPr="004F316E">
              <w:rPr>
                <w:rFonts w:ascii="Tahoma" w:hAnsi="Tahoma" w:cs="Tahoma"/>
                <w:bCs/>
                <w:sz w:val="20"/>
                <w:szCs w:val="20"/>
              </w:rPr>
              <w:t>K</w:t>
            </w:r>
          </w:p>
        </w:tc>
        <w:tc>
          <w:tcPr>
            <w:tcW w:w="0" w:type="auto"/>
            <w:tcBorders>
              <w:top w:val="single" w:sz="8" w:space="0" w:color="auto"/>
              <w:left w:val="nil"/>
              <w:bottom w:val="single" w:sz="8" w:space="0" w:color="auto"/>
              <w:right w:val="single" w:sz="8" w:space="0" w:color="auto"/>
            </w:tcBorders>
            <w:shd w:val="clear" w:color="auto" w:fill="D9D9D9"/>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r w:rsidRPr="004F316E">
              <w:rPr>
                <w:rFonts w:ascii="Tahoma" w:hAnsi="Tahoma" w:cs="Tahoma"/>
                <w:bCs/>
                <w:sz w:val="20"/>
                <w:szCs w:val="20"/>
              </w:rPr>
              <w:t>L</w:t>
            </w:r>
          </w:p>
        </w:tc>
        <w:tc>
          <w:tcPr>
            <w:tcW w:w="0" w:type="auto"/>
            <w:tcBorders>
              <w:top w:val="single" w:sz="8" w:space="0" w:color="auto"/>
              <w:left w:val="nil"/>
              <w:bottom w:val="single" w:sz="8" w:space="0" w:color="auto"/>
              <w:right w:val="single" w:sz="8" w:space="0" w:color="auto"/>
            </w:tcBorders>
            <w:shd w:val="clear" w:color="auto" w:fill="D9D9D9"/>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r w:rsidRPr="004F316E">
              <w:rPr>
                <w:rFonts w:ascii="Tahoma" w:hAnsi="Tahoma" w:cs="Tahoma"/>
                <w:bCs/>
                <w:sz w:val="20"/>
                <w:szCs w:val="20"/>
              </w:rPr>
              <w:t>Gatehouses</w:t>
            </w:r>
          </w:p>
        </w:tc>
      </w:tr>
      <w:tr w:rsidR="00020AA3" w:rsidRPr="004F316E" w:rsidTr="00020AA3">
        <w:trPr>
          <w:trHeight w:val="300"/>
        </w:trPr>
        <w:tc>
          <w:tcPr>
            <w:tcW w:w="0" w:type="auto"/>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r w:rsidRPr="004F316E">
              <w:rPr>
                <w:rFonts w:ascii="Tahoma" w:hAnsi="Tahoma" w:cs="Tahoma"/>
                <w:bCs/>
                <w:sz w:val="20"/>
                <w:szCs w:val="20"/>
              </w:rPr>
              <w:t>En-Suite Rooms</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
                <w:bCs/>
                <w:sz w:val="20"/>
                <w:szCs w:val="20"/>
              </w:rPr>
            </w:pPr>
            <w:r w:rsidRPr="004F316E">
              <w:rPr>
                <w:rFonts w:ascii="Tahoma" w:hAnsi="Tahoma" w:cs="Tahoma"/>
                <w:b/>
                <w:bCs/>
                <w:sz w:val="20"/>
                <w:szCs w:val="20"/>
              </w:rPr>
              <w:t>65</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r w:rsidRPr="004F316E">
              <w:rPr>
                <w:rFonts w:ascii="Tahoma" w:hAnsi="Tahoma" w:cs="Tahoma"/>
                <w:bCs/>
                <w:sz w:val="20"/>
                <w:szCs w:val="20"/>
              </w:rPr>
              <w:t>15</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r w:rsidRPr="004F316E">
              <w:rPr>
                <w:rFonts w:ascii="Tahoma" w:hAnsi="Tahoma" w:cs="Tahoma"/>
                <w:bCs/>
                <w:sz w:val="20"/>
                <w:szCs w:val="20"/>
              </w:rPr>
              <w:t>15</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r w:rsidRPr="004F316E">
              <w:rPr>
                <w:rFonts w:ascii="Tahoma" w:hAnsi="Tahoma" w:cs="Tahoma"/>
                <w:bCs/>
                <w:sz w:val="20"/>
                <w:szCs w:val="20"/>
              </w:rPr>
              <w:t>35</w:t>
            </w:r>
          </w:p>
        </w:tc>
        <w:tc>
          <w:tcPr>
            <w:tcW w:w="0" w:type="auto"/>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p>
        </w:tc>
        <w:tc>
          <w:tcPr>
            <w:tcW w:w="0" w:type="auto"/>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r w:rsidRPr="004F316E">
              <w:rPr>
                <w:rFonts w:ascii="Tahoma" w:hAnsi="Tahoma" w:cs="Tahoma"/>
                <w:bCs/>
                <w:sz w:val="20"/>
                <w:szCs w:val="20"/>
              </w:rPr>
              <w:t>En-Suite Rooms</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
                <w:bCs/>
                <w:sz w:val="20"/>
                <w:szCs w:val="20"/>
              </w:rPr>
            </w:pPr>
            <w:r w:rsidRPr="004F316E">
              <w:rPr>
                <w:rFonts w:ascii="Tahoma" w:hAnsi="Tahoma" w:cs="Tahoma"/>
                <w:b/>
                <w:bCs/>
                <w:sz w:val="20"/>
                <w:szCs w:val="20"/>
              </w:rPr>
              <w:t>138</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r w:rsidRPr="004F316E">
              <w:rPr>
                <w:rFonts w:ascii="Tahoma" w:hAnsi="Tahoma" w:cs="Tahoma"/>
                <w:bCs/>
                <w:sz w:val="20"/>
                <w:szCs w:val="20"/>
              </w:rPr>
              <w:t>23</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r w:rsidRPr="004F316E">
              <w:rPr>
                <w:rFonts w:ascii="Tahoma" w:hAnsi="Tahoma" w:cs="Tahoma"/>
                <w:bCs/>
                <w:sz w:val="20"/>
                <w:szCs w:val="20"/>
              </w:rPr>
              <w:t>23</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r w:rsidRPr="004F316E">
              <w:rPr>
                <w:rFonts w:ascii="Tahoma" w:hAnsi="Tahoma" w:cs="Tahoma"/>
                <w:bCs/>
                <w:sz w:val="20"/>
                <w:szCs w:val="20"/>
              </w:rPr>
              <w:t>23</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r w:rsidRPr="004F316E">
              <w:rPr>
                <w:rFonts w:ascii="Tahoma" w:hAnsi="Tahoma" w:cs="Tahoma"/>
                <w:bCs/>
                <w:sz w:val="20"/>
                <w:szCs w:val="20"/>
              </w:rPr>
              <w:t>23</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r w:rsidRPr="004F316E">
              <w:rPr>
                <w:rFonts w:ascii="Tahoma" w:hAnsi="Tahoma" w:cs="Tahoma"/>
                <w:bCs/>
                <w:sz w:val="20"/>
                <w:szCs w:val="20"/>
              </w:rPr>
              <w:t>0</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r w:rsidRPr="004F316E">
              <w:rPr>
                <w:rFonts w:ascii="Tahoma" w:hAnsi="Tahoma" w:cs="Tahoma"/>
                <w:bCs/>
                <w:sz w:val="20"/>
                <w:szCs w:val="20"/>
              </w:rPr>
              <w:t>23</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r w:rsidRPr="004F316E">
              <w:rPr>
                <w:rFonts w:ascii="Tahoma" w:hAnsi="Tahoma" w:cs="Tahoma"/>
                <w:bCs/>
                <w:sz w:val="20"/>
                <w:szCs w:val="20"/>
              </w:rPr>
              <w:t>23</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r w:rsidRPr="004F316E">
              <w:rPr>
                <w:rFonts w:ascii="Tahoma" w:hAnsi="Tahoma" w:cs="Tahoma"/>
                <w:bCs/>
                <w:sz w:val="20"/>
                <w:szCs w:val="20"/>
              </w:rPr>
              <w:t>0</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r w:rsidRPr="004F316E">
              <w:rPr>
                <w:rFonts w:ascii="Tahoma" w:hAnsi="Tahoma" w:cs="Tahoma"/>
                <w:bCs/>
                <w:sz w:val="20"/>
                <w:szCs w:val="20"/>
              </w:rPr>
              <w:t>0</w:t>
            </w:r>
          </w:p>
        </w:tc>
      </w:tr>
      <w:tr w:rsidR="00020AA3" w:rsidRPr="004F316E" w:rsidTr="00020AA3">
        <w:trPr>
          <w:trHeight w:val="300"/>
        </w:trPr>
        <w:tc>
          <w:tcPr>
            <w:tcW w:w="0" w:type="auto"/>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r w:rsidRPr="004F316E">
              <w:rPr>
                <w:rFonts w:ascii="Tahoma" w:hAnsi="Tahoma" w:cs="Tahoma"/>
                <w:bCs/>
                <w:sz w:val="20"/>
                <w:szCs w:val="20"/>
              </w:rPr>
              <w:t>Studio S</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
                <w:bCs/>
                <w:sz w:val="20"/>
                <w:szCs w:val="20"/>
              </w:rPr>
            </w:pPr>
            <w:r w:rsidRPr="004F316E">
              <w:rPr>
                <w:rFonts w:ascii="Tahoma" w:hAnsi="Tahoma" w:cs="Tahoma"/>
                <w:b/>
                <w:bCs/>
                <w:sz w:val="20"/>
                <w:szCs w:val="20"/>
              </w:rPr>
              <w:t>3</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r w:rsidRPr="004F316E">
              <w:rPr>
                <w:rFonts w:ascii="Tahoma" w:hAnsi="Tahoma" w:cs="Tahoma"/>
                <w:bCs/>
                <w:sz w:val="20"/>
                <w:szCs w:val="20"/>
              </w:rPr>
              <w:t>3</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r w:rsidRPr="004F316E">
              <w:rPr>
                <w:rFonts w:ascii="Tahoma" w:hAnsi="Tahoma" w:cs="Tahoma"/>
                <w:bCs/>
                <w:sz w:val="20"/>
                <w:szCs w:val="20"/>
              </w:rPr>
              <w:t>0</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r w:rsidRPr="004F316E">
              <w:rPr>
                <w:rFonts w:ascii="Tahoma" w:hAnsi="Tahoma" w:cs="Tahoma"/>
                <w:bCs/>
                <w:sz w:val="20"/>
                <w:szCs w:val="20"/>
              </w:rPr>
              <w:t>0</w:t>
            </w:r>
          </w:p>
        </w:tc>
        <w:tc>
          <w:tcPr>
            <w:tcW w:w="0" w:type="auto"/>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p>
        </w:tc>
        <w:tc>
          <w:tcPr>
            <w:tcW w:w="0" w:type="auto"/>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r w:rsidRPr="004F316E">
              <w:rPr>
                <w:rFonts w:ascii="Tahoma" w:hAnsi="Tahoma" w:cs="Tahoma"/>
                <w:bCs/>
                <w:sz w:val="20"/>
                <w:szCs w:val="20"/>
              </w:rPr>
              <w:t>Studio S</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
                <w:bCs/>
                <w:sz w:val="20"/>
                <w:szCs w:val="20"/>
              </w:rPr>
            </w:pPr>
            <w:r w:rsidRPr="004F316E">
              <w:rPr>
                <w:rFonts w:ascii="Tahoma" w:hAnsi="Tahoma" w:cs="Tahoma"/>
                <w:b/>
                <w:bCs/>
                <w:sz w:val="20"/>
                <w:szCs w:val="20"/>
              </w:rPr>
              <w:t>34</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r w:rsidRPr="004F316E">
              <w:rPr>
                <w:rFonts w:ascii="Tahoma" w:hAnsi="Tahoma" w:cs="Tahoma"/>
                <w:bCs/>
                <w:sz w:val="20"/>
                <w:szCs w:val="20"/>
              </w:rPr>
              <w:t>0</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r w:rsidRPr="004F316E">
              <w:rPr>
                <w:rFonts w:ascii="Tahoma" w:hAnsi="Tahoma" w:cs="Tahoma"/>
                <w:bCs/>
                <w:sz w:val="20"/>
                <w:szCs w:val="20"/>
              </w:rPr>
              <w:t>0</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r w:rsidRPr="004F316E">
              <w:rPr>
                <w:rFonts w:ascii="Tahoma" w:hAnsi="Tahoma" w:cs="Tahoma"/>
                <w:bCs/>
                <w:sz w:val="20"/>
                <w:szCs w:val="20"/>
              </w:rPr>
              <w:t>0</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r w:rsidRPr="004F316E">
              <w:rPr>
                <w:rFonts w:ascii="Tahoma" w:hAnsi="Tahoma" w:cs="Tahoma"/>
                <w:bCs/>
                <w:sz w:val="20"/>
                <w:szCs w:val="20"/>
              </w:rPr>
              <w:t>0</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r w:rsidRPr="004F316E">
              <w:rPr>
                <w:rFonts w:ascii="Tahoma" w:hAnsi="Tahoma" w:cs="Tahoma"/>
                <w:bCs/>
                <w:sz w:val="20"/>
                <w:szCs w:val="20"/>
              </w:rPr>
              <w:t>7</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r w:rsidRPr="004F316E">
              <w:rPr>
                <w:rFonts w:ascii="Tahoma" w:hAnsi="Tahoma" w:cs="Tahoma"/>
                <w:bCs/>
                <w:sz w:val="20"/>
                <w:szCs w:val="20"/>
              </w:rPr>
              <w:t>0</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r w:rsidRPr="004F316E">
              <w:rPr>
                <w:rFonts w:ascii="Tahoma" w:hAnsi="Tahoma" w:cs="Tahoma"/>
                <w:bCs/>
                <w:sz w:val="20"/>
                <w:szCs w:val="20"/>
              </w:rPr>
              <w:t>0</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r w:rsidRPr="004F316E">
              <w:rPr>
                <w:rFonts w:ascii="Tahoma" w:hAnsi="Tahoma" w:cs="Tahoma"/>
                <w:bCs/>
                <w:sz w:val="20"/>
                <w:szCs w:val="20"/>
              </w:rPr>
              <w:t>27</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r w:rsidRPr="004F316E">
              <w:rPr>
                <w:rFonts w:ascii="Tahoma" w:hAnsi="Tahoma" w:cs="Tahoma"/>
                <w:bCs/>
                <w:sz w:val="20"/>
                <w:szCs w:val="20"/>
              </w:rPr>
              <w:t>0</w:t>
            </w:r>
          </w:p>
        </w:tc>
      </w:tr>
      <w:tr w:rsidR="00020AA3" w:rsidRPr="004F316E" w:rsidTr="00020AA3">
        <w:trPr>
          <w:trHeight w:val="300"/>
        </w:trPr>
        <w:tc>
          <w:tcPr>
            <w:tcW w:w="0" w:type="auto"/>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r w:rsidRPr="004F316E">
              <w:rPr>
                <w:rFonts w:ascii="Tahoma" w:hAnsi="Tahoma" w:cs="Tahoma"/>
                <w:bCs/>
                <w:sz w:val="20"/>
                <w:szCs w:val="20"/>
              </w:rPr>
              <w:t>Small Double Studio</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
                <w:bCs/>
                <w:sz w:val="20"/>
                <w:szCs w:val="20"/>
              </w:rPr>
            </w:pPr>
            <w:r w:rsidRPr="004F316E">
              <w:rPr>
                <w:rFonts w:ascii="Tahoma" w:hAnsi="Tahoma" w:cs="Tahoma"/>
                <w:b/>
                <w:bCs/>
                <w:sz w:val="20"/>
                <w:szCs w:val="20"/>
              </w:rPr>
              <w:t>0</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r w:rsidRPr="004F316E">
              <w:rPr>
                <w:rFonts w:ascii="Tahoma" w:hAnsi="Tahoma" w:cs="Tahoma"/>
                <w:bCs/>
                <w:sz w:val="20"/>
                <w:szCs w:val="20"/>
              </w:rPr>
              <w:t>0</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r w:rsidRPr="004F316E">
              <w:rPr>
                <w:rFonts w:ascii="Tahoma" w:hAnsi="Tahoma" w:cs="Tahoma"/>
                <w:bCs/>
                <w:sz w:val="20"/>
                <w:szCs w:val="20"/>
              </w:rPr>
              <w:t>0</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r w:rsidRPr="004F316E">
              <w:rPr>
                <w:rFonts w:ascii="Tahoma" w:hAnsi="Tahoma" w:cs="Tahoma"/>
                <w:bCs/>
                <w:sz w:val="20"/>
                <w:szCs w:val="20"/>
              </w:rPr>
              <w:t>0</w:t>
            </w:r>
          </w:p>
        </w:tc>
        <w:tc>
          <w:tcPr>
            <w:tcW w:w="0" w:type="auto"/>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p>
        </w:tc>
        <w:tc>
          <w:tcPr>
            <w:tcW w:w="0" w:type="auto"/>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r w:rsidRPr="004F316E">
              <w:rPr>
                <w:rFonts w:ascii="Tahoma" w:hAnsi="Tahoma" w:cs="Tahoma"/>
                <w:bCs/>
                <w:sz w:val="20"/>
                <w:szCs w:val="20"/>
              </w:rPr>
              <w:t>Small Double Studio</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
                <w:bCs/>
                <w:sz w:val="20"/>
                <w:szCs w:val="20"/>
              </w:rPr>
            </w:pPr>
            <w:r w:rsidRPr="004F316E">
              <w:rPr>
                <w:rFonts w:ascii="Tahoma" w:hAnsi="Tahoma" w:cs="Tahoma"/>
                <w:b/>
                <w:bCs/>
                <w:sz w:val="20"/>
                <w:szCs w:val="20"/>
              </w:rPr>
              <w:t>10</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r w:rsidRPr="004F316E">
              <w:rPr>
                <w:rFonts w:ascii="Tahoma" w:hAnsi="Tahoma" w:cs="Tahoma"/>
                <w:bCs/>
                <w:sz w:val="20"/>
                <w:szCs w:val="20"/>
              </w:rPr>
              <w:t>0</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r w:rsidRPr="004F316E">
              <w:rPr>
                <w:rFonts w:ascii="Tahoma" w:hAnsi="Tahoma" w:cs="Tahoma"/>
                <w:bCs/>
                <w:sz w:val="20"/>
                <w:szCs w:val="20"/>
              </w:rPr>
              <w:t>0</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r w:rsidRPr="004F316E">
              <w:rPr>
                <w:rFonts w:ascii="Tahoma" w:hAnsi="Tahoma" w:cs="Tahoma"/>
                <w:bCs/>
                <w:sz w:val="20"/>
                <w:szCs w:val="20"/>
              </w:rPr>
              <w:t>0</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r w:rsidRPr="004F316E">
              <w:rPr>
                <w:rFonts w:ascii="Tahoma" w:hAnsi="Tahoma" w:cs="Tahoma"/>
                <w:bCs/>
                <w:sz w:val="20"/>
                <w:szCs w:val="20"/>
              </w:rPr>
              <w:t>0</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r w:rsidRPr="004F316E">
              <w:rPr>
                <w:rFonts w:ascii="Tahoma" w:hAnsi="Tahoma" w:cs="Tahoma"/>
                <w:bCs/>
                <w:sz w:val="20"/>
                <w:szCs w:val="20"/>
              </w:rPr>
              <w:t>2</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r w:rsidRPr="004F316E">
              <w:rPr>
                <w:rFonts w:ascii="Tahoma" w:hAnsi="Tahoma" w:cs="Tahoma"/>
                <w:bCs/>
                <w:sz w:val="20"/>
                <w:szCs w:val="20"/>
              </w:rPr>
              <w:t>0</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r w:rsidRPr="004F316E">
              <w:rPr>
                <w:rFonts w:ascii="Tahoma" w:hAnsi="Tahoma" w:cs="Tahoma"/>
                <w:bCs/>
                <w:sz w:val="20"/>
                <w:szCs w:val="20"/>
              </w:rPr>
              <w:t>0</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r w:rsidRPr="004F316E">
              <w:rPr>
                <w:rFonts w:ascii="Tahoma" w:hAnsi="Tahoma" w:cs="Tahoma"/>
                <w:bCs/>
                <w:sz w:val="20"/>
                <w:szCs w:val="20"/>
              </w:rPr>
              <w:t>8</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r w:rsidRPr="004F316E">
              <w:rPr>
                <w:rFonts w:ascii="Tahoma" w:hAnsi="Tahoma" w:cs="Tahoma"/>
                <w:bCs/>
                <w:sz w:val="20"/>
                <w:szCs w:val="20"/>
              </w:rPr>
              <w:t>0</w:t>
            </w:r>
          </w:p>
        </w:tc>
      </w:tr>
      <w:tr w:rsidR="00020AA3" w:rsidRPr="004F316E" w:rsidTr="00020AA3">
        <w:trPr>
          <w:trHeight w:val="300"/>
        </w:trPr>
        <w:tc>
          <w:tcPr>
            <w:tcW w:w="0" w:type="auto"/>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r w:rsidRPr="004F316E">
              <w:rPr>
                <w:rFonts w:ascii="Tahoma" w:hAnsi="Tahoma" w:cs="Tahoma"/>
                <w:bCs/>
                <w:sz w:val="20"/>
                <w:szCs w:val="20"/>
              </w:rPr>
              <w:t>Double Studio</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
                <w:bCs/>
                <w:sz w:val="20"/>
                <w:szCs w:val="20"/>
              </w:rPr>
            </w:pPr>
            <w:r w:rsidRPr="004F316E">
              <w:rPr>
                <w:rFonts w:ascii="Tahoma" w:hAnsi="Tahoma" w:cs="Tahoma"/>
                <w:b/>
                <w:bCs/>
                <w:sz w:val="20"/>
                <w:szCs w:val="20"/>
              </w:rPr>
              <w:t>9</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r w:rsidRPr="004F316E">
              <w:rPr>
                <w:rFonts w:ascii="Tahoma" w:hAnsi="Tahoma" w:cs="Tahoma"/>
                <w:bCs/>
                <w:sz w:val="20"/>
                <w:szCs w:val="20"/>
              </w:rPr>
              <w:t>3</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r w:rsidRPr="004F316E">
              <w:rPr>
                <w:rFonts w:ascii="Tahoma" w:hAnsi="Tahoma" w:cs="Tahoma"/>
                <w:bCs/>
                <w:sz w:val="20"/>
                <w:szCs w:val="20"/>
              </w:rPr>
              <w:t>0</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r w:rsidRPr="004F316E">
              <w:rPr>
                <w:rFonts w:ascii="Tahoma" w:hAnsi="Tahoma" w:cs="Tahoma"/>
                <w:bCs/>
                <w:sz w:val="20"/>
                <w:szCs w:val="20"/>
              </w:rPr>
              <w:t>6</w:t>
            </w:r>
          </w:p>
        </w:tc>
        <w:tc>
          <w:tcPr>
            <w:tcW w:w="0" w:type="auto"/>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p>
        </w:tc>
        <w:tc>
          <w:tcPr>
            <w:tcW w:w="0" w:type="auto"/>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r w:rsidRPr="004F316E">
              <w:rPr>
                <w:rFonts w:ascii="Tahoma" w:hAnsi="Tahoma" w:cs="Tahoma"/>
                <w:bCs/>
                <w:sz w:val="20"/>
                <w:szCs w:val="20"/>
              </w:rPr>
              <w:t>Double Studio</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
                <w:bCs/>
                <w:sz w:val="20"/>
                <w:szCs w:val="20"/>
              </w:rPr>
            </w:pPr>
            <w:r w:rsidRPr="004F316E">
              <w:rPr>
                <w:rFonts w:ascii="Tahoma" w:hAnsi="Tahoma" w:cs="Tahoma"/>
                <w:b/>
                <w:bCs/>
                <w:sz w:val="20"/>
                <w:szCs w:val="20"/>
              </w:rPr>
              <w:t>26</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r w:rsidRPr="004F316E">
              <w:rPr>
                <w:rFonts w:ascii="Tahoma" w:hAnsi="Tahoma" w:cs="Tahoma"/>
                <w:bCs/>
                <w:sz w:val="20"/>
                <w:szCs w:val="20"/>
              </w:rPr>
              <w:t>10</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r w:rsidRPr="004F316E">
              <w:rPr>
                <w:rFonts w:ascii="Tahoma" w:hAnsi="Tahoma" w:cs="Tahoma"/>
                <w:bCs/>
                <w:sz w:val="20"/>
                <w:szCs w:val="20"/>
              </w:rPr>
              <w:t>0</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r w:rsidRPr="004F316E">
              <w:rPr>
                <w:rFonts w:ascii="Tahoma" w:hAnsi="Tahoma" w:cs="Tahoma"/>
                <w:bCs/>
                <w:sz w:val="20"/>
                <w:szCs w:val="20"/>
              </w:rPr>
              <w:t>10</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r w:rsidRPr="004F316E">
              <w:rPr>
                <w:rFonts w:ascii="Tahoma" w:hAnsi="Tahoma" w:cs="Tahoma"/>
                <w:bCs/>
                <w:sz w:val="20"/>
                <w:szCs w:val="20"/>
              </w:rPr>
              <w:t>0</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r w:rsidRPr="004F316E">
              <w:rPr>
                <w:rFonts w:ascii="Tahoma" w:hAnsi="Tahoma" w:cs="Tahoma"/>
                <w:bCs/>
                <w:sz w:val="20"/>
                <w:szCs w:val="20"/>
              </w:rPr>
              <w:t>0</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r w:rsidRPr="004F316E">
              <w:rPr>
                <w:rFonts w:ascii="Tahoma" w:hAnsi="Tahoma" w:cs="Tahoma"/>
                <w:bCs/>
                <w:sz w:val="20"/>
                <w:szCs w:val="20"/>
              </w:rPr>
              <w:t>0</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r w:rsidRPr="004F316E">
              <w:rPr>
                <w:rFonts w:ascii="Tahoma" w:hAnsi="Tahoma" w:cs="Tahoma"/>
                <w:bCs/>
                <w:sz w:val="20"/>
                <w:szCs w:val="20"/>
              </w:rPr>
              <w:t>0</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r w:rsidRPr="004F316E">
              <w:rPr>
                <w:rFonts w:ascii="Tahoma" w:hAnsi="Tahoma" w:cs="Tahoma"/>
                <w:bCs/>
                <w:sz w:val="20"/>
                <w:szCs w:val="20"/>
              </w:rPr>
              <w:t>0</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r w:rsidRPr="004F316E">
              <w:rPr>
                <w:rFonts w:ascii="Tahoma" w:hAnsi="Tahoma" w:cs="Tahoma"/>
                <w:bCs/>
                <w:sz w:val="20"/>
                <w:szCs w:val="20"/>
              </w:rPr>
              <w:t>6</w:t>
            </w:r>
          </w:p>
        </w:tc>
      </w:tr>
      <w:tr w:rsidR="00020AA3" w:rsidRPr="004F316E" w:rsidTr="00020AA3">
        <w:trPr>
          <w:trHeight w:val="300"/>
        </w:trPr>
        <w:tc>
          <w:tcPr>
            <w:tcW w:w="0" w:type="auto"/>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r w:rsidRPr="004F316E">
              <w:rPr>
                <w:rFonts w:ascii="Tahoma" w:hAnsi="Tahoma" w:cs="Tahoma"/>
                <w:bCs/>
                <w:sz w:val="20"/>
                <w:szCs w:val="20"/>
              </w:rPr>
              <w:t>1 Bed Flat</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
                <w:bCs/>
                <w:sz w:val="20"/>
                <w:szCs w:val="20"/>
              </w:rPr>
            </w:pPr>
            <w:r w:rsidRPr="004F316E">
              <w:rPr>
                <w:rFonts w:ascii="Tahoma" w:hAnsi="Tahoma" w:cs="Tahoma"/>
                <w:b/>
                <w:bCs/>
                <w:sz w:val="20"/>
                <w:szCs w:val="20"/>
              </w:rPr>
              <w:t>26</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r w:rsidRPr="004F316E">
              <w:rPr>
                <w:rFonts w:ascii="Tahoma" w:hAnsi="Tahoma" w:cs="Tahoma"/>
                <w:bCs/>
                <w:sz w:val="20"/>
                <w:szCs w:val="20"/>
              </w:rPr>
              <w:t>12</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r w:rsidRPr="004F316E">
              <w:rPr>
                <w:rFonts w:ascii="Tahoma" w:hAnsi="Tahoma" w:cs="Tahoma"/>
                <w:bCs/>
                <w:sz w:val="20"/>
                <w:szCs w:val="20"/>
              </w:rPr>
              <w:t>7</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r w:rsidRPr="004F316E">
              <w:rPr>
                <w:rFonts w:ascii="Tahoma" w:hAnsi="Tahoma" w:cs="Tahoma"/>
                <w:bCs/>
                <w:sz w:val="20"/>
                <w:szCs w:val="20"/>
              </w:rPr>
              <w:t>7</w:t>
            </w:r>
          </w:p>
        </w:tc>
        <w:tc>
          <w:tcPr>
            <w:tcW w:w="0" w:type="auto"/>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p>
        </w:tc>
        <w:tc>
          <w:tcPr>
            <w:tcW w:w="0" w:type="auto"/>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r w:rsidRPr="004F316E">
              <w:rPr>
                <w:rFonts w:ascii="Tahoma" w:hAnsi="Tahoma" w:cs="Tahoma"/>
                <w:bCs/>
                <w:sz w:val="20"/>
                <w:szCs w:val="20"/>
              </w:rPr>
              <w:t>1 Bed Flat</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
                <w:bCs/>
                <w:sz w:val="20"/>
                <w:szCs w:val="20"/>
              </w:rPr>
            </w:pPr>
            <w:r w:rsidRPr="004F316E">
              <w:rPr>
                <w:rFonts w:ascii="Tahoma" w:hAnsi="Tahoma" w:cs="Tahoma"/>
                <w:b/>
                <w:bCs/>
                <w:sz w:val="20"/>
                <w:szCs w:val="20"/>
              </w:rPr>
              <w:t>90</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r w:rsidRPr="004F316E">
              <w:rPr>
                <w:rFonts w:ascii="Tahoma" w:hAnsi="Tahoma" w:cs="Tahoma"/>
                <w:bCs/>
                <w:sz w:val="20"/>
                <w:szCs w:val="20"/>
              </w:rPr>
              <w:t>19</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r w:rsidRPr="004F316E">
              <w:rPr>
                <w:rFonts w:ascii="Tahoma" w:hAnsi="Tahoma" w:cs="Tahoma"/>
                <w:bCs/>
                <w:sz w:val="20"/>
                <w:szCs w:val="20"/>
              </w:rPr>
              <w:t>21</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r w:rsidRPr="004F316E">
              <w:rPr>
                <w:rFonts w:ascii="Tahoma" w:hAnsi="Tahoma" w:cs="Tahoma"/>
                <w:bCs/>
                <w:sz w:val="20"/>
                <w:szCs w:val="20"/>
              </w:rPr>
              <w:t>11</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r w:rsidRPr="004F316E">
              <w:rPr>
                <w:rFonts w:ascii="Tahoma" w:hAnsi="Tahoma" w:cs="Tahoma"/>
                <w:bCs/>
                <w:sz w:val="20"/>
                <w:szCs w:val="20"/>
              </w:rPr>
              <w:t>11</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r w:rsidRPr="004F316E">
              <w:rPr>
                <w:rFonts w:ascii="Tahoma" w:hAnsi="Tahoma" w:cs="Tahoma"/>
                <w:bCs/>
                <w:sz w:val="20"/>
                <w:szCs w:val="20"/>
              </w:rPr>
              <w:t>6</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r w:rsidRPr="004F316E">
              <w:rPr>
                <w:rFonts w:ascii="Tahoma" w:hAnsi="Tahoma" w:cs="Tahoma"/>
                <w:bCs/>
                <w:sz w:val="20"/>
                <w:szCs w:val="20"/>
              </w:rPr>
              <w:t>11</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r w:rsidRPr="004F316E">
              <w:rPr>
                <w:rFonts w:ascii="Tahoma" w:hAnsi="Tahoma" w:cs="Tahoma"/>
                <w:bCs/>
                <w:sz w:val="20"/>
                <w:szCs w:val="20"/>
              </w:rPr>
              <w:t>11</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r w:rsidRPr="004F316E">
              <w:rPr>
                <w:rFonts w:ascii="Tahoma" w:hAnsi="Tahoma" w:cs="Tahoma"/>
                <w:bCs/>
                <w:sz w:val="20"/>
                <w:szCs w:val="20"/>
              </w:rPr>
              <w:t>0</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r w:rsidRPr="004F316E">
              <w:rPr>
                <w:rFonts w:ascii="Tahoma" w:hAnsi="Tahoma" w:cs="Tahoma"/>
                <w:bCs/>
                <w:sz w:val="20"/>
                <w:szCs w:val="20"/>
              </w:rPr>
              <w:t>0</w:t>
            </w:r>
          </w:p>
        </w:tc>
      </w:tr>
      <w:tr w:rsidR="00020AA3" w:rsidRPr="004F316E" w:rsidTr="00020AA3">
        <w:trPr>
          <w:trHeight w:val="300"/>
        </w:trPr>
        <w:tc>
          <w:tcPr>
            <w:tcW w:w="0" w:type="auto"/>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r w:rsidRPr="004F316E">
              <w:rPr>
                <w:rFonts w:ascii="Tahoma" w:hAnsi="Tahoma" w:cs="Tahoma"/>
                <w:bCs/>
                <w:sz w:val="20"/>
                <w:szCs w:val="20"/>
              </w:rPr>
              <w:t>2 Bed Flat</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
                <w:bCs/>
                <w:sz w:val="20"/>
                <w:szCs w:val="20"/>
              </w:rPr>
            </w:pPr>
            <w:r w:rsidRPr="004F316E">
              <w:rPr>
                <w:rFonts w:ascii="Tahoma" w:hAnsi="Tahoma" w:cs="Tahoma"/>
                <w:b/>
                <w:bCs/>
                <w:sz w:val="20"/>
                <w:szCs w:val="20"/>
              </w:rPr>
              <w:t>17</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r w:rsidRPr="004F316E">
              <w:rPr>
                <w:rFonts w:ascii="Tahoma" w:hAnsi="Tahoma" w:cs="Tahoma"/>
                <w:bCs/>
                <w:sz w:val="20"/>
                <w:szCs w:val="20"/>
              </w:rPr>
              <w:t>13</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r w:rsidRPr="004F316E">
              <w:rPr>
                <w:rFonts w:ascii="Tahoma" w:hAnsi="Tahoma" w:cs="Tahoma"/>
                <w:bCs/>
                <w:sz w:val="20"/>
                <w:szCs w:val="20"/>
              </w:rPr>
              <w:t>0</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r w:rsidRPr="004F316E">
              <w:rPr>
                <w:rFonts w:ascii="Tahoma" w:hAnsi="Tahoma" w:cs="Tahoma"/>
                <w:bCs/>
                <w:sz w:val="20"/>
                <w:szCs w:val="20"/>
              </w:rPr>
              <w:t>4</w:t>
            </w:r>
          </w:p>
        </w:tc>
        <w:tc>
          <w:tcPr>
            <w:tcW w:w="0" w:type="auto"/>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p>
        </w:tc>
        <w:tc>
          <w:tcPr>
            <w:tcW w:w="0" w:type="auto"/>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r w:rsidRPr="004F316E">
              <w:rPr>
                <w:rFonts w:ascii="Tahoma" w:hAnsi="Tahoma" w:cs="Tahoma"/>
                <w:bCs/>
                <w:sz w:val="20"/>
                <w:szCs w:val="20"/>
              </w:rPr>
              <w:t>2 Bed Flat</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
                <w:bCs/>
                <w:sz w:val="20"/>
                <w:szCs w:val="20"/>
              </w:rPr>
            </w:pPr>
            <w:r w:rsidRPr="004F316E">
              <w:rPr>
                <w:rFonts w:ascii="Tahoma" w:hAnsi="Tahoma" w:cs="Tahoma"/>
                <w:b/>
                <w:bCs/>
                <w:sz w:val="20"/>
                <w:szCs w:val="20"/>
              </w:rPr>
              <w:t>11</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r w:rsidRPr="004F316E">
              <w:rPr>
                <w:rFonts w:ascii="Tahoma" w:hAnsi="Tahoma" w:cs="Tahoma"/>
                <w:bCs/>
                <w:sz w:val="20"/>
                <w:szCs w:val="20"/>
              </w:rPr>
              <w:t>4</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r w:rsidRPr="004F316E">
              <w:rPr>
                <w:rFonts w:ascii="Tahoma" w:hAnsi="Tahoma" w:cs="Tahoma"/>
                <w:bCs/>
                <w:sz w:val="20"/>
                <w:szCs w:val="20"/>
              </w:rPr>
              <w:t>1</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r w:rsidRPr="004F316E">
              <w:rPr>
                <w:rFonts w:ascii="Tahoma" w:hAnsi="Tahoma" w:cs="Tahoma"/>
                <w:bCs/>
                <w:sz w:val="20"/>
                <w:szCs w:val="20"/>
              </w:rPr>
              <w:t>1</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r w:rsidRPr="004F316E">
              <w:rPr>
                <w:rFonts w:ascii="Tahoma" w:hAnsi="Tahoma" w:cs="Tahoma"/>
                <w:bCs/>
                <w:sz w:val="20"/>
                <w:szCs w:val="20"/>
              </w:rPr>
              <w:t>1</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r w:rsidRPr="004F316E">
              <w:rPr>
                <w:rFonts w:ascii="Tahoma" w:hAnsi="Tahoma" w:cs="Tahoma"/>
                <w:bCs/>
                <w:sz w:val="20"/>
                <w:szCs w:val="20"/>
              </w:rPr>
              <w:t>2</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r w:rsidRPr="004F316E">
              <w:rPr>
                <w:rFonts w:ascii="Tahoma" w:hAnsi="Tahoma" w:cs="Tahoma"/>
                <w:bCs/>
                <w:sz w:val="20"/>
                <w:szCs w:val="20"/>
              </w:rPr>
              <w:t>1</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r w:rsidRPr="004F316E">
              <w:rPr>
                <w:rFonts w:ascii="Tahoma" w:hAnsi="Tahoma" w:cs="Tahoma"/>
                <w:bCs/>
                <w:sz w:val="20"/>
                <w:szCs w:val="20"/>
              </w:rPr>
              <w:t>1</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r w:rsidRPr="004F316E">
              <w:rPr>
                <w:rFonts w:ascii="Tahoma" w:hAnsi="Tahoma" w:cs="Tahoma"/>
                <w:bCs/>
                <w:sz w:val="20"/>
                <w:szCs w:val="20"/>
              </w:rPr>
              <w:t>0</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r w:rsidRPr="004F316E">
              <w:rPr>
                <w:rFonts w:ascii="Tahoma" w:hAnsi="Tahoma" w:cs="Tahoma"/>
                <w:bCs/>
                <w:sz w:val="20"/>
                <w:szCs w:val="20"/>
              </w:rPr>
              <w:t>0</w:t>
            </w:r>
          </w:p>
        </w:tc>
      </w:tr>
      <w:tr w:rsidR="00020AA3" w:rsidRPr="004F316E" w:rsidTr="00020AA3">
        <w:trPr>
          <w:trHeight w:val="300"/>
        </w:trPr>
        <w:tc>
          <w:tcPr>
            <w:tcW w:w="0" w:type="auto"/>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p>
        </w:tc>
      </w:tr>
      <w:tr w:rsidR="00020AA3" w:rsidRPr="004F316E" w:rsidTr="00020AA3">
        <w:trPr>
          <w:trHeight w:val="300"/>
        </w:trPr>
        <w:tc>
          <w:tcPr>
            <w:tcW w:w="0" w:type="auto"/>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r w:rsidRPr="004F316E">
              <w:rPr>
                <w:rFonts w:ascii="Tahoma" w:hAnsi="Tahoma" w:cs="Tahoma"/>
                <w:bCs/>
                <w:sz w:val="20"/>
                <w:szCs w:val="20"/>
              </w:rPr>
              <w:t>Total number of Bedrooms</w:t>
            </w:r>
          </w:p>
        </w:tc>
        <w:tc>
          <w:tcPr>
            <w:tcW w:w="0" w:type="auto"/>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
                <w:bCs/>
                <w:sz w:val="20"/>
                <w:szCs w:val="20"/>
              </w:rPr>
            </w:pPr>
            <w:r w:rsidRPr="004F316E">
              <w:rPr>
                <w:rFonts w:ascii="Tahoma" w:hAnsi="Tahoma" w:cs="Tahoma"/>
                <w:b/>
                <w:bCs/>
                <w:sz w:val="20"/>
                <w:szCs w:val="20"/>
              </w:rPr>
              <w:t>137</w:t>
            </w:r>
          </w:p>
        </w:tc>
        <w:tc>
          <w:tcPr>
            <w:tcW w:w="0" w:type="auto"/>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r w:rsidRPr="004F316E">
              <w:rPr>
                <w:rFonts w:ascii="Tahoma" w:hAnsi="Tahoma" w:cs="Tahoma"/>
                <w:bCs/>
                <w:sz w:val="20"/>
                <w:szCs w:val="20"/>
              </w:rPr>
              <w:t>Total number of Bedrooms</w:t>
            </w:r>
          </w:p>
        </w:tc>
        <w:tc>
          <w:tcPr>
            <w:tcW w:w="0" w:type="auto"/>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
                <w:bCs/>
                <w:sz w:val="20"/>
                <w:szCs w:val="20"/>
              </w:rPr>
            </w:pPr>
            <w:r w:rsidRPr="004F316E">
              <w:rPr>
                <w:rFonts w:ascii="Tahoma" w:hAnsi="Tahoma" w:cs="Tahoma"/>
                <w:b/>
                <w:bCs/>
                <w:sz w:val="20"/>
                <w:szCs w:val="20"/>
              </w:rPr>
              <w:t>320</w:t>
            </w:r>
          </w:p>
        </w:tc>
        <w:tc>
          <w:tcPr>
            <w:tcW w:w="0" w:type="auto"/>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p>
        </w:tc>
      </w:tr>
      <w:tr w:rsidR="00020AA3" w:rsidRPr="004F316E" w:rsidTr="00020AA3">
        <w:trPr>
          <w:trHeight w:val="300"/>
        </w:trPr>
        <w:tc>
          <w:tcPr>
            <w:tcW w:w="0" w:type="auto"/>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p>
        </w:tc>
        <w:tc>
          <w:tcPr>
            <w:tcW w:w="0" w:type="auto"/>
            <w:noWrap/>
            <w:tcMar>
              <w:top w:w="0" w:type="dxa"/>
              <w:left w:w="108" w:type="dxa"/>
              <w:bottom w:w="0" w:type="dxa"/>
              <w:right w:w="108" w:type="dxa"/>
            </w:tcMar>
            <w:vAlign w:val="bottom"/>
            <w:hideMark/>
          </w:tcPr>
          <w:p w:rsidR="001326E8" w:rsidRPr="004F316E" w:rsidRDefault="001326E8" w:rsidP="00030679">
            <w:pPr>
              <w:spacing w:after="0" w:line="240" w:lineRule="auto"/>
              <w:rPr>
                <w:rFonts w:ascii="Tahoma" w:hAnsi="Tahoma" w:cs="Tahoma"/>
                <w:bCs/>
                <w:sz w:val="20"/>
                <w:szCs w:val="20"/>
              </w:rPr>
            </w:pPr>
          </w:p>
        </w:tc>
      </w:tr>
    </w:tbl>
    <w:p w:rsidR="001326E8" w:rsidRPr="004F316E" w:rsidRDefault="001326E8" w:rsidP="00030679">
      <w:pPr>
        <w:spacing w:after="0" w:line="240" w:lineRule="auto"/>
        <w:rPr>
          <w:rFonts w:ascii="Tahoma" w:hAnsi="Tahoma" w:cs="Tahoma"/>
          <w:bCs/>
          <w:sz w:val="20"/>
          <w:szCs w:val="20"/>
        </w:rPr>
      </w:pPr>
    </w:p>
    <w:p w:rsidR="00020AA3" w:rsidRPr="004F316E" w:rsidRDefault="00020AA3" w:rsidP="002D7017">
      <w:pPr>
        <w:spacing w:after="0" w:line="240" w:lineRule="auto"/>
        <w:ind w:left="567"/>
        <w:rPr>
          <w:rFonts w:ascii="Tahoma" w:hAnsi="Tahoma" w:cs="Tahoma"/>
          <w:bCs/>
          <w:sz w:val="20"/>
          <w:szCs w:val="20"/>
        </w:rPr>
      </w:pPr>
    </w:p>
    <w:p w:rsidR="00020AA3" w:rsidRPr="004F316E" w:rsidRDefault="00020AA3" w:rsidP="002D7017">
      <w:pPr>
        <w:spacing w:after="0" w:line="240" w:lineRule="auto"/>
        <w:ind w:left="567"/>
        <w:rPr>
          <w:rFonts w:ascii="Tahoma" w:hAnsi="Tahoma" w:cs="Tahoma"/>
          <w:bCs/>
          <w:sz w:val="20"/>
          <w:szCs w:val="20"/>
        </w:rPr>
      </w:pPr>
    </w:p>
    <w:p w:rsidR="00020AA3" w:rsidRPr="004F316E" w:rsidRDefault="00020AA3" w:rsidP="002D7017">
      <w:pPr>
        <w:spacing w:after="0" w:line="240" w:lineRule="auto"/>
        <w:ind w:left="567"/>
        <w:rPr>
          <w:rFonts w:ascii="Tahoma" w:hAnsi="Tahoma" w:cs="Tahoma"/>
          <w:bCs/>
          <w:sz w:val="20"/>
          <w:szCs w:val="20"/>
        </w:rPr>
        <w:sectPr w:rsidR="00020AA3" w:rsidRPr="004F316E" w:rsidSect="00020AA3">
          <w:pgSz w:w="16838" w:h="11906" w:orient="landscape"/>
          <w:pgMar w:top="1440" w:right="1440" w:bottom="1440" w:left="1440" w:header="708" w:footer="708" w:gutter="0"/>
          <w:cols w:space="708"/>
          <w:docGrid w:linePitch="360"/>
        </w:sectPr>
      </w:pPr>
    </w:p>
    <w:p w:rsidR="007F1666" w:rsidRPr="004F316E" w:rsidRDefault="002D7017" w:rsidP="00324CBC">
      <w:pPr>
        <w:spacing w:after="0" w:line="240" w:lineRule="auto"/>
        <w:ind w:left="567"/>
        <w:rPr>
          <w:rFonts w:ascii="Tahoma" w:hAnsi="Tahoma" w:cs="Tahoma"/>
          <w:bCs/>
          <w:sz w:val="20"/>
          <w:szCs w:val="20"/>
        </w:rPr>
      </w:pPr>
      <w:r w:rsidRPr="004F316E">
        <w:rPr>
          <w:rFonts w:ascii="Tahoma" w:hAnsi="Tahoma" w:cs="Tahoma"/>
          <w:bCs/>
          <w:sz w:val="20"/>
          <w:szCs w:val="20"/>
        </w:rPr>
        <w:lastRenderedPageBreak/>
        <w:t>---------------------------------------------------------------</w:t>
      </w:r>
    </w:p>
    <w:p w:rsidR="001326E8" w:rsidRPr="004F316E" w:rsidRDefault="001326E8" w:rsidP="00324CBC">
      <w:pPr>
        <w:spacing w:after="0" w:line="240" w:lineRule="auto"/>
        <w:ind w:left="567"/>
        <w:rPr>
          <w:rFonts w:ascii="Tahoma" w:hAnsi="Tahoma" w:cs="Tahoma"/>
          <w:bCs/>
          <w:sz w:val="20"/>
          <w:szCs w:val="20"/>
        </w:rPr>
      </w:pPr>
      <w:r w:rsidRPr="004F316E">
        <w:rPr>
          <w:rFonts w:ascii="Tahoma" w:hAnsi="Tahoma" w:cs="Tahoma"/>
          <w:bCs/>
          <w:sz w:val="20"/>
          <w:szCs w:val="20"/>
          <w:lang w:val="en-US"/>
        </w:rPr>
        <w:t xml:space="preserve">From: Carolyn Puddicombe </w:t>
      </w:r>
      <w:r w:rsidRPr="004F316E">
        <w:rPr>
          <w:rFonts w:ascii="Tahoma" w:hAnsi="Tahoma" w:cs="Tahoma"/>
          <w:bCs/>
          <w:sz w:val="20"/>
          <w:szCs w:val="20"/>
          <w:lang w:val="en-US"/>
        </w:rPr>
        <w:br/>
        <w:t>Sent: 26 October 2014 10:21</w:t>
      </w:r>
      <w:r w:rsidRPr="004F316E">
        <w:rPr>
          <w:rFonts w:ascii="Tahoma" w:hAnsi="Tahoma" w:cs="Tahoma"/>
          <w:bCs/>
          <w:sz w:val="20"/>
          <w:szCs w:val="20"/>
          <w:lang w:val="en-US"/>
        </w:rPr>
        <w:br/>
        <w:t>To: Graduate Accommodation;</w:t>
      </w:r>
      <w:r w:rsidR="00022C13">
        <w:rPr>
          <w:rFonts w:ascii="Tahoma" w:hAnsi="Tahoma" w:cs="Tahoma"/>
          <w:bCs/>
          <w:sz w:val="20"/>
          <w:szCs w:val="20"/>
          <w:lang w:val="en-US"/>
        </w:rPr>
        <w:t xml:space="preserve"> Asset and Space Management</w:t>
      </w:r>
      <w:r w:rsidRPr="004F316E">
        <w:rPr>
          <w:rFonts w:ascii="Tahoma" w:hAnsi="Tahoma" w:cs="Tahoma"/>
          <w:bCs/>
          <w:sz w:val="20"/>
          <w:szCs w:val="20"/>
          <w:lang w:val="en-US"/>
        </w:rPr>
        <w:t xml:space="preserve">; </w:t>
      </w:r>
      <w:r w:rsidR="00022C13">
        <w:rPr>
          <w:rFonts w:ascii="Tahoma" w:hAnsi="Tahoma" w:cs="Tahoma"/>
          <w:bCs/>
          <w:sz w:val="20"/>
          <w:szCs w:val="20"/>
          <w:lang w:val="en-US"/>
        </w:rPr>
        <w:t>Finance Division</w:t>
      </w:r>
      <w:r w:rsidR="00022C13" w:rsidRPr="004F316E">
        <w:rPr>
          <w:rFonts w:ascii="Tahoma" w:hAnsi="Tahoma" w:cs="Tahoma"/>
          <w:bCs/>
          <w:sz w:val="20"/>
          <w:szCs w:val="20"/>
          <w:lang w:val="en-US"/>
        </w:rPr>
        <w:t xml:space="preserve"> </w:t>
      </w:r>
      <w:r w:rsidRPr="004F316E">
        <w:rPr>
          <w:rFonts w:ascii="Tahoma" w:hAnsi="Tahoma" w:cs="Tahoma"/>
          <w:bCs/>
          <w:sz w:val="20"/>
          <w:szCs w:val="20"/>
          <w:lang w:val="en-US"/>
        </w:rPr>
        <w:br/>
        <w:t>Subject: Castle Mill</w:t>
      </w:r>
    </w:p>
    <w:p w:rsidR="001326E8" w:rsidRPr="004F316E" w:rsidRDefault="001326E8" w:rsidP="00324CBC">
      <w:pPr>
        <w:spacing w:after="0" w:line="240" w:lineRule="auto"/>
        <w:ind w:left="567"/>
        <w:rPr>
          <w:rFonts w:ascii="Tahoma" w:hAnsi="Tahoma" w:cs="Tahoma"/>
          <w:bCs/>
          <w:sz w:val="20"/>
          <w:szCs w:val="20"/>
        </w:rPr>
      </w:pPr>
    </w:p>
    <w:p w:rsidR="00022C13" w:rsidRPr="004F316E" w:rsidRDefault="001326E8" w:rsidP="00022C13">
      <w:pPr>
        <w:spacing w:after="0" w:line="240" w:lineRule="auto"/>
        <w:ind w:left="567"/>
        <w:rPr>
          <w:rFonts w:ascii="Tahoma" w:hAnsi="Tahoma" w:cs="Tahoma"/>
          <w:bCs/>
          <w:sz w:val="20"/>
          <w:szCs w:val="20"/>
        </w:rPr>
      </w:pPr>
      <w:r w:rsidRPr="004F316E">
        <w:rPr>
          <w:rFonts w:ascii="Tahoma" w:hAnsi="Tahoma" w:cs="Tahoma"/>
          <w:bCs/>
          <w:sz w:val="20"/>
          <w:szCs w:val="20"/>
        </w:rPr>
        <w:t>Dear</w:t>
      </w:r>
      <w:r w:rsidR="00022C13">
        <w:rPr>
          <w:rFonts w:ascii="Tahoma" w:hAnsi="Tahoma" w:cs="Tahoma"/>
          <w:bCs/>
          <w:sz w:val="20"/>
          <w:szCs w:val="20"/>
        </w:rPr>
        <w:t xml:space="preserve"> </w:t>
      </w:r>
      <w:r w:rsidR="00022C13">
        <w:rPr>
          <w:rFonts w:ascii="Tahoma" w:hAnsi="Tahoma" w:cs="Tahoma"/>
          <w:bCs/>
          <w:sz w:val="20"/>
          <w:szCs w:val="20"/>
          <w:lang w:val="en-US"/>
        </w:rPr>
        <w:t>[</w:t>
      </w:r>
      <w:r w:rsidR="00855DD8">
        <w:rPr>
          <w:rFonts w:ascii="Tahoma" w:hAnsi="Tahoma" w:cs="Tahoma"/>
          <w:bCs/>
          <w:sz w:val="20"/>
          <w:szCs w:val="20"/>
          <w:lang w:val="en-US"/>
        </w:rPr>
        <w:t>Graduate Accommodation</w:t>
      </w:r>
      <w:r w:rsidR="00022C13">
        <w:rPr>
          <w:rFonts w:ascii="Tahoma" w:hAnsi="Tahoma" w:cs="Tahoma"/>
          <w:bCs/>
          <w:sz w:val="20"/>
          <w:szCs w:val="20"/>
          <w:lang w:val="en-US"/>
        </w:rPr>
        <w:t>],</w:t>
      </w:r>
    </w:p>
    <w:p w:rsidR="001326E8" w:rsidRPr="004F316E" w:rsidRDefault="001326E8" w:rsidP="00324CBC">
      <w:pPr>
        <w:spacing w:after="0" w:line="240" w:lineRule="auto"/>
        <w:ind w:left="567"/>
        <w:rPr>
          <w:rFonts w:ascii="Tahoma" w:hAnsi="Tahoma" w:cs="Tahoma"/>
          <w:bCs/>
          <w:sz w:val="20"/>
          <w:szCs w:val="20"/>
        </w:rPr>
      </w:pPr>
    </w:p>
    <w:p w:rsidR="001326E8" w:rsidRPr="004F316E" w:rsidRDefault="001326E8" w:rsidP="00324CBC">
      <w:pPr>
        <w:spacing w:after="0" w:line="240" w:lineRule="auto"/>
        <w:ind w:left="567"/>
        <w:rPr>
          <w:rFonts w:ascii="Tahoma" w:hAnsi="Tahoma" w:cs="Tahoma"/>
          <w:bCs/>
          <w:sz w:val="20"/>
          <w:szCs w:val="20"/>
        </w:rPr>
      </w:pPr>
      <w:r w:rsidRPr="004F316E">
        <w:rPr>
          <w:rFonts w:ascii="Tahoma" w:hAnsi="Tahoma" w:cs="Tahoma"/>
          <w:bCs/>
          <w:sz w:val="20"/>
          <w:szCs w:val="20"/>
        </w:rPr>
        <w:t xml:space="preserve">I hope you can help on the basis that I know </w:t>
      </w:r>
      <w:r w:rsidR="00022C13">
        <w:rPr>
          <w:rFonts w:ascii="Tahoma" w:hAnsi="Tahoma" w:cs="Tahoma"/>
          <w:bCs/>
          <w:sz w:val="20"/>
          <w:szCs w:val="20"/>
        </w:rPr>
        <w:t>[</w:t>
      </w:r>
      <w:r w:rsidR="00022C13" w:rsidRPr="004F316E">
        <w:rPr>
          <w:rFonts w:ascii="Tahoma" w:hAnsi="Tahoma" w:cs="Tahoma"/>
          <w:bCs/>
          <w:sz w:val="20"/>
          <w:szCs w:val="20"/>
          <w:lang w:val="en-US"/>
        </w:rPr>
        <w:t>Graduate Accommodation</w:t>
      </w:r>
      <w:r w:rsidR="00022C13">
        <w:rPr>
          <w:rFonts w:ascii="Tahoma" w:hAnsi="Tahoma" w:cs="Tahoma"/>
          <w:bCs/>
          <w:sz w:val="20"/>
          <w:szCs w:val="20"/>
          <w:lang w:val="en-US"/>
        </w:rPr>
        <w:t>]</w:t>
      </w:r>
      <w:r w:rsidR="00022C13" w:rsidRPr="004F316E">
        <w:rPr>
          <w:rFonts w:ascii="Tahoma" w:hAnsi="Tahoma" w:cs="Tahoma"/>
          <w:bCs/>
          <w:sz w:val="20"/>
          <w:szCs w:val="20"/>
        </w:rPr>
        <w:t xml:space="preserve"> </w:t>
      </w:r>
      <w:r w:rsidRPr="004F316E">
        <w:rPr>
          <w:rFonts w:ascii="Tahoma" w:hAnsi="Tahoma" w:cs="Tahoma"/>
          <w:bCs/>
          <w:sz w:val="20"/>
          <w:szCs w:val="20"/>
        </w:rPr>
        <w:t>is still away on holiday.</w:t>
      </w:r>
    </w:p>
    <w:p w:rsidR="001326E8" w:rsidRPr="004F316E" w:rsidRDefault="001326E8" w:rsidP="00324CBC">
      <w:pPr>
        <w:spacing w:after="0" w:line="240" w:lineRule="auto"/>
        <w:ind w:left="567"/>
        <w:rPr>
          <w:rFonts w:ascii="Tahoma" w:hAnsi="Tahoma" w:cs="Tahoma"/>
          <w:bCs/>
          <w:sz w:val="20"/>
          <w:szCs w:val="20"/>
        </w:rPr>
      </w:pPr>
    </w:p>
    <w:p w:rsidR="001326E8" w:rsidRPr="004F316E" w:rsidRDefault="001326E8" w:rsidP="00324CBC">
      <w:pPr>
        <w:spacing w:after="0" w:line="240" w:lineRule="auto"/>
        <w:ind w:left="567"/>
        <w:rPr>
          <w:rFonts w:ascii="Tahoma" w:hAnsi="Tahoma" w:cs="Tahoma"/>
          <w:bCs/>
          <w:sz w:val="20"/>
          <w:szCs w:val="20"/>
        </w:rPr>
      </w:pPr>
      <w:r w:rsidRPr="004F316E">
        <w:rPr>
          <w:rFonts w:ascii="Tahoma" w:hAnsi="Tahoma" w:cs="Tahoma"/>
          <w:bCs/>
          <w:sz w:val="20"/>
          <w:szCs w:val="20"/>
        </w:rPr>
        <w:t xml:space="preserve">Could you please advise me of the </w:t>
      </w:r>
      <w:r w:rsidR="007179F6" w:rsidRPr="004F316E">
        <w:rPr>
          <w:rFonts w:ascii="Tahoma" w:hAnsi="Tahoma" w:cs="Tahoma"/>
          <w:bCs/>
          <w:sz w:val="20"/>
          <w:szCs w:val="20"/>
        </w:rPr>
        <w:t>make-up</w:t>
      </w:r>
      <w:r w:rsidRPr="004F316E">
        <w:rPr>
          <w:rFonts w:ascii="Tahoma" w:hAnsi="Tahoma" w:cs="Tahoma"/>
          <w:bCs/>
          <w:sz w:val="20"/>
          <w:szCs w:val="20"/>
        </w:rPr>
        <w:t xml:space="preserve"> of units in phases one and two at Castle Mill.</w:t>
      </w:r>
    </w:p>
    <w:p w:rsidR="001326E8" w:rsidRPr="004F316E" w:rsidRDefault="001326E8" w:rsidP="00324CBC">
      <w:pPr>
        <w:spacing w:after="0" w:line="240" w:lineRule="auto"/>
        <w:ind w:left="567"/>
        <w:rPr>
          <w:rFonts w:ascii="Tahoma" w:hAnsi="Tahoma" w:cs="Tahoma"/>
          <w:bCs/>
          <w:sz w:val="20"/>
          <w:szCs w:val="20"/>
        </w:rPr>
      </w:pPr>
    </w:p>
    <w:p w:rsidR="001326E8" w:rsidRPr="004F316E" w:rsidRDefault="001326E8" w:rsidP="00324CBC">
      <w:pPr>
        <w:spacing w:after="0" w:line="240" w:lineRule="auto"/>
        <w:ind w:left="567"/>
        <w:rPr>
          <w:rFonts w:ascii="Tahoma" w:hAnsi="Tahoma" w:cs="Tahoma"/>
          <w:bCs/>
          <w:sz w:val="20"/>
          <w:szCs w:val="20"/>
        </w:rPr>
      </w:pPr>
      <w:r w:rsidRPr="004F316E">
        <w:rPr>
          <w:rFonts w:ascii="Tahoma" w:hAnsi="Tahoma" w:cs="Tahoma"/>
          <w:bCs/>
          <w:sz w:val="20"/>
          <w:szCs w:val="20"/>
        </w:rPr>
        <w:t>I need to understand how many bedrooms there are as well as the number of units. On the basis that I know we have some two beds, I anticipate that depending on how the calculation is done, there may be a difference between the number of bedrooms and the number of units.</w:t>
      </w:r>
    </w:p>
    <w:p w:rsidR="001326E8" w:rsidRPr="004F316E" w:rsidRDefault="001326E8" w:rsidP="00324CBC">
      <w:pPr>
        <w:spacing w:after="0" w:line="240" w:lineRule="auto"/>
        <w:ind w:left="567"/>
        <w:rPr>
          <w:rFonts w:ascii="Tahoma" w:hAnsi="Tahoma" w:cs="Tahoma"/>
          <w:bCs/>
          <w:sz w:val="20"/>
          <w:szCs w:val="20"/>
        </w:rPr>
      </w:pPr>
    </w:p>
    <w:p w:rsidR="001326E8" w:rsidRPr="004F316E" w:rsidRDefault="001326E8" w:rsidP="00324CBC">
      <w:pPr>
        <w:spacing w:after="0" w:line="240" w:lineRule="auto"/>
        <w:ind w:left="567"/>
        <w:rPr>
          <w:rFonts w:ascii="Tahoma" w:hAnsi="Tahoma" w:cs="Tahoma"/>
          <w:bCs/>
          <w:sz w:val="20"/>
          <w:szCs w:val="20"/>
        </w:rPr>
      </w:pPr>
      <w:r w:rsidRPr="004F316E">
        <w:rPr>
          <w:rFonts w:ascii="Tahoma" w:hAnsi="Tahoma" w:cs="Tahoma"/>
          <w:bCs/>
          <w:sz w:val="20"/>
          <w:szCs w:val="20"/>
        </w:rPr>
        <w:t>I hope this makes sense.</w:t>
      </w:r>
    </w:p>
    <w:p w:rsidR="001326E8" w:rsidRPr="004F316E" w:rsidRDefault="001326E8" w:rsidP="00324CBC">
      <w:pPr>
        <w:spacing w:after="0" w:line="240" w:lineRule="auto"/>
        <w:ind w:left="567"/>
        <w:rPr>
          <w:rFonts w:ascii="Tahoma" w:hAnsi="Tahoma" w:cs="Tahoma"/>
          <w:bCs/>
          <w:sz w:val="20"/>
          <w:szCs w:val="20"/>
        </w:rPr>
      </w:pPr>
    </w:p>
    <w:p w:rsidR="001326E8" w:rsidRPr="004F316E" w:rsidRDefault="001326E8" w:rsidP="00324CBC">
      <w:pPr>
        <w:spacing w:after="0" w:line="240" w:lineRule="auto"/>
        <w:ind w:left="567"/>
        <w:rPr>
          <w:rFonts w:ascii="Tahoma" w:hAnsi="Tahoma" w:cs="Tahoma"/>
          <w:bCs/>
          <w:sz w:val="20"/>
          <w:szCs w:val="20"/>
        </w:rPr>
      </w:pPr>
      <w:r w:rsidRPr="004F316E">
        <w:rPr>
          <w:rFonts w:ascii="Tahoma" w:hAnsi="Tahoma" w:cs="Tahoma"/>
          <w:bCs/>
          <w:sz w:val="20"/>
          <w:szCs w:val="20"/>
        </w:rPr>
        <w:t>Many thanks,</w:t>
      </w:r>
    </w:p>
    <w:p w:rsidR="001326E8" w:rsidRPr="004F316E" w:rsidRDefault="001326E8" w:rsidP="00324CBC">
      <w:pPr>
        <w:spacing w:after="0" w:line="240" w:lineRule="auto"/>
        <w:ind w:left="567"/>
        <w:rPr>
          <w:rFonts w:ascii="Tahoma" w:hAnsi="Tahoma" w:cs="Tahoma"/>
          <w:bCs/>
          <w:sz w:val="20"/>
          <w:szCs w:val="20"/>
        </w:rPr>
      </w:pPr>
    </w:p>
    <w:p w:rsidR="001326E8" w:rsidRPr="004F316E" w:rsidRDefault="001326E8" w:rsidP="00324CBC">
      <w:pPr>
        <w:spacing w:after="0" w:line="240" w:lineRule="auto"/>
        <w:ind w:left="567"/>
        <w:rPr>
          <w:rFonts w:ascii="Tahoma" w:hAnsi="Tahoma" w:cs="Tahoma"/>
          <w:bCs/>
          <w:sz w:val="20"/>
          <w:szCs w:val="20"/>
        </w:rPr>
      </w:pPr>
      <w:r w:rsidRPr="004F316E">
        <w:rPr>
          <w:rFonts w:ascii="Tahoma" w:hAnsi="Tahoma" w:cs="Tahoma"/>
          <w:bCs/>
          <w:sz w:val="20"/>
          <w:szCs w:val="20"/>
        </w:rPr>
        <w:t>Carolyn</w:t>
      </w:r>
    </w:p>
    <w:p w:rsidR="001326E8" w:rsidRPr="004F316E" w:rsidRDefault="001326E8" w:rsidP="00324CBC">
      <w:pPr>
        <w:spacing w:after="0" w:line="240" w:lineRule="auto"/>
        <w:ind w:left="567"/>
        <w:rPr>
          <w:rFonts w:ascii="Tahoma" w:hAnsi="Tahoma" w:cs="Tahoma"/>
          <w:bCs/>
          <w:sz w:val="20"/>
          <w:szCs w:val="20"/>
        </w:rPr>
      </w:pPr>
    </w:p>
    <w:p w:rsidR="001326E8" w:rsidRPr="004F316E" w:rsidRDefault="001326E8" w:rsidP="00324CBC">
      <w:pPr>
        <w:spacing w:after="0" w:line="240" w:lineRule="auto"/>
        <w:ind w:left="567"/>
        <w:rPr>
          <w:rFonts w:ascii="Tahoma" w:hAnsi="Tahoma" w:cs="Tahoma"/>
          <w:bCs/>
          <w:sz w:val="20"/>
          <w:szCs w:val="20"/>
        </w:rPr>
      </w:pPr>
      <w:r w:rsidRPr="004F316E">
        <w:rPr>
          <w:rFonts w:ascii="Tahoma" w:hAnsi="Tahoma" w:cs="Tahoma"/>
          <w:bCs/>
          <w:sz w:val="20"/>
          <w:szCs w:val="20"/>
        </w:rPr>
        <w:t>Carolyn Puddicombe BSc (Hons) FRICS</w:t>
      </w:r>
    </w:p>
    <w:p w:rsidR="001326E8" w:rsidRPr="004F316E" w:rsidRDefault="001326E8" w:rsidP="00324CBC">
      <w:pPr>
        <w:spacing w:after="0" w:line="240" w:lineRule="auto"/>
        <w:ind w:left="567"/>
        <w:rPr>
          <w:rFonts w:ascii="Tahoma" w:hAnsi="Tahoma" w:cs="Tahoma"/>
          <w:bCs/>
          <w:sz w:val="20"/>
          <w:szCs w:val="20"/>
        </w:rPr>
      </w:pPr>
      <w:r w:rsidRPr="004F316E">
        <w:rPr>
          <w:rFonts w:ascii="Tahoma" w:hAnsi="Tahoma" w:cs="Tahoma"/>
          <w:bCs/>
          <w:sz w:val="20"/>
          <w:szCs w:val="20"/>
        </w:rPr>
        <w:t>Director of Asset and Space Management</w:t>
      </w:r>
    </w:p>
    <w:p w:rsidR="001326E8" w:rsidRPr="004F316E" w:rsidRDefault="001326E8" w:rsidP="00324CBC">
      <w:pPr>
        <w:spacing w:after="0" w:line="240" w:lineRule="auto"/>
        <w:ind w:left="567"/>
        <w:rPr>
          <w:rFonts w:ascii="Tahoma" w:hAnsi="Tahoma" w:cs="Tahoma"/>
          <w:bCs/>
          <w:sz w:val="20"/>
          <w:szCs w:val="20"/>
        </w:rPr>
      </w:pPr>
    </w:p>
    <w:p w:rsidR="001326E8" w:rsidRPr="004F316E" w:rsidRDefault="001326E8" w:rsidP="00324CBC">
      <w:pPr>
        <w:spacing w:after="0" w:line="240" w:lineRule="auto"/>
        <w:ind w:left="567"/>
        <w:rPr>
          <w:rFonts w:ascii="Tahoma" w:hAnsi="Tahoma" w:cs="Tahoma"/>
          <w:bCs/>
          <w:sz w:val="20"/>
          <w:szCs w:val="20"/>
        </w:rPr>
      </w:pPr>
      <w:r w:rsidRPr="004F316E">
        <w:rPr>
          <w:rFonts w:ascii="Tahoma" w:hAnsi="Tahoma" w:cs="Tahoma"/>
          <w:bCs/>
          <w:sz w:val="20"/>
          <w:szCs w:val="20"/>
        </w:rPr>
        <w:t>01865 280801</w:t>
      </w:r>
    </w:p>
    <w:bookmarkEnd w:id="0"/>
    <w:p w:rsidR="001326E8" w:rsidRPr="004F316E" w:rsidRDefault="002D7017" w:rsidP="00030679">
      <w:pPr>
        <w:spacing w:after="0" w:line="240" w:lineRule="auto"/>
        <w:rPr>
          <w:rFonts w:ascii="Tahoma" w:hAnsi="Tahoma" w:cs="Tahoma"/>
          <w:bCs/>
          <w:sz w:val="20"/>
          <w:szCs w:val="20"/>
          <w:lang w:val="en-US"/>
        </w:rPr>
      </w:pPr>
      <w:r w:rsidRPr="004F316E">
        <w:rPr>
          <w:rFonts w:ascii="Tahoma" w:hAnsi="Tahoma" w:cs="Tahoma"/>
          <w:bCs/>
          <w:sz w:val="20"/>
          <w:szCs w:val="20"/>
          <w:lang w:val="en-US"/>
        </w:rPr>
        <w:t>**************************************************</w:t>
      </w:r>
    </w:p>
    <w:p w:rsidR="00942541" w:rsidRPr="004F316E" w:rsidRDefault="00942541" w:rsidP="00030679">
      <w:pPr>
        <w:spacing w:after="0" w:line="240" w:lineRule="auto"/>
        <w:rPr>
          <w:rFonts w:ascii="Tahoma" w:hAnsi="Tahoma" w:cs="Tahoma"/>
          <w:bCs/>
          <w:sz w:val="20"/>
          <w:szCs w:val="20"/>
          <w:lang w:val="en-US"/>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Carolyn Puddicombe </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26 October 2014 10:18</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Nik Lyzba</w:t>
      </w:r>
      <w:r w:rsidRPr="004F316E">
        <w:rPr>
          <w:rFonts w:ascii="Tahoma" w:hAnsi="Tahoma" w:cs="Tahoma"/>
          <w:bCs/>
          <w:sz w:val="20"/>
          <w:szCs w:val="20"/>
          <w:lang w:val="en-US"/>
        </w:rPr>
        <w:br/>
      </w:r>
      <w:r w:rsidRPr="004F316E">
        <w:rPr>
          <w:rFonts w:ascii="Tahoma" w:hAnsi="Tahoma" w:cs="Tahoma"/>
          <w:b/>
          <w:bCs/>
          <w:sz w:val="20"/>
          <w:szCs w:val="20"/>
          <w:lang w:val="en-US"/>
        </w:rPr>
        <w:t>Cc:</w:t>
      </w:r>
      <w:r w:rsidRPr="004F316E">
        <w:rPr>
          <w:rFonts w:ascii="Tahoma" w:hAnsi="Tahoma" w:cs="Tahoma"/>
          <w:bCs/>
          <w:sz w:val="20"/>
          <w:szCs w:val="20"/>
          <w:lang w:val="en-US"/>
        </w:rPr>
        <w:t xml:space="preserve"> Adam Boyden; </w:t>
      </w:r>
      <w:r w:rsidR="007179F6">
        <w:rPr>
          <w:rFonts w:ascii="Tahoma" w:hAnsi="Tahoma" w:cs="Tahoma"/>
          <w:bCs/>
          <w:sz w:val="20"/>
          <w:szCs w:val="20"/>
          <w:lang w:val="en-US"/>
        </w:rPr>
        <w:t>Legal</w:t>
      </w:r>
      <w:r w:rsidR="00022C13">
        <w:rPr>
          <w:rFonts w:ascii="Tahoma" w:hAnsi="Tahoma" w:cs="Tahoma"/>
          <w:bCs/>
          <w:sz w:val="20"/>
          <w:szCs w:val="20"/>
          <w:lang w:val="en-US"/>
        </w:rPr>
        <w:t xml:space="preserve"> Services</w:t>
      </w:r>
      <w:r w:rsidRPr="004F316E">
        <w:rPr>
          <w:rFonts w:ascii="Tahoma" w:hAnsi="Tahoma" w:cs="Tahoma"/>
          <w:bCs/>
          <w:sz w:val="20"/>
          <w:szCs w:val="20"/>
          <w:lang w:val="en-US"/>
        </w:rPr>
        <w:t>; Sara Metcalfe; Nicholas Pearson</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Re: Confidential - Correspondence</w:t>
      </w:r>
    </w:p>
    <w:p w:rsidR="00942541" w:rsidRPr="004F316E" w:rsidRDefault="00942541" w:rsidP="00030679">
      <w:pPr>
        <w:spacing w:after="0" w:line="240" w:lineRule="auto"/>
        <w:rPr>
          <w:rFonts w:ascii="Tahoma" w:hAnsi="Tahoma" w:cs="Tahoma"/>
          <w:bCs/>
          <w:sz w:val="20"/>
          <w:szCs w:val="20"/>
        </w:rPr>
      </w:pPr>
    </w:p>
    <w:p w:rsidR="00942541" w:rsidRPr="004F316E" w:rsidRDefault="00942541" w:rsidP="00030679">
      <w:pPr>
        <w:spacing w:after="0" w:line="240" w:lineRule="auto"/>
        <w:rPr>
          <w:rFonts w:ascii="Tahoma" w:hAnsi="Tahoma" w:cs="Tahoma"/>
          <w:bCs/>
          <w:sz w:val="20"/>
          <w:szCs w:val="20"/>
        </w:rPr>
      </w:pPr>
      <w:r w:rsidRPr="004F316E">
        <w:rPr>
          <w:rFonts w:ascii="Tahoma" w:hAnsi="Tahoma" w:cs="Tahoma"/>
          <w:bCs/>
          <w:sz w:val="20"/>
          <w:szCs w:val="20"/>
        </w:rPr>
        <w:t>Dear Nik,</w:t>
      </w:r>
    </w:p>
    <w:p w:rsidR="002D7017" w:rsidRPr="004F316E" w:rsidRDefault="002D7017" w:rsidP="00030679">
      <w:pPr>
        <w:spacing w:after="0" w:line="240" w:lineRule="auto"/>
        <w:rPr>
          <w:rFonts w:ascii="Tahoma" w:hAnsi="Tahoma" w:cs="Tahoma"/>
          <w:bCs/>
          <w:sz w:val="20"/>
          <w:szCs w:val="20"/>
        </w:rPr>
      </w:pPr>
    </w:p>
    <w:p w:rsidR="00942541" w:rsidRDefault="00942541" w:rsidP="00030679">
      <w:pPr>
        <w:spacing w:after="0" w:line="240" w:lineRule="auto"/>
        <w:rPr>
          <w:rFonts w:ascii="Tahoma" w:hAnsi="Tahoma" w:cs="Tahoma"/>
          <w:bCs/>
          <w:sz w:val="20"/>
          <w:szCs w:val="20"/>
        </w:rPr>
      </w:pPr>
      <w:r w:rsidRPr="004F316E">
        <w:rPr>
          <w:rFonts w:ascii="Tahoma" w:hAnsi="Tahoma" w:cs="Tahoma"/>
          <w:bCs/>
          <w:sz w:val="20"/>
          <w:szCs w:val="20"/>
        </w:rPr>
        <w:t>Many thanks.</w:t>
      </w:r>
    </w:p>
    <w:p w:rsidR="00D54EAF" w:rsidRPr="004F316E" w:rsidRDefault="00D54EAF" w:rsidP="00030679">
      <w:pPr>
        <w:spacing w:after="0" w:line="240" w:lineRule="auto"/>
        <w:rPr>
          <w:rFonts w:ascii="Tahoma" w:hAnsi="Tahoma" w:cs="Tahoma"/>
          <w:bCs/>
          <w:sz w:val="20"/>
          <w:szCs w:val="20"/>
        </w:rPr>
      </w:pPr>
    </w:p>
    <w:p w:rsidR="00942541" w:rsidRPr="004F316E" w:rsidRDefault="00942541" w:rsidP="00030679">
      <w:pPr>
        <w:spacing w:after="0" w:line="240" w:lineRule="auto"/>
        <w:rPr>
          <w:rFonts w:ascii="Tahoma" w:hAnsi="Tahoma" w:cs="Tahoma"/>
          <w:bCs/>
          <w:sz w:val="20"/>
          <w:szCs w:val="20"/>
        </w:rPr>
      </w:pPr>
      <w:r w:rsidRPr="004F316E">
        <w:rPr>
          <w:rFonts w:ascii="Tahoma" w:hAnsi="Tahoma" w:cs="Tahoma"/>
          <w:bCs/>
          <w:sz w:val="20"/>
          <w:szCs w:val="20"/>
        </w:rPr>
        <w:t>I wonder if the issue or possible confusion may be the difference between number of units and beds depending on how they are viewed. We have some two bed units and as such I am not sure how they are treated when calculating. I hope this makes sense.</w:t>
      </w:r>
    </w:p>
    <w:p w:rsidR="002D7017" w:rsidRPr="004F316E" w:rsidRDefault="002D7017" w:rsidP="00030679">
      <w:pPr>
        <w:spacing w:after="0" w:line="240" w:lineRule="auto"/>
        <w:rPr>
          <w:rFonts w:ascii="Tahoma" w:hAnsi="Tahoma" w:cs="Tahoma"/>
          <w:bCs/>
          <w:sz w:val="20"/>
          <w:szCs w:val="20"/>
        </w:rPr>
      </w:pPr>
    </w:p>
    <w:p w:rsidR="00942541" w:rsidRPr="004F316E" w:rsidRDefault="00942541" w:rsidP="00030679">
      <w:pPr>
        <w:spacing w:after="0" w:line="240" w:lineRule="auto"/>
        <w:rPr>
          <w:rFonts w:ascii="Tahoma" w:hAnsi="Tahoma" w:cs="Tahoma"/>
          <w:bCs/>
          <w:sz w:val="20"/>
          <w:szCs w:val="20"/>
        </w:rPr>
      </w:pPr>
      <w:r w:rsidRPr="004F316E">
        <w:rPr>
          <w:rFonts w:ascii="Tahoma" w:hAnsi="Tahoma" w:cs="Tahoma"/>
          <w:bCs/>
          <w:sz w:val="20"/>
          <w:szCs w:val="20"/>
        </w:rPr>
        <w:t>I will also check with the team the make up of both phases.</w:t>
      </w:r>
    </w:p>
    <w:p w:rsidR="002D7017" w:rsidRPr="004F316E" w:rsidRDefault="002D7017" w:rsidP="00030679">
      <w:pPr>
        <w:spacing w:after="0" w:line="240" w:lineRule="auto"/>
        <w:rPr>
          <w:rFonts w:ascii="Tahoma" w:hAnsi="Tahoma" w:cs="Tahoma"/>
          <w:bCs/>
          <w:sz w:val="20"/>
          <w:szCs w:val="20"/>
        </w:rPr>
      </w:pPr>
    </w:p>
    <w:p w:rsidR="00942541" w:rsidRPr="004F316E" w:rsidRDefault="00942541" w:rsidP="00030679">
      <w:pPr>
        <w:spacing w:after="0" w:line="240" w:lineRule="auto"/>
        <w:rPr>
          <w:rFonts w:ascii="Tahoma" w:hAnsi="Tahoma" w:cs="Tahoma"/>
          <w:bCs/>
          <w:sz w:val="20"/>
          <w:szCs w:val="20"/>
        </w:rPr>
      </w:pPr>
      <w:r w:rsidRPr="004F316E">
        <w:rPr>
          <w:rFonts w:ascii="Tahoma" w:hAnsi="Tahoma" w:cs="Tahoma"/>
          <w:bCs/>
          <w:sz w:val="20"/>
          <w:szCs w:val="20"/>
        </w:rPr>
        <w:t>Best wishes,</w:t>
      </w:r>
    </w:p>
    <w:p w:rsidR="00942541" w:rsidRPr="004F316E" w:rsidRDefault="00942541" w:rsidP="00030679">
      <w:pPr>
        <w:spacing w:after="0" w:line="240" w:lineRule="auto"/>
        <w:rPr>
          <w:rFonts w:ascii="Tahoma" w:hAnsi="Tahoma" w:cs="Tahoma"/>
          <w:bCs/>
          <w:sz w:val="20"/>
          <w:szCs w:val="20"/>
        </w:rPr>
      </w:pPr>
      <w:r w:rsidRPr="004F316E">
        <w:rPr>
          <w:rFonts w:ascii="Tahoma" w:hAnsi="Tahoma" w:cs="Tahoma"/>
          <w:bCs/>
          <w:sz w:val="20"/>
          <w:szCs w:val="20"/>
        </w:rPr>
        <w:t>Carolyn </w:t>
      </w:r>
      <w:r w:rsidRPr="004F316E">
        <w:rPr>
          <w:rFonts w:ascii="Tahoma" w:hAnsi="Tahoma" w:cs="Tahoma"/>
          <w:bCs/>
          <w:sz w:val="20"/>
          <w:szCs w:val="20"/>
        </w:rPr>
        <w:br/>
      </w:r>
      <w:r w:rsidRPr="004F316E">
        <w:rPr>
          <w:rFonts w:ascii="Tahoma" w:hAnsi="Tahoma" w:cs="Tahoma"/>
          <w:bCs/>
          <w:sz w:val="20"/>
          <w:szCs w:val="20"/>
        </w:rPr>
        <w:br/>
        <w:t>Carolyn Puddicombe BSc (Hons) FRICS</w:t>
      </w:r>
    </w:p>
    <w:p w:rsidR="00942541" w:rsidRPr="004F316E" w:rsidRDefault="00942541" w:rsidP="00030679">
      <w:pPr>
        <w:spacing w:after="0" w:line="240" w:lineRule="auto"/>
        <w:rPr>
          <w:rFonts w:ascii="Tahoma" w:hAnsi="Tahoma" w:cs="Tahoma"/>
          <w:bCs/>
          <w:sz w:val="20"/>
          <w:szCs w:val="20"/>
        </w:rPr>
      </w:pPr>
      <w:r w:rsidRPr="004F316E">
        <w:rPr>
          <w:rFonts w:ascii="Tahoma" w:hAnsi="Tahoma" w:cs="Tahoma"/>
          <w:bCs/>
          <w:sz w:val="20"/>
          <w:szCs w:val="20"/>
        </w:rPr>
        <w:t>Director of Asset and Space Management</w:t>
      </w:r>
    </w:p>
    <w:p w:rsidR="00942541" w:rsidRPr="004F316E" w:rsidRDefault="00942541" w:rsidP="00030679">
      <w:pPr>
        <w:spacing w:after="0" w:line="240" w:lineRule="auto"/>
        <w:rPr>
          <w:rFonts w:ascii="Tahoma" w:hAnsi="Tahoma" w:cs="Tahoma"/>
          <w:bCs/>
          <w:sz w:val="20"/>
          <w:szCs w:val="20"/>
        </w:rPr>
      </w:pPr>
    </w:p>
    <w:p w:rsidR="00942541" w:rsidRPr="004F316E" w:rsidRDefault="00942541" w:rsidP="00030679">
      <w:pPr>
        <w:spacing w:after="0" w:line="240" w:lineRule="auto"/>
        <w:rPr>
          <w:rFonts w:ascii="Tahoma" w:hAnsi="Tahoma" w:cs="Tahoma"/>
          <w:bCs/>
          <w:sz w:val="20"/>
          <w:szCs w:val="20"/>
        </w:rPr>
      </w:pPr>
      <w:r w:rsidRPr="004F316E">
        <w:rPr>
          <w:rFonts w:ascii="Tahoma" w:hAnsi="Tahoma" w:cs="Tahoma"/>
          <w:bCs/>
          <w:sz w:val="20"/>
          <w:szCs w:val="20"/>
        </w:rPr>
        <w:t>01865 280801</w:t>
      </w:r>
    </w:p>
    <w:p w:rsidR="002D7017" w:rsidRPr="004F316E" w:rsidRDefault="002D7017" w:rsidP="00030679">
      <w:pPr>
        <w:spacing w:after="0" w:line="240" w:lineRule="auto"/>
        <w:rPr>
          <w:rFonts w:ascii="Tahoma" w:hAnsi="Tahoma" w:cs="Tahoma"/>
          <w:bCs/>
          <w:sz w:val="20"/>
          <w:szCs w:val="20"/>
        </w:rPr>
      </w:pPr>
      <w:r w:rsidRPr="004F316E">
        <w:rPr>
          <w:rFonts w:ascii="Tahoma" w:hAnsi="Tahoma" w:cs="Tahoma"/>
          <w:bCs/>
          <w:sz w:val="20"/>
          <w:szCs w:val="20"/>
        </w:rPr>
        <w:t>--------------------------------------------------------------------</w:t>
      </w:r>
    </w:p>
    <w:p w:rsidR="00942541" w:rsidRPr="004F316E" w:rsidRDefault="00942541" w:rsidP="002D7017">
      <w:pPr>
        <w:spacing w:after="0" w:line="240" w:lineRule="auto"/>
        <w:ind w:left="567"/>
        <w:rPr>
          <w:rFonts w:ascii="Tahoma" w:hAnsi="Tahoma" w:cs="Tahoma"/>
          <w:bCs/>
          <w:sz w:val="20"/>
          <w:szCs w:val="20"/>
        </w:rPr>
      </w:pPr>
      <w:r w:rsidRPr="004F316E">
        <w:rPr>
          <w:rFonts w:ascii="Tahoma" w:hAnsi="Tahoma" w:cs="Tahoma"/>
          <w:bCs/>
          <w:sz w:val="20"/>
          <w:szCs w:val="20"/>
        </w:rPr>
        <w:br/>
        <w:t>On 25 Oct 2014, at 18:18, "Nik Lyzba" &lt;</w:t>
      </w:r>
      <w:hyperlink r:id="rId13" w:history="1">
        <w:r w:rsidRPr="004F316E">
          <w:rPr>
            <w:rStyle w:val="Hyperlink"/>
            <w:rFonts w:ascii="Tahoma" w:hAnsi="Tahoma" w:cs="Tahoma"/>
            <w:bCs/>
            <w:sz w:val="20"/>
            <w:szCs w:val="20"/>
          </w:rPr>
          <w:t>nik.lyzba@jppc.co.uk</w:t>
        </w:r>
      </w:hyperlink>
      <w:r w:rsidRPr="004F316E">
        <w:rPr>
          <w:rFonts w:ascii="Tahoma" w:hAnsi="Tahoma" w:cs="Tahoma"/>
          <w:bCs/>
          <w:sz w:val="20"/>
          <w:szCs w:val="20"/>
        </w:rPr>
        <w:t>&gt; wrote:</w:t>
      </w:r>
    </w:p>
    <w:p w:rsidR="007F1666" w:rsidRPr="004F316E" w:rsidRDefault="007F1666" w:rsidP="002D7017">
      <w:pPr>
        <w:spacing w:after="0" w:line="240" w:lineRule="auto"/>
        <w:ind w:left="567"/>
        <w:rPr>
          <w:rFonts w:ascii="Tahoma" w:hAnsi="Tahoma" w:cs="Tahoma"/>
          <w:bCs/>
          <w:sz w:val="20"/>
          <w:szCs w:val="20"/>
        </w:rPr>
      </w:pPr>
    </w:p>
    <w:p w:rsidR="00942541" w:rsidRPr="004F316E" w:rsidRDefault="00942541" w:rsidP="002D7017">
      <w:pPr>
        <w:spacing w:after="0" w:line="240" w:lineRule="auto"/>
        <w:ind w:left="567"/>
        <w:rPr>
          <w:rFonts w:ascii="Tahoma" w:hAnsi="Tahoma" w:cs="Tahoma"/>
          <w:bCs/>
          <w:sz w:val="20"/>
          <w:szCs w:val="20"/>
        </w:rPr>
      </w:pPr>
      <w:r w:rsidRPr="004F316E">
        <w:rPr>
          <w:rFonts w:ascii="Tahoma" w:hAnsi="Tahoma" w:cs="Tahoma"/>
          <w:bCs/>
          <w:sz w:val="20"/>
          <w:szCs w:val="20"/>
        </w:rPr>
        <w:t xml:space="preserve">I have spoken with Oxford Architects and Nick Caldwell has confirmed the number of bed space for Phase 1. I will confirm the total in comparison between the original Phase 2 and the </w:t>
      </w:r>
      <w:r w:rsidRPr="004F316E">
        <w:rPr>
          <w:rFonts w:ascii="Tahoma" w:hAnsi="Tahoma" w:cs="Tahoma"/>
          <w:bCs/>
          <w:sz w:val="20"/>
          <w:szCs w:val="20"/>
        </w:rPr>
        <w:lastRenderedPageBreak/>
        <w:t>current scheme on Monday when I am able to count them up from the plans on the Council's web site.</w:t>
      </w:r>
      <w:r w:rsidRPr="004F316E">
        <w:rPr>
          <w:rFonts w:ascii="Tahoma" w:hAnsi="Tahoma" w:cs="Tahoma"/>
          <w:bCs/>
          <w:sz w:val="20"/>
          <w:szCs w:val="20"/>
        </w:rPr>
        <w:br/>
      </w:r>
      <w:r w:rsidRPr="004F316E">
        <w:rPr>
          <w:rFonts w:ascii="Tahoma" w:hAnsi="Tahoma" w:cs="Tahoma"/>
          <w:bCs/>
          <w:sz w:val="20"/>
          <w:szCs w:val="20"/>
        </w:rPr>
        <w:br/>
        <w:t xml:space="preserve">Nik Lyzba </w:t>
      </w:r>
    </w:p>
    <w:p w:rsidR="00942541" w:rsidRPr="004F316E" w:rsidRDefault="00942541" w:rsidP="00030679">
      <w:pPr>
        <w:spacing w:after="0" w:line="240" w:lineRule="auto"/>
        <w:rPr>
          <w:rFonts w:ascii="Tahoma" w:hAnsi="Tahoma" w:cs="Tahoma"/>
          <w:bCs/>
          <w:sz w:val="20"/>
          <w:szCs w:val="20"/>
          <w:lang w:val="en-US"/>
        </w:rPr>
      </w:pPr>
      <w:r w:rsidRPr="004F316E">
        <w:rPr>
          <w:rFonts w:ascii="Tahoma" w:hAnsi="Tahoma" w:cs="Tahoma"/>
          <w:bCs/>
          <w:sz w:val="20"/>
          <w:szCs w:val="20"/>
          <w:lang w:val="en-US"/>
        </w:rPr>
        <w:t>**************************************************</w:t>
      </w:r>
    </w:p>
    <w:p w:rsidR="00DC7CD7" w:rsidRPr="004F316E" w:rsidRDefault="00DC7CD7" w:rsidP="00DC7CD7">
      <w:pPr>
        <w:rPr>
          <w:rFonts w:ascii="Tahoma" w:eastAsia="Times New Roman" w:hAnsi="Tahoma" w:cs="Tahoma"/>
          <w:sz w:val="20"/>
          <w:szCs w:val="20"/>
          <w:lang w:val="en-US"/>
        </w:rPr>
      </w:pPr>
      <w:r w:rsidRPr="004F316E">
        <w:rPr>
          <w:rFonts w:ascii="Tahoma" w:eastAsia="Times New Roman" w:hAnsi="Tahoma" w:cs="Tahoma"/>
          <w:b/>
          <w:bCs/>
          <w:sz w:val="20"/>
          <w:szCs w:val="20"/>
          <w:lang w:val="en-US"/>
        </w:rPr>
        <w:t>From:</w:t>
      </w:r>
      <w:r w:rsidRPr="004F316E">
        <w:rPr>
          <w:rFonts w:ascii="Tahoma" w:eastAsia="Times New Roman" w:hAnsi="Tahoma" w:cs="Tahoma"/>
          <w:sz w:val="20"/>
          <w:szCs w:val="20"/>
          <w:lang w:val="en-US"/>
        </w:rPr>
        <w:t xml:space="preserve"> Carolyn Puddicombe </w:t>
      </w:r>
      <w:r w:rsidRPr="004F316E">
        <w:rPr>
          <w:rFonts w:ascii="Tahoma" w:eastAsia="Times New Roman" w:hAnsi="Tahoma" w:cs="Tahoma"/>
          <w:sz w:val="20"/>
          <w:szCs w:val="20"/>
          <w:lang w:val="en-US"/>
        </w:rPr>
        <w:br/>
      </w:r>
      <w:r w:rsidRPr="004F316E">
        <w:rPr>
          <w:rFonts w:ascii="Tahoma" w:eastAsia="Times New Roman" w:hAnsi="Tahoma" w:cs="Tahoma"/>
          <w:b/>
          <w:bCs/>
          <w:sz w:val="20"/>
          <w:szCs w:val="20"/>
          <w:lang w:val="en-US"/>
        </w:rPr>
        <w:t>Sent:</w:t>
      </w:r>
      <w:r w:rsidRPr="004F316E">
        <w:rPr>
          <w:rFonts w:ascii="Tahoma" w:eastAsia="Times New Roman" w:hAnsi="Tahoma" w:cs="Tahoma"/>
          <w:sz w:val="20"/>
          <w:szCs w:val="20"/>
          <w:lang w:val="en-US"/>
        </w:rPr>
        <w:t xml:space="preserve"> 25 October 2014 18:08</w:t>
      </w:r>
      <w:r w:rsidRPr="004F316E">
        <w:rPr>
          <w:rFonts w:ascii="Tahoma" w:eastAsia="Times New Roman" w:hAnsi="Tahoma" w:cs="Tahoma"/>
          <w:sz w:val="20"/>
          <w:szCs w:val="20"/>
          <w:lang w:val="en-US"/>
        </w:rPr>
        <w:br/>
      </w:r>
      <w:r w:rsidRPr="004F316E">
        <w:rPr>
          <w:rFonts w:ascii="Tahoma" w:eastAsia="Times New Roman" w:hAnsi="Tahoma" w:cs="Tahoma"/>
          <w:b/>
          <w:bCs/>
          <w:sz w:val="20"/>
          <w:szCs w:val="20"/>
          <w:lang w:val="en-US"/>
        </w:rPr>
        <w:t>To:</w:t>
      </w:r>
      <w:r w:rsidRPr="004F316E">
        <w:rPr>
          <w:rFonts w:ascii="Tahoma" w:eastAsia="Times New Roman" w:hAnsi="Tahoma" w:cs="Tahoma"/>
          <w:sz w:val="20"/>
          <w:szCs w:val="20"/>
          <w:lang w:val="en-US"/>
        </w:rPr>
        <w:t xml:space="preserve"> Adam Boyden</w:t>
      </w:r>
      <w:r w:rsidRPr="004F316E">
        <w:rPr>
          <w:rFonts w:ascii="Tahoma" w:eastAsia="Times New Roman" w:hAnsi="Tahoma" w:cs="Tahoma"/>
          <w:sz w:val="20"/>
          <w:szCs w:val="20"/>
          <w:lang w:val="en-US"/>
        </w:rPr>
        <w:br/>
      </w:r>
      <w:r w:rsidRPr="004F316E">
        <w:rPr>
          <w:rFonts w:ascii="Tahoma" w:eastAsia="Times New Roman" w:hAnsi="Tahoma" w:cs="Tahoma"/>
          <w:b/>
          <w:bCs/>
          <w:sz w:val="20"/>
          <w:szCs w:val="20"/>
          <w:lang w:val="en-US"/>
        </w:rPr>
        <w:t>Cc:</w:t>
      </w:r>
      <w:r w:rsidRPr="004F316E">
        <w:rPr>
          <w:rFonts w:ascii="Tahoma" w:eastAsia="Times New Roman" w:hAnsi="Tahoma" w:cs="Tahoma"/>
          <w:sz w:val="20"/>
          <w:szCs w:val="20"/>
          <w:lang w:val="en-US"/>
        </w:rPr>
        <w:t xml:space="preserve"> </w:t>
      </w:r>
      <w:r w:rsidR="00855DD8">
        <w:rPr>
          <w:rFonts w:ascii="Tahoma" w:eastAsia="Times New Roman" w:hAnsi="Tahoma" w:cs="Tahoma"/>
          <w:sz w:val="20"/>
          <w:szCs w:val="20"/>
          <w:lang w:val="en-US"/>
        </w:rPr>
        <w:t>Legal</w:t>
      </w:r>
      <w:r w:rsidR="00DF5591">
        <w:rPr>
          <w:rFonts w:ascii="Tahoma" w:eastAsia="Times New Roman" w:hAnsi="Tahoma" w:cs="Tahoma"/>
          <w:sz w:val="20"/>
          <w:szCs w:val="20"/>
          <w:lang w:val="en-US"/>
        </w:rPr>
        <w:t xml:space="preserve"> Services</w:t>
      </w:r>
      <w:r w:rsidRPr="004F316E">
        <w:rPr>
          <w:rFonts w:ascii="Tahoma" w:eastAsia="Times New Roman" w:hAnsi="Tahoma" w:cs="Tahoma"/>
          <w:sz w:val="20"/>
          <w:szCs w:val="20"/>
          <w:lang w:val="en-US"/>
        </w:rPr>
        <w:t>; Sara Metcalfe; Nicholas Pearson; nik Lyzba</w:t>
      </w:r>
      <w:r w:rsidRPr="004F316E">
        <w:rPr>
          <w:rFonts w:ascii="Tahoma" w:eastAsia="Times New Roman" w:hAnsi="Tahoma" w:cs="Tahoma"/>
          <w:sz w:val="20"/>
          <w:szCs w:val="20"/>
          <w:lang w:val="en-US"/>
        </w:rPr>
        <w:br/>
      </w:r>
      <w:r w:rsidRPr="004F316E">
        <w:rPr>
          <w:rFonts w:ascii="Tahoma" w:eastAsia="Times New Roman" w:hAnsi="Tahoma" w:cs="Tahoma"/>
          <w:b/>
          <w:bCs/>
          <w:sz w:val="20"/>
          <w:szCs w:val="20"/>
          <w:lang w:val="en-US"/>
        </w:rPr>
        <w:t>Subject:</w:t>
      </w:r>
      <w:r w:rsidRPr="004F316E">
        <w:rPr>
          <w:rFonts w:ascii="Tahoma" w:eastAsia="Times New Roman" w:hAnsi="Tahoma" w:cs="Tahoma"/>
          <w:sz w:val="20"/>
          <w:szCs w:val="20"/>
          <w:lang w:val="en-US"/>
        </w:rPr>
        <w:t xml:space="preserve"> Re: Confidential - Correspondence</w:t>
      </w:r>
    </w:p>
    <w:p w:rsidR="00942541" w:rsidRPr="004F316E" w:rsidRDefault="00942541" w:rsidP="00030679">
      <w:pPr>
        <w:spacing w:after="0" w:line="240" w:lineRule="auto"/>
        <w:rPr>
          <w:rFonts w:ascii="Tahoma" w:hAnsi="Tahoma" w:cs="Tahoma"/>
          <w:bCs/>
          <w:sz w:val="20"/>
          <w:szCs w:val="20"/>
        </w:rPr>
      </w:pPr>
      <w:r w:rsidRPr="004F316E">
        <w:rPr>
          <w:rFonts w:ascii="Tahoma" w:hAnsi="Tahoma" w:cs="Tahoma"/>
          <w:bCs/>
          <w:sz w:val="20"/>
          <w:szCs w:val="20"/>
        </w:rPr>
        <w:t>Dear Adam,</w:t>
      </w:r>
    </w:p>
    <w:p w:rsidR="007F1666" w:rsidRPr="004F316E" w:rsidRDefault="007F1666" w:rsidP="00030679">
      <w:pPr>
        <w:spacing w:after="0" w:line="240" w:lineRule="auto"/>
        <w:rPr>
          <w:rFonts w:ascii="Tahoma" w:hAnsi="Tahoma" w:cs="Tahoma"/>
          <w:bCs/>
          <w:sz w:val="20"/>
          <w:szCs w:val="20"/>
        </w:rPr>
      </w:pPr>
    </w:p>
    <w:p w:rsidR="00942541" w:rsidRPr="004F316E" w:rsidRDefault="00942541" w:rsidP="00030679">
      <w:pPr>
        <w:spacing w:after="0" w:line="240" w:lineRule="auto"/>
        <w:rPr>
          <w:rFonts w:ascii="Tahoma" w:hAnsi="Tahoma" w:cs="Tahoma"/>
          <w:bCs/>
          <w:sz w:val="20"/>
          <w:szCs w:val="20"/>
        </w:rPr>
      </w:pPr>
      <w:r w:rsidRPr="004F316E">
        <w:rPr>
          <w:rFonts w:ascii="Tahoma" w:hAnsi="Tahoma" w:cs="Tahoma"/>
          <w:bCs/>
          <w:sz w:val="20"/>
          <w:szCs w:val="20"/>
        </w:rPr>
        <w:t>I believe we have replied confirming that the number of bed spaces in Phase 1 is 127, but I cannot access my emails to confirm this was sent to you last week.</w:t>
      </w:r>
    </w:p>
    <w:p w:rsidR="007F1666" w:rsidRPr="004F316E" w:rsidRDefault="007F1666" w:rsidP="00030679">
      <w:pPr>
        <w:spacing w:after="0" w:line="240" w:lineRule="auto"/>
        <w:rPr>
          <w:rFonts w:ascii="Tahoma" w:hAnsi="Tahoma" w:cs="Tahoma"/>
          <w:bCs/>
          <w:sz w:val="20"/>
          <w:szCs w:val="20"/>
        </w:rPr>
      </w:pPr>
    </w:p>
    <w:p w:rsidR="00942541" w:rsidRPr="004F316E" w:rsidRDefault="00942541" w:rsidP="00030679">
      <w:pPr>
        <w:spacing w:after="0" w:line="240" w:lineRule="auto"/>
        <w:rPr>
          <w:rFonts w:ascii="Tahoma" w:hAnsi="Tahoma" w:cs="Tahoma"/>
          <w:bCs/>
          <w:sz w:val="20"/>
          <w:szCs w:val="20"/>
        </w:rPr>
      </w:pPr>
      <w:r w:rsidRPr="004F316E">
        <w:rPr>
          <w:rFonts w:ascii="Tahoma" w:hAnsi="Tahoma" w:cs="Tahoma"/>
          <w:bCs/>
          <w:sz w:val="20"/>
          <w:szCs w:val="20"/>
        </w:rPr>
        <w:t>I am not able to see your amendments in red, again working remotely but am happy for you to proceed with the notes as amended by you. I was not at the meetings and cannot really comment and as such must rely on your notes etc.</w:t>
      </w:r>
    </w:p>
    <w:p w:rsidR="00280612" w:rsidRPr="004F316E" w:rsidRDefault="00280612" w:rsidP="00030679">
      <w:pPr>
        <w:spacing w:after="0" w:line="240" w:lineRule="auto"/>
        <w:rPr>
          <w:rFonts w:ascii="Tahoma" w:hAnsi="Tahoma" w:cs="Tahoma"/>
          <w:bCs/>
          <w:sz w:val="20"/>
          <w:szCs w:val="20"/>
        </w:rPr>
      </w:pPr>
    </w:p>
    <w:p w:rsidR="00942541" w:rsidRPr="004F316E" w:rsidRDefault="00942541" w:rsidP="00030679">
      <w:pPr>
        <w:spacing w:after="0" w:line="240" w:lineRule="auto"/>
        <w:rPr>
          <w:rFonts w:ascii="Tahoma" w:hAnsi="Tahoma" w:cs="Tahoma"/>
          <w:bCs/>
          <w:sz w:val="20"/>
          <w:szCs w:val="20"/>
        </w:rPr>
      </w:pPr>
      <w:r w:rsidRPr="004F316E">
        <w:rPr>
          <w:rFonts w:ascii="Tahoma" w:hAnsi="Tahoma" w:cs="Tahoma"/>
          <w:bCs/>
          <w:sz w:val="20"/>
          <w:szCs w:val="20"/>
        </w:rPr>
        <w:t>I am concerned by your comments on the number of bed spaces but hope we can resolve this next week.</w:t>
      </w:r>
    </w:p>
    <w:p w:rsidR="002D7017" w:rsidRPr="004F316E" w:rsidRDefault="002D7017" w:rsidP="00030679">
      <w:pPr>
        <w:spacing w:after="0" w:line="240" w:lineRule="auto"/>
        <w:rPr>
          <w:rFonts w:ascii="Tahoma" w:hAnsi="Tahoma" w:cs="Tahoma"/>
          <w:bCs/>
          <w:sz w:val="20"/>
          <w:szCs w:val="20"/>
        </w:rPr>
      </w:pPr>
    </w:p>
    <w:p w:rsidR="00942541" w:rsidRPr="004F316E" w:rsidRDefault="00942541" w:rsidP="00030679">
      <w:pPr>
        <w:spacing w:after="0" w:line="240" w:lineRule="auto"/>
        <w:rPr>
          <w:rFonts w:ascii="Tahoma" w:hAnsi="Tahoma" w:cs="Tahoma"/>
          <w:bCs/>
          <w:sz w:val="20"/>
          <w:szCs w:val="20"/>
        </w:rPr>
      </w:pPr>
      <w:r w:rsidRPr="004F316E">
        <w:rPr>
          <w:rFonts w:ascii="Tahoma" w:hAnsi="Tahoma" w:cs="Tahoma"/>
          <w:bCs/>
          <w:sz w:val="20"/>
          <w:szCs w:val="20"/>
        </w:rPr>
        <w:t>Best wishes,</w:t>
      </w:r>
    </w:p>
    <w:p w:rsidR="00942541" w:rsidRPr="004F316E" w:rsidRDefault="00942541" w:rsidP="00030679">
      <w:pPr>
        <w:spacing w:after="0" w:line="240" w:lineRule="auto"/>
        <w:rPr>
          <w:rFonts w:ascii="Tahoma" w:hAnsi="Tahoma" w:cs="Tahoma"/>
          <w:bCs/>
          <w:sz w:val="20"/>
          <w:szCs w:val="20"/>
        </w:rPr>
      </w:pPr>
      <w:r w:rsidRPr="004F316E">
        <w:rPr>
          <w:rFonts w:ascii="Tahoma" w:hAnsi="Tahoma" w:cs="Tahoma"/>
          <w:bCs/>
          <w:sz w:val="20"/>
          <w:szCs w:val="20"/>
        </w:rPr>
        <w:t>Carolyn </w:t>
      </w:r>
      <w:r w:rsidRPr="004F316E">
        <w:rPr>
          <w:rFonts w:ascii="Tahoma" w:hAnsi="Tahoma" w:cs="Tahoma"/>
          <w:bCs/>
          <w:sz w:val="20"/>
          <w:szCs w:val="20"/>
        </w:rPr>
        <w:br/>
      </w:r>
      <w:r w:rsidRPr="004F316E">
        <w:rPr>
          <w:rFonts w:ascii="Tahoma" w:hAnsi="Tahoma" w:cs="Tahoma"/>
          <w:bCs/>
          <w:sz w:val="20"/>
          <w:szCs w:val="20"/>
        </w:rPr>
        <w:br/>
        <w:t xml:space="preserve">Carolyn Puddicombe BSc (Hons) FRICS </w:t>
      </w:r>
    </w:p>
    <w:p w:rsidR="00942541" w:rsidRPr="004F316E" w:rsidRDefault="00942541" w:rsidP="00030679">
      <w:pPr>
        <w:spacing w:after="0" w:line="240" w:lineRule="auto"/>
        <w:rPr>
          <w:rFonts w:ascii="Tahoma" w:hAnsi="Tahoma" w:cs="Tahoma"/>
          <w:bCs/>
          <w:sz w:val="20"/>
          <w:szCs w:val="20"/>
        </w:rPr>
      </w:pPr>
      <w:r w:rsidRPr="004F316E">
        <w:rPr>
          <w:rFonts w:ascii="Tahoma" w:hAnsi="Tahoma" w:cs="Tahoma"/>
          <w:bCs/>
          <w:sz w:val="20"/>
          <w:szCs w:val="20"/>
        </w:rPr>
        <w:t>Director of Asset and Space Management</w:t>
      </w:r>
    </w:p>
    <w:p w:rsidR="00942541" w:rsidRPr="004F316E" w:rsidRDefault="00942541" w:rsidP="00030679">
      <w:pPr>
        <w:spacing w:after="0" w:line="240" w:lineRule="auto"/>
        <w:rPr>
          <w:rFonts w:ascii="Tahoma" w:hAnsi="Tahoma" w:cs="Tahoma"/>
          <w:bCs/>
          <w:sz w:val="20"/>
          <w:szCs w:val="20"/>
        </w:rPr>
      </w:pPr>
    </w:p>
    <w:p w:rsidR="00942541" w:rsidRPr="004F316E" w:rsidRDefault="00942541" w:rsidP="00030679">
      <w:pPr>
        <w:spacing w:after="0" w:line="240" w:lineRule="auto"/>
        <w:rPr>
          <w:rFonts w:ascii="Tahoma" w:hAnsi="Tahoma" w:cs="Tahoma"/>
          <w:bCs/>
          <w:sz w:val="20"/>
          <w:szCs w:val="20"/>
        </w:rPr>
      </w:pPr>
      <w:r w:rsidRPr="004F316E">
        <w:rPr>
          <w:rFonts w:ascii="Tahoma" w:hAnsi="Tahoma" w:cs="Tahoma"/>
          <w:bCs/>
          <w:sz w:val="20"/>
          <w:szCs w:val="20"/>
        </w:rPr>
        <w:t>01865 280801</w:t>
      </w:r>
    </w:p>
    <w:p w:rsidR="002D7017" w:rsidRPr="004F316E" w:rsidRDefault="002D7017" w:rsidP="00030679">
      <w:pPr>
        <w:spacing w:after="0" w:line="240" w:lineRule="auto"/>
        <w:rPr>
          <w:rFonts w:ascii="Tahoma" w:hAnsi="Tahoma" w:cs="Tahoma"/>
          <w:bCs/>
          <w:sz w:val="20"/>
          <w:szCs w:val="20"/>
        </w:rPr>
      </w:pPr>
      <w:r w:rsidRPr="004F316E">
        <w:rPr>
          <w:rFonts w:ascii="Tahoma" w:hAnsi="Tahoma" w:cs="Tahoma"/>
          <w:bCs/>
          <w:sz w:val="20"/>
          <w:szCs w:val="20"/>
        </w:rPr>
        <w:t>-----------------------------------------------------------------------</w:t>
      </w:r>
    </w:p>
    <w:p w:rsidR="00942541" w:rsidRPr="004F316E" w:rsidRDefault="00942541" w:rsidP="00324CBC">
      <w:pPr>
        <w:spacing w:after="0" w:line="240" w:lineRule="auto"/>
        <w:ind w:left="567"/>
        <w:rPr>
          <w:rFonts w:ascii="Tahoma" w:hAnsi="Tahoma" w:cs="Tahoma"/>
          <w:bCs/>
          <w:sz w:val="20"/>
          <w:szCs w:val="20"/>
        </w:rPr>
      </w:pPr>
      <w:r w:rsidRPr="004F316E">
        <w:rPr>
          <w:rFonts w:ascii="Tahoma" w:hAnsi="Tahoma" w:cs="Tahoma"/>
          <w:bCs/>
          <w:sz w:val="20"/>
          <w:szCs w:val="20"/>
        </w:rPr>
        <w:br/>
        <w:t>On 24 Oct 2014, at 13:33, "Adam Boyden" &lt;</w:t>
      </w:r>
      <w:hyperlink r:id="rId14" w:history="1">
        <w:r w:rsidRPr="004F316E">
          <w:rPr>
            <w:rStyle w:val="Hyperlink"/>
            <w:rFonts w:ascii="Tahoma" w:hAnsi="Tahoma" w:cs="Tahoma"/>
            <w:bCs/>
            <w:sz w:val="20"/>
            <w:szCs w:val="20"/>
          </w:rPr>
          <w:t>adam.boyden@npaconsult.co.uk</w:t>
        </w:r>
      </w:hyperlink>
      <w:r w:rsidRPr="004F316E">
        <w:rPr>
          <w:rFonts w:ascii="Tahoma" w:hAnsi="Tahoma" w:cs="Tahoma"/>
          <w:bCs/>
          <w:sz w:val="20"/>
          <w:szCs w:val="20"/>
        </w:rPr>
        <w:t>&gt; wrote:</w:t>
      </w:r>
    </w:p>
    <w:p w:rsidR="00280612" w:rsidRPr="004F316E" w:rsidRDefault="00280612" w:rsidP="00324CBC">
      <w:pPr>
        <w:spacing w:after="0" w:line="240" w:lineRule="auto"/>
        <w:ind w:left="567"/>
        <w:rPr>
          <w:rFonts w:ascii="Tahoma" w:hAnsi="Tahoma" w:cs="Tahoma"/>
          <w:bCs/>
          <w:sz w:val="20"/>
          <w:szCs w:val="20"/>
        </w:rPr>
      </w:pPr>
    </w:p>
    <w:p w:rsidR="00942541" w:rsidRPr="004F316E" w:rsidRDefault="00942541" w:rsidP="00324CBC">
      <w:pPr>
        <w:spacing w:after="0" w:line="240" w:lineRule="auto"/>
        <w:ind w:left="567"/>
        <w:rPr>
          <w:rFonts w:ascii="Tahoma" w:hAnsi="Tahoma" w:cs="Tahoma"/>
          <w:bCs/>
          <w:sz w:val="20"/>
          <w:szCs w:val="20"/>
        </w:rPr>
      </w:pPr>
      <w:r w:rsidRPr="004F316E">
        <w:rPr>
          <w:rFonts w:ascii="Tahoma" w:hAnsi="Tahoma" w:cs="Tahoma"/>
          <w:bCs/>
          <w:sz w:val="20"/>
          <w:szCs w:val="20"/>
        </w:rPr>
        <w:t xml:space="preserve">Dear Carolyn, </w:t>
      </w:r>
      <w:r w:rsidR="007B06D7">
        <w:rPr>
          <w:rFonts w:ascii="Tahoma" w:hAnsi="Tahoma" w:cs="Tahoma"/>
          <w:bCs/>
          <w:sz w:val="20"/>
          <w:szCs w:val="20"/>
        </w:rPr>
        <w:t>[</w:t>
      </w:r>
      <w:r w:rsidR="007179F6">
        <w:rPr>
          <w:rFonts w:ascii="Tahoma" w:hAnsi="Tahoma" w:cs="Tahoma"/>
          <w:bCs/>
          <w:sz w:val="20"/>
          <w:szCs w:val="20"/>
        </w:rPr>
        <w:t>Legal</w:t>
      </w:r>
      <w:r w:rsidR="00DF5591">
        <w:rPr>
          <w:rFonts w:ascii="Tahoma" w:hAnsi="Tahoma" w:cs="Tahoma"/>
          <w:bCs/>
          <w:sz w:val="20"/>
          <w:szCs w:val="20"/>
        </w:rPr>
        <w:t xml:space="preserve"> Services</w:t>
      </w:r>
      <w:r w:rsidR="007B06D7">
        <w:rPr>
          <w:rFonts w:ascii="Tahoma" w:hAnsi="Tahoma" w:cs="Tahoma"/>
          <w:bCs/>
          <w:sz w:val="20"/>
          <w:szCs w:val="20"/>
        </w:rPr>
        <w:t>]</w:t>
      </w:r>
      <w:r w:rsidRPr="004F316E">
        <w:rPr>
          <w:rFonts w:ascii="Tahoma" w:hAnsi="Tahoma" w:cs="Tahoma"/>
          <w:bCs/>
          <w:sz w:val="20"/>
          <w:szCs w:val="20"/>
        </w:rPr>
        <w:t>,</w:t>
      </w:r>
    </w:p>
    <w:p w:rsidR="00942541" w:rsidRPr="004F316E" w:rsidRDefault="00942541" w:rsidP="00324CBC">
      <w:pPr>
        <w:spacing w:after="0" w:line="240" w:lineRule="auto"/>
        <w:ind w:left="567"/>
        <w:rPr>
          <w:rFonts w:ascii="Tahoma" w:hAnsi="Tahoma" w:cs="Tahoma"/>
          <w:bCs/>
          <w:sz w:val="20"/>
          <w:szCs w:val="20"/>
        </w:rPr>
      </w:pPr>
      <w:r w:rsidRPr="004F316E">
        <w:rPr>
          <w:rFonts w:ascii="Tahoma" w:hAnsi="Tahoma" w:cs="Tahoma"/>
          <w:bCs/>
          <w:sz w:val="20"/>
          <w:szCs w:val="20"/>
        </w:rPr>
        <w:t> </w:t>
      </w:r>
    </w:p>
    <w:p w:rsidR="00942541" w:rsidRPr="004F316E" w:rsidRDefault="00942541" w:rsidP="00324CBC">
      <w:pPr>
        <w:spacing w:after="0" w:line="240" w:lineRule="auto"/>
        <w:ind w:left="567"/>
        <w:rPr>
          <w:rFonts w:ascii="Tahoma" w:hAnsi="Tahoma" w:cs="Tahoma"/>
          <w:bCs/>
          <w:sz w:val="20"/>
          <w:szCs w:val="20"/>
        </w:rPr>
      </w:pPr>
      <w:r w:rsidRPr="004F316E">
        <w:rPr>
          <w:rFonts w:ascii="Tahoma" w:hAnsi="Tahoma" w:cs="Tahoma"/>
          <w:bCs/>
          <w:sz w:val="20"/>
          <w:szCs w:val="20"/>
        </w:rPr>
        <w:t xml:space="preserve">Apart from the NTS (please can you let me know if it is approved), the last thing to update for the ES is the appendix 3.4 Notes of consultee meetings. After consulting EH, OAHS, CMAA, OPT, WLWRA and OCS, I have amended the notes in line with their requests of George Lambrick (OAHS), </w:t>
      </w:r>
      <w:r w:rsidR="00DF5591">
        <w:rPr>
          <w:rFonts w:ascii="Tahoma" w:hAnsi="Tahoma" w:cs="Tahoma"/>
          <w:bCs/>
          <w:sz w:val="20"/>
          <w:szCs w:val="20"/>
        </w:rPr>
        <w:t>[Resident]</w:t>
      </w:r>
      <w:r w:rsidRPr="004F316E">
        <w:rPr>
          <w:rFonts w:ascii="Tahoma" w:hAnsi="Tahoma" w:cs="Tahoma"/>
          <w:bCs/>
          <w:sz w:val="20"/>
          <w:szCs w:val="20"/>
        </w:rPr>
        <w:t xml:space="preserve"> (CMAA), and Peter Thompson (OCS) for amendments, in red in the attached. I am comfortable with the revisions as the notes make it clear that George and </w:t>
      </w:r>
      <w:r w:rsidR="00DF5591">
        <w:rPr>
          <w:rFonts w:ascii="Tahoma" w:hAnsi="Tahoma" w:cs="Tahoma"/>
          <w:bCs/>
          <w:sz w:val="20"/>
          <w:szCs w:val="20"/>
        </w:rPr>
        <w:t>[Resident]</w:t>
      </w:r>
      <w:r w:rsidRPr="004F316E">
        <w:rPr>
          <w:rFonts w:ascii="Tahoma" w:hAnsi="Tahoma" w:cs="Tahoma"/>
          <w:bCs/>
          <w:sz w:val="20"/>
          <w:szCs w:val="20"/>
        </w:rPr>
        <w:t xml:space="preserve"> (not we) raised the issues described. </w:t>
      </w:r>
    </w:p>
    <w:p w:rsidR="00942541" w:rsidRPr="004F316E" w:rsidRDefault="00942541" w:rsidP="00324CBC">
      <w:pPr>
        <w:spacing w:after="0" w:line="240" w:lineRule="auto"/>
        <w:ind w:left="567"/>
        <w:rPr>
          <w:rFonts w:ascii="Tahoma" w:hAnsi="Tahoma" w:cs="Tahoma"/>
          <w:bCs/>
          <w:sz w:val="20"/>
          <w:szCs w:val="20"/>
        </w:rPr>
      </w:pPr>
      <w:r w:rsidRPr="004F316E">
        <w:rPr>
          <w:rFonts w:ascii="Tahoma" w:hAnsi="Tahoma" w:cs="Tahoma"/>
          <w:bCs/>
          <w:sz w:val="20"/>
          <w:szCs w:val="20"/>
        </w:rPr>
        <w:t> </w:t>
      </w:r>
    </w:p>
    <w:p w:rsidR="00942541" w:rsidRPr="004F316E" w:rsidRDefault="00942541" w:rsidP="00324CBC">
      <w:pPr>
        <w:spacing w:after="0" w:line="240" w:lineRule="auto"/>
        <w:ind w:left="567"/>
        <w:rPr>
          <w:rFonts w:ascii="Tahoma" w:hAnsi="Tahoma" w:cs="Tahoma"/>
          <w:bCs/>
          <w:sz w:val="20"/>
          <w:szCs w:val="20"/>
        </w:rPr>
      </w:pPr>
      <w:r w:rsidRPr="004F316E">
        <w:rPr>
          <w:rFonts w:ascii="Tahoma" w:hAnsi="Tahoma" w:cs="Tahoma"/>
          <w:bCs/>
          <w:sz w:val="20"/>
          <w:szCs w:val="20"/>
        </w:rPr>
        <w:t xml:space="preserve">We need to agree both NTS and this appendix so we can get the CDs (DVDs) in production this afternoon. </w:t>
      </w:r>
    </w:p>
    <w:p w:rsidR="00942541" w:rsidRPr="004F316E" w:rsidRDefault="00942541" w:rsidP="00324CBC">
      <w:pPr>
        <w:spacing w:after="0" w:line="240" w:lineRule="auto"/>
        <w:ind w:left="567"/>
        <w:rPr>
          <w:rFonts w:ascii="Tahoma" w:hAnsi="Tahoma" w:cs="Tahoma"/>
          <w:bCs/>
          <w:sz w:val="20"/>
          <w:szCs w:val="20"/>
        </w:rPr>
      </w:pPr>
      <w:r w:rsidRPr="004F316E">
        <w:rPr>
          <w:rFonts w:ascii="Tahoma" w:hAnsi="Tahoma" w:cs="Tahoma"/>
          <w:bCs/>
          <w:sz w:val="20"/>
          <w:szCs w:val="20"/>
        </w:rPr>
        <w:t> </w:t>
      </w:r>
    </w:p>
    <w:p w:rsidR="00942541" w:rsidRPr="004F316E" w:rsidRDefault="00942541" w:rsidP="00324CBC">
      <w:pPr>
        <w:spacing w:after="0" w:line="240" w:lineRule="auto"/>
        <w:ind w:left="567"/>
        <w:rPr>
          <w:rFonts w:ascii="Tahoma" w:hAnsi="Tahoma" w:cs="Tahoma"/>
          <w:bCs/>
          <w:sz w:val="20"/>
          <w:szCs w:val="20"/>
        </w:rPr>
      </w:pPr>
      <w:r w:rsidRPr="004F316E">
        <w:rPr>
          <w:rFonts w:ascii="Tahoma" w:hAnsi="Tahoma" w:cs="Tahoma"/>
          <w:bCs/>
          <w:sz w:val="20"/>
          <w:szCs w:val="20"/>
        </w:rPr>
        <w:t>The query raised by Sietske on the number of bedspaces approved in 2002 and 2011 remains, as we have dealt with the number of units so far. The SPMC and CPRE will raise this issue during the public consultation and assert their architect’s view that the difference is only 65. I think it would be prudent for you to have the correct number to hand, but to do that we need to know how many bedspaces have been provided in Phase 1, so please can you advise? We do not need it today though!</w:t>
      </w:r>
    </w:p>
    <w:p w:rsidR="00942541" w:rsidRPr="004F316E" w:rsidRDefault="00942541" w:rsidP="00324CBC">
      <w:pPr>
        <w:spacing w:after="0" w:line="240" w:lineRule="auto"/>
        <w:ind w:left="567"/>
        <w:rPr>
          <w:rFonts w:ascii="Tahoma" w:hAnsi="Tahoma" w:cs="Tahoma"/>
          <w:bCs/>
          <w:sz w:val="20"/>
          <w:szCs w:val="20"/>
        </w:rPr>
      </w:pPr>
      <w:r w:rsidRPr="004F316E">
        <w:rPr>
          <w:rFonts w:ascii="Tahoma" w:hAnsi="Tahoma" w:cs="Tahoma"/>
          <w:bCs/>
          <w:sz w:val="20"/>
          <w:szCs w:val="20"/>
        </w:rPr>
        <w:t> </w:t>
      </w:r>
    </w:p>
    <w:p w:rsidR="00942541" w:rsidRPr="004F316E" w:rsidRDefault="00942541" w:rsidP="00324CBC">
      <w:pPr>
        <w:spacing w:after="0" w:line="240" w:lineRule="auto"/>
        <w:ind w:left="567"/>
        <w:rPr>
          <w:rFonts w:ascii="Tahoma" w:hAnsi="Tahoma" w:cs="Tahoma"/>
          <w:bCs/>
          <w:sz w:val="20"/>
          <w:szCs w:val="20"/>
        </w:rPr>
      </w:pPr>
      <w:r w:rsidRPr="004F316E">
        <w:rPr>
          <w:rFonts w:ascii="Tahoma" w:hAnsi="Tahoma" w:cs="Tahoma"/>
          <w:bCs/>
          <w:sz w:val="20"/>
          <w:szCs w:val="20"/>
        </w:rPr>
        <w:t>Best regards</w:t>
      </w:r>
    </w:p>
    <w:p w:rsidR="00942541" w:rsidRPr="004F316E" w:rsidRDefault="00942541" w:rsidP="00324CBC">
      <w:pPr>
        <w:spacing w:after="0" w:line="240" w:lineRule="auto"/>
        <w:ind w:left="567"/>
        <w:rPr>
          <w:rFonts w:ascii="Tahoma" w:hAnsi="Tahoma" w:cs="Tahoma"/>
          <w:bCs/>
          <w:sz w:val="20"/>
          <w:szCs w:val="20"/>
        </w:rPr>
      </w:pPr>
      <w:r w:rsidRPr="004F316E">
        <w:rPr>
          <w:rFonts w:ascii="Tahoma" w:hAnsi="Tahoma" w:cs="Tahoma"/>
          <w:bCs/>
          <w:sz w:val="20"/>
          <w:szCs w:val="20"/>
        </w:rPr>
        <w:t>Adam Boyden </w:t>
      </w:r>
    </w:p>
    <w:p w:rsidR="00942541" w:rsidRPr="004F316E" w:rsidRDefault="00942541" w:rsidP="00030679">
      <w:pPr>
        <w:spacing w:after="0" w:line="240" w:lineRule="auto"/>
        <w:rPr>
          <w:rFonts w:ascii="Tahoma" w:hAnsi="Tahoma" w:cs="Tahoma"/>
          <w:bCs/>
          <w:sz w:val="20"/>
          <w:szCs w:val="20"/>
        </w:rPr>
      </w:pPr>
      <w:r w:rsidRPr="004F316E">
        <w:rPr>
          <w:rFonts w:ascii="Tahoma" w:hAnsi="Tahoma" w:cs="Tahoma"/>
          <w:bCs/>
          <w:sz w:val="20"/>
          <w:szCs w:val="20"/>
        </w:rPr>
        <w:t> </w:t>
      </w:r>
    </w:p>
    <w:p w:rsidR="00942541" w:rsidRPr="004F316E" w:rsidRDefault="00942541" w:rsidP="00030679">
      <w:pPr>
        <w:spacing w:after="0" w:line="240" w:lineRule="auto"/>
        <w:rPr>
          <w:rFonts w:ascii="Tahoma" w:hAnsi="Tahoma" w:cs="Tahoma"/>
          <w:bCs/>
          <w:sz w:val="20"/>
          <w:szCs w:val="20"/>
          <w:lang w:val="en-US"/>
        </w:rPr>
      </w:pPr>
      <w:r w:rsidRPr="004F316E">
        <w:rPr>
          <w:rFonts w:ascii="Tahoma" w:hAnsi="Tahoma" w:cs="Tahoma"/>
          <w:bCs/>
          <w:sz w:val="20"/>
          <w:szCs w:val="20"/>
          <w:lang w:val="en-US"/>
        </w:rPr>
        <w:t>*********************************</w:t>
      </w:r>
    </w:p>
    <w:p w:rsidR="0027378B" w:rsidRPr="004F316E" w:rsidRDefault="0027378B" w:rsidP="0027378B">
      <w:pPr>
        <w:spacing w:after="0" w:line="240" w:lineRule="auto"/>
        <w:rPr>
          <w:rFonts w:ascii="Tahoma" w:hAnsi="Tahoma" w:cs="Tahoma"/>
          <w:bCs/>
          <w:sz w:val="20"/>
          <w:szCs w:val="20"/>
        </w:rPr>
      </w:pPr>
      <w:r w:rsidRPr="004F316E">
        <w:rPr>
          <w:rFonts w:ascii="Tahoma" w:hAnsi="Tahoma" w:cs="Tahoma"/>
          <w:bCs/>
          <w:sz w:val="20"/>
          <w:szCs w:val="20"/>
          <w:lang w:val="en-US"/>
        </w:rPr>
        <w:lastRenderedPageBreak/>
        <w:t xml:space="preserve">From: Carolyn Puddicombe </w:t>
      </w:r>
      <w:r w:rsidRPr="004F316E">
        <w:rPr>
          <w:rFonts w:ascii="Tahoma" w:hAnsi="Tahoma" w:cs="Tahoma"/>
          <w:bCs/>
          <w:sz w:val="20"/>
          <w:szCs w:val="20"/>
          <w:lang w:val="en-US"/>
        </w:rPr>
        <w:br/>
        <w:t>Sent: 24 October 2014 18:38</w:t>
      </w:r>
      <w:r w:rsidRPr="004F316E">
        <w:rPr>
          <w:rFonts w:ascii="Tahoma" w:hAnsi="Tahoma" w:cs="Tahoma"/>
          <w:bCs/>
          <w:sz w:val="20"/>
          <w:szCs w:val="20"/>
          <w:lang w:val="en-US"/>
        </w:rPr>
        <w:br/>
        <w:t>To: Adam Boyden</w:t>
      </w:r>
      <w:r w:rsidRPr="004F316E">
        <w:rPr>
          <w:rFonts w:ascii="Tahoma" w:hAnsi="Tahoma" w:cs="Tahoma"/>
          <w:bCs/>
          <w:sz w:val="20"/>
          <w:szCs w:val="20"/>
          <w:lang w:val="en-US"/>
        </w:rPr>
        <w:br/>
        <w:t>Cc:</w:t>
      </w:r>
      <w:r w:rsidR="00DF5591" w:rsidRPr="00DF5591">
        <w:rPr>
          <w:rFonts w:ascii="Tahoma" w:eastAsia="Times New Roman" w:hAnsi="Tahoma" w:cs="Tahoma"/>
          <w:sz w:val="20"/>
          <w:szCs w:val="20"/>
          <w:lang w:val="en-US"/>
        </w:rPr>
        <w:t xml:space="preserve"> </w:t>
      </w:r>
      <w:r w:rsidR="00855DD8">
        <w:rPr>
          <w:rFonts w:ascii="Tahoma" w:eastAsia="Times New Roman" w:hAnsi="Tahoma" w:cs="Tahoma"/>
          <w:sz w:val="20"/>
          <w:szCs w:val="20"/>
          <w:lang w:val="en-US"/>
        </w:rPr>
        <w:t>Legal Services</w:t>
      </w:r>
      <w:r w:rsidRPr="004F316E">
        <w:rPr>
          <w:rFonts w:ascii="Tahoma" w:hAnsi="Tahoma" w:cs="Tahoma"/>
          <w:bCs/>
          <w:sz w:val="20"/>
          <w:szCs w:val="20"/>
          <w:lang w:val="en-US"/>
        </w:rPr>
        <w:t>; Sara Metcalfe; Nicholas Pearson; Nik Lyzba</w:t>
      </w:r>
      <w:r w:rsidRPr="004F316E">
        <w:rPr>
          <w:rFonts w:ascii="Tahoma" w:hAnsi="Tahoma" w:cs="Tahoma"/>
          <w:bCs/>
          <w:sz w:val="20"/>
          <w:szCs w:val="20"/>
          <w:lang w:val="en-US"/>
        </w:rPr>
        <w:br/>
        <w:t>Subject: Re: Remaining EIA chapters - Strictly confidential - NTS</w:t>
      </w:r>
    </w:p>
    <w:p w:rsidR="0027378B" w:rsidRPr="004F316E" w:rsidRDefault="0027378B" w:rsidP="0027378B">
      <w:pPr>
        <w:spacing w:after="0" w:line="240" w:lineRule="auto"/>
        <w:rPr>
          <w:rFonts w:ascii="Tahoma" w:hAnsi="Tahoma" w:cs="Tahoma"/>
          <w:bCs/>
          <w:sz w:val="20"/>
          <w:szCs w:val="20"/>
        </w:rPr>
      </w:pPr>
    </w:p>
    <w:p w:rsidR="0027378B" w:rsidRPr="004F316E" w:rsidRDefault="0027378B" w:rsidP="0027378B">
      <w:pPr>
        <w:spacing w:after="0" w:line="240" w:lineRule="auto"/>
        <w:rPr>
          <w:rFonts w:ascii="Tahoma" w:hAnsi="Tahoma" w:cs="Tahoma"/>
          <w:bCs/>
          <w:sz w:val="20"/>
          <w:szCs w:val="20"/>
        </w:rPr>
      </w:pPr>
      <w:r w:rsidRPr="004F316E">
        <w:rPr>
          <w:rFonts w:ascii="Tahoma" w:hAnsi="Tahoma" w:cs="Tahoma"/>
          <w:bCs/>
          <w:sz w:val="20"/>
          <w:szCs w:val="20"/>
        </w:rPr>
        <w:t>Dear Adam,</w:t>
      </w:r>
    </w:p>
    <w:p w:rsidR="00F20F63" w:rsidRPr="004F316E" w:rsidRDefault="00F20F63" w:rsidP="0027378B">
      <w:pPr>
        <w:spacing w:after="0" w:line="240" w:lineRule="auto"/>
        <w:rPr>
          <w:rFonts w:ascii="Tahoma" w:hAnsi="Tahoma" w:cs="Tahoma"/>
          <w:bCs/>
          <w:sz w:val="20"/>
          <w:szCs w:val="20"/>
        </w:rPr>
      </w:pPr>
    </w:p>
    <w:p w:rsidR="0027378B" w:rsidRPr="004F316E" w:rsidRDefault="0027378B" w:rsidP="0027378B">
      <w:pPr>
        <w:spacing w:after="0" w:line="240" w:lineRule="auto"/>
        <w:rPr>
          <w:rFonts w:ascii="Tahoma" w:hAnsi="Tahoma" w:cs="Tahoma"/>
          <w:bCs/>
          <w:sz w:val="20"/>
          <w:szCs w:val="20"/>
        </w:rPr>
      </w:pPr>
      <w:r w:rsidRPr="004F316E">
        <w:rPr>
          <w:rFonts w:ascii="Tahoma" w:hAnsi="Tahoma" w:cs="Tahoma"/>
          <w:bCs/>
          <w:sz w:val="20"/>
          <w:szCs w:val="20"/>
        </w:rPr>
        <w:t>Thank you.</w:t>
      </w:r>
    </w:p>
    <w:p w:rsidR="00F20F63" w:rsidRPr="004F316E" w:rsidRDefault="00F20F63" w:rsidP="0027378B">
      <w:pPr>
        <w:spacing w:after="0" w:line="240" w:lineRule="auto"/>
        <w:rPr>
          <w:rFonts w:ascii="Tahoma" w:hAnsi="Tahoma" w:cs="Tahoma"/>
          <w:bCs/>
          <w:sz w:val="20"/>
          <w:szCs w:val="20"/>
        </w:rPr>
      </w:pPr>
    </w:p>
    <w:p w:rsidR="0027378B" w:rsidRPr="004F316E" w:rsidRDefault="0027378B" w:rsidP="0027378B">
      <w:pPr>
        <w:spacing w:after="0" w:line="240" w:lineRule="auto"/>
        <w:rPr>
          <w:rFonts w:ascii="Tahoma" w:hAnsi="Tahoma" w:cs="Tahoma"/>
          <w:bCs/>
          <w:sz w:val="20"/>
          <w:szCs w:val="20"/>
        </w:rPr>
      </w:pPr>
      <w:r w:rsidRPr="004F316E">
        <w:rPr>
          <w:rFonts w:ascii="Tahoma" w:hAnsi="Tahoma" w:cs="Tahoma"/>
          <w:bCs/>
          <w:sz w:val="20"/>
          <w:szCs w:val="20"/>
        </w:rPr>
        <w:t xml:space="preserve">As long as </w:t>
      </w:r>
      <w:r w:rsidR="00DF5591">
        <w:rPr>
          <w:rFonts w:ascii="Tahoma" w:hAnsi="Tahoma" w:cs="Tahoma"/>
          <w:bCs/>
          <w:sz w:val="20"/>
          <w:szCs w:val="20"/>
        </w:rPr>
        <w:t>[</w:t>
      </w:r>
      <w:r w:rsidR="007B06D7">
        <w:rPr>
          <w:rFonts w:ascii="Tahoma" w:hAnsi="Tahoma" w:cs="Tahoma"/>
          <w:bCs/>
          <w:sz w:val="20"/>
          <w:szCs w:val="20"/>
        </w:rPr>
        <w:t>Legal</w:t>
      </w:r>
      <w:r w:rsidR="00DF5591">
        <w:rPr>
          <w:rFonts w:ascii="Tahoma" w:hAnsi="Tahoma" w:cs="Tahoma"/>
          <w:bCs/>
          <w:sz w:val="20"/>
          <w:szCs w:val="20"/>
        </w:rPr>
        <w:t xml:space="preserve"> Services] </w:t>
      </w:r>
      <w:r w:rsidRPr="004F316E">
        <w:rPr>
          <w:rFonts w:ascii="Tahoma" w:hAnsi="Tahoma" w:cs="Tahoma"/>
          <w:bCs/>
          <w:sz w:val="20"/>
          <w:szCs w:val="20"/>
        </w:rPr>
        <w:t>is happy with the text then fine by me.</w:t>
      </w:r>
    </w:p>
    <w:p w:rsidR="00F20F63" w:rsidRPr="004F316E" w:rsidRDefault="00F20F63" w:rsidP="0027378B">
      <w:pPr>
        <w:spacing w:after="0" w:line="240" w:lineRule="auto"/>
        <w:rPr>
          <w:rFonts w:ascii="Tahoma" w:hAnsi="Tahoma" w:cs="Tahoma"/>
          <w:bCs/>
          <w:sz w:val="20"/>
          <w:szCs w:val="20"/>
        </w:rPr>
      </w:pPr>
    </w:p>
    <w:p w:rsidR="0027378B" w:rsidRPr="004F316E" w:rsidRDefault="0027378B" w:rsidP="0027378B">
      <w:pPr>
        <w:spacing w:after="0" w:line="240" w:lineRule="auto"/>
        <w:rPr>
          <w:rFonts w:ascii="Tahoma" w:hAnsi="Tahoma" w:cs="Tahoma"/>
          <w:bCs/>
          <w:sz w:val="20"/>
          <w:szCs w:val="20"/>
        </w:rPr>
      </w:pPr>
      <w:r w:rsidRPr="004F316E">
        <w:rPr>
          <w:rFonts w:ascii="Tahoma" w:hAnsi="Tahoma" w:cs="Tahoma"/>
          <w:bCs/>
          <w:sz w:val="20"/>
          <w:szCs w:val="20"/>
        </w:rPr>
        <w:t>Best wishes,</w:t>
      </w:r>
    </w:p>
    <w:p w:rsidR="0027378B" w:rsidRPr="004F316E" w:rsidRDefault="0027378B" w:rsidP="0027378B">
      <w:pPr>
        <w:spacing w:after="0" w:line="240" w:lineRule="auto"/>
        <w:rPr>
          <w:rFonts w:ascii="Tahoma" w:hAnsi="Tahoma" w:cs="Tahoma"/>
          <w:bCs/>
          <w:sz w:val="20"/>
          <w:szCs w:val="20"/>
        </w:rPr>
      </w:pPr>
      <w:r w:rsidRPr="004F316E">
        <w:rPr>
          <w:rFonts w:ascii="Tahoma" w:hAnsi="Tahoma" w:cs="Tahoma"/>
          <w:bCs/>
          <w:sz w:val="20"/>
          <w:szCs w:val="20"/>
        </w:rPr>
        <w:t>Carolyn</w:t>
      </w:r>
    </w:p>
    <w:p w:rsidR="0027378B" w:rsidRPr="004F316E" w:rsidRDefault="0027378B" w:rsidP="0027378B">
      <w:pPr>
        <w:spacing w:after="0" w:line="240" w:lineRule="auto"/>
        <w:rPr>
          <w:rFonts w:ascii="Tahoma" w:hAnsi="Tahoma" w:cs="Tahoma"/>
          <w:bCs/>
          <w:sz w:val="20"/>
          <w:szCs w:val="20"/>
        </w:rPr>
      </w:pPr>
    </w:p>
    <w:p w:rsidR="0027378B" w:rsidRPr="004F316E" w:rsidRDefault="0027378B" w:rsidP="0027378B">
      <w:pPr>
        <w:spacing w:after="0" w:line="240" w:lineRule="auto"/>
        <w:rPr>
          <w:rFonts w:ascii="Tahoma" w:hAnsi="Tahoma" w:cs="Tahoma"/>
          <w:bCs/>
          <w:sz w:val="20"/>
          <w:szCs w:val="20"/>
        </w:rPr>
      </w:pPr>
      <w:r w:rsidRPr="004F316E">
        <w:rPr>
          <w:rFonts w:ascii="Tahoma" w:hAnsi="Tahoma" w:cs="Tahoma"/>
          <w:bCs/>
          <w:sz w:val="20"/>
          <w:szCs w:val="20"/>
        </w:rPr>
        <w:t>Carolyn Puddicombe BSc (Hons) FRICS</w:t>
      </w:r>
    </w:p>
    <w:p w:rsidR="0027378B" w:rsidRPr="004F316E" w:rsidRDefault="0027378B" w:rsidP="0027378B">
      <w:pPr>
        <w:spacing w:after="0" w:line="240" w:lineRule="auto"/>
        <w:rPr>
          <w:rFonts w:ascii="Tahoma" w:hAnsi="Tahoma" w:cs="Tahoma"/>
          <w:bCs/>
          <w:sz w:val="20"/>
          <w:szCs w:val="20"/>
        </w:rPr>
      </w:pPr>
      <w:r w:rsidRPr="004F316E">
        <w:rPr>
          <w:rFonts w:ascii="Tahoma" w:hAnsi="Tahoma" w:cs="Tahoma"/>
          <w:bCs/>
          <w:sz w:val="20"/>
          <w:szCs w:val="20"/>
        </w:rPr>
        <w:t>Director of Asset and Space Management</w:t>
      </w:r>
    </w:p>
    <w:p w:rsidR="0027378B" w:rsidRPr="004F316E" w:rsidRDefault="0027378B" w:rsidP="0027378B">
      <w:pPr>
        <w:spacing w:after="0" w:line="240" w:lineRule="auto"/>
        <w:rPr>
          <w:rFonts w:ascii="Tahoma" w:hAnsi="Tahoma" w:cs="Tahoma"/>
          <w:bCs/>
          <w:sz w:val="20"/>
          <w:szCs w:val="20"/>
        </w:rPr>
      </w:pPr>
    </w:p>
    <w:p w:rsidR="0027378B" w:rsidRPr="004F316E" w:rsidRDefault="0027378B" w:rsidP="0027378B">
      <w:pPr>
        <w:spacing w:after="0" w:line="240" w:lineRule="auto"/>
        <w:rPr>
          <w:rFonts w:ascii="Tahoma" w:hAnsi="Tahoma" w:cs="Tahoma"/>
          <w:bCs/>
          <w:sz w:val="20"/>
          <w:szCs w:val="20"/>
        </w:rPr>
      </w:pPr>
      <w:r w:rsidRPr="004F316E">
        <w:rPr>
          <w:rFonts w:ascii="Tahoma" w:hAnsi="Tahoma" w:cs="Tahoma"/>
          <w:bCs/>
          <w:sz w:val="20"/>
          <w:szCs w:val="20"/>
        </w:rPr>
        <w:t>01865 280801</w:t>
      </w:r>
    </w:p>
    <w:p w:rsidR="0027378B" w:rsidRPr="004F316E" w:rsidRDefault="0027378B" w:rsidP="0027378B">
      <w:pPr>
        <w:spacing w:after="0" w:line="240" w:lineRule="auto"/>
        <w:rPr>
          <w:rFonts w:ascii="Tahoma" w:hAnsi="Tahoma" w:cs="Tahoma"/>
          <w:bCs/>
          <w:sz w:val="20"/>
          <w:szCs w:val="20"/>
        </w:rPr>
      </w:pPr>
      <w:r w:rsidRPr="004F316E">
        <w:rPr>
          <w:rFonts w:ascii="Tahoma" w:hAnsi="Tahoma" w:cs="Tahoma"/>
          <w:bCs/>
          <w:sz w:val="20"/>
          <w:szCs w:val="20"/>
        </w:rPr>
        <w:t>------------------------------</w:t>
      </w:r>
    </w:p>
    <w:p w:rsidR="0027378B" w:rsidRPr="004F316E" w:rsidRDefault="0027378B" w:rsidP="00324CBC">
      <w:pPr>
        <w:spacing w:after="0" w:line="240" w:lineRule="auto"/>
        <w:ind w:left="567"/>
        <w:rPr>
          <w:rFonts w:ascii="Tahoma" w:hAnsi="Tahoma" w:cs="Tahoma"/>
          <w:bCs/>
          <w:sz w:val="20"/>
          <w:szCs w:val="20"/>
        </w:rPr>
      </w:pPr>
      <w:r w:rsidRPr="004F316E">
        <w:rPr>
          <w:rFonts w:ascii="Tahoma" w:hAnsi="Tahoma" w:cs="Tahoma"/>
          <w:bCs/>
          <w:sz w:val="20"/>
          <w:szCs w:val="20"/>
        </w:rPr>
        <w:t>On 24 Oct 2014, at 11:14, "Adam Boyden" &lt;adam.boyden@npaconsult.co.uk&gt; wrote:</w:t>
      </w:r>
    </w:p>
    <w:p w:rsidR="0027378B" w:rsidRPr="004F316E" w:rsidRDefault="0027378B" w:rsidP="00324CBC">
      <w:pPr>
        <w:spacing w:after="0" w:line="240" w:lineRule="auto"/>
        <w:ind w:left="567"/>
        <w:rPr>
          <w:rFonts w:ascii="Tahoma" w:hAnsi="Tahoma" w:cs="Tahoma"/>
          <w:bCs/>
          <w:sz w:val="20"/>
          <w:szCs w:val="20"/>
        </w:rPr>
      </w:pPr>
    </w:p>
    <w:p w:rsidR="0027378B" w:rsidRPr="004F316E" w:rsidRDefault="0027378B" w:rsidP="00324CBC">
      <w:pPr>
        <w:spacing w:after="0" w:line="240" w:lineRule="auto"/>
        <w:ind w:left="567"/>
        <w:rPr>
          <w:rFonts w:ascii="Tahoma" w:hAnsi="Tahoma" w:cs="Tahoma"/>
          <w:bCs/>
          <w:sz w:val="20"/>
          <w:szCs w:val="20"/>
        </w:rPr>
      </w:pPr>
      <w:r w:rsidRPr="004F316E">
        <w:rPr>
          <w:rFonts w:ascii="Tahoma" w:hAnsi="Tahoma" w:cs="Tahoma"/>
          <w:bCs/>
          <w:sz w:val="20"/>
          <w:szCs w:val="20"/>
        </w:rPr>
        <w:t>Dear Carolyn,</w:t>
      </w:r>
    </w:p>
    <w:p w:rsidR="002D7017" w:rsidRPr="004F316E" w:rsidRDefault="002D7017" w:rsidP="00324CBC">
      <w:pPr>
        <w:spacing w:after="0" w:line="240" w:lineRule="auto"/>
        <w:ind w:left="567"/>
        <w:rPr>
          <w:rFonts w:ascii="Tahoma" w:hAnsi="Tahoma" w:cs="Tahoma"/>
          <w:bCs/>
          <w:sz w:val="20"/>
          <w:szCs w:val="20"/>
        </w:rPr>
      </w:pPr>
    </w:p>
    <w:p w:rsidR="0027378B" w:rsidRPr="004F316E" w:rsidRDefault="0027378B" w:rsidP="00324CBC">
      <w:pPr>
        <w:spacing w:after="0" w:line="240" w:lineRule="auto"/>
        <w:ind w:left="567"/>
        <w:rPr>
          <w:rFonts w:ascii="Tahoma" w:hAnsi="Tahoma" w:cs="Tahoma"/>
          <w:bCs/>
          <w:sz w:val="20"/>
          <w:szCs w:val="20"/>
        </w:rPr>
      </w:pPr>
      <w:r w:rsidRPr="004F316E">
        <w:rPr>
          <w:rFonts w:ascii="Tahoma" w:hAnsi="Tahoma" w:cs="Tahoma"/>
          <w:bCs/>
          <w:sz w:val="20"/>
          <w:szCs w:val="20"/>
        </w:rPr>
        <w:t>This is fine, I take your point, Bertie has gone, please see attached. Alternatively we could include another image (also attached) in its place to show the buildings from the stream and new planting.</w:t>
      </w:r>
    </w:p>
    <w:p w:rsidR="002D7017" w:rsidRPr="004F316E" w:rsidRDefault="002D7017" w:rsidP="00324CBC">
      <w:pPr>
        <w:spacing w:after="0" w:line="240" w:lineRule="auto"/>
        <w:ind w:left="567"/>
        <w:rPr>
          <w:rFonts w:ascii="Tahoma" w:hAnsi="Tahoma" w:cs="Tahoma"/>
          <w:bCs/>
          <w:sz w:val="20"/>
          <w:szCs w:val="20"/>
        </w:rPr>
      </w:pPr>
    </w:p>
    <w:p w:rsidR="0027378B" w:rsidRPr="004F316E" w:rsidRDefault="0027378B" w:rsidP="00324CBC">
      <w:pPr>
        <w:spacing w:after="0" w:line="240" w:lineRule="auto"/>
        <w:ind w:left="567"/>
        <w:rPr>
          <w:rFonts w:ascii="Tahoma" w:hAnsi="Tahoma" w:cs="Tahoma"/>
          <w:bCs/>
          <w:sz w:val="20"/>
          <w:szCs w:val="20"/>
        </w:rPr>
      </w:pPr>
      <w:r w:rsidRPr="004F316E">
        <w:rPr>
          <w:rFonts w:ascii="Tahoma" w:hAnsi="Tahoma" w:cs="Tahoma"/>
          <w:bCs/>
          <w:sz w:val="20"/>
          <w:szCs w:val="20"/>
        </w:rPr>
        <w:t xml:space="preserve">Please can you or </w:t>
      </w:r>
      <w:r w:rsidR="00DF5591">
        <w:rPr>
          <w:rFonts w:ascii="Tahoma" w:hAnsi="Tahoma" w:cs="Tahoma"/>
          <w:bCs/>
          <w:sz w:val="20"/>
          <w:szCs w:val="20"/>
        </w:rPr>
        <w:t>[</w:t>
      </w:r>
      <w:r w:rsidR="00855DD8">
        <w:rPr>
          <w:rFonts w:ascii="Tahoma" w:hAnsi="Tahoma" w:cs="Tahoma"/>
          <w:bCs/>
          <w:sz w:val="20"/>
          <w:szCs w:val="20"/>
        </w:rPr>
        <w:t>Legal Services</w:t>
      </w:r>
      <w:r w:rsidR="00DF5591">
        <w:rPr>
          <w:rFonts w:ascii="Tahoma" w:hAnsi="Tahoma" w:cs="Tahoma"/>
          <w:bCs/>
          <w:sz w:val="20"/>
          <w:szCs w:val="20"/>
        </w:rPr>
        <w:t xml:space="preserve">] </w:t>
      </w:r>
      <w:r w:rsidRPr="004F316E">
        <w:rPr>
          <w:rFonts w:ascii="Tahoma" w:hAnsi="Tahoma" w:cs="Tahoma"/>
          <w:bCs/>
          <w:sz w:val="20"/>
          <w:szCs w:val="20"/>
        </w:rPr>
        <w:t xml:space="preserve">let me know if all else is </w:t>
      </w:r>
      <w:proofErr w:type="gramStart"/>
      <w:r w:rsidRPr="004F316E">
        <w:rPr>
          <w:rFonts w:ascii="Tahoma" w:hAnsi="Tahoma" w:cs="Tahoma"/>
          <w:bCs/>
          <w:sz w:val="20"/>
          <w:szCs w:val="20"/>
        </w:rPr>
        <w:t>ok,</w:t>
      </w:r>
      <w:proofErr w:type="gramEnd"/>
      <w:r w:rsidRPr="004F316E">
        <w:rPr>
          <w:rFonts w:ascii="Tahoma" w:hAnsi="Tahoma" w:cs="Tahoma"/>
          <w:bCs/>
          <w:sz w:val="20"/>
          <w:szCs w:val="20"/>
        </w:rPr>
        <w:t xml:space="preserve"> and we can print, with or without the alternative image.</w:t>
      </w:r>
    </w:p>
    <w:p w:rsidR="0027378B" w:rsidRPr="004F316E" w:rsidRDefault="0027378B" w:rsidP="00324CBC">
      <w:pPr>
        <w:spacing w:after="0" w:line="240" w:lineRule="auto"/>
        <w:ind w:left="567"/>
        <w:rPr>
          <w:rFonts w:ascii="Tahoma" w:hAnsi="Tahoma" w:cs="Tahoma"/>
          <w:bCs/>
          <w:sz w:val="20"/>
          <w:szCs w:val="20"/>
        </w:rPr>
      </w:pPr>
      <w:r w:rsidRPr="004F316E">
        <w:rPr>
          <w:rFonts w:ascii="Tahoma" w:hAnsi="Tahoma" w:cs="Tahoma"/>
          <w:bCs/>
          <w:sz w:val="20"/>
          <w:szCs w:val="20"/>
        </w:rPr>
        <w:t>Regards,</w:t>
      </w:r>
    </w:p>
    <w:p w:rsidR="002D7017" w:rsidRPr="004F316E" w:rsidRDefault="002D7017" w:rsidP="00324CBC">
      <w:pPr>
        <w:spacing w:after="0" w:line="240" w:lineRule="auto"/>
        <w:ind w:left="567"/>
        <w:rPr>
          <w:rFonts w:ascii="Tahoma" w:hAnsi="Tahoma" w:cs="Tahoma"/>
          <w:bCs/>
          <w:sz w:val="20"/>
          <w:szCs w:val="20"/>
        </w:rPr>
      </w:pPr>
    </w:p>
    <w:p w:rsidR="0027378B" w:rsidRPr="004F316E" w:rsidRDefault="0027378B" w:rsidP="00324CBC">
      <w:pPr>
        <w:spacing w:after="0" w:line="240" w:lineRule="auto"/>
        <w:ind w:left="567"/>
        <w:rPr>
          <w:rFonts w:ascii="Tahoma" w:hAnsi="Tahoma" w:cs="Tahoma"/>
          <w:bCs/>
          <w:sz w:val="20"/>
          <w:szCs w:val="20"/>
        </w:rPr>
      </w:pPr>
      <w:r w:rsidRPr="004F316E">
        <w:rPr>
          <w:rFonts w:ascii="Tahoma" w:hAnsi="Tahoma" w:cs="Tahoma"/>
          <w:bCs/>
          <w:sz w:val="20"/>
          <w:szCs w:val="20"/>
        </w:rPr>
        <w:t>Adam Boyden</w:t>
      </w:r>
    </w:p>
    <w:p w:rsidR="0027378B" w:rsidRPr="004F316E" w:rsidRDefault="0027378B" w:rsidP="00E871A0">
      <w:pPr>
        <w:spacing w:after="0" w:line="240" w:lineRule="auto"/>
        <w:rPr>
          <w:rFonts w:ascii="Tahoma" w:hAnsi="Tahoma" w:cs="Tahoma"/>
          <w:bCs/>
          <w:sz w:val="20"/>
          <w:szCs w:val="20"/>
        </w:rPr>
      </w:pPr>
      <w:r w:rsidRPr="004F316E">
        <w:rPr>
          <w:rFonts w:ascii="Tahoma" w:hAnsi="Tahoma" w:cs="Tahoma"/>
          <w:bCs/>
          <w:sz w:val="20"/>
          <w:szCs w:val="20"/>
        </w:rPr>
        <w:t>**************************</w:t>
      </w:r>
    </w:p>
    <w:p w:rsidR="00E871A0" w:rsidRPr="004F316E" w:rsidRDefault="00E871A0" w:rsidP="00E871A0">
      <w:pPr>
        <w:spacing w:after="0" w:line="240" w:lineRule="auto"/>
        <w:rPr>
          <w:rFonts w:ascii="Tahoma" w:hAnsi="Tahoma" w:cs="Tahoma"/>
          <w:bCs/>
          <w:sz w:val="20"/>
          <w:szCs w:val="20"/>
        </w:rPr>
      </w:pPr>
      <w:r w:rsidRPr="004F316E">
        <w:rPr>
          <w:rFonts w:ascii="Tahoma" w:hAnsi="Tahoma" w:cs="Tahoma"/>
          <w:bCs/>
          <w:sz w:val="20"/>
          <w:szCs w:val="20"/>
        </w:rPr>
        <w:t>From: Carolyn Puddicombe [mailto:carolyn.puddicombe@admin.ox.ac.uk]</w:t>
      </w:r>
    </w:p>
    <w:p w:rsidR="00E871A0" w:rsidRPr="004F316E" w:rsidRDefault="00E871A0" w:rsidP="00E871A0">
      <w:pPr>
        <w:spacing w:after="0" w:line="240" w:lineRule="auto"/>
        <w:rPr>
          <w:rFonts w:ascii="Tahoma" w:hAnsi="Tahoma" w:cs="Tahoma"/>
          <w:bCs/>
          <w:sz w:val="20"/>
          <w:szCs w:val="20"/>
        </w:rPr>
      </w:pPr>
      <w:r w:rsidRPr="004F316E">
        <w:rPr>
          <w:rFonts w:ascii="Tahoma" w:hAnsi="Tahoma" w:cs="Tahoma"/>
          <w:bCs/>
          <w:sz w:val="20"/>
          <w:szCs w:val="20"/>
        </w:rPr>
        <w:t>Sent: 24 October 2014 10:50</w:t>
      </w:r>
    </w:p>
    <w:p w:rsidR="00E871A0" w:rsidRPr="004F316E" w:rsidRDefault="00E871A0" w:rsidP="00E871A0">
      <w:pPr>
        <w:spacing w:after="0" w:line="240" w:lineRule="auto"/>
        <w:rPr>
          <w:rFonts w:ascii="Tahoma" w:hAnsi="Tahoma" w:cs="Tahoma"/>
          <w:bCs/>
          <w:sz w:val="20"/>
          <w:szCs w:val="20"/>
        </w:rPr>
      </w:pPr>
      <w:r w:rsidRPr="004F316E">
        <w:rPr>
          <w:rFonts w:ascii="Tahoma" w:hAnsi="Tahoma" w:cs="Tahoma"/>
          <w:bCs/>
          <w:sz w:val="20"/>
          <w:szCs w:val="20"/>
        </w:rPr>
        <w:t>To: Adam Boyden</w:t>
      </w:r>
    </w:p>
    <w:p w:rsidR="00E871A0" w:rsidRPr="004F316E" w:rsidRDefault="00E871A0" w:rsidP="00E871A0">
      <w:pPr>
        <w:spacing w:after="0" w:line="240" w:lineRule="auto"/>
        <w:rPr>
          <w:rFonts w:ascii="Tahoma" w:hAnsi="Tahoma" w:cs="Tahoma"/>
          <w:bCs/>
          <w:sz w:val="20"/>
          <w:szCs w:val="20"/>
        </w:rPr>
      </w:pPr>
      <w:r w:rsidRPr="004F316E">
        <w:rPr>
          <w:rFonts w:ascii="Tahoma" w:hAnsi="Tahoma" w:cs="Tahoma"/>
          <w:bCs/>
          <w:sz w:val="20"/>
          <w:szCs w:val="20"/>
        </w:rPr>
        <w:t>Cc:</w:t>
      </w:r>
      <w:r w:rsidR="00DF5591">
        <w:rPr>
          <w:rFonts w:ascii="Tahoma" w:hAnsi="Tahoma" w:cs="Tahoma"/>
          <w:bCs/>
          <w:sz w:val="20"/>
          <w:szCs w:val="20"/>
        </w:rPr>
        <w:t xml:space="preserve"> [</w:t>
      </w:r>
      <w:r w:rsidR="007B06D7">
        <w:rPr>
          <w:rFonts w:ascii="Tahoma" w:hAnsi="Tahoma" w:cs="Tahoma"/>
          <w:bCs/>
          <w:sz w:val="20"/>
          <w:szCs w:val="20"/>
        </w:rPr>
        <w:t xml:space="preserve">Legal </w:t>
      </w:r>
      <w:r w:rsidR="00DF5591">
        <w:rPr>
          <w:rFonts w:ascii="Tahoma" w:hAnsi="Tahoma" w:cs="Tahoma"/>
          <w:bCs/>
          <w:sz w:val="20"/>
          <w:szCs w:val="20"/>
        </w:rPr>
        <w:t>Services]</w:t>
      </w:r>
      <w:r w:rsidR="007179F6">
        <w:rPr>
          <w:rFonts w:ascii="Tahoma" w:hAnsi="Tahoma" w:cs="Tahoma"/>
          <w:bCs/>
          <w:sz w:val="20"/>
          <w:szCs w:val="20"/>
        </w:rPr>
        <w:t>,</w:t>
      </w:r>
      <w:r w:rsidRPr="004F316E">
        <w:rPr>
          <w:rFonts w:ascii="Tahoma" w:hAnsi="Tahoma" w:cs="Tahoma"/>
          <w:bCs/>
          <w:sz w:val="20"/>
          <w:szCs w:val="20"/>
        </w:rPr>
        <w:t xml:space="preserve"> Sara Metcalfe; Nicholas Pearson; Nik Lyzba</w:t>
      </w:r>
    </w:p>
    <w:p w:rsidR="00E871A0" w:rsidRPr="004F316E" w:rsidRDefault="00E871A0" w:rsidP="00E871A0">
      <w:pPr>
        <w:spacing w:after="0" w:line="240" w:lineRule="auto"/>
        <w:rPr>
          <w:rFonts w:ascii="Tahoma" w:hAnsi="Tahoma" w:cs="Tahoma"/>
          <w:bCs/>
          <w:sz w:val="20"/>
          <w:szCs w:val="20"/>
        </w:rPr>
      </w:pPr>
      <w:r w:rsidRPr="004F316E">
        <w:rPr>
          <w:rFonts w:ascii="Tahoma" w:hAnsi="Tahoma" w:cs="Tahoma"/>
          <w:bCs/>
          <w:sz w:val="20"/>
          <w:szCs w:val="20"/>
        </w:rPr>
        <w:t>Subject: Re: Remaining EIA chapters - Strictly confidential - NTS</w:t>
      </w:r>
    </w:p>
    <w:p w:rsidR="00E871A0" w:rsidRPr="004F316E" w:rsidRDefault="00E871A0" w:rsidP="00E871A0">
      <w:pPr>
        <w:spacing w:after="0" w:line="240" w:lineRule="auto"/>
        <w:rPr>
          <w:rFonts w:ascii="Tahoma" w:hAnsi="Tahoma" w:cs="Tahoma"/>
          <w:bCs/>
          <w:sz w:val="20"/>
          <w:szCs w:val="20"/>
        </w:rPr>
      </w:pPr>
      <w:r w:rsidRPr="004F316E">
        <w:rPr>
          <w:rFonts w:ascii="Tahoma" w:hAnsi="Tahoma" w:cs="Tahoma"/>
          <w:bCs/>
          <w:sz w:val="20"/>
          <w:szCs w:val="20"/>
        </w:rPr>
        <w:t xml:space="preserve"> </w:t>
      </w:r>
    </w:p>
    <w:p w:rsidR="00E871A0" w:rsidRPr="004F316E" w:rsidRDefault="00E871A0" w:rsidP="00E871A0">
      <w:pPr>
        <w:spacing w:after="0" w:line="240" w:lineRule="auto"/>
        <w:rPr>
          <w:rFonts w:ascii="Tahoma" w:hAnsi="Tahoma" w:cs="Tahoma"/>
          <w:bCs/>
          <w:sz w:val="20"/>
          <w:szCs w:val="20"/>
        </w:rPr>
      </w:pPr>
      <w:r w:rsidRPr="004F316E">
        <w:rPr>
          <w:rFonts w:ascii="Tahoma" w:hAnsi="Tahoma" w:cs="Tahoma"/>
          <w:bCs/>
          <w:sz w:val="20"/>
          <w:szCs w:val="20"/>
        </w:rPr>
        <w:t>Dear Adam,</w:t>
      </w:r>
    </w:p>
    <w:p w:rsidR="0027378B" w:rsidRPr="004F316E" w:rsidRDefault="0027378B" w:rsidP="00E871A0">
      <w:pPr>
        <w:spacing w:after="0" w:line="240" w:lineRule="auto"/>
        <w:rPr>
          <w:rFonts w:ascii="Tahoma" w:hAnsi="Tahoma" w:cs="Tahoma"/>
          <w:bCs/>
          <w:sz w:val="20"/>
          <w:szCs w:val="20"/>
        </w:rPr>
      </w:pPr>
    </w:p>
    <w:p w:rsidR="00E871A0" w:rsidRPr="004F316E" w:rsidRDefault="00E871A0" w:rsidP="00E871A0">
      <w:pPr>
        <w:spacing w:after="0" w:line="240" w:lineRule="auto"/>
        <w:rPr>
          <w:rFonts w:ascii="Tahoma" w:hAnsi="Tahoma" w:cs="Tahoma"/>
          <w:bCs/>
          <w:sz w:val="20"/>
          <w:szCs w:val="20"/>
        </w:rPr>
      </w:pPr>
      <w:r w:rsidRPr="004F316E">
        <w:rPr>
          <w:rFonts w:ascii="Tahoma" w:hAnsi="Tahoma" w:cs="Tahoma"/>
          <w:bCs/>
          <w:sz w:val="20"/>
          <w:szCs w:val="20"/>
        </w:rPr>
        <w:t xml:space="preserve">Many thanks and I will rely on </w:t>
      </w:r>
      <w:r w:rsidR="007179F6">
        <w:rPr>
          <w:rFonts w:ascii="Tahoma" w:hAnsi="Tahoma" w:cs="Tahoma"/>
          <w:bCs/>
          <w:sz w:val="20"/>
          <w:szCs w:val="20"/>
        </w:rPr>
        <w:t>[</w:t>
      </w:r>
      <w:r w:rsidR="007B06D7">
        <w:rPr>
          <w:rFonts w:ascii="Tahoma" w:hAnsi="Tahoma" w:cs="Tahoma"/>
          <w:bCs/>
          <w:sz w:val="20"/>
          <w:szCs w:val="20"/>
        </w:rPr>
        <w:t>Legal</w:t>
      </w:r>
      <w:r w:rsidR="007179F6">
        <w:rPr>
          <w:rFonts w:ascii="Tahoma" w:hAnsi="Tahoma" w:cs="Tahoma"/>
          <w:bCs/>
          <w:sz w:val="20"/>
          <w:szCs w:val="20"/>
        </w:rPr>
        <w:t xml:space="preserve"> Services] </w:t>
      </w:r>
      <w:r w:rsidRPr="004F316E">
        <w:rPr>
          <w:rFonts w:ascii="Tahoma" w:hAnsi="Tahoma" w:cs="Tahoma"/>
          <w:bCs/>
          <w:sz w:val="20"/>
          <w:szCs w:val="20"/>
        </w:rPr>
        <w:t>to pick up any drafting points.</w:t>
      </w:r>
    </w:p>
    <w:p w:rsidR="00664ADB" w:rsidRPr="004F316E" w:rsidRDefault="00664ADB" w:rsidP="00E871A0">
      <w:pPr>
        <w:spacing w:after="0" w:line="240" w:lineRule="auto"/>
        <w:rPr>
          <w:rFonts w:ascii="Tahoma" w:hAnsi="Tahoma" w:cs="Tahoma"/>
          <w:bCs/>
          <w:sz w:val="20"/>
          <w:szCs w:val="20"/>
        </w:rPr>
      </w:pPr>
    </w:p>
    <w:p w:rsidR="00E871A0" w:rsidRPr="004F316E" w:rsidRDefault="00E871A0" w:rsidP="00E871A0">
      <w:pPr>
        <w:spacing w:after="0" w:line="240" w:lineRule="auto"/>
        <w:rPr>
          <w:rFonts w:ascii="Tahoma" w:hAnsi="Tahoma" w:cs="Tahoma"/>
          <w:bCs/>
          <w:sz w:val="20"/>
          <w:szCs w:val="20"/>
        </w:rPr>
      </w:pPr>
      <w:r w:rsidRPr="004F316E">
        <w:rPr>
          <w:rFonts w:ascii="Tahoma" w:hAnsi="Tahoma" w:cs="Tahoma"/>
          <w:bCs/>
          <w:sz w:val="20"/>
          <w:szCs w:val="20"/>
        </w:rPr>
        <w:t xml:space="preserve">I am still concerned at the inclusion of the sketch of the badger. I think it is likely to unnecessarily irritate the allotment holders and on that basis I would prefer it is not included. I appreciate you discussed this with </w:t>
      </w:r>
      <w:r w:rsidR="007B06D7">
        <w:rPr>
          <w:rFonts w:ascii="Tahoma" w:hAnsi="Tahoma" w:cs="Tahoma"/>
          <w:bCs/>
          <w:sz w:val="20"/>
          <w:szCs w:val="20"/>
        </w:rPr>
        <w:t>[Legal Services]</w:t>
      </w:r>
      <w:r w:rsidR="007B06D7" w:rsidRPr="004F316E">
        <w:rPr>
          <w:rFonts w:ascii="Tahoma" w:hAnsi="Tahoma" w:cs="Tahoma"/>
          <w:bCs/>
          <w:sz w:val="20"/>
          <w:szCs w:val="20"/>
        </w:rPr>
        <w:t xml:space="preserve"> </w:t>
      </w:r>
      <w:r w:rsidRPr="004F316E">
        <w:rPr>
          <w:rFonts w:ascii="Tahoma" w:hAnsi="Tahoma" w:cs="Tahoma"/>
          <w:bCs/>
          <w:sz w:val="20"/>
          <w:szCs w:val="20"/>
        </w:rPr>
        <w:t>yesterday but I do not agree with its inclusion. To date the allotment holders have supported us, we know there have been ongoing issues with the badgers and I see no point in including the image.</w:t>
      </w:r>
    </w:p>
    <w:p w:rsidR="00400DDB" w:rsidRPr="004F316E" w:rsidRDefault="00400DDB" w:rsidP="00E871A0">
      <w:pPr>
        <w:spacing w:after="0" w:line="240" w:lineRule="auto"/>
        <w:rPr>
          <w:rFonts w:ascii="Tahoma" w:hAnsi="Tahoma" w:cs="Tahoma"/>
          <w:bCs/>
          <w:sz w:val="20"/>
          <w:szCs w:val="20"/>
        </w:rPr>
      </w:pPr>
    </w:p>
    <w:p w:rsidR="00E871A0" w:rsidRPr="004F316E" w:rsidRDefault="00E871A0" w:rsidP="00E871A0">
      <w:pPr>
        <w:spacing w:after="0" w:line="240" w:lineRule="auto"/>
        <w:rPr>
          <w:rFonts w:ascii="Tahoma" w:hAnsi="Tahoma" w:cs="Tahoma"/>
          <w:bCs/>
          <w:sz w:val="20"/>
          <w:szCs w:val="20"/>
        </w:rPr>
      </w:pPr>
      <w:r w:rsidRPr="004F316E">
        <w:rPr>
          <w:rFonts w:ascii="Tahoma" w:hAnsi="Tahoma" w:cs="Tahoma"/>
          <w:bCs/>
          <w:sz w:val="20"/>
          <w:szCs w:val="20"/>
        </w:rPr>
        <w:t>Best wishes,</w:t>
      </w:r>
    </w:p>
    <w:p w:rsidR="00400DDB" w:rsidRPr="004F316E" w:rsidRDefault="00400DDB" w:rsidP="00E871A0">
      <w:pPr>
        <w:spacing w:after="0" w:line="240" w:lineRule="auto"/>
        <w:rPr>
          <w:rFonts w:ascii="Tahoma" w:hAnsi="Tahoma" w:cs="Tahoma"/>
          <w:bCs/>
          <w:sz w:val="20"/>
          <w:szCs w:val="20"/>
        </w:rPr>
      </w:pPr>
    </w:p>
    <w:p w:rsidR="00E871A0" w:rsidRPr="004F316E" w:rsidRDefault="00E871A0" w:rsidP="00E871A0">
      <w:pPr>
        <w:spacing w:after="0" w:line="240" w:lineRule="auto"/>
        <w:rPr>
          <w:rFonts w:ascii="Tahoma" w:hAnsi="Tahoma" w:cs="Tahoma"/>
          <w:bCs/>
          <w:sz w:val="20"/>
          <w:szCs w:val="20"/>
        </w:rPr>
      </w:pPr>
      <w:r w:rsidRPr="004F316E">
        <w:rPr>
          <w:rFonts w:ascii="Tahoma" w:hAnsi="Tahoma" w:cs="Tahoma"/>
          <w:bCs/>
          <w:sz w:val="20"/>
          <w:szCs w:val="20"/>
        </w:rPr>
        <w:t>Carolyn</w:t>
      </w:r>
    </w:p>
    <w:p w:rsidR="00E871A0" w:rsidRPr="004F316E" w:rsidRDefault="00E871A0" w:rsidP="00E871A0">
      <w:pPr>
        <w:spacing w:after="0" w:line="240" w:lineRule="auto"/>
        <w:rPr>
          <w:rFonts w:ascii="Tahoma" w:hAnsi="Tahoma" w:cs="Tahoma"/>
          <w:bCs/>
          <w:sz w:val="20"/>
          <w:szCs w:val="20"/>
        </w:rPr>
      </w:pPr>
      <w:r w:rsidRPr="004F316E">
        <w:rPr>
          <w:rFonts w:ascii="Tahoma" w:hAnsi="Tahoma" w:cs="Tahoma"/>
          <w:bCs/>
          <w:sz w:val="20"/>
          <w:szCs w:val="20"/>
        </w:rPr>
        <w:t xml:space="preserve"> </w:t>
      </w:r>
    </w:p>
    <w:p w:rsidR="00E871A0" w:rsidRPr="004F316E" w:rsidRDefault="00E871A0" w:rsidP="00E871A0">
      <w:pPr>
        <w:spacing w:after="0" w:line="240" w:lineRule="auto"/>
        <w:rPr>
          <w:rFonts w:ascii="Tahoma" w:hAnsi="Tahoma" w:cs="Tahoma"/>
          <w:bCs/>
          <w:sz w:val="20"/>
          <w:szCs w:val="20"/>
        </w:rPr>
      </w:pPr>
      <w:r w:rsidRPr="004F316E">
        <w:rPr>
          <w:rFonts w:ascii="Tahoma" w:hAnsi="Tahoma" w:cs="Tahoma"/>
          <w:bCs/>
          <w:sz w:val="20"/>
          <w:szCs w:val="20"/>
        </w:rPr>
        <w:t xml:space="preserve"> Carolyn Puddicombe BSc (Hons) FRICS</w:t>
      </w:r>
    </w:p>
    <w:p w:rsidR="00E871A0" w:rsidRPr="004F316E" w:rsidRDefault="00E871A0" w:rsidP="00E871A0">
      <w:pPr>
        <w:spacing w:after="0" w:line="240" w:lineRule="auto"/>
        <w:rPr>
          <w:rFonts w:ascii="Tahoma" w:hAnsi="Tahoma" w:cs="Tahoma"/>
          <w:bCs/>
          <w:sz w:val="20"/>
          <w:szCs w:val="20"/>
        </w:rPr>
      </w:pPr>
      <w:r w:rsidRPr="004F316E">
        <w:rPr>
          <w:rFonts w:ascii="Tahoma" w:hAnsi="Tahoma" w:cs="Tahoma"/>
          <w:bCs/>
          <w:sz w:val="20"/>
          <w:szCs w:val="20"/>
        </w:rPr>
        <w:t xml:space="preserve"> Director of Asset and Space Management</w:t>
      </w:r>
    </w:p>
    <w:p w:rsidR="00E871A0" w:rsidRPr="004F316E" w:rsidRDefault="00E871A0" w:rsidP="00E871A0">
      <w:pPr>
        <w:spacing w:after="0" w:line="240" w:lineRule="auto"/>
        <w:rPr>
          <w:rFonts w:ascii="Tahoma" w:hAnsi="Tahoma" w:cs="Tahoma"/>
          <w:bCs/>
          <w:sz w:val="20"/>
          <w:szCs w:val="20"/>
        </w:rPr>
      </w:pPr>
      <w:r w:rsidRPr="004F316E">
        <w:rPr>
          <w:rFonts w:ascii="Tahoma" w:hAnsi="Tahoma" w:cs="Tahoma"/>
          <w:bCs/>
          <w:sz w:val="20"/>
          <w:szCs w:val="20"/>
        </w:rPr>
        <w:t xml:space="preserve"> </w:t>
      </w:r>
    </w:p>
    <w:p w:rsidR="00E871A0" w:rsidRPr="004F316E" w:rsidRDefault="00E871A0" w:rsidP="00E871A0">
      <w:pPr>
        <w:spacing w:after="0" w:line="240" w:lineRule="auto"/>
        <w:rPr>
          <w:rFonts w:ascii="Tahoma" w:hAnsi="Tahoma" w:cs="Tahoma"/>
          <w:bCs/>
          <w:sz w:val="20"/>
          <w:szCs w:val="20"/>
        </w:rPr>
      </w:pPr>
      <w:r w:rsidRPr="004F316E">
        <w:rPr>
          <w:rFonts w:ascii="Tahoma" w:hAnsi="Tahoma" w:cs="Tahoma"/>
          <w:bCs/>
          <w:sz w:val="20"/>
          <w:szCs w:val="20"/>
        </w:rPr>
        <w:lastRenderedPageBreak/>
        <w:t xml:space="preserve"> 01865 280801</w:t>
      </w:r>
    </w:p>
    <w:p w:rsidR="00E871A0" w:rsidRPr="004F316E" w:rsidRDefault="00E871A0" w:rsidP="00E871A0">
      <w:pPr>
        <w:spacing w:after="0" w:line="240" w:lineRule="auto"/>
        <w:rPr>
          <w:rFonts w:ascii="Tahoma" w:hAnsi="Tahoma" w:cs="Tahoma"/>
          <w:bCs/>
          <w:sz w:val="20"/>
          <w:szCs w:val="20"/>
        </w:rPr>
      </w:pPr>
      <w:r w:rsidRPr="004F316E">
        <w:rPr>
          <w:rFonts w:ascii="Tahoma" w:hAnsi="Tahoma" w:cs="Tahoma"/>
          <w:bCs/>
          <w:sz w:val="20"/>
          <w:szCs w:val="20"/>
        </w:rPr>
        <w:t xml:space="preserve">--------------------------- </w:t>
      </w:r>
    </w:p>
    <w:p w:rsidR="00E871A0" w:rsidRPr="004F316E" w:rsidRDefault="00E871A0" w:rsidP="00324CBC">
      <w:pPr>
        <w:spacing w:after="0" w:line="240" w:lineRule="auto"/>
        <w:ind w:left="567"/>
        <w:rPr>
          <w:rFonts w:ascii="Tahoma" w:hAnsi="Tahoma" w:cs="Tahoma"/>
          <w:bCs/>
          <w:sz w:val="20"/>
          <w:szCs w:val="20"/>
        </w:rPr>
      </w:pPr>
      <w:r w:rsidRPr="004F316E">
        <w:rPr>
          <w:rFonts w:ascii="Tahoma" w:hAnsi="Tahoma" w:cs="Tahoma"/>
          <w:bCs/>
          <w:sz w:val="20"/>
          <w:szCs w:val="20"/>
        </w:rPr>
        <w:t>On 24 Oct 2014, at 10:28, "Adam Boyden" &lt;adam.boyden@npaconsult.co.uk&lt;mailto:adam.boyden@npaconsult.co.uk&gt;&gt; wrote:</w:t>
      </w:r>
    </w:p>
    <w:p w:rsidR="00400DDB" w:rsidRPr="004F316E" w:rsidRDefault="00400DDB" w:rsidP="00324CBC">
      <w:pPr>
        <w:spacing w:after="0" w:line="240" w:lineRule="auto"/>
        <w:ind w:left="567"/>
        <w:rPr>
          <w:rFonts w:ascii="Tahoma" w:hAnsi="Tahoma" w:cs="Tahoma"/>
          <w:bCs/>
          <w:sz w:val="20"/>
          <w:szCs w:val="20"/>
        </w:rPr>
      </w:pPr>
    </w:p>
    <w:p w:rsidR="00E871A0" w:rsidRPr="004F316E" w:rsidRDefault="00E871A0" w:rsidP="00324CBC">
      <w:pPr>
        <w:spacing w:after="0" w:line="240" w:lineRule="auto"/>
        <w:ind w:left="567"/>
        <w:rPr>
          <w:rFonts w:ascii="Tahoma" w:hAnsi="Tahoma" w:cs="Tahoma"/>
          <w:bCs/>
          <w:sz w:val="20"/>
          <w:szCs w:val="20"/>
        </w:rPr>
      </w:pPr>
      <w:r w:rsidRPr="004F316E">
        <w:rPr>
          <w:rFonts w:ascii="Tahoma" w:hAnsi="Tahoma" w:cs="Tahoma"/>
          <w:bCs/>
          <w:sz w:val="20"/>
          <w:szCs w:val="20"/>
        </w:rPr>
        <w:t xml:space="preserve">Dear Carolyn, </w:t>
      </w:r>
      <w:r w:rsidR="007B06D7">
        <w:rPr>
          <w:rFonts w:ascii="Tahoma" w:hAnsi="Tahoma" w:cs="Tahoma"/>
          <w:bCs/>
          <w:sz w:val="20"/>
          <w:szCs w:val="20"/>
        </w:rPr>
        <w:t>[Legal Services]</w:t>
      </w:r>
      <w:r w:rsidRPr="004F316E">
        <w:rPr>
          <w:rFonts w:ascii="Tahoma" w:hAnsi="Tahoma" w:cs="Tahoma"/>
          <w:bCs/>
          <w:sz w:val="20"/>
          <w:szCs w:val="20"/>
        </w:rPr>
        <w:t>,</w:t>
      </w:r>
    </w:p>
    <w:p w:rsidR="00E871A0" w:rsidRPr="004F316E" w:rsidRDefault="00E871A0" w:rsidP="00324CBC">
      <w:pPr>
        <w:spacing w:after="0" w:line="240" w:lineRule="auto"/>
        <w:ind w:left="567"/>
        <w:rPr>
          <w:rFonts w:ascii="Tahoma" w:hAnsi="Tahoma" w:cs="Tahoma"/>
          <w:bCs/>
          <w:sz w:val="20"/>
          <w:szCs w:val="20"/>
        </w:rPr>
      </w:pPr>
    </w:p>
    <w:p w:rsidR="00E871A0" w:rsidRPr="004F316E" w:rsidRDefault="00E871A0" w:rsidP="00324CBC">
      <w:pPr>
        <w:spacing w:after="0" w:line="240" w:lineRule="auto"/>
        <w:ind w:left="567"/>
        <w:rPr>
          <w:rFonts w:ascii="Tahoma" w:hAnsi="Tahoma" w:cs="Tahoma"/>
          <w:bCs/>
          <w:sz w:val="20"/>
          <w:szCs w:val="20"/>
        </w:rPr>
      </w:pPr>
      <w:r w:rsidRPr="004F316E">
        <w:rPr>
          <w:rFonts w:ascii="Tahoma" w:hAnsi="Tahoma" w:cs="Tahoma"/>
          <w:bCs/>
          <w:sz w:val="20"/>
          <w:szCs w:val="20"/>
        </w:rPr>
        <w:t>Please can you review the attached amended NTS and let us know if OK to start printing.</w:t>
      </w:r>
    </w:p>
    <w:p w:rsidR="00E871A0" w:rsidRPr="004F316E" w:rsidRDefault="00E871A0" w:rsidP="00324CBC">
      <w:pPr>
        <w:spacing w:after="0" w:line="240" w:lineRule="auto"/>
        <w:ind w:left="567"/>
        <w:rPr>
          <w:rFonts w:ascii="Tahoma" w:hAnsi="Tahoma" w:cs="Tahoma"/>
          <w:bCs/>
          <w:sz w:val="20"/>
          <w:szCs w:val="20"/>
        </w:rPr>
      </w:pPr>
      <w:r w:rsidRPr="004F316E">
        <w:rPr>
          <w:rFonts w:ascii="Tahoma" w:hAnsi="Tahoma" w:cs="Tahoma"/>
          <w:bCs/>
          <w:sz w:val="20"/>
          <w:szCs w:val="20"/>
        </w:rPr>
        <w:t xml:space="preserve"> </w:t>
      </w:r>
    </w:p>
    <w:p w:rsidR="00E871A0" w:rsidRPr="004F316E" w:rsidRDefault="00E871A0" w:rsidP="00324CBC">
      <w:pPr>
        <w:spacing w:after="0" w:line="240" w:lineRule="auto"/>
        <w:ind w:left="567"/>
        <w:rPr>
          <w:rFonts w:ascii="Tahoma" w:hAnsi="Tahoma" w:cs="Tahoma"/>
          <w:bCs/>
          <w:sz w:val="20"/>
          <w:szCs w:val="20"/>
        </w:rPr>
      </w:pPr>
      <w:r w:rsidRPr="004F316E">
        <w:rPr>
          <w:rFonts w:ascii="Tahoma" w:hAnsi="Tahoma" w:cs="Tahoma"/>
          <w:bCs/>
          <w:sz w:val="20"/>
          <w:szCs w:val="20"/>
        </w:rPr>
        <w:t>Best regards</w:t>
      </w:r>
    </w:p>
    <w:p w:rsidR="00E871A0" w:rsidRPr="004F316E" w:rsidRDefault="00E871A0" w:rsidP="00324CBC">
      <w:pPr>
        <w:spacing w:after="0" w:line="240" w:lineRule="auto"/>
        <w:ind w:left="567"/>
        <w:rPr>
          <w:rFonts w:ascii="Tahoma" w:hAnsi="Tahoma" w:cs="Tahoma"/>
          <w:bCs/>
          <w:sz w:val="20"/>
          <w:szCs w:val="20"/>
        </w:rPr>
      </w:pPr>
    </w:p>
    <w:p w:rsidR="00E871A0" w:rsidRPr="004F316E" w:rsidRDefault="00E871A0" w:rsidP="00324CBC">
      <w:pPr>
        <w:spacing w:after="0" w:line="240" w:lineRule="auto"/>
        <w:ind w:left="567"/>
        <w:rPr>
          <w:rFonts w:ascii="Tahoma" w:hAnsi="Tahoma" w:cs="Tahoma"/>
          <w:bCs/>
          <w:sz w:val="20"/>
          <w:szCs w:val="20"/>
        </w:rPr>
      </w:pPr>
      <w:r w:rsidRPr="004F316E">
        <w:rPr>
          <w:rFonts w:ascii="Tahoma" w:hAnsi="Tahoma" w:cs="Tahoma"/>
          <w:bCs/>
          <w:sz w:val="20"/>
          <w:szCs w:val="20"/>
        </w:rPr>
        <w:t>Adam Boyden</w:t>
      </w:r>
    </w:p>
    <w:p w:rsidR="00E871A0" w:rsidRPr="004F316E" w:rsidRDefault="00400DDB" w:rsidP="00324CBC">
      <w:pPr>
        <w:spacing w:after="0" w:line="240" w:lineRule="auto"/>
        <w:ind w:left="567"/>
        <w:rPr>
          <w:rFonts w:ascii="Tahoma" w:hAnsi="Tahoma" w:cs="Tahoma"/>
          <w:bCs/>
          <w:sz w:val="20"/>
          <w:szCs w:val="20"/>
        </w:rPr>
      </w:pPr>
      <w:r w:rsidRPr="004F316E">
        <w:rPr>
          <w:rFonts w:ascii="Tahoma" w:hAnsi="Tahoma" w:cs="Tahoma"/>
          <w:bCs/>
          <w:sz w:val="20"/>
          <w:szCs w:val="20"/>
        </w:rPr>
        <w:t>-----------------------------------------</w:t>
      </w:r>
    </w:p>
    <w:p w:rsidR="00E871A0" w:rsidRPr="004F316E" w:rsidRDefault="00E871A0" w:rsidP="00324CBC">
      <w:pPr>
        <w:spacing w:after="0" w:line="240" w:lineRule="auto"/>
        <w:ind w:left="567"/>
        <w:rPr>
          <w:rFonts w:ascii="Tahoma" w:hAnsi="Tahoma" w:cs="Tahoma"/>
          <w:bCs/>
          <w:sz w:val="20"/>
          <w:szCs w:val="20"/>
        </w:rPr>
      </w:pPr>
      <w:r w:rsidRPr="004F316E">
        <w:rPr>
          <w:rFonts w:ascii="Tahoma" w:hAnsi="Tahoma" w:cs="Tahoma"/>
          <w:bCs/>
          <w:sz w:val="20"/>
          <w:szCs w:val="20"/>
        </w:rPr>
        <w:t>From: Adam Boyden</w:t>
      </w:r>
    </w:p>
    <w:p w:rsidR="00E871A0" w:rsidRPr="004F316E" w:rsidRDefault="00E871A0" w:rsidP="00324CBC">
      <w:pPr>
        <w:spacing w:after="0" w:line="240" w:lineRule="auto"/>
        <w:ind w:left="567"/>
        <w:rPr>
          <w:rFonts w:ascii="Tahoma" w:hAnsi="Tahoma" w:cs="Tahoma"/>
          <w:bCs/>
          <w:sz w:val="20"/>
          <w:szCs w:val="20"/>
        </w:rPr>
      </w:pPr>
      <w:r w:rsidRPr="004F316E">
        <w:rPr>
          <w:rFonts w:ascii="Tahoma" w:hAnsi="Tahoma" w:cs="Tahoma"/>
          <w:bCs/>
          <w:sz w:val="20"/>
          <w:szCs w:val="20"/>
        </w:rPr>
        <w:t>Sent: 23 October 2014 17:27</w:t>
      </w:r>
    </w:p>
    <w:p w:rsidR="00E871A0" w:rsidRPr="004F316E" w:rsidRDefault="00E871A0" w:rsidP="00324CBC">
      <w:pPr>
        <w:spacing w:after="0" w:line="240" w:lineRule="auto"/>
        <w:ind w:left="567"/>
        <w:rPr>
          <w:rFonts w:ascii="Tahoma" w:hAnsi="Tahoma" w:cs="Tahoma"/>
          <w:bCs/>
          <w:sz w:val="20"/>
          <w:szCs w:val="20"/>
        </w:rPr>
      </w:pPr>
      <w:r w:rsidRPr="004F316E">
        <w:rPr>
          <w:rFonts w:ascii="Tahoma" w:hAnsi="Tahoma" w:cs="Tahoma"/>
          <w:bCs/>
          <w:sz w:val="20"/>
          <w:szCs w:val="20"/>
        </w:rPr>
        <w:t xml:space="preserve">To: 'Carolyn Puddicombe'; </w:t>
      </w:r>
      <w:r w:rsidR="007B06D7">
        <w:rPr>
          <w:rFonts w:ascii="Tahoma" w:hAnsi="Tahoma" w:cs="Tahoma"/>
          <w:bCs/>
          <w:sz w:val="20"/>
          <w:szCs w:val="20"/>
        </w:rPr>
        <w:t>[Legal Services]</w:t>
      </w:r>
    </w:p>
    <w:p w:rsidR="00E871A0" w:rsidRPr="004F316E" w:rsidRDefault="00E871A0" w:rsidP="00324CBC">
      <w:pPr>
        <w:spacing w:after="0" w:line="240" w:lineRule="auto"/>
        <w:ind w:left="567"/>
        <w:rPr>
          <w:rFonts w:ascii="Tahoma" w:hAnsi="Tahoma" w:cs="Tahoma"/>
          <w:bCs/>
          <w:sz w:val="20"/>
          <w:szCs w:val="20"/>
        </w:rPr>
      </w:pPr>
      <w:r w:rsidRPr="004F316E">
        <w:rPr>
          <w:rFonts w:ascii="Tahoma" w:hAnsi="Tahoma" w:cs="Tahoma"/>
          <w:bCs/>
          <w:sz w:val="20"/>
          <w:szCs w:val="20"/>
        </w:rPr>
        <w:t>Cc: Sara Metcalfe; Nicholas Pearson; Nik Lyzba</w:t>
      </w:r>
    </w:p>
    <w:p w:rsidR="00E871A0" w:rsidRPr="004F316E" w:rsidRDefault="00E871A0" w:rsidP="00324CBC">
      <w:pPr>
        <w:spacing w:after="0" w:line="240" w:lineRule="auto"/>
        <w:ind w:left="567"/>
        <w:rPr>
          <w:rFonts w:ascii="Tahoma" w:hAnsi="Tahoma" w:cs="Tahoma"/>
          <w:bCs/>
          <w:sz w:val="20"/>
          <w:szCs w:val="20"/>
        </w:rPr>
      </w:pPr>
      <w:r w:rsidRPr="004F316E">
        <w:rPr>
          <w:rFonts w:ascii="Tahoma" w:hAnsi="Tahoma" w:cs="Tahoma"/>
          <w:bCs/>
          <w:sz w:val="20"/>
          <w:szCs w:val="20"/>
        </w:rPr>
        <w:t>Subject: RE: Remaining EIA chapters - Strictly confidential - NTS</w:t>
      </w:r>
    </w:p>
    <w:p w:rsidR="00E871A0" w:rsidRPr="004F316E" w:rsidRDefault="00E871A0" w:rsidP="00324CBC">
      <w:pPr>
        <w:spacing w:after="0" w:line="240" w:lineRule="auto"/>
        <w:ind w:left="567"/>
        <w:rPr>
          <w:rFonts w:ascii="Tahoma" w:hAnsi="Tahoma" w:cs="Tahoma"/>
          <w:bCs/>
          <w:sz w:val="20"/>
          <w:szCs w:val="20"/>
        </w:rPr>
      </w:pPr>
    </w:p>
    <w:p w:rsidR="00E871A0" w:rsidRPr="004F316E" w:rsidRDefault="00E871A0" w:rsidP="00324CBC">
      <w:pPr>
        <w:spacing w:after="0" w:line="240" w:lineRule="auto"/>
        <w:ind w:left="567"/>
        <w:rPr>
          <w:rFonts w:ascii="Tahoma" w:hAnsi="Tahoma" w:cs="Tahoma"/>
          <w:bCs/>
          <w:sz w:val="20"/>
          <w:szCs w:val="20"/>
        </w:rPr>
      </w:pPr>
      <w:r w:rsidRPr="004F316E">
        <w:rPr>
          <w:rFonts w:ascii="Tahoma" w:hAnsi="Tahoma" w:cs="Tahoma"/>
          <w:bCs/>
          <w:sz w:val="20"/>
          <w:szCs w:val="20"/>
        </w:rPr>
        <w:t>Dear Carolyn</w:t>
      </w:r>
    </w:p>
    <w:p w:rsidR="00400DDB" w:rsidRPr="004F316E" w:rsidRDefault="00400DDB" w:rsidP="00324CBC">
      <w:pPr>
        <w:spacing w:after="0" w:line="240" w:lineRule="auto"/>
        <w:ind w:left="567"/>
        <w:rPr>
          <w:rFonts w:ascii="Tahoma" w:hAnsi="Tahoma" w:cs="Tahoma"/>
          <w:bCs/>
          <w:sz w:val="20"/>
          <w:szCs w:val="20"/>
        </w:rPr>
      </w:pPr>
    </w:p>
    <w:p w:rsidR="00E871A0" w:rsidRPr="004F316E" w:rsidRDefault="00E871A0" w:rsidP="00324CBC">
      <w:pPr>
        <w:spacing w:after="0" w:line="240" w:lineRule="auto"/>
        <w:ind w:left="567"/>
        <w:rPr>
          <w:rFonts w:ascii="Tahoma" w:hAnsi="Tahoma" w:cs="Tahoma"/>
          <w:bCs/>
          <w:sz w:val="20"/>
          <w:szCs w:val="20"/>
        </w:rPr>
      </w:pPr>
      <w:r w:rsidRPr="004F316E">
        <w:rPr>
          <w:rFonts w:ascii="Tahoma" w:hAnsi="Tahoma" w:cs="Tahoma"/>
          <w:bCs/>
          <w:sz w:val="20"/>
          <w:szCs w:val="20"/>
        </w:rPr>
        <w:t>Thanks for the comments. We are amending to add in images of Option 1, remove the night time photo, amend to read ‘graduate accommodation’ more, will send you a final version early in the morning. Happy to discuss then also.</w:t>
      </w:r>
    </w:p>
    <w:p w:rsidR="00400DDB" w:rsidRPr="004F316E" w:rsidRDefault="00400DDB" w:rsidP="00324CBC">
      <w:pPr>
        <w:spacing w:after="0" w:line="240" w:lineRule="auto"/>
        <w:ind w:left="567"/>
        <w:rPr>
          <w:rFonts w:ascii="Tahoma" w:hAnsi="Tahoma" w:cs="Tahoma"/>
          <w:bCs/>
          <w:sz w:val="20"/>
          <w:szCs w:val="20"/>
        </w:rPr>
      </w:pPr>
    </w:p>
    <w:p w:rsidR="00E871A0" w:rsidRPr="004F316E" w:rsidRDefault="00E871A0" w:rsidP="00324CBC">
      <w:pPr>
        <w:spacing w:after="0" w:line="240" w:lineRule="auto"/>
        <w:ind w:left="567"/>
        <w:rPr>
          <w:rFonts w:ascii="Tahoma" w:hAnsi="Tahoma" w:cs="Tahoma"/>
          <w:bCs/>
          <w:sz w:val="20"/>
          <w:szCs w:val="20"/>
        </w:rPr>
      </w:pPr>
      <w:r w:rsidRPr="004F316E">
        <w:rPr>
          <w:rFonts w:ascii="Tahoma" w:hAnsi="Tahoma" w:cs="Tahoma"/>
          <w:bCs/>
          <w:sz w:val="20"/>
          <w:szCs w:val="20"/>
        </w:rPr>
        <w:t>Best regards,</w:t>
      </w:r>
    </w:p>
    <w:p w:rsidR="00E871A0" w:rsidRPr="004F316E" w:rsidRDefault="00E871A0" w:rsidP="00324CBC">
      <w:pPr>
        <w:spacing w:after="0" w:line="240" w:lineRule="auto"/>
        <w:ind w:left="567"/>
        <w:rPr>
          <w:rFonts w:ascii="Tahoma" w:hAnsi="Tahoma" w:cs="Tahoma"/>
          <w:bCs/>
          <w:sz w:val="20"/>
          <w:szCs w:val="20"/>
        </w:rPr>
      </w:pPr>
      <w:r w:rsidRPr="004F316E">
        <w:rPr>
          <w:rFonts w:ascii="Tahoma" w:hAnsi="Tahoma" w:cs="Tahoma"/>
          <w:bCs/>
          <w:sz w:val="20"/>
          <w:szCs w:val="20"/>
        </w:rPr>
        <w:t>Adam Boyden</w:t>
      </w:r>
    </w:p>
    <w:p w:rsidR="00324CBC" w:rsidRDefault="00324CBC" w:rsidP="00C6223A">
      <w:pPr>
        <w:spacing w:after="0" w:line="240" w:lineRule="auto"/>
        <w:rPr>
          <w:rFonts w:ascii="Tahoma" w:hAnsi="Tahoma" w:cs="Tahoma"/>
          <w:b/>
          <w:bCs/>
          <w:sz w:val="20"/>
          <w:szCs w:val="20"/>
          <w:lang w:val="en-US"/>
        </w:rPr>
      </w:pPr>
      <w:r>
        <w:rPr>
          <w:rFonts w:ascii="Tahoma" w:hAnsi="Tahoma" w:cs="Tahoma"/>
          <w:b/>
          <w:bCs/>
          <w:sz w:val="20"/>
          <w:szCs w:val="20"/>
          <w:lang w:val="en-US"/>
        </w:rPr>
        <w:t>********************************</w:t>
      </w:r>
    </w:p>
    <w:p w:rsidR="00C6223A" w:rsidRPr="004F316E" w:rsidRDefault="00C6223A" w:rsidP="00C6223A">
      <w:pPr>
        <w:spacing w:after="0" w:line="240" w:lineRule="auto"/>
        <w:rPr>
          <w:rFonts w:ascii="Tahoma" w:hAnsi="Tahoma" w:cs="Tahoma"/>
          <w:bCs/>
          <w:sz w:val="20"/>
          <w:szCs w:val="20"/>
          <w:lang w:val="en-US"/>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Carolyn Puddicombe </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23 October 2014 17:18</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'Adam Boyden';</w:t>
      </w:r>
      <w:r w:rsidR="007B06D7" w:rsidRPr="007B06D7">
        <w:rPr>
          <w:rFonts w:ascii="Tahoma" w:hAnsi="Tahoma" w:cs="Tahoma"/>
          <w:bCs/>
          <w:sz w:val="20"/>
          <w:szCs w:val="20"/>
        </w:rPr>
        <w:t xml:space="preserve"> </w:t>
      </w:r>
      <w:r w:rsidR="007B06D7">
        <w:rPr>
          <w:rFonts w:ascii="Tahoma" w:hAnsi="Tahoma" w:cs="Tahoma"/>
          <w:bCs/>
          <w:sz w:val="20"/>
          <w:szCs w:val="20"/>
        </w:rPr>
        <w:t>[Legal Services]</w:t>
      </w:r>
      <w:r w:rsidRPr="004F316E">
        <w:rPr>
          <w:rFonts w:ascii="Tahoma" w:hAnsi="Tahoma" w:cs="Tahoma"/>
          <w:bCs/>
          <w:sz w:val="20"/>
          <w:szCs w:val="20"/>
          <w:lang w:val="en-US"/>
        </w:rPr>
        <w:t>; 'Nik Lyzba'</w:t>
      </w:r>
      <w:r w:rsidRPr="004F316E">
        <w:rPr>
          <w:rFonts w:ascii="Tahoma" w:hAnsi="Tahoma" w:cs="Tahoma"/>
          <w:bCs/>
          <w:sz w:val="20"/>
          <w:szCs w:val="20"/>
          <w:lang w:val="en-US"/>
        </w:rPr>
        <w:br/>
      </w:r>
      <w:r w:rsidRPr="004F316E">
        <w:rPr>
          <w:rFonts w:ascii="Tahoma" w:hAnsi="Tahoma" w:cs="Tahoma"/>
          <w:b/>
          <w:bCs/>
          <w:sz w:val="20"/>
          <w:szCs w:val="20"/>
          <w:lang w:val="en-US"/>
        </w:rPr>
        <w:t>Cc:</w:t>
      </w:r>
      <w:r w:rsidRPr="004F316E">
        <w:rPr>
          <w:rFonts w:ascii="Tahoma" w:hAnsi="Tahoma" w:cs="Tahoma"/>
          <w:bCs/>
          <w:sz w:val="20"/>
          <w:szCs w:val="20"/>
          <w:lang w:val="en-US"/>
        </w:rPr>
        <w:t xml:space="preserve"> 'Sara Metcalfe'; 'Nicholas Pearson'</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RE: Remaining EIA chapters - Strictly confidential</w:t>
      </w:r>
    </w:p>
    <w:p w:rsidR="00C6223A" w:rsidRPr="004F316E" w:rsidRDefault="00C6223A" w:rsidP="00C6223A">
      <w:pPr>
        <w:spacing w:after="0" w:line="240" w:lineRule="auto"/>
        <w:rPr>
          <w:rFonts w:ascii="Tahoma" w:hAnsi="Tahoma" w:cs="Tahoma"/>
          <w:bCs/>
          <w:sz w:val="20"/>
          <w:szCs w:val="20"/>
        </w:rPr>
      </w:pPr>
    </w:p>
    <w:p w:rsidR="00C6223A" w:rsidRPr="004F316E" w:rsidRDefault="00C6223A" w:rsidP="00C6223A">
      <w:pPr>
        <w:spacing w:after="0" w:line="240" w:lineRule="auto"/>
        <w:rPr>
          <w:rFonts w:ascii="Tahoma" w:hAnsi="Tahoma" w:cs="Tahoma"/>
          <w:bCs/>
          <w:sz w:val="20"/>
          <w:szCs w:val="20"/>
        </w:rPr>
      </w:pPr>
      <w:r w:rsidRPr="004F316E">
        <w:rPr>
          <w:rFonts w:ascii="Tahoma" w:hAnsi="Tahoma" w:cs="Tahoma"/>
          <w:bCs/>
          <w:sz w:val="20"/>
          <w:szCs w:val="20"/>
        </w:rPr>
        <w:t>Dear Adam,</w:t>
      </w:r>
    </w:p>
    <w:p w:rsidR="00400DDB" w:rsidRPr="004F316E" w:rsidRDefault="00400DDB" w:rsidP="00C6223A">
      <w:pPr>
        <w:spacing w:after="0" w:line="240" w:lineRule="auto"/>
        <w:rPr>
          <w:rFonts w:ascii="Tahoma" w:hAnsi="Tahoma" w:cs="Tahoma"/>
          <w:bCs/>
          <w:sz w:val="20"/>
          <w:szCs w:val="20"/>
        </w:rPr>
      </w:pPr>
    </w:p>
    <w:p w:rsidR="00C6223A" w:rsidRPr="004F316E" w:rsidRDefault="00C6223A" w:rsidP="00C6223A">
      <w:pPr>
        <w:spacing w:after="0" w:line="240" w:lineRule="auto"/>
        <w:rPr>
          <w:rFonts w:ascii="Tahoma" w:hAnsi="Tahoma" w:cs="Tahoma"/>
          <w:bCs/>
          <w:sz w:val="20"/>
          <w:szCs w:val="20"/>
        </w:rPr>
      </w:pPr>
      <w:r w:rsidRPr="004F316E">
        <w:rPr>
          <w:rFonts w:ascii="Tahoma" w:hAnsi="Tahoma" w:cs="Tahoma"/>
          <w:bCs/>
          <w:sz w:val="20"/>
          <w:szCs w:val="20"/>
        </w:rPr>
        <w:t>I think this has all been signed off and we are done.</w:t>
      </w:r>
    </w:p>
    <w:p w:rsidR="00400DDB" w:rsidRPr="004F316E" w:rsidRDefault="00400DDB" w:rsidP="00C6223A">
      <w:pPr>
        <w:spacing w:after="0" w:line="240" w:lineRule="auto"/>
        <w:rPr>
          <w:rFonts w:ascii="Tahoma" w:hAnsi="Tahoma" w:cs="Tahoma"/>
          <w:bCs/>
          <w:sz w:val="20"/>
          <w:szCs w:val="20"/>
        </w:rPr>
      </w:pPr>
    </w:p>
    <w:p w:rsidR="00C6223A" w:rsidRPr="004F316E" w:rsidRDefault="00C6223A" w:rsidP="00C6223A">
      <w:pPr>
        <w:spacing w:after="0" w:line="240" w:lineRule="auto"/>
        <w:rPr>
          <w:rFonts w:ascii="Tahoma" w:hAnsi="Tahoma" w:cs="Tahoma"/>
          <w:bCs/>
          <w:sz w:val="20"/>
          <w:szCs w:val="20"/>
        </w:rPr>
      </w:pPr>
      <w:r w:rsidRPr="004F316E">
        <w:rPr>
          <w:rFonts w:ascii="Tahoma" w:hAnsi="Tahoma" w:cs="Tahoma"/>
          <w:bCs/>
          <w:sz w:val="20"/>
          <w:szCs w:val="20"/>
        </w:rPr>
        <w:t>Many thanks,</w:t>
      </w:r>
    </w:p>
    <w:p w:rsidR="00C6223A" w:rsidRPr="004F316E" w:rsidRDefault="00C6223A" w:rsidP="00C6223A">
      <w:pPr>
        <w:spacing w:after="0" w:line="240" w:lineRule="auto"/>
        <w:rPr>
          <w:rFonts w:ascii="Tahoma" w:hAnsi="Tahoma" w:cs="Tahoma"/>
          <w:bCs/>
          <w:sz w:val="20"/>
          <w:szCs w:val="20"/>
        </w:rPr>
      </w:pPr>
      <w:r w:rsidRPr="004F316E">
        <w:rPr>
          <w:rFonts w:ascii="Tahoma" w:hAnsi="Tahoma" w:cs="Tahoma"/>
          <w:bCs/>
          <w:sz w:val="20"/>
          <w:szCs w:val="20"/>
        </w:rPr>
        <w:t xml:space="preserve">Carolyn </w:t>
      </w:r>
    </w:p>
    <w:p w:rsidR="00C6223A" w:rsidRPr="004F316E" w:rsidRDefault="00C6223A" w:rsidP="00C6223A">
      <w:pPr>
        <w:spacing w:after="0" w:line="240" w:lineRule="auto"/>
        <w:rPr>
          <w:rFonts w:ascii="Tahoma" w:hAnsi="Tahoma" w:cs="Tahoma"/>
          <w:bCs/>
          <w:sz w:val="20"/>
          <w:szCs w:val="20"/>
        </w:rPr>
      </w:pPr>
    </w:p>
    <w:p w:rsidR="00C6223A" w:rsidRPr="004F316E" w:rsidRDefault="00C6223A" w:rsidP="00C6223A">
      <w:pPr>
        <w:spacing w:after="0" w:line="240" w:lineRule="auto"/>
        <w:rPr>
          <w:rFonts w:ascii="Tahoma" w:hAnsi="Tahoma" w:cs="Tahoma"/>
          <w:b/>
          <w:bCs/>
          <w:sz w:val="20"/>
          <w:szCs w:val="20"/>
        </w:rPr>
      </w:pPr>
      <w:r w:rsidRPr="004F316E">
        <w:rPr>
          <w:rFonts w:ascii="Tahoma" w:hAnsi="Tahoma" w:cs="Tahoma"/>
          <w:b/>
          <w:bCs/>
          <w:sz w:val="20"/>
          <w:szCs w:val="20"/>
        </w:rPr>
        <w:t>Carolyn Puddicombe BSc (Hons) FRICS</w:t>
      </w:r>
    </w:p>
    <w:p w:rsidR="00C6223A" w:rsidRPr="004F316E" w:rsidRDefault="00C6223A" w:rsidP="00C6223A">
      <w:pPr>
        <w:spacing w:after="0" w:line="240" w:lineRule="auto"/>
        <w:rPr>
          <w:rFonts w:ascii="Tahoma" w:hAnsi="Tahoma" w:cs="Tahoma"/>
          <w:bCs/>
          <w:sz w:val="20"/>
          <w:szCs w:val="20"/>
        </w:rPr>
      </w:pPr>
      <w:r w:rsidRPr="004F316E">
        <w:rPr>
          <w:rFonts w:ascii="Tahoma" w:hAnsi="Tahoma" w:cs="Tahoma"/>
          <w:bCs/>
          <w:sz w:val="20"/>
          <w:szCs w:val="20"/>
        </w:rPr>
        <w:t>Director of Asset &amp; Space Management</w:t>
      </w:r>
    </w:p>
    <w:p w:rsidR="00C6223A" w:rsidRPr="004F316E" w:rsidRDefault="00C6223A" w:rsidP="00C6223A">
      <w:pPr>
        <w:spacing w:after="0" w:line="240" w:lineRule="auto"/>
        <w:rPr>
          <w:rFonts w:ascii="Tahoma" w:hAnsi="Tahoma" w:cs="Tahoma"/>
          <w:bCs/>
          <w:sz w:val="20"/>
          <w:szCs w:val="20"/>
        </w:rPr>
      </w:pPr>
      <w:r w:rsidRPr="004F316E">
        <w:rPr>
          <w:rFonts w:ascii="Tahoma" w:hAnsi="Tahoma" w:cs="Tahoma"/>
          <w:bCs/>
          <w:sz w:val="20"/>
          <w:szCs w:val="20"/>
        </w:rPr>
        <w:t>Asset &amp; Space Management</w:t>
      </w:r>
    </w:p>
    <w:p w:rsidR="00C6223A" w:rsidRPr="004F316E" w:rsidRDefault="00C6223A" w:rsidP="00C6223A">
      <w:pPr>
        <w:spacing w:after="0" w:line="240" w:lineRule="auto"/>
        <w:rPr>
          <w:rFonts w:ascii="Tahoma" w:hAnsi="Tahoma" w:cs="Tahoma"/>
          <w:bCs/>
          <w:sz w:val="20"/>
          <w:szCs w:val="20"/>
        </w:rPr>
      </w:pPr>
      <w:r w:rsidRPr="004F316E">
        <w:rPr>
          <w:rFonts w:ascii="Tahoma" w:hAnsi="Tahoma" w:cs="Tahoma"/>
          <w:bCs/>
          <w:sz w:val="20"/>
          <w:szCs w:val="20"/>
          <w:lang w:val="en-US"/>
        </w:rPr>
        <w:t xml:space="preserve">Estates Services </w:t>
      </w:r>
      <w:r w:rsidRPr="004F316E">
        <w:rPr>
          <w:rFonts w:ascii="Tahoma" w:hAnsi="Tahoma" w:cs="Tahoma"/>
          <w:bCs/>
          <w:sz w:val="20"/>
          <w:szCs w:val="20"/>
        </w:rPr>
        <w:t>| University of Oxford</w:t>
      </w:r>
    </w:p>
    <w:p w:rsidR="00400DDB" w:rsidRPr="004F316E" w:rsidRDefault="00400DDB" w:rsidP="00C6223A">
      <w:pPr>
        <w:spacing w:after="0" w:line="240" w:lineRule="auto"/>
        <w:rPr>
          <w:rFonts w:ascii="Tahoma" w:hAnsi="Tahoma" w:cs="Tahoma"/>
          <w:bCs/>
          <w:sz w:val="20"/>
          <w:szCs w:val="20"/>
        </w:rPr>
      </w:pPr>
      <w:r w:rsidRPr="004F316E">
        <w:rPr>
          <w:rFonts w:ascii="Tahoma" w:hAnsi="Tahoma" w:cs="Tahoma"/>
          <w:bCs/>
          <w:sz w:val="20"/>
          <w:szCs w:val="20"/>
        </w:rPr>
        <w:t>---------------------------------------------------------------------------------------</w:t>
      </w:r>
    </w:p>
    <w:p w:rsidR="00C6223A" w:rsidRPr="004F316E" w:rsidRDefault="00C6223A" w:rsidP="00C6223A">
      <w:pPr>
        <w:spacing w:after="0" w:line="240" w:lineRule="auto"/>
        <w:rPr>
          <w:rFonts w:ascii="Tahoma" w:hAnsi="Tahoma" w:cs="Tahoma"/>
          <w:bCs/>
          <w:sz w:val="20"/>
          <w:szCs w:val="20"/>
        </w:rPr>
      </w:pPr>
    </w:p>
    <w:p w:rsidR="00C6223A" w:rsidRPr="004F316E" w:rsidRDefault="00C6223A" w:rsidP="00400DDB">
      <w:pPr>
        <w:spacing w:after="0" w:line="240" w:lineRule="auto"/>
        <w:ind w:left="567"/>
        <w:rPr>
          <w:rFonts w:ascii="Tahoma" w:hAnsi="Tahoma" w:cs="Tahoma"/>
          <w:bCs/>
          <w:sz w:val="20"/>
          <w:szCs w:val="20"/>
          <w:lang w:val="en-US"/>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Adam Boyden [mailto:adam.boyden@npaconsult.co.uk] </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23 October 2014 11:16</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Carolyn Puddicombe; </w:t>
      </w:r>
      <w:r w:rsidR="005A4D49">
        <w:rPr>
          <w:rFonts w:ascii="Tahoma" w:hAnsi="Tahoma" w:cs="Tahoma"/>
          <w:bCs/>
          <w:sz w:val="20"/>
          <w:szCs w:val="20"/>
          <w:lang w:val="en-US"/>
        </w:rPr>
        <w:t>Legal Services</w:t>
      </w:r>
      <w:r w:rsidRPr="004F316E">
        <w:rPr>
          <w:rFonts w:ascii="Tahoma" w:hAnsi="Tahoma" w:cs="Tahoma"/>
          <w:bCs/>
          <w:sz w:val="20"/>
          <w:szCs w:val="20"/>
          <w:lang w:val="en-US"/>
        </w:rPr>
        <w:t>; Nik Lyzba</w:t>
      </w:r>
      <w:r w:rsidRPr="004F316E">
        <w:rPr>
          <w:rFonts w:ascii="Tahoma" w:hAnsi="Tahoma" w:cs="Tahoma"/>
          <w:bCs/>
          <w:sz w:val="20"/>
          <w:szCs w:val="20"/>
          <w:lang w:val="en-US"/>
        </w:rPr>
        <w:br/>
      </w:r>
      <w:r w:rsidRPr="004F316E">
        <w:rPr>
          <w:rFonts w:ascii="Tahoma" w:hAnsi="Tahoma" w:cs="Tahoma"/>
          <w:b/>
          <w:bCs/>
          <w:sz w:val="20"/>
          <w:szCs w:val="20"/>
          <w:lang w:val="en-US"/>
        </w:rPr>
        <w:t>Cc:</w:t>
      </w:r>
      <w:r w:rsidRPr="004F316E">
        <w:rPr>
          <w:rFonts w:ascii="Tahoma" w:hAnsi="Tahoma" w:cs="Tahoma"/>
          <w:bCs/>
          <w:sz w:val="20"/>
          <w:szCs w:val="20"/>
          <w:lang w:val="en-US"/>
        </w:rPr>
        <w:t xml:space="preserve"> Sara Metcalfe; Nicholas Pearson</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RE: Remaining EIA chapters - Strictly confidential</w:t>
      </w:r>
    </w:p>
    <w:p w:rsidR="00C6223A" w:rsidRPr="004F316E" w:rsidRDefault="00C6223A" w:rsidP="00400DDB">
      <w:pPr>
        <w:spacing w:after="0" w:line="240" w:lineRule="auto"/>
        <w:ind w:left="567"/>
        <w:rPr>
          <w:rFonts w:ascii="Tahoma" w:hAnsi="Tahoma" w:cs="Tahoma"/>
          <w:bCs/>
          <w:sz w:val="20"/>
          <w:szCs w:val="20"/>
        </w:rPr>
      </w:pPr>
    </w:p>
    <w:p w:rsidR="00C6223A" w:rsidRPr="004F316E" w:rsidRDefault="00C6223A" w:rsidP="00400DDB">
      <w:pPr>
        <w:spacing w:after="0" w:line="240" w:lineRule="auto"/>
        <w:ind w:left="567"/>
        <w:rPr>
          <w:rFonts w:ascii="Tahoma" w:hAnsi="Tahoma" w:cs="Tahoma"/>
          <w:bCs/>
          <w:sz w:val="20"/>
          <w:szCs w:val="20"/>
        </w:rPr>
      </w:pPr>
      <w:r w:rsidRPr="004F316E">
        <w:rPr>
          <w:rFonts w:ascii="Tahoma" w:hAnsi="Tahoma" w:cs="Tahoma"/>
          <w:bCs/>
          <w:sz w:val="20"/>
          <w:szCs w:val="20"/>
        </w:rPr>
        <w:t xml:space="preserve">Carolyn, </w:t>
      </w:r>
      <w:r w:rsidR="00D3501B">
        <w:rPr>
          <w:rFonts w:ascii="Tahoma" w:hAnsi="Tahoma" w:cs="Tahoma"/>
          <w:bCs/>
          <w:sz w:val="20"/>
          <w:szCs w:val="20"/>
        </w:rPr>
        <w:t>[Legal Services]</w:t>
      </w:r>
      <w:r w:rsidRPr="004F316E">
        <w:rPr>
          <w:rFonts w:ascii="Tahoma" w:hAnsi="Tahoma" w:cs="Tahoma"/>
          <w:bCs/>
          <w:sz w:val="20"/>
          <w:szCs w:val="20"/>
        </w:rPr>
        <w:t xml:space="preserve">, Nik, </w:t>
      </w:r>
    </w:p>
    <w:p w:rsidR="00C6223A" w:rsidRPr="004F316E" w:rsidRDefault="00C6223A" w:rsidP="00400DDB">
      <w:pPr>
        <w:spacing w:after="0" w:line="240" w:lineRule="auto"/>
        <w:ind w:left="567"/>
        <w:rPr>
          <w:rFonts w:ascii="Tahoma" w:hAnsi="Tahoma" w:cs="Tahoma"/>
          <w:bCs/>
          <w:sz w:val="20"/>
          <w:szCs w:val="20"/>
        </w:rPr>
      </w:pPr>
    </w:p>
    <w:p w:rsidR="00C6223A" w:rsidRPr="004F316E" w:rsidRDefault="00C6223A" w:rsidP="00400DDB">
      <w:pPr>
        <w:spacing w:after="0" w:line="240" w:lineRule="auto"/>
        <w:ind w:left="567"/>
        <w:rPr>
          <w:rFonts w:ascii="Tahoma" w:hAnsi="Tahoma" w:cs="Tahoma"/>
          <w:bCs/>
          <w:sz w:val="20"/>
          <w:szCs w:val="20"/>
        </w:rPr>
      </w:pPr>
      <w:r w:rsidRPr="004F316E">
        <w:rPr>
          <w:rFonts w:ascii="Tahoma" w:hAnsi="Tahoma" w:cs="Tahoma"/>
          <w:bCs/>
          <w:sz w:val="20"/>
          <w:szCs w:val="20"/>
        </w:rPr>
        <w:t>I have included as discussed;</w:t>
      </w:r>
    </w:p>
    <w:p w:rsidR="00C6223A" w:rsidRPr="004F316E" w:rsidRDefault="00C6223A" w:rsidP="00400DDB">
      <w:pPr>
        <w:spacing w:after="0" w:line="240" w:lineRule="auto"/>
        <w:ind w:left="567"/>
        <w:rPr>
          <w:rFonts w:ascii="Tahoma" w:hAnsi="Tahoma" w:cs="Tahoma"/>
          <w:bCs/>
          <w:sz w:val="20"/>
          <w:szCs w:val="20"/>
        </w:rPr>
      </w:pPr>
    </w:p>
    <w:p w:rsidR="00C6223A" w:rsidRPr="004F316E" w:rsidRDefault="00C6223A" w:rsidP="00400DDB">
      <w:pPr>
        <w:spacing w:after="0" w:line="240" w:lineRule="auto"/>
        <w:ind w:left="567"/>
        <w:rPr>
          <w:rFonts w:ascii="Tahoma" w:hAnsi="Tahoma" w:cs="Tahoma"/>
          <w:bCs/>
          <w:sz w:val="20"/>
          <w:szCs w:val="20"/>
        </w:rPr>
      </w:pPr>
      <w:r w:rsidRPr="004F316E">
        <w:rPr>
          <w:rFonts w:ascii="Tahoma" w:hAnsi="Tahoma" w:cs="Tahoma"/>
          <w:bCs/>
          <w:sz w:val="20"/>
          <w:szCs w:val="20"/>
        </w:rPr>
        <w:lastRenderedPageBreak/>
        <w:t>Chapter 1 (1.2.6) and 4 (4.6.5) text:</w:t>
      </w:r>
    </w:p>
    <w:p w:rsidR="00400DDB" w:rsidRPr="004F316E" w:rsidRDefault="00400DDB" w:rsidP="00400DDB">
      <w:pPr>
        <w:spacing w:after="0" w:line="240" w:lineRule="auto"/>
        <w:ind w:left="567"/>
        <w:rPr>
          <w:rFonts w:ascii="Tahoma" w:hAnsi="Tahoma" w:cs="Tahoma"/>
          <w:bCs/>
          <w:sz w:val="20"/>
          <w:szCs w:val="20"/>
        </w:rPr>
      </w:pPr>
    </w:p>
    <w:p w:rsidR="00C6223A" w:rsidRPr="004F316E" w:rsidRDefault="00C6223A" w:rsidP="00400DDB">
      <w:pPr>
        <w:spacing w:after="0" w:line="240" w:lineRule="auto"/>
        <w:ind w:left="567"/>
        <w:rPr>
          <w:rFonts w:ascii="Tahoma" w:hAnsi="Tahoma" w:cs="Tahoma"/>
          <w:bCs/>
          <w:sz w:val="20"/>
          <w:szCs w:val="20"/>
        </w:rPr>
      </w:pPr>
      <w:r w:rsidRPr="004F316E">
        <w:rPr>
          <w:rFonts w:ascii="Tahoma" w:hAnsi="Tahoma" w:cs="Tahoma"/>
          <w:bCs/>
          <w:sz w:val="20"/>
          <w:szCs w:val="20"/>
        </w:rPr>
        <w:t>Following consideration of the ES by Oxford City Council, details of changes to the elevational treatments to the buildings suggested in option 1 in the Design Mitigation Strategy (see ES chapter 4 (section 4.6), chapter 7 and</w:t>
      </w:r>
      <w:r w:rsidRPr="004F316E">
        <w:rPr>
          <w:rFonts w:ascii="Tahoma" w:hAnsi="Tahoma" w:cs="Tahoma"/>
          <w:b/>
          <w:bCs/>
          <w:sz w:val="20"/>
          <w:szCs w:val="20"/>
        </w:rPr>
        <w:t xml:space="preserve"> Appendix 7.2</w:t>
      </w:r>
      <w:r w:rsidRPr="004F316E">
        <w:rPr>
          <w:rFonts w:ascii="Tahoma" w:hAnsi="Tahoma" w:cs="Tahoma"/>
          <w:bCs/>
          <w:sz w:val="20"/>
          <w:szCs w:val="20"/>
        </w:rPr>
        <w:t xml:space="preserve">) will be submitted in a new planning application at a later date. This would also include for all necessary pre-application consultation. Full details of the tree planting suggested in the Design Mitigation Strategy will be submitted to the City Council under planning conditions 5, 7 and 18 (see </w:t>
      </w:r>
      <w:r w:rsidRPr="004F316E">
        <w:rPr>
          <w:rFonts w:ascii="Tahoma" w:hAnsi="Tahoma" w:cs="Tahoma"/>
          <w:b/>
          <w:bCs/>
          <w:sz w:val="20"/>
          <w:szCs w:val="20"/>
        </w:rPr>
        <w:t>Annex 1</w:t>
      </w:r>
      <w:r w:rsidRPr="004F316E">
        <w:rPr>
          <w:rFonts w:ascii="Tahoma" w:hAnsi="Tahoma" w:cs="Tahoma"/>
          <w:bCs/>
          <w:sz w:val="20"/>
          <w:szCs w:val="20"/>
        </w:rPr>
        <w:t>).</w:t>
      </w:r>
    </w:p>
    <w:p w:rsidR="00400DDB" w:rsidRPr="004F316E" w:rsidRDefault="00400DDB" w:rsidP="00400DDB">
      <w:pPr>
        <w:spacing w:after="0" w:line="240" w:lineRule="auto"/>
        <w:ind w:left="567"/>
        <w:rPr>
          <w:rFonts w:ascii="Tahoma" w:hAnsi="Tahoma" w:cs="Tahoma"/>
          <w:bCs/>
          <w:sz w:val="20"/>
          <w:szCs w:val="20"/>
        </w:rPr>
      </w:pPr>
    </w:p>
    <w:p w:rsidR="00C6223A" w:rsidRPr="004F316E" w:rsidRDefault="00C6223A" w:rsidP="00400DDB">
      <w:pPr>
        <w:spacing w:after="0" w:line="240" w:lineRule="auto"/>
        <w:ind w:left="567"/>
        <w:rPr>
          <w:rFonts w:ascii="Tahoma" w:hAnsi="Tahoma" w:cs="Tahoma"/>
          <w:bCs/>
          <w:sz w:val="20"/>
          <w:szCs w:val="20"/>
        </w:rPr>
      </w:pPr>
      <w:r w:rsidRPr="004F316E">
        <w:rPr>
          <w:rFonts w:ascii="Tahoma" w:hAnsi="Tahoma" w:cs="Tahoma"/>
          <w:bCs/>
          <w:sz w:val="20"/>
          <w:szCs w:val="20"/>
        </w:rPr>
        <w:t>NTS text (at end of section 4):</w:t>
      </w:r>
    </w:p>
    <w:p w:rsidR="00400DDB" w:rsidRPr="004F316E" w:rsidRDefault="00400DDB" w:rsidP="00400DDB">
      <w:pPr>
        <w:spacing w:after="0" w:line="240" w:lineRule="auto"/>
        <w:ind w:left="567"/>
        <w:rPr>
          <w:rFonts w:ascii="Tahoma" w:hAnsi="Tahoma" w:cs="Tahoma"/>
          <w:bCs/>
          <w:sz w:val="20"/>
          <w:szCs w:val="20"/>
        </w:rPr>
      </w:pPr>
    </w:p>
    <w:p w:rsidR="00C6223A" w:rsidRPr="004F316E" w:rsidRDefault="00C6223A" w:rsidP="00400DDB">
      <w:pPr>
        <w:spacing w:after="0" w:line="240" w:lineRule="auto"/>
        <w:ind w:left="567"/>
        <w:rPr>
          <w:rFonts w:ascii="Tahoma" w:hAnsi="Tahoma" w:cs="Tahoma"/>
          <w:bCs/>
          <w:sz w:val="20"/>
          <w:szCs w:val="20"/>
        </w:rPr>
      </w:pPr>
      <w:r w:rsidRPr="004F316E">
        <w:rPr>
          <w:rFonts w:ascii="Tahoma" w:hAnsi="Tahoma" w:cs="Tahoma"/>
          <w:bCs/>
          <w:sz w:val="20"/>
          <w:szCs w:val="20"/>
        </w:rPr>
        <w:t>Following consideration of the ES by Oxford City Council, details of changes to the elevational treatments to the buildings suggested in option 1 in the Design Mitigation Strategy will be submitted in a new planning application at a later date. This would also include for all necessary pre-application consultation. Full details of the tree planting suggested in the Design Mitigation Strategy will be submitted to the City Council.</w:t>
      </w:r>
    </w:p>
    <w:p w:rsidR="00C6223A" w:rsidRPr="004F316E" w:rsidRDefault="00C6223A" w:rsidP="00400DDB">
      <w:pPr>
        <w:spacing w:after="0" w:line="240" w:lineRule="auto"/>
        <w:ind w:left="567"/>
        <w:rPr>
          <w:rFonts w:ascii="Tahoma" w:hAnsi="Tahoma" w:cs="Tahoma"/>
          <w:bCs/>
          <w:sz w:val="20"/>
          <w:szCs w:val="20"/>
        </w:rPr>
      </w:pPr>
    </w:p>
    <w:p w:rsidR="00C6223A" w:rsidRPr="004F316E" w:rsidRDefault="00C6223A" w:rsidP="00400DDB">
      <w:pPr>
        <w:spacing w:after="0" w:line="240" w:lineRule="auto"/>
        <w:ind w:left="567"/>
        <w:rPr>
          <w:rFonts w:ascii="Tahoma" w:hAnsi="Tahoma" w:cs="Tahoma"/>
          <w:bCs/>
          <w:sz w:val="20"/>
          <w:szCs w:val="20"/>
        </w:rPr>
      </w:pPr>
      <w:r w:rsidRPr="004F316E">
        <w:rPr>
          <w:rFonts w:ascii="Tahoma" w:hAnsi="Tahoma" w:cs="Tahoma"/>
          <w:bCs/>
          <w:sz w:val="20"/>
          <w:szCs w:val="20"/>
        </w:rPr>
        <w:t>Best regards,</w:t>
      </w:r>
    </w:p>
    <w:p w:rsidR="00C6223A" w:rsidRPr="004F316E" w:rsidRDefault="00C6223A" w:rsidP="00400DDB">
      <w:pPr>
        <w:spacing w:after="0" w:line="240" w:lineRule="auto"/>
        <w:ind w:left="567"/>
        <w:rPr>
          <w:rFonts w:ascii="Tahoma" w:hAnsi="Tahoma" w:cs="Tahoma"/>
          <w:bCs/>
          <w:sz w:val="20"/>
          <w:szCs w:val="20"/>
        </w:rPr>
      </w:pPr>
      <w:r w:rsidRPr="004F316E">
        <w:rPr>
          <w:rFonts w:ascii="Tahoma" w:hAnsi="Tahoma" w:cs="Tahoma"/>
          <w:bCs/>
          <w:sz w:val="20"/>
          <w:szCs w:val="20"/>
        </w:rPr>
        <w:t xml:space="preserve">Adam Boyden </w:t>
      </w:r>
    </w:p>
    <w:p w:rsidR="00C6223A" w:rsidRPr="004F316E" w:rsidRDefault="00C6223A" w:rsidP="00C6223A">
      <w:pPr>
        <w:spacing w:after="0" w:line="240" w:lineRule="auto"/>
        <w:ind w:left="284"/>
        <w:rPr>
          <w:rFonts w:ascii="Tahoma" w:hAnsi="Tahoma" w:cs="Tahoma"/>
          <w:bCs/>
          <w:sz w:val="20"/>
          <w:szCs w:val="20"/>
          <w:lang w:val="en-US"/>
        </w:rPr>
      </w:pPr>
    </w:p>
    <w:p w:rsidR="00C6223A" w:rsidRPr="004F316E" w:rsidRDefault="00C6223A" w:rsidP="00030679">
      <w:pPr>
        <w:spacing w:after="0" w:line="240" w:lineRule="auto"/>
        <w:rPr>
          <w:rFonts w:ascii="Tahoma" w:hAnsi="Tahoma" w:cs="Tahoma"/>
          <w:b/>
          <w:bCs/>
          <w:sz w:val="20"/>
          <w:szCs w:val="20"/>
          <w:lang w:val="en-US"/>
        </w:rPr>
      </w:pPr>
      <w:r w:rsidRPr="004F316E">
        <w:rPr>
          <w:rFonts w:ascii="Tahoma" w:hAnsi="Tahoma" w:cs="Tahoma"/>
          <w:b/>
          <w:bCs/>
          <w:sz w:val="20"/>
          <w:szCs w:val="20"/>
          <w:lang w:val="en-US"/>
        </w:rPr>
        <w:t>***********************</w:t>
      </w:r>
    </w:p>
    <w:p w:rsidR="000B456D" w:rsidRPr="004F316E" w:rsidRDefault="000B456D" w:rsidP="000B456D">
      <w:pPr>
        <w:spacing w:after="0" w:line="240" w:lineRule="auto"/>
        <w:rPr>
          <w:rFonts w:ascii="Tahoma" w:hAnsi="Tahoma" w:cs="Tahoma"/>
          <w:bCs/>
          <w:sz w:val="20"/>
          <w:szCs w:val="20"/>
          <w:lang w:val="en-US"/>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Carolyn Puddicombe </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23 October 2014 15:51</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'Adam Boyden'; </w:t>
      </w:r>
      <w:r w:rsidR="00D3501B" w:rsidRPr="00D3501B">
        <w:rPr>
          <w:rFonts w:ascii="Tahoma" w:hAnsi="Tahoma" w:cs="Tahoma"/>
          <w:bCs/>
          <w:sz w:val="20"/>
          <w:szCs w:val="20"/>
        </w:rPr>
        <w:t>[Legal Services]</w:t>
      </w:r>
      <w:r w:rsidRPr="004F316E">
        <w:rPr>
          <w:rFonts w:ascii="Tahoma" w:hAnsi="Tahoma" w:cs="Tahoma"/>
          <w:bCs/>
          <w:sz w:val="20"/>
          <w:szCs w:val="20"/>
          <w:lang w:val="en-US"/>
        </w:rPr>
        <w:br/>
      </w:r>
      <w:r w:rsidRPr="004F316E">
        <w:rPr>
          <w:rFonts w:ascii="Tahoma" w:hAnsi="Tahoma" w:cs="Tahoma"/>
          <w:b/>
          <w:bCs/>
          <w:sz w:val="20"/>
          <w:szCs w:val="20"/>
          <w:lang w:val="en-US"/>
        </w:rPr>
        <w:t>Cc:</w:t>
      </w:r>
      <w:r w:rsidRPr="004F316E">
        <w:rPr>
          <w:rFonts w:ascii="Tahoma" w:hAnsi="Tahoma" w:cs="Tahoma"/>
          <w:bCs/>
          <w:sz w:val="20"/>
          <w:szCs w:val="20"/>
          <w:lang w:val="en-US"/>
        </w:rPr>
        <w:t xml:space="preserve"> 'Sara Metcalfe'; 'Nicholas Pearson'; 'Nik Lyzba'</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RE: Remaining EIA chapters - Strictly confidential - NTS</w:t>
      </w:r>
    </w:p>
    <w:p w:rsidR="000B456D" w:rsidRPr="004F316E" w:rsidRDefault="000B456D" w:rsidP="000B456D">
      <w:pPr>
        <w:spacing w:after="0" w:line="240" w:lineRule="auto"/>
        <w:rPr>
          <w:rFonts w:ascii="Tahoma" w:hAnsi="Tahoma" w:cs="Tahoma"/>
          <w:bCs/>
          <w:sz w:val="20"/>
          <w:szCs w:val="20"/>
        </w:rPr>
      </w:pPr>
    </w:p>
    <w:p w:rsidR="000B456D" w:rsidRPr="004F316E" w:rsidRDefault="000B456D" w:rsidP="000B456D">
      <w:pPr>
        <w:spacing w:after="0" w:line="240" w:lineRule="auto"/>
        <w:rPr>
          <w:rFonts w:ascii="Tahoma" w:hAnsi="Tahoma" w:cs="Tahoma"/>
          <w:bCs/>
          <w:sz w:val="20"/>
          <w:szCs w:val="20"/>
        </w:rPr>
      </w:pPr>
      <w:r w:rsidRPr="004F316E">
        <w:rPr>
          <w:rFonts w:ascii="Tahoma" w:hAnsi="Tahoma" w:cs="Tahoma"/>
          <w:bCs/>
          <w:sz w:val="20"/>
          <w:szCs w:val="20"/>
        </w:rPr>
        <w:t>Dear Adam,</w:t>
      </w:r>
    </w:p>
    <w:p w:rsidR="000B456D" w:rsidRPr="004F316E" w:rsidRDefault="000B456D" w:rsidP="000B456D">
      <w:pPr>
        <w:spacing w:after="0" w:line="240" w:lineRule="auto"/>
        <w:rPr>
          <w:rFonts w:ascii="Tahoma" w:hAnsi="Tahoma" w:cs="Tahoma"/>
          <w:bCs/>
          <w:sz w:val="20"/>
          <w:szCs w:val="20"/>
        </w:rPr>
      </w:pPr>
    </w:p>
    <w:p w:rsidR="000B456D" w:rsidRPr="004F316E" w:rsidRDefault="000B456D" w:rsidP="000B456D">
      <w:pPr>
        <w:spacing w:after="0" w:line="240" w:lineRule="auto"/>
        <w:rPr>
          <w:rFonts w:ascii="Tahoma" w:hAnsi="Tahoma" w:cs="Tahoma"/>
          <w:bCs/>
          <w:sz w:val="20"/>
          <w:szCs w:val="20"/>
        </w:rPr>
      </w:pPr>
      <w:r w:rsidRPr="004F316E">
        <w:rPr>
          <w:rFonts w:ascii="Tahoma" w:hAnsi="Tahoma" w:cs="Tahoma"/>
          <w:bCs/>
          <w:sz w:val="20"/>
          <w:szCs w:val="20"/>
        </w:rPr>
        <w:t>Thank you for this.</w:t>
      </w:r>
    </w:p>
    <w:p w:rsidR="000B456D" w:rsidRPr="004F316E" w:rsidRDefault="000B456D" w:rsidP="000B456D">
      <w:pPr>
        <w:spacing w:after="0" w:line="240" w:lineRule="auto"/>
        <w:rPr>
          <w:rFonts w:ascii="Tahoma" w:hAnsi="Tahoma" w:cs="Tahoma"/>
          <w:bCs/>
          <w:sz w:val="20"/>
          <w:szCs w:val="20"/>
        </w:rPr>
      </w:pPr>
    </w:p>
    <w:p w:rsidR="000B456D" w:rsidRPr="004F316E" w:rsidRDefault="000B456D" w:rsidP="000B456D">
      <w:pPr>
        <w:spacing w:after="0" w:line="240" w:lineRule="auto"/>
        <w:rPr>
          <w:rFonts w:ascii="Tahoma" w:hAnsi="Tahoma" w:cs="Tahoma"/>
          <w:bCs/>
          <w:sz w:val="20"/>
          <w:szCs w:val="20"/>
        </w:rPr>
      </w:pPr>
      <w:r w:rsidRPr="004F316E">
        <w:rPr>
          <w:rFonts w:ascii="Tahoma" w:hAnsi="Tahoma" w:cs="Tahoma"/>
          <w:bCs/>
          <w:sz w:val="20"/>
          <w:szCs w:val="20"/>
        </w:rPr>
        <w:t xml:space="preserve">I have not had a chance to discuss this with </w:t>
      </w:r>
      <w:r w:rsidR="00D3501B">
        <w:rPr>
          <w:rFonts w:ascii="Tahoma" w:hAnsi="Tahoma" w:cs="Tahoma"/>
          <w:bCs/>
          <w:sz w:val="20"/>
          <w:szCs w:val="20"/>
        </w:rPr>
        <w:t xml:space="preserve">[Legal Services] </w:t>
      </w:r>
      <w:r w:rsidRPr="004F316E">
        <w:rPr>
          <w:rFonts w:ascii="Tahoma" w:hAnsi="Tahoma" w:cs="Tahoma"/>
          <w:bCs/>
          <w:sz w:val="20"/>
          <w:szCs w:val="20"/>
        </w:rPr>
        <w:t>and have skimmed the contents.</w:t>
      </w:r>
    </w:p>
    <w:p w:rsidR="000B456D" w:rsidRPr="004F316E" w:rsidRDefault="000B456D" w:rsidP="000B456D">
      <w:pPr>
        <w:spacing w:after="0" w:line="240" w:lineRule="auto"/>
        <w:rPr>
          <w:rFonts w:ascii="Tahoma" w:hAnsi="Tahoma" w:cs="Tahoma"/>
          <w:bCs/>
          <w:sz w:val="20"/>
          <w:szCs w:val="20"/>
        </w:rPr>
      </w:pPr>
    </w:p>
    <w:p w:rsidR="000B456D" w:rsidRPr="004F316E" w:rsidRDefault="000B456D" w:rsidP="000B456D">
      <w:pPr>
        <w:spacing w:after="0" w:line="240" w:lineRule="auto"/>
        <w:rPr>
          <w:rFonts w:ascii="Tahoma" w:hAnsi="Tahoma" w:cs="Tahoma"/>
          <w:bCs/>
          <w:sz w:val="20"/>
          <w:szCs w:val="20"/>
        </w:rPr>
      </w:pPr>
      <w:r w:rsidRPr="004F316E">
        <w:rPr>
          <w:rFonts w:ascii="Tahoma" w:hAnsi="Tahoma" w:cs="Tahoma"/>
          <w:bCs/>
          <w:sz w:val="20"/>
          <w:szCs w:val="20"/>
        </w:rPr>
        <w:t xml:space="preserve">My comments are  - </w:t>
      </w:r>
    </w:p>
    <w:p w:rsidR="000B456D" w:rsidRPr="004F316E" w:rsidRDefault="000B456D" w:rsidP="000B456D">
      <w:pPr>
        <w:spacing w:after="0" w:line="240" w:lineRule="auto"/>
        <w:rPr>
          <w:rFonts w:ascii="Tahoma" w:hAnsi="Tahoma" w:cs="Tahoma"/>
          <w:bCs/>
          <w:sz w:val="20"/>
          <w:szCs w:val="20"/>
        </w:rPr>
      </w:pPr>
    </w:p>
    <w:p w:rsidR="000B456D" w:rsidRPr="004F316E" w:rsidRDefault="000B456D" w:rsidP="000B456D">
      <w:pPr>
        <w:numPr>
          <w:ilvl w:val="0"/>
          <w:numId w:val="24"/>
        </w:numPr>
        <w:spacing w:after="0" w:line="240" w:lineRule="auto"/>
        <w:rPr>
          <w:rFonts w:ascii="Tahoma" w:hAnsi="Tahoma" w:cs="Tahoma"/>
          <w:bCs/>
          <w:sz w:val="20"/>
          <w:szCs w:val="20"/>
        </w:rPr>
      </w:pPr>
      <w:r w:rsidRPr="004F316E">
        <w:rPr>
          <w:rFonts w:ascii="Tahoma" w:hAnsi="Tahoma" w:cs="Tahoma"/>
          <w:bCs/>
          <w:sz w:val="20"/>
          <w:szCs w:val="20"/>
        </w:rPr>
        <w:t>I am concerned there are so many images at the beginning and in the main body of the existing;</w:t>
      </w:r>
    </w:p>
    <w:p w:rsidR="000B456D" w:rsidRPr="004F316E" w:rsidRDefault="000B456D" w:rsidP="000B456D">
      <w:pPr>
        <w:numPr>
          <w:ilvl w:val="0"/>
          <w:numId w:val="24"/>
        </w:numPr>
        <w:spacing w:after="0" w:line="240" w:lineRule="auto"/>
        <w:rPr>
          <w:rFonts w:ascii="Tahoma" w:hAnsi="Tahoma" w:cs="Tahoma"/>
          <w:bCs/>
          <w:sz w:val="20"/>
          <w:szCs w:val="20"/>
        </w:rPr>
      </w:pPr>
      <w:r w:rsidRPr="004F316E">
        <w:rPr>
          <w:rFonts w:ascii="Tahoma" w:hAnsi="Tahoma" w:cs="Tahoma"/>
          <w:bCs/>
          <w:sz w:val="20"/>
          <w:szCs w:val="20"/>
        </w:rPr>
        <w:t>I  am not sure we need the drawing of the badger – I think it might just serve to unnecessarily irritate the Allotment Holders;</w:t>
      </w:r>
    </w:p>
    <w:p w:rsidR="000B456D" w:rsidRPr="004F316E" w:rsidRDefault="000B456D" w:rsidP="000B456D">
      <w:pPr>
        <w:numPr>
          <w:ilvl w:val="0"/>
          <w:numId w:val="24"/>
        </w:numPr>
        <w:spacing w:after="0" w:line="240" w:lineRule="auto"/>
        <w:rPr>
          <w:rFonts w:ascii="Tahoma" w:hAnsi="Tahoma" w:cs="Tahoma"/>
          <w:bCs/>
          <w:sz w:val="20"/>
          <w:szCs w:val="20"/>
        </w:rPr>
      </w:pPr>
      <w:r w:rsidRPr="004F316E">
        <w:rPr>
          <w:rFonts w:ascii="Tahoma" w:hAnsi="Tahoma" w:cs="Tahoma"/>
          <w:bCs/>
          <w:sz w:val="20"/>
          <w:szCs w:val="20"/>
        </w:rPr>
        <w:t>We do not have many images of Option 1 which we are offering;</w:t>
      </w:r>
    </w:p>
    <w:p w:rsidR="000B456D" w:rsidRPr="004F316E" w:rsidRDefault="000B456D" w:rsidP="000B456D">
      <w:pPr>
        <w:numPr>
          <w:ilvl w:val="0"/>
          <w:numId w:val="24"/>
        </w:numPr>
        <w:spacing w:after="0" w:line="240" w:lineRule="auto"/>
        <w:rPr>
          <w:rFonts w:ascii="Tahoma" w:hAnsi="Tahoma" w:cs="Tahoma"/>
          <w:bCs/>
          <w:sz w:val="20"/>
          <w:szCs w:val="20"/>
        </w:rPr>
      </w:pPr>
      <w:r w:rsidRPr="004F316E">
        <w:rPr>
          <w:rFonts w:ascii="Tahoma" w:hAnsi="Tahoma" w:cs="Tahoma"/>
          <w:bCs/>
          <w:sz w:val="20"/>
          <w:szCs w:val="20"/>
        </w:rPr>
        <w:t>The night image is not helpful and without any explanation I am not sure why it is there.</w:t>
      </w:r>
    </w:p>
    <w:p w:rsidR="000B456D" w:rsidRPr="004F316E" w:rsidRDefault="000B456D" w:rsidP="000B456D">
      <w:pPr>
        <w:numPr>
          <w:ilvl w:val="0"/>
          <w:numId w:val="24"/>
        </w:numPr>
        <w:spacing w:after="0" w:line="240" w:lineRule="auto"/>
        <w:rPr>
          <w:rFonts w:ascii="Tahoma" w:hAnsi="Tahoma" w:cs="Tahoma"/>
          <w:bCs/>
          <w:sz w:val="20"/>
          <w:szCs w:val="20"/>
        </w:rPr>
      </w:pPr>
      <w:r w:rsidRPr="004F316E">
        <w:rPr>
          <w:rFonts w:ascii="Tahoma" w:hAnsi="Tahoma" w:cs="Tahoma"/>
          <w:bCs/>
          <w:sz w:val="20"/>
          <w:szCs w:val="20"/>
        </w:rPr>
        <w:t>I have read Section 15 and I believe it is okay.</w:t>
      </w:r>
    </w:p>
    <w:p w:rsidR="000B456D" w:rsidRPr="004F316E" w:rsidRDefault="000B456D" w:rsidP="000B456D">
      <w:pPr>
        <w:numPr>
          <w:ilvl w:val="0"/>
          <w:numId w:val="24"/>
        </w:numPr>
        <w:spacing w:after="0" w:line="240" w:lineRule="auto"/>
        <w:rPr>
          <w:rFonts w:ascii="Tahoma" w:hAnsi="Tahoma" w:cs="Tahoma"/>
          <w:bCs/>
          <w:sz w:val="20"/>
          <w:szCs w:val="20"/>
        </w:rPr>
      </w:pPr>
      <w:r w:rsidRPr="004F316E">
        <w:rPr>
          <w:rFonts w:ascii="Tahoma" w:hAnsi="Tahoma" w:cs="Tahoma"/>
          <w:bCs/>
          <w:sz w:val="20"/>
          <w:szCs w:val="20"/>
        </w:rPr>
        <w:t>I note that you do not always refer to ‘graduate’ when writing about the accommodation.</w:t>
      </w:r>
    </w:p>
    <w:p w:rsidR="000B456D" w:rsidRPr="004F316E" w:rsidRDefault="000B456D" w:rsidP="000B456D">
      <w:pPr>
        <w:spacing w:after="0" w:line="240" w:lineRule="auto"/>
        <w:rPr>
          <w:rFonts w:ascii="Tahoma" w:hAnsi="Tahoma" w:cs="Tahoma"/>
          <w:bCs/>
          <w:sz w:val="20"/>
          <w:szCs w:val="20"/>
        </w:rPr>
      </w:pPr>
    </w:p>
    <w:p w:rsidR="000B456D" w:rsidRPr="001375BF" w:rsidRDefault="000B456D" w:rsidP="000B456D">
      <w:pPr>
        <w:spacing w:after="0" w:line="240" w:lineRule="auto"/>
        <w:rPr>
          <w:rFonts w:ascii="Tahoma" w:hAnsi="Tahoma" w:cs="Tahoma"/>
          <w:bCs/>
          <w:sz w:val="20"/>
          <w:szCs w:val="20"/>
          <w:u w:val="single"/>
        </w:rPr>
      </w:pPr>
      <w:r w:rsidRPr="004F316E">
        <w:rPr>
          <w:rFonts w:ascii="Tahoma" w:hAnsi="Tahoma" w:cs="Tahoma"/>
          <w:bCs/>
          <w:sz w:val="20"/>
          <w:szCs w:val="20"/>
        </w:rPr>
        <w:t>Best wishes,</w:t>
      </w:r>
    </w:p>
    <w:p w:rsidR="000B456D" w:rsidRPr="001375BF" w:rsidRDefault="000B456D" w:rsidP="000B456D">
      <w:pPr>
        <w:spacing w:after="0" w:line="240" w:lineRule="auto"/>
        <w:rPr>
          <w:rFonts w:ascii="Tahoma" w:hAnsi="Tahoma" w:cs="Tahoma"/>
          <w:bCs/>
          <w:sz w:val="20"/>
          <w:szCs w:val="20"/>
          <w:u w:val="single"/>
        </w:rPr>
      </w:pPr>
    </w:p>
    <w:p w:rsidR="000B456D" w:rsidRPr="004F316E" w:rsidRDefault="000B456D" w:rsidP="000B456D">
      <w:pPr>
        <w:spacing w:after="0" w:line="240" w:lineRule="auto"/>
        <w:rPr>
          <w:rFonts w:ascii="Tahoma" w:hAnsi="Tahoma" w:cs="Tahoma"/>
          <w:bCs/>
          <w:sz w:val="20"/>
          <w:szCs w:val="20"/>
        </w:rPr>
      </w:pPr>
      <w:r w:rsidRPr="004F316E">
        <w:rPr>
          <w:rFonts w:ascii="Tahoma" w:hAnsi="Tahoma" w:cs="Tahoma"/>
          <w:bCs/>
          <w:sz w:val="20"/>
          <w:szCs w:val="20"/>
        </w:rPr>
        <w:t xml:space="preserve">Carolyn </w:t>
      </w:r>
    </w:p>
    <w:p w:rsidR="00667E8A" w:rsidRPr="004F316E" w:rsidRDefault="00F76CD1" w:rsidP="00030679">
      <w:pPr>
        <w:spacing w:after="0" w:line="240" w:lineRule="auto"/>
        <w:rPr>
          <w:rFonts w:ascii="Tahoma" w:hAnsi="Tahoma" w:cs="Tahoma"/>
          <w:bCs/>
          <w:sz w:val="20"/>
          <w:szCs w:val="20"/>
        </w:rPr>
      </w:pPr>
      <w:r w:rsidRPr="004F316E">
        <w:rPr>
          <w:rFonts w:ascii="Tahoma" w:hAnsi="Tahoma" w:cs="Tahoma"/>
          <w:bCs/>
          <w:sz w:val="20"/>
          <w:szCs w:val="20"/>
        </w:rPr>
        <w:t>------------------------------------------------</w:t>
      </w:r>
    </w:p>
    <w:p w:rsidR="00F76CD1" w:rsidRPr="004F316E" w:rsidRDefault="00F76CD1" w:rsidP="00F76CD1">
      <w:pPr>
        <w:spacing w:after="0" w:line="240" w:lineRule="auto"/>
        <w:ind w:left="567"/>
        <w:rPr>
          <w:rFonts w:ascii="Tahoma" w:hAnsi="Tahoma" w:cs="Tahoma"/>
          <w:bCs/>
          <w:sz w:val="20"/>
          <w:szCs w:val="20"/>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Adam Boyden [</w:t>
      </w:r>
      <w:hyperlink r:id="rId15" w:history="1">
        <w:r w:rsidRPr="004F316E">
          <w:rPr>
            <w:rStyle w:val="Hyperlink"/>
            <w:rFonts w:ascii="Tahoma" w:hAnsi="Tahoma" w:cs="Tahoma"/>
            <w:bCs/>
            <w:sz w:val="20"/>
            <w:szCs w:val="20"/>
            <w:lang w:val="en-US"/>
          </w:rPr>
          <w:t>mailto:adam.boyden@npaconsult.co.uk</w:t>
        </w:r>
      </w:hyperlink>
      <w:r w:rsidRPr="004F316E">
        <w:rPr>
          <w:rFonts w:ascii="Tahoma" w:hAnsi="Tahoma" w:cs="Tahoma"/>
          <w:bCs/>
          <w:sz w:val="20"/>
          <w:szCs w:val="20"/>
          <w:lang w:val="en-US"/>
        </w:rPr>
        <w:t xml:space="preserve">] </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23 October 2014 15:27</w:t>
      </w:r>
      <w:r w:rsidRPr="004F316E">
        <w:rPr>
          <w:rFonts w:ascii="Tahoma" w:hAnsi="Tahoma" w:cs="Tahoma"/>
          <w:bCs/>
          <w:sz w:val="20"/>
          <w:szCs w:val="20"/>
          <w:lang w:val="en-US"/>
        </w:rPr>
        <w:br/>
      </w:r>
      <w:r w:rsidRPr="004F316E">
        <w:rPr>
          <w:rFonts w:ascii="Tahoma" w:hAnsi="Tahoma" w:cs="Tahoma"/>
          <w:b/>
          <w:bCs/>
          <w:sz w:val="20"/>
          <w:szCs w:val="20"/>
          <w:lang w:val="en-US"/>
        </w:rPr>
        <w:t>To:</w:t>
      </w:r>
      <w:r w:rsidR="00D3501B" w:rsidRPr="00D3501B">
        <w:rPr>
          <w:rFonts w:ascii="Tahoma" w:hAnsi="Tahoma" w:cs="Tahoma"/>
          <w:bCs/>
          <w:sz w:val="20"/>
          <w:szCs w:val="20"/>
        </w:rPr>
        <w:t xml:space="preserve"> </w:t>
      </w:r>
      <w:r w:rsidR="00D3501B">
        <w:rPr>
          <w:rFonts w:ascii="Tahoma" w:hAnsi="Tahoma" w:cs="Tahoma"/>
          <w:bCs/>
          <w:sz w:val="20"/>
          <w:szCs w:val="20"/>
        </w:rPr>
        <w:t>[Legal Services]</w:t>
      </w:r>
      <w:r w:rsidRPr="004F316E">
        <w:rPr>
          <w:rFonts w:ascii="Tahoma" w:hAnsi="Tahoma" w:cs="Tahoma"/>
          <w:bCs/>
          <w:sz w:val="20"/>
          <w:szCs w:val="20"/>
          <w:lang w:val="en-US"/>
        </w:rPr>
        <w:t>; Carolyn Puddicombe</w:t>
      </w:r>
      <w:r w:rsidRPr="004F316E">
        <w:rPr>
          <w:rFonts w:ascii="Tahoma" w:hAnsi="Tahoma" w:cs="Tahoma"/>
          <w:bCs/>
          <w:sz w:val="20"/>
          <w:szCs w:val="20"/>
          <w:lang w:val="en-US"/>
        </w:rPr>
        <w:br/>
      </w:r>
      <w:r w:rsidRPr="004F316E">
        <w:rPr>
          <w:rFonts w:ascii="Tahoma" w:hAnsi="Tahoma" w:cs="Tahoma"/>
          <w:b/>
          <w:bCs/>
          <w:sz w:val="20"/>
          <w:szCs w:val="20"/>
          <w:lang w:val="en-US"/>
        </w:rPr>
        <w:t>Cc:</w:t>
      </w:r>
      <w:r w:rsidRPr="004F316E">
        <w:rPr>
          <w:rFonts w:ascii="Tahoma" w:hAnsi="Tahoma" w:cs="Tahoma"/>
          <w:bCs/>
          <w:sz w:val="20"/>
          <w:szCs w:val="20"/>
          <w:lang w:val="en-US"/>
        </w:rPr>
        <w:t xml:space="preserve"> Sara Metcalfe; Nicholas Pearson; Nik Lyzba</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RE: Remaining EIA chapters - Strictly confidential - NTS</w:t>
      </w:r>
    </w:p>
    <w:p w:rsidR="00F76CD1" w:rsidRPr="004F316E" w:rsidRDefault="00F76CD1" w:rsidP="00F76CD1">
      <w:pPr>
        <w:spacing w:after="0" w:line="240" w:lineRule="auto"/>
        <w:ind w:left="567"/>
        <w:rPr>
          <w:rFonts w:ascii="Tahoma" w:hAnsi="Tahoma" w:cs="Tahoma"/>
          <w:bCs/>
          <w:sz w:val="20"/>
          <w:szCs w:val="20"/>
        </w:rPr>
      </w:pPr>
      <w:r w:rsidRPr="004F316E">
        <w:rPr>
          <w:rFonts w:ascii="Tahoma" w:hAnsi="Tahoma" w:cs="Tahoma"/>
          <w:bCs/>
          <w:sz w:val="20"/>
          <w:szCs w:val="20"/>
        </w:rPr>
        <w:t> </w:t>
      </w:r>
    </w:p>
    <w:p w:rsidR="00F76CD1" w:rsidRPr="004F316E" w:rsidRDefault="00F76CD1" w:rsidP="00F76CD1">
      <w:pPr>
        <w:spacing w:after="0" w:line="240" w:lineRule="auto"/>
        <w:ind w:left="567"/>
        <w:rPr>
          <w:rFonts w:ascii="Tahoma" w:hAnsi="Tahoma" w:cs="Tahoma"/>
          <w:bCs/>
          <w:sz w:val="20"/>
          <w:szCs w:val="20"/>
        </w:rPr>
      </w:pPr>
      <w:r w:rsidRPr="004F316E">
        <w:rPr>
          <w:rFonts w:ascii="Tahoma" w:hAnsi="Tahoma" w:cs="Tahoma"/>
          <w:bCs/>
          <w:sz w:val="20"/>
          <w:szCs w:val="20"/>
        </w:rPr>
        <w:t xml:space="preserve">Dear </w:t>
      </w:r>
      <w:r w:rsidR="00D3501B">
        <w:rPr>
          <w:rFonts w:ascii="Tahoma" w:hAnsi="Tahoma" w:cs="Tahoma"/>
          <w:bCs/>
          <w:sz w:val="20"/>
          <w:szCs w:val="20"/>
        </w:rPr>
        <w:t>[Legal Services]</w:t>
      </w:r>
      <w:r w:rsidRPr="004F316E">
        <w:rPr>
          <w:rFonts w:ascii="Tahoma" w:hAnsi="Tahoma" w:cs="Tahoma"/>
          <w:bCs/>
          <w:sz w:val="20"/>
          <w:szCs w:val="20"/>
        </w:rPr>
        <w:t>, Carolyn,</w:t>
      </w:r>
    </w:p>
    <w:p w:rsidR="00F76CD1" w:rsidRPr="004F316E" w:rsidRDefault="00F76CD1" w:rsidP="00F76CD1">
      <w:pPr>
        <w:spacing w:after="0" w:line="240" w:lineRule="auto"/>
        <w:ind w:left="567"/>
        <w:rPr>
          <w:rFonts w:ascii="Tahoma" w:hAnsi="Tahoma" w:cs="Tahoma"/>
          <w:bCs/>
          <w:sz w:val="20"/>
          <w:szCs w:val="20"/>
        </w:rPr>
      </w:pPr>
      <w:r w:rsidRPr="004F316E">
        <w:rPr>
          <w:rFonts w:ascii="Tahoma" w:hAnsi="Tahoma" w:cs="Tahoma"/>
          <w:bCs/>
          <w:sz w:val="20"/>
          <w:szCs w:val="20"/>
        </w:rPr>
        <w:t> </w:t>
      </w:r>
    </w:p>
    <w:p w:rsidR="00F76CD1" w:rsidRPr="004F316E" w:rsidRDefault="00F76CD1" w:rsidP="00F76CD1">
      <w:pPr>
        <w:spacing w:after="0" w:line="240" w:lineRule="auto"/>
        <w:ind w:left="567"/>
        <w:rPr>
          <w:rFonts w:ascii="Tahoma" w:hAnsi="Tahoma" w:cs="Tahoma"/>
          <w:bCs/>
          <w:sz w:val="20"/>
          <w:szCs w:val="20"/>
        </w:rPr>
      </w:pPr>
      <w:r w:rsidRPr="004F316E">
        <w:rPr>
          <w:rFonts w:ascii="Tahoma" w:hAnsi="Tahoma" w:cs="Tahoma"/>
          <w:bCs/>
          <w:sz w:val="20"/>
          <w:szCs w:val="20"/>
        </w:rPr>
        <w:t>Please see attached the final NTS which takes in all recent edits and comments.</w:t>
      </w:r>
    </w:p>
    <w:p w:rsidR="00F76CD1" w:rsidRPr="004F316E" w:rsidRDefault="00F76CD1" w:rsidP="00F76CD1">
      <w:pPr>
        <w:spacing w:after="0" w:line="240" w:lineRule="auto"/>
        <w:ind w:left="567"/>
        <w:rPr>
          <w:rFonts w:ascii="Tahoma" w:hAnsi="Tahoma" w:cs="Tahoma"/>
          <w:bCs/>
          <w:sz w:val="20"/>
          <w:szCs w:val="20"/>
        </w:rPr>
      </w:pPr>
      <w:r w:rsidRPr="004F316E">
        <w:rPr>
          <w:rFonts w:ascii="Tahoma" w:hAnsi="Tahoma" w:cs="Tahoma"/>
          <w:bCs/>
          <w:sz w:val="20"/>
          <w:szCs w:val="20"/>
        </w:rPr>
        <w:lastRenderedPageBreak/>
        <w:t> </w:t>
      </w:r>
    </w:p>
    <w:p w:rsidR="00F76CD1" w:rsidRPr="004F316E" w:rsidRDefault="00F76CD1" w:rsidP="00F76CD1">
      <w:pPr>
        <w:spacing w:after="0" w:line="240" w:lineRule="auto"/>
        <w:ind w:left="567"/>
        <w:rPr>
          <w:rFonts w:ascii="Tahoma" w:hAnsi="Tahoma" w:cs="Tahoma"/>
          <w:bCs/>
          <w:sz w:val="20"/>
          <w:szCs w:val="20"/>
        </w:rPr>
      </w:pPr>
      <w:r w:rsidRPr="004F316E">
        <w:rPr>
          <w:rFonts w:ascii="Tahoma" w:hAnsi="Tahoma" w:cs="Tahoma"/>
          <w:bCs/>
          <w:sz w:val="20"/>
          <w:szCs w:val="20"/>
        </w:rPr>
        <w:t xml:space="preserve">Please can you check you are happy, particularly with section 15, and let me know it is ok to go to print this afternoon. </w:t>
      </w:r>
    </w:p>
    <w:p w:rsidR="00F76CD1" w:rsidRPr="004F316E" w:rsidRDefault="00F76CD1" w:rsidP="00F76CD1">
      <w:pPr>
        <w:spacing w:after="0" w:line="240" w:lineRule="auto"/>
        <w:ind w:left="567"/>
        <w:rPr>
          <w:rFonts w:ascii="Tahoma" w:hAnsi="Tahoma" w:cs="Tahoma"/>
          <w:bCs/>
          <w:sz w:val="20"/>
          <w:szCs w:val="20"/>
        </w:rPr>
      </w:pPr>
      <w:r w:rsidRPr="004F316E">
        <w:rPr>
          <w:rFonts w:ascii="Tahoma" w:hAnsi="Tahoma" w:cs="Tahoma"/>
          <w:bCs/>
          <w:sz w:val="20"/>
          <w:szCs w:val="20"/>
        </w:rPr>
        <w:t> </w:t>
      </w:r>
    </w:p>
    <w:p w:rsidR="00F76CD1" w:rsidRPr="004F316E" w:rsidRDefault="00F76CD1" w:rsidP="00F76CD1">
      <w:pPr>
        <w:spacing w:after="0" w:line="240" w:lineRule="auto"/>
        <w:ind w:left="567"/>
        <w:rPr>
          <w:rFonts w:ascii="Tahoma" w:hAnsi="Tahoma" w:cs="Tahoma"/>
          <w:bCs/>
          <w:sz w:val="20"/>
          <w:szCs w:val="20"/>
        </w:rPr>
      </w:pPr>
      <w:r w:rsidRPr="004F316E">
        <w:rPr>
          <w:rFonts w:ascii="Tahoma" w:hAnsi="Tahoma" w:cs="Tahoma"/>
          <w:bCs/>
          <w:sz w:val="20"/>
          <w:szCs w:val="20"/>
        </w:rPr>
        <w:t>I will call shortly to discuss.</w:t>
      </w:r>
    </w:p>
    <w:p w:rsidR="00F76CD1" w:rsidRPr="004F316E" w:rsidRDefault="00F76CD1" w:rsidP="00F76CD1">
      <w:pPr>
        <w:spacing w:after="0" w:line="240" w:lineRule="auto"/>
        <w:ind w:left="567"/>
        <w:rPr>
          <w:rFonts w:ascii="Tahoma" w:hAnsi="Tahoma" w:cs="Tahoma"/>
          <w:bCs/>
          <w:sz w:val="20"/>
          <w:szCs w:val="20"/>
        </w:rPr>
      </w:pPr>
      <w:r w:rsidRPr="004F316E">
        <w:rPr>
          <w:rFonts w:ascii="Tahoma" w:hAnsi="Tahoma" w:cs="Tahoma"/>
          <w:bCs/>
          <w:sz w:val="20"/>
          <w:szCs w:val="20"/>
        </w:rPr>
        <w:t> </w:t>
      </w:r>
    </w:p>
    <w:p w:rsidR="00F76CD1" w:rsidRPr="004F316E" w:rsidRDefault="00F76CD1" w:rsidP="00F76CD1">
      <w:pPr>
        <w:spacing w:after="0" w:line="240" w:lineRule="auto"/>
        <w:ind w:left="567"/>
        <w:rPr>
          <w:rFonts w:ascii="Tahoma" w:hAnsi="Tahoma" w:cs="Tahoma"/>
          <w:bCs/>
          <w:sz w:val="20"/>
          <w:szCs w:val="20"/>
        </w:rPr>
      </w:pPr>
      <w:r w:rsidRPr="004F316E">
        <w:rPr>
          <w:rFonts w:ascii="Tahoma" w:hAnsi="Tahoma" w:cs="Tahoma"/>
          <w:bCs/>
          <w:sz w:val="20"/>
          <w:szCs w:val="20"/>
        </w:rPr>
        <w:t>Best Regards,</w:t>
      </w:r>
    </w:p>
    <w:p w:rsidR="00F76CD1" w:rsidRPr="004F316E" w:rsidRDefault="00F76CD1" w:rsidP="00F76CD1">
      <w:pPr>
        <w:spacing w:after="0" w:line="240" w:lineRule="auto"/>
        <w:ind w:left="567"/>
        <w:rPr>
          <w:rFonts w:ascii="Tahoma" w:hAnsi="Tahoma" w:cs="Tahoma"/>
          <w:bCs/>
          <w:sz w:val="20"/>
          <w:szCs w:val="20"/>
        </w:rPr>
      </w:pPr>
      <w:r w:rsidRPr="004F316E">
        <w:rPr>
          <w:rFonts w:ascii="Tahoma" w:hAnsi="Tahoma" w:cs="Tahoma"/>
          <w:bCs/>
          <w:sz w:val="20"/>
          <w:szCs w:val="20"/>
        </w:rPr>
        <w:t>Adam Boyden  </w:t>
      </w:r>
    </w:p>
    <w:p w:rsidR="00F76CD1" w:rsidRPr="004F316E" w:rsidRDefault="00F76CD1" w:rsidP="00030679">
      <w:pPr>
        <w:spacing w:after="0" w:line="240" w:lineRule="auto"/>
        <w:rPr>
          <w:rFonts w:ascii="Tahoma" w:hAnsi="Tahoma" w:cs="Tahoma"/>
          <w:bCs/>
          <w:sz w:val="20"/>
          <w:szCs w:val="20"/>
        </w:rPr>
      </w:pPr>
    </w:p>
    <w:p w:rsidR="00667E8A" w:rsidRPr="004F316E" w:rsidRDefault="00667E8A" w:rsidP="00030679">
      <w:pPr>
        <w:spacing w:after="0" w:line="240" w:lineRule="auto"/>
        <w:rPr>
          <w:rFonts w:ascii="Tahoma" w:hAnsi="Tahoma" w:cs="Tahoma"/>
          <w:bCs/>
          <w:sz w:val="20"/>
          <w:szCs w:val="20"/>
        </w:rPr>
      </w:pPr>
      <w:r w:rsidRPr="004F316E">
        <w:rPr>
          <w:rFonts w:ascii="Tahoma" w:hAnsi="Tahoma" w:cs="Tahoma"/>
          <w:bCs/>
          <w:sz w:val="20"/>
          <w:szCs w:val="20"/>
        </w:rPr>
        <w:t>**********************************************</w:t>
      </w:r>
    </w:p>
    <w:p w:rsidR="0015410C" w:rsidRPr="004F316E" w:rsidRDefault="0015410C" w:rsidP="0015410C">
      <w:pPr>
        <w:spacing w:after="0" w:line="240" w:lineRule="auto"/>
        <w:rPr>
          <w:rFonts w:ascii="Tahoma" w:hAnsi="Tahoma" w:cs="Tahoma"/>
          <w:bCs/>
          <w:sz w:val="20"/>
          <w:szCs w:val="20"/>
          <w:lang w:val="en-US"/>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Carolyn Puddicombe [</w:t>
      </w:r>
      <w:hyperlink r:id="rId16" w:history="1">
        <w:r w:rsidRPr="004F316E">
          <w:rPr>
            <w:rStyle w:val="Hyperlink"/>
            <w:rFonts w:ascii="Tahoma" w:hAnsi="Tahoma" w:cs="Tahoma"/>
            <w:bCs/>
            <w:sz w:val="20"/>
            <w:szCs w:val="20"/>
            <w:lang w:val="en-US"/>
          </w:rPr>
          <w:t>mailto:carolyn.puddicombe@admin.ox.ac.uk</w:t>
        </w:r>
      </w:hyperlink>
      <w:r w:rsidRPr="004F316E">
        <w:rPr>
          <w:rFonts w:ascii="Tahoma" w:hAnsi="Tahoma" w:cs="Tahoma"/>
          <w:bCs/>
          <w:sz w:val="20"/>
          <w:szCs w:val="20"/>
          <w:lang w:val="en-US"/>
        </w:rPr>
        <w:t xml:space="preserve">] </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23 October 2014 10:09</w:t>
      </w:r>
      <w:r w:rsidRPr="004F316E">
        <w:rPr>
          <w:rFonts w:ascii="Tahoma" w:hAnsi="Tahoma" w:cs="Tahoma"/>
          <w:bCs/>
          <w:sz w:val="20"/>
          <w:szCs w:val="20"/>
          <w:lang w:val="en-US"/>
        </w:rPr>
        <w:br/>
      </w:r>
      <w:r w:rsidRPr="004F316E">
        <w:rPr>
          <w:rFonts w:ascii="Tahoma" w:hAnsi="Tahoma" w:cs="Tahoma"/>
          <w:b/>
          <w:bCs/>
          <w:sz w:val="20"/>
          <w:szCs w:val="20"/>
          <w:lang w:val="en-US"/>
        </w:rPr>
        <w:t>To:</w:t>
      </w:r>
      <w:r w:rsidR="00D3501B" w:rsidRPr="00D3501B">
        <w:rPr>
          <w:rFonts w:ascii="Tahoma" w:hAnsi="Tahoma" w:cs="Tahoma"/>
          <w:bCs/>
          <w:sz w:val="20"/>
          <w:szCs w:val="20"/>
        </w:rPr>
        <w:t xml:space="preserve"> </w:t>
      </w:r>
      <w:r w:rsidR="00D3501B">
        <w:rPr>
          <w:rFonts w:ascii="Tahoma" w:hAnsi="Tahoma" w:cs="Tahoma"/>
          <w:bCs/>
          <w:sz w:val="20"/>
          <w:szCs w:val="20"/>
        </w:rPr>
        <w:t>[Legal Services]</w:t>
      </w:r>
      <w:r w:rsidRPr="004F316E">
        <w:rPr>
          <w:rFonts w:ascii="Tahoma" w:hAnsi="Tahoma" w:cs="Tahoma"/>
          <w:bCs/>
          <w:sz w:val="20"/>
          <w:szCs w:val="20"/>
          <w:lang w:val="en-US"/>
        </w:rPr>
        <w:t>; Adam Boyden; Nik Lyzba</w:t>
      </w:r>
      <w:r w:rsidRPr="004F316E">
        <w:rPr>
          <w:rFonts w:ascii="Tahoma" w:hAnsi="Tahoma" w:cs="Tahoma"/>
          <w:bCs/>
          <w:sz w:val="20"/>
          <w:szCs w:val="20"/>
          <w:lang w:val="en-US"/>
        </w:rPr>
        <w:br/>
      </w:r>
      <w:r w:rsidRPr="004F316E">
        <w:rPr>
          <w:rFonts w:ascii="Tahoma" w:hAnsi="Tahoma" w:cs="Tahoma"/>
          <w:b/>
          <w:bCs/>
          <w:sz w:val="20"/>
          <w:szCs w:val="20"/>
          <w:lang w:val="en-US"/>
        </w:rPr>
        <w:t>Cc:</w:t>
      </w:r>
      <w:r w:rsidRPr="004F316E">
        <w:rPr>
          <w:rFonts w:ascii="Tahoma" w:hAnsi="Tahoma" w:cs="Tahoma"/>
          <w:bCs/>
          <w:sz w:val="20"/>
          <w:szCs w:val="20"/>
          <w:lang w:val="en-US"/>
        </w:rPr>
        <w:t xml:space="preserve"> Sara Metcalfe; Nicholas Pearson</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RE: Remaining EIA chapters - Strictly confidential</w:t>
      </w:r>
    </w:p>
    <w:p w:rsidR="0015410C" w:rsidRPr="004F316E" w:rsidRDefault="0015410C" w:rsidP="0015410C">
      <w:pPr>
        <w:spacing w:after="0" w:line="240" w:lineRule="auto"/>
        <w:rPr>
          <w:rFonts w:ascii="Tahoma" w:hAnsi="Tahoma" w:cs="Tahoma"/>
          <w:bCs/>
          <w:sz w:val="20"/>
          <w:szCs w:val="20"/>
        </w:rPr>
      </w:pPr>
    </w:p>
    <w:p w:rsidR="0015410C" w:rsidRPr="004F316E" w:rsidRDefault="00D3501B" w:rsidP="0015410C">
      <w:pPr>
        <w:spacing w:after="0" w:line="240" w:lineRule="auto"/>
        <w:rPr>
          <w:rFonts w:ascii="Tahoma" w:hAnsi="Tahoma" w:cs="Tahoma"/>
          <w:bCs/>
          <w:sz w:val="20"/>
          <w:szCs w:val="20"/>
        </w:rPr>
      </w:pPr>
      <w:r>
        <w:rPr>
          <w:rFonts w:ascii="Tahoma" w:hAnsi="Tahoma" w:cs="Tahoma"/>
          <w:bCs/>
          <w:sz w:val="20"/>
          <w:szCs w:val="20"/>
        </w:rPr>
        <w:t xml:space="preserve">[Legal Services] </w:t>
      </w:r>
      <w:r w:rsidR="0015410C" w:rsidRPr="004F316E">
        <w:rPr>
          <w:rFonts w:ascii="Tahoma" w:hAnsi="Tahoma" w:cs="Tahoma"/>
          <w:bCs/>
          <w:sz w:val="20"/>
          <w:szCs w:val="20"/>
        </w:rPr>
        <w:t>and I have just discussed this and as long as we are submitting the trees as part of the landscape conditions over the next few weeks then no need to refer to the trees as part of a new application.</w:t>
      </w:r>
    </w:p>
    <w:p w:rsidR="0089536C" w:rsidRPr="004F316E" w:rsidRDefault="0089536C" w:rsidP="0015410C">
      <w:pPr>
        <w:spacing w:after="0" w:line="240" w:lineRule="auto"/>
        <w:rPr>
          <w:rFonts w:ascii="Tahoma" w:hAnsi="Tahoma" w:cs="Tahoma"/>
          <w:bCs/>
          <w:sz w:val="20"/>
          <w:szCs w:val="20"/>
        </w:rPr>
      </w:pPr>
    </w:p>
    <w:p w:rsidR="0015410C" w:rsidRPr="004F316E" w:rsidRDefault="0015410C" w:rsidP="0015410C">
      <w:pPr>
        <w:spacing w:after="0" w:line="240" w:lineRule="auto"/>
        <w:rPr>
          <w:rFonts w:ascii="Tahoma" w:hAnsi="Tahoma" w:cs="Tahoma"/>
          <w:bCs/>
          <w:sz w:val="20"/>
          <w:szCs w:val="20"/>
        </w:rPr>
      </w:pPr>
      <w:r w:rsidRPr="004F316E">
        <w:rPr>
          <w:rFonts w:ascii="Tahoma" w:hAnsi="Tahoma" w:cs="Tahoma"/>
          <w:bCs/>
          <w:sz w:val="20"/>
          <w:szCs w:val="20"/>
        </w:rPr>
        <w:t>Many thanks,</w:t>
      </w:r>
    </w:p>
    <w:p w:rsidR="0015410C" w:rsidRPr="004F316E" w:rsidRDefault="0015410C" w:rsidP="0015410C">
      <w:pPr>
        <w:spacing w:after="0" w:line="240" w:lineRule="auto"/>
        <w:rPr>
          <w:rFonts w:ascii="Tahoma" w:hAnsi="Tahoma" w:cs="Tahoma"/>
          <w:bCs/>
          <w:sz w:val="20"/>
          <w:szCs w:val="20"/>
        </w:rPr>
      </w:pPr>
      <w:r w:rsidRPr="004F316E">
        <w:rPr>
          <w:rFonts w:ascii="Tahoma" w:hAnsi="Tahoma" w:cs="Tahoma"/>
          <w:bCs/>
          <w:sz w:val="20"/>
          <w:szCs w:val="20"/>
        </w:rPr>
        <w:t xml:space="preserve">Carolyn </w:t>
      </w:r>
    </w:p>
    <w:p w:rsidR="0089536C" w:rsidRPr="004F316E" w:rsidRDefault="0089536C" w:rsidP="0015410C">
      <w:pPr>
        <w:spacing w:after="0" w:line="240" w:lineRule="auto"/>
        <w:rPr>
          <w:rFonts w:ascii="Tahoma" w:hAnsi="Tahoma" w:cs="Tahoma"/>
          <w:bCs/>
          <w:sz w:val="20"/>
          <w:szCs w:val="20"/>
        </w:rPr>
      </w:pPr>
      <w:r w:rsidRPr="004F316E">
        <w:rPr>
          <w:rFonts w:ascii="Tahoma" w:hAnsi="Tahoma" w:cs="Tahoma"/>
          <w:bCs/>
          <w:sz w:val="20"/>
          <w:szCs w:val="20"/>
        </w:rPr>
        <w:t>----------------------------------------------------------</w:t>
      </w:r>
    </w:p>
    <w:p w:rsidR="0089536C" w:rsidRPr="004F316E" w:rsidRDefault="0089536C" w:rsidP="0089536C">
      <w:pPr>
        <w:spacing w:after="0" w:line="240" w:lineRule="auto"/>
        <w:ind w:left="426"/>
        <w:rPr>
          <w:rFonts w:ascii="Tahoma" w:hAnsi="Tahoma" w:cs="Tahoma"/>
          <w:bCs/>
          <w:sz w:val="20"/>
          <w:szCs w:val="20"/>
          <w:lang w:val="en-US"/>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w:t>
      </w:r>
      <w:r w:rsidR="00D3501B">
        <w:rPr>
          <w:rFonts w:ascii="Tahoma" w:hAnsi="Tahoma" w:cs="Tahoma"/>
          <w:bCs/>
          <w:sz w:val="20"/>
          <w:szCs w:val="20"/>
        </w:rPr>
        <w:t>Legal Services</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23 October 2014 10:03</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Adam Boyden; Carolyn Puddicombe; Nik </w:t>
      </w:r>
      <w:proofErr w:type="spellStart"/>
      <w:r w:rsidRPr="004F316E">
        <w:rPr>
          <w:rFonts w:ascii="Tahoma" w:hAnsi="Tahoma" w:cs="Tahoma"/>
          <w:bCs/>
          <w:sz w:val="20"/>
          <w:szCs w:val="20"/>
          <w:lang w:val="en-US"/>
        </w:rPr>
        <w:t>Lyzba</w:t>
      </w:r>
      <w:proofErr w:type="spellEnd"/>
      <w:r w:rsidRPr="004F316E">
        <w:rPr>
          <w:rFonts w:ascii="Tahoma" w:hAnsi="Tahoma" w:cs="Tahoma"/>
          <w:bCs/>
          <w:sz w:val="20"/>
          <w:szCs w:val="20"/>
          <w:lang w:val="en-US"/>
        </w:rPr>
        <w:br/>
      </w:r>
      <w:r w:rsidRPr="004F316E">
        <w:rPr>
          <w:rFonts w:ascii="Tahoma" w:hAnsi="Tahoma" w:cs="Tahoma"/>
          <w:b/>
          <w:bCs/>
          <w:sz w:val="20"/>
          <w:szCs w:val="20"/>
          <w:lang w:val="en-US"/>
        </w:rPr>
        <w:t>Cc:</w:t>
      </w:r>
      <w:r w:rsidRPr="004F316E">
        <w:rPr>
          <w:rFonts w:ascii="Tahoma" w:hAnsi="Tahoma" w:cs="Tahoma"/>
          <w:bCs/>
          <w:sz w:val="20"/>
          <w:szCs w:val="20"/>
          <w:lang w:val="en-US"/>
        </w:rPr>
        <w:t xml:space="preserve"> Sara Metcalfe; Nicholas Pearson</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RE: Remaining EIA chapters - Strictly confidential</w:t>
      </w:r>
    </w:p>
    <w:p w:rsidR="0089536C" w:rsidRPr="004F316E" w:rsidRDefault="0089536C" w:rsidP="0089536C">
      <w:pPr>
        <w:spacing w:after="0" w:line="240" w:lineRule="auto"/>
        <w:ind w:left="426"/>
        <w:rPr>
          <w:rFonts w:ascii="Tahoma" w:hAnsi="Tahoma" w:cs="Tahoma"/>
          <w:bCs/>
          <w:sz w:val="20"/>
          <w:szCs w:val="20"/>
        </w:rPr>
      </w:pPr>
    </w:p>
    <w:p w:rsidR="0089536C" w:rsidRPr="004F316E" w:rsidRDefault="0089536C" w:rsidP="0089536C">
      <w:pPr>
        <w:spacing w:after="0" w:line="240" w:lineRule="auto"/>
        <w:ind w:left="426"/>
        <w:rPr>
          <w:rFonts w:ascii="Tahoma" w:hAnsi="Tahoma" w:cs="Tahoma"/>
          <w:bCs/>
          <w:sz w:val="20"/>
          <w:szCs w:val="20"/>
        </w:rPr>
      </w:pPr>
      <w:r w:rsidRPr="004F316E">
        <w:rPr>
          <w:rFonts w:ascii="Tahoma" w:hAnsi="Tahoma" w:cs="Tahoma"/>
          <w:bCs/>
          <w:sz w:val="20"/>
          <w:szCs w:val="20"/>
        </w:rPr>
        <w:t>I suggest a few small changes:</w:t>
      </w:r>
    </w:p>
    <w:p w:rsidR="0089536C" w:rsidRPr="004F316E" w:rsidRDefault="0089536C" w:rsidP="0089536C">
      <w:pPr>
        <w:spacing w:after="0" w:line="240" w:lineRule="auto"/>
        <w:ind w:left="426"/>
        <w:rPr>
          <w:rFonts w:ascii="Tahoma" w:hAnsi="Tahoma" w:cs="Tahoma"/>
          <w:bCs/>
          <w:sz w:val="20"/>
          <w:szCs w:val="20"/>
        </w:rPr>
      </w:pPr>
    </w:p>
    <w:p w:rsidR="0089536C" w:rsidRPr="004F316E" w:rsidRDefault="0089536C" w:rsidP="0089536C">
      <w:pPr>
        <w:spacing w:after="0" w:line="240" w:lineRule="auto"/>
        <w:ind w:left="426"/>
        <w:rPr>
          <w:rFonts w:ascii="Tahoma" w:hAnsi="Tahoma" w:cs="Tahoma"/>
          <w:bCs/>
          <w:sz w:val="20"/>
          <w:szCs w:val="20"/>
        </w:rPr>
      </w:pPr>
      <w:r w:rsidRPr="004F316E">
        <w:rPr>
          <w:rFonts w:ascii="Tahoma" w:hAnsi="Tahoma" w:cs="Tahoma"/>
          <w:bCs/>
          <w:sz w:val="20"/>
          <w:szCs w:val="20"/>
        </w:rPr>
        <w:t>I also attach a revised draft of Chapter 15 – Socio economic impacts with slight revisions to the figures in the table. I don’t have a copy of the final draft of the NTS so would be very grateful if Adam could add these figures into the NTS.</w:t>
      </w:r>
    </w:p>
    <w:p w:rsidR="0089536C" w:rsidRPr="004F316E" w:rsidRDefault="0089536C" w:rsidP="0089536C">
      <w:pPr>
        <w:spacing w:after="0" w:line="240" w:lineRule="auto"/>
        <w:ind w:left="426"/>
        <w:rPr>
          <w:rFonts w:ascii="Tahoma" w:hAnsi="Tahoma" w:cs="Tahoma"/>
          <w:bCs/>
          <w:sz w:val="20"/>
          <w:szCs w:val="20"/>
        </w:rPr>
      </w:pPr>
    </w:p>
    <w:p w:rsidR="0089536C" w:rsidRPr="004F316E" w:rsidRDefault="0089536C" w:rsidP="0089536C">
      <w:pPr>
        <w:spacing w:after="0" w:line="240" w:lineRule="auto"/>
        <w:ind w:left="426"/>
        <w:rPr>
          <w:rFonts w:ascii="Tahoma" w:hAnsi="Tahoma" w:cs="Tahoma"/>
          <w:bCs/>
          <w:sz w:val="20"/>
          <w:szCs w:val="20"/>
        </w:rPr>
      </w:pPr>
      <w:r w:rsidRPr="004F316E">
        <w:rPr>
          <w:rFonts w:ascii="Tahoma" w:hAnsi="Tahoma" w:cs="Tahoma"/>
          <w:bCs/>
          <w:sz w:val="20"/>
          <w:szCs w:val="20"/>
        </w:rPr>
        <w:t>Many thanks</w:t>
      </w:r>
    </w:p>
    <w:p w:rsidR="0089536C" w:rsidRPr="004F316E" w:rsidRDefault="00D3501B" w:rsidP="0089536C">
      <w:pPr>
        <w:spacing w:after="0" w:line="240" w:lineRule="auto"/>
        <w:ind w:left="426"/>
        <w:rPr>
          <w:rFonts w:ascii="Tahoma" w:hAnsi="Tahoma" w:cs="Tahoma"/>
          <w:bCs/>
          <w:sz w:val="20"/>
          <w:szCs w:val="20"/>
        </w:rPr>
      </w:pPr>
      <w:r>
        <w:rPr>
          <w:rFonts w:ascii="Tahoma" w:hAnsi="Tahoma" w:cs="Tahoma"/>
          <w:bCs/>
          <w:sz w:val="20"/>
          <w:szCs w:val="20"/>
        </w:rPr>
        <w:t>[Legal Services]</w:t>
      </w:r>
    </w:p>
    <w:p w:rsidR="0089536C" w:rsidRPr="004F316E" w:rsidRDefault="0089536C" w:rsidP="0089536C">
      <w:pPr>
        <w:spacing w:after="0" w:line="240" w:lineRule="auto"/>
        <w:ind w:left="426"/>
        <w:rPr>
          <w:rFonts w:ascii="Tahoma" w:hAnsi="Tahoma" w:cs="Tahoma"/>
          <w:bCs/>
          <w:sz w:val="20"/>
          <w:szCs w:val="20"/>
        </w:rPr>
      </w:pPr>
    </w:p>
    <w:p w:rsidR="0089536C" w:rsidRPr="004F316E" w:rsidRDefault="0089536C" w:rsidP="0089536C">
      <w:pPr>
        <w:spacing w:after="0" w:line="240" w:lineRule="auto"/>
        <w:ind w:left="426"/>
        <w:rPr>
          <w:rFonts w:ascii="Tahoma" w:hAnsi="Tahoma" w:cs="Tahoma"/>
          <w:bCs/>
          <w:sz w:val="20"/>
          <w:szCs w:val="20"/>
        </w:rPr>
      </w:pPr>
      <w:r w:rsidRPr="004F316E">
        <w:rPr>
          <w:rFonts w:ascii="Tahoma" w:hAnsi="Tahoma" w:cs="Tahoma"/>
          <w:bCs/>
          <w:sz w:val="20"/>
          <w:szCs w:val="20"/>
        </w:rPr>
        <w:t>----------------------------------------------------</w:t>
      </w:r>
    </w:p>
    <w:p w:rsidR="0089536C" w:rsidRPr="004F316E" w:rsidRDefault="0089536C" w:rsidP="0089536C">
      <w:pPr>
        <w:spacing w:after="0" w:line="240" w:lineRule="auto"/>
        <w:ind w:left="426"/>
        <w:rPr>
          <w:rFonts w:ascii="Tahoma" w:hAnsi="Tahoma" w:cs="Tahoma"/>
          <w:bCs/>
          <w:sz w:val="20"/>
          <w:szCs w:val="20"/>
          <w:lang w:val="en-US"/>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Adam Boyden [</w:t>
      </w:r>
      <w:hyperlink r:id="rId17" w:history="1">
        <w:r w:rsidRPr="004F316E">
          <w:rPr>
            <w:rStyle w:val="Hyperlink"/>
            <w:rFonts w:ascii="Tahoma" w:hAnsi="Tahoma" w:cs="Tahoma"/>
            <w:bCs/>
            <w:sz w:val="20"/>
            <w:szCs w:val="20"/>
            <w:lang w:val="en-US"/>
          </w:rPr>
          <w:t>mailto:adam.boyden@npaconsult.co.uk</w:t>
        </w:r>
      </w:hyperlink>
      <w:r w:rsidRPr="004F316E">
        <w:rPr>
          <w:rFonts w:ascii="Tahoma" w:hAnsi="Tahoma" w:cs="Tahoma"/>
          <w:bCs/>
          <w:sz w:val="20"/>
          <w:szCs w:val="20"/>
          <w:lang w:val="en-US"/>
        </w:rPr>
        <w:t xml:space="preserve">] </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23 October 2014 09:56</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Carolyn Puddicombe; Nik Lyzba; </w:t>
      </w:r>
      <w:r w:rsidR="00D3501B">
        <w:rPr>
          <w:rFonts w:ascii="Tahoma" w:hAnsi="Tahoma" w:cs="Tahoma"/>
          <w:bCs/>
          <w:sz w:val="20"/>
          <w:szCs w:val="20"/>
        </w:rPr>
        <w:t>[Legal Services]</w:t>
      </w:r>
      <w:r w:rsidRPr="004F316E">
        <w:rPr>
          <w:rFonts w:ascii="Tahoma" w:hAnsi="Tahoma" w:cs="Tahoma"/>
          <w:bCs/>
          <w:sz w:val="20"/>
          <w:szCs w:val="20"/>
          <w:lang w:val="en-US"/>
        </w:rPr>
        <w:br/>
      </w:r>
      <w:r w:rsidRPr="004F316E">
        <w:rPr>
          <w:rFonts w:ascii="Tahoma" w:hAnsi="Tahoma" w:cs="Tahoma"/>
          <w:b/>
          <w:bCs/>
          <w:sz w:val="20"/>
          <w:szCs w:val="20"/>
          <w:lang w:val="en-US"/>
        </w:rPr>
        <w:t>Cc:</w:t>
      </w:r>
      <w:r w:rsidRPr="004F316E">
        <w:rPr>
          <w:rFonts w:ascii="Tahoma" w:hAnsi="Tahoma" w:cs="Tahoma"/>
          <w:bCs/>
          <w:sz w:val="20"/>
          <w:szCs w:val="20"/>
          <w:lang w:val="en-US"/>
        </w:rPr>
        <w:t xml:space="preserve"> Sara Metcalfe; Nicholas Pearson</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RE: Remaining EIA chapters - Strictly confidential</w:t>
      </w:r>
    </w:p>
    <w:p w:rsidR="0089536C" w:rsidRPr="004F316E" w:rsidRDefault="0089536C" w:rsidP="0089536C">
      <w:pPr>
        <w:spacing w:after="0" w:line="240" w:lineRule="auto"/>
        <w:ind w:left="426"/>
        <w:rPr>
          <w:rFonts w:ascii="Tahoma" w:hAnsi="Tahoma" w:cs="Tahoma"/>
          <w:bCs/>
          <w:sz w:val="20"/>
          <w:szCs w:val="20"/>
        </w:rPr>
      </w:pPr>
    </w:p>
    <w:p w:rsidR="0089536C" w:rsidRPr="004F316E" w:rsidRDefault="0089536C" w:rsidP="0089536C">
      <w:pPr>
        <w:spacing w:after="0" w:line="240" w:lineRule="auto"/>
        <w:ind w:left="426"/>
        <w:rPr>
          <w:rFonts w:ascii="Tahoma" w:hAnsi="Tahoma" w:cs="Tahoma"/>
          <w:bCs/>
          <w:sz w:val="20"/>
          <w:szCs w:val="20"/>
        </w:rPr>
      </w:pPr>
      <w:r w:rsidRPr="004F316E">
        <w:rPr>
          <w:rFonts w:ascii="Tahoma" w:hAnsi="Tahoma" w:cs="Tahoma"/>
          <w:bCs/>
          <w:sz w:val="20"/>
          <w:szCs w:val="20"/>
        </w:rPr>
        <w:t>Dear Carolyn, Nik,</w:t>
      </w:r>
    </w:p>
    <w:p w:rsidR="0089536C" w:rsidRPr="004F316E" w:rsidRDefault="0089536C" w:rsidP="0089536C">
      <w:pPr>
        <w:spacing w:after="0" w:line="240" w:lineRule="auto"/>
        <w:ind w:left="426"/>
        <w:rPr>
          <w:rFonts w:ascii="Tahoma" w:hAnsi="Tahoma" w:cs="Tahoma"/>
          <w:bCs/>
          <w:sz w:val="20"/>
          <w:szCs w:val="20"/>
        </w:rPr>
      </w:pPr>
    </w:p>
    <w:p w:rsidR="0089536C" w:rsidRPr="004F316E" w:rsidRDefault="0089536C" w:rsidP="0089536C">
      <w:pPr>
        <w:spacing w:after="0" w:line="240" w:lineRule="auto"/>
        <w:ind w:left="426"/>
        <w:rPr>
          <w:rFonts w:ascii="Tahoma" w:hAnsi="Tahoma" w:cs="Tahoma"/>
          <w:bCs/>
          <w:sz w:val="20"/>
          <w:szCs w:val="20"/>
        </w:rPr>
      </w:pPr>
      <w:r w:rsidRPr="004F316E">
        <w:rPr>
          <w:rFonts w:ascii="Tahoma" w:hAnsi="Tahoma" w:cs="Tahoma"/>
          <w:bCs/>
          <w:sz w:val="20"/>
          <w:szCs w:val="20"/>
        </w:rPr>
        <w:t>Ok, I would suggest the following is included variously in chapters 1, 4 and the NTS:</w:t>
      </w:r>
    </w:p>
    <w:p w:rsidR="0089536C" w:rsidRPr="004F316E" w:rsidRDefault="0089536C" w:rsidP="0089536C">
      <w:pPr>
        <w:spacing w:after="0" w:line="240" w:lineRule="auto"/>
        <w:ind w:left="426"/>
        <w:rPr>
          <w:rFonts w:ascii="Tahoma" w:hAnsi="Tahoma" w:cs="Tahoma"/>
          <w:bCs/>
          <w:sz w:val="20"/>
          <w:szCs w:val="20"/>
        </w:rPr>
      </w:pPr>
    </w:p>
    <w:p w:rsidR="0089536C" w:rsidRPr="004F316E" w:rsidRDefault="0089536C" w:rsidP="0089536C">
      <w:pPr>
        <w:spacing w:after="0" w:line="240" w:lineRule="auto"/>
        <w:ind w:left="426"/>
        <w:rPr>
          <w:rFonts w:ascii="Tahoma" w:hAnsi="Tahoma" w:cs="Tahoma"/>
          <w:bCs/>
          <w:sz w:val="20"/>
          <w:szCs w:val="20"/>
        </w:rPr>
      </w:pPr>
      <w:r w:rsidRPr="004F316E">
        <w:rPr>
          <w:rFonts w:ascii="Tahoma" w:hAnsi="Tahoma" w:cs="Tahoma"/>
          <w:bCs/>
          <w:sz w:val="20"/>
          <w:szCs w:val="20"/>
        </w:rPr>
        <w:t>Subject to the outcome of this ES once considered Following consideration of the ES by Oxford City Council, full details of changes to the elevational treatments to the buildings [and the tree planting] suggested in option 1 in the Design Mitigation Strategy will be submitted in a new planning application at a later date. This would also include for all necessary pre-application consultation.</w:t>
      </w:r>
    </w:p>
    <w:p w:rsidR="0089536C" w:rsidRPr="004F316E" w:rsidRDefault="0089536C" w:rsidP="0089536C">
      <w:pPr>
        <w:spacing w:after="0" w:line="240" w:lineRule="auto"/>
        <w:ind w:left="426"/>
        <w:rPr>
          <w:rFonts w:ascii="Tahoma" w:hAnsi="Tahoma" w:cs="Tahoma"/>
          <w:bCs/>
          <w:sz w:val="20"/>
          <w:szCs w:val="20"/>
        </w:rPr>
      </w:pPr>
    </w:p>
    <w:p w:rsidR="0089536C" w:rsidRPr="004F316E" w:rsidRDefault="0089536C" w:rsidP="0089536C">
      <w:pPr>
        <w:spacing w:after="0" w:line="240" w:lineRule="auto"/>
        <w:ind w:left="426"/>
        <w:rPr>
          <w:rFonts w:ascii="Tahoma" w:hAnsi="Tahoma" w:cs="Tahoma"/>
          <w:bCs/>
          <w:sz w:val="20"/>
          <w:szCs w:val="20"/>
        </w:rPr>
      </w:pPr>
      <w:r w:rsidRPr="004F316E">
        <w:rPr>
          <w:rFonts w:ascii="Tahoma" w:hAnsi="Tahoma" w:cs="Tahoma"/>
          <w:bCs/>
          <w:sz w:val="20"/>
          <w:szCs w:val="20"/>
        </w:rPr>
        <w:t>Please can you let me know if that is ok.</w:t>
      </w:r>
    </w:p>
    <w:p w:rsidR="0089536C" w:rsidRPr="004F316E" w:rsidRDefault="0089536C" w:rsidP="0089536C">
      <w:pPr>
        <w:spacing w:after="0" w:line="240" w:lineRule="auto"/>
        <w:ind w:left="426"/>
        <w:rPr>
          <w:rFonts w:ascii="Tahoma" w:hAnsi="Tahoma" w:cs="Tahoma"/>
          <w:bCs/>
          <w:sz w:val="20"/>
          <w:szCs w:val="20"/>
        </w:rPr>
      </w:pPr>
    </w:p>
    <w:p w:rsidR="0089536C" w:rsidRPr="004F316E" w:rsidRDefault="0089536C" w:rsidP="0089536C">
      <w:pPr>
        <w:spacing w:after="0" w:line="240" w:lineRule="auto"/>
        <w:ind w:left="426"/>
        <w:rPr>
          <w:rFonts w:ascii="Tahoma" w:hAnsi="Tahoma" w:cs="Tahoma"/>
          <w:bCs/>
          <w:sz w:val="20"/>
          <w:szCs w:val="20"/>
        </w:rPr>
      </w:pPr>
      <w:r w:rsidRPr="004F316E">
        <w:rPr>
          <w:rFonts w:ascii="Tahoma" w:hAnsi="Tahoma" w:cs="Tahoma"/>
          <w:bCs/>
          <w:sz w:val="20"/>
          <w:szCs w:val="20"/>
        </w:rPr>
        <w:lastRenderedPageBreak/>
        <w:t>Best regards</w:t>
      </w:r>
    </w:p>
    <w:p w:rsidR="0089536C" w:rsidRPr="004F316E" w:rsidRDefault="0089536C" w:rsidP="004E51C3">
      <w:pPr>
        <w:spacing w:after="0" w:line="240" w:lineRule="auto"/>
        <w:ind w:left="426"/>
        <w:rPr>
          <w:rFonts w:ascii="Tahoma" w:hAnsi="Tahoma" w:cs="Tahoma"/>
          <w:bCs/>
          <w:sz w:val="20"/>
          <w:szCs w:val="20"/>
        </w:rPr>
      </w:pPr>
      <w:r w:rsidRPr="004F316E">
        <w:rPr>
          <w:rFonts w:ascii="Tahoma" w:hAnsi="Tahoma" w:cs="Tahoma"/>
          <w:bCs/>
          <w:sz w:val="20"/>
          <w:szCs w:val="20"/>
        </w:rPr>
        <w:t xml:space="preserve">Adam Boyden </w:t>
      </w:r>
    </w:p>
    <w:p w:rsidR="0089536C" w:rsidRPr="004F316E" w:rsidRDefault="0089536C" w:rsidP="0015410C">
      <w:pPr>
        <w:spacing w:after="0" w:line="240" w:lineRule="auto"/>
        <w:rPr>
          <w:rFonts w:ascii="Tahoma" w:hAnsi="Tahoma" w:cs="Tahoma"/>
          <w:bCs/>
          <w:sz w:val="20"/>
          <w:szCs w:val="20"/>
        </w:rPr>
      </w:pPr>
    </w:p>
    <w:p w:rsidR="0015410C" w:rsidRPr="004F316E" w:rsidRDefault="0015410C" w:rsidP="00030679">
      <w:pPr>
        <w:spacing w:after="0" w:line="240" w:lineRule="auto"/>
        <w:rPr>
          <w:rFonts w:ascii="Tahoma" w:hAnsi="Tahoma" w:cs="Tahoma"/>
          <w:bCs/>
          <w:sz w:val="20"/>
          <w:szCs w:val="20"/>
          <w:lang w:val="en-US"/>
        </w:rPr>
      </w:pPr>
      <w:r w:rsidRPr="004F316E">
        <w:rPr>
          <w:rFonts w:ascii="Tahoma" w:hAnsi="Tahoma" w:cs="Tahoma"/>
          <w:bCs/>
          <w:sz w:val="20"/>
          <w:szCs w:val="20"/>
          <w:lang w:val="en-US"/>
        </w:rPr>
        <w:t>**********************************</w:t>
      </w:r>
    </w:p>
    <w:p w:rsidR="000B456D" w:rsidRPr="004F316E" w:rsidRDefault="000B456D" w:rsidP="000B456D">
      <w:pPr>
        <w:spacing w:after="0" w:line="240" w:lineRule="auto"/>
        <w:rPr>
          <w:rFonts w:ascii="Tahoma" w:hAnsi="Tahoma" w:cs="Tahoma"/>
          <w:bCs/>
          <w:sz w:val="20"/>
          <w:szCs w:val="20"/>
        </w:rPr>
      </w:pPr>
      <w:r w:rsidRPr="004F316E">
        <w:rPr>
          <w:rFonts w:ascii="Tahoma" w:hAnsi="Tahoma" w:cs="Tahoma"/>
          <w:bCs/>
          <w:sz w:val="20"/>
          <w:szCs w:val="20"/>
          <w:lang w:val="en-US"/>
        </w:rPr>
        <w:t xml:space="preserve">From: Carolyn Puddicombe </w:t>
      </w:r>
      <w:r w:rsidRPr="004F316E">
        <w:rPr>
          <w:rFonts w:ascii="Tahoma" w:hAnsi="Tahoma" w:cs="Tahoma"/>
          <w:bCs/>
          <w:sz w:val="20"/>
          <w:szCs w:val="20"/>
          <w:lang w:val="en-US"/>
        </w:rPr>
        <w:br/>
        <w:t>Sent: 22 October 2014 18:59</w:t>
      </w:r>
      <w:r w:rsidRPr="004F316E">
        <w:rPr>
          <w:rFonts w:ascii="Tahoma" w:hAnsi="Tahoma" w:cs="Tahoma"/>
          <w:bCs/>
          <w:sz w:val="20"/>
          <w:szCs w:val="20"/>
          <w:lang w:val="en-US"/>
        </w:rPr>
        <w:br/>
        <w:t>To: 'Adam Boyden'</w:t>
      </w:r>
      <w:r w:rsidRPr="004F316E">
        <w:rPr>
          <w:rFonts w:ascii="Tahoma" w:hAnsi="Tahoma" w:cs="Tahoma"/>
          <w:bCs/>
          <w:sz w:val="20"/>
          <w:szCs w:val="20"/>
          <w:lang w:val="en-US"/>
        </w:rPr>
        <w:br/>
        <w:t>Cc: 'Nicholas Pearson';</w:t>
      </w:r>
      <w:r w:rsidR="00D3501B" w:rsidRPr="00D3501B">
        <w:rPr>
          <w:rFonts w:ascii="Tahoma" w:hAnsi="Tahoma" w:cs="Tahoma"/>
          <w:bCs/>
          <w:sz w:val="20"/>
          <w:szCs w:val="20"/>
        </w:rPr>
        <w:t xml:space="preserve"> </w:t>
      </w:r>
      <w:r w:rsidR="00D3501B">
        <w:rPr>
          <w:rFonts w:ascii="Tahoma" w:hAnsi="Tahoma" w:cs="Tahoma"/>
          <w:bCs/>
          <w:sz w:val="20"/>
          <w:szCs w:val="20"/>
        </w:rPr>
        <w:t>[Legal Services]</w:t>
      </w:r>
      <w:r w:rsidRPr="004F316E">
        <w:rPr>
          <w:rFonts w:ascii="Tahoma" w:hAnsi="Tahoma" w:cs="Tahoma"/>
          <w:bCs/>
          <w:sz w:val="20"/>
          <w:szCs w:val="20"/>
          <w:lang w:val="en-US"/>
        </w:rPr>
        <w:t>; 'Nik Lyzba'; 'Sara Metcalfe'</w:t>
      </w:r>
      <w:r w:rsidRPr="004F316E">
        <w:rPr>
          <w:rFonts w:ascii="Tahoma" w:hAnsi="Tahoma" w:cs="Tahoma"/>
          <w:bCs/>
          <w:sz w:val="20"/>
          <w:szCs w:val="20"/>
          <w:lang w:val="en-US"/>
        </w:rPr>
        <w:br/>
        <w:t>Subject: RE: Confidential CastleMill</w:t>
      </w:r>
    </w:p>
    <w:p w:rsidR="000B456D" w:rsidRPr="004F316E" w:rsidRDefault="000B456D" w:rsidP="000B456D">
      <w:pPr>
        <w:spacing w:after="0" w:line="240" w:lineRule="auto"/>
        <w:rPr>
          <w:rFonts w:ascii="Tahoma" w:hAnsi="Tahoma" w:cs="Tahoma"/>
          <w:bCs/>
          <w:sz w:val="20"/>
          <w:szCs w:val="20"/>
        </w:rPr>
      </w:pPr>
    </w:p>
    <w:p w:rsidR="000B456D" w:rsidRPr="004F316E" w:rsidRDefault="000B456D" w:rsidP="000B456D">
      <w:pPr>
        <w:spacing w:after="0" w:line="240" w:lineRule="auto"/>
        <w:rPr>
          <w:rFonts w:ascii="Tahoma" w:hAnsi="Tahoma" w:cs="Tahoma"/>
          <w:bCs/>
          <w:sz w:val="20"/>
          <w:szCs w:val="20"/>
        </w:rPr>
      </w:pPr>
      <w:r w:rsidRPr="004F316E">
        <w:rPr>
          <w:rFonts w:ascii="Tahoma" w:hAnsi="Tahoma" w:cs="Tahoma"/>
          <w:bCs/>
          <w:sz w:val="20"/>
          <w:szCs w:val="20"/>
        </w:rPr>
        <w:t>Dear Adam,</w:t>
      </w:r>
    </w:p>
    <w:p w:rsidR="004E51C3" w:rsidRPr="004F316E" w:rsidRDefault="004E51C3" w:rsidP="000B456D">
      <w:pPr>
        <w:spacing w:after="0" w:line="240" w:lineRule="auto"/>
        <w:rPr>
          <w:rFonts w:ascii="Tahoma" w:hAnsi="Tahoma" w:cs="Tahoma"/>
          <w:bCs/>
          <w:sz w:val="20"/>
          <w:szCs w:val="20"/>
        </w:rPr>
      </w:pPr>
    </w:p>
    <w:p w:rsidR="000B456D" w:rsidRPr="004F316E" w:rsidRDefault="000B456D" w:rsidP="000B456D">
      <w:pPr>
        <w:spacing w:after="0" w:line="240" w:lineRule="auto"/>
        <w:rPr>
          <w:rFonts w:ascii="Tahoma" w:hAnsi="Tahoma" w:cs="Tahoma"/>
          <w:bCs/>
          <w:sz w:val="20"/>
          <w:szCs w:val="20"/>
        </w:rPr>
      </w:pPr>
      <w:r w:rsidRPr="004F316E">
        <w:rPr>
          <w:rFonts w:ascii="Tahoma" w:hAnsi="Tahoma" w:cs="Tahoma"/>
          <w:bCs/>
          <w:sz w:val="20"/>
          <w:szCs w:val="20"/>
        </w:rPr>
        <w:t>I agree with your suggested wording.</w:t>
      </w:r>
    </w:p>
    <w:p w:rsidR="004E51C3" w:rsidRPr="004F316E" w:rsidRDefault="004E51C3" w:rsidP="000B456D">
      <w:pPr>
        <w:spacing w:after="0" w:line="240" w:lineRule="auto"/>
        <w:rPr>
          <w:rFonts w:ascii="Tahoma" w:hAnsi="Tahoma" w:cs="Tahoma"/>
          <w:bCs/>
          <w:sz w:val="20"/>
          <w:szCs w:val="20"/>
        </w:rPr>
      </w:pPr>
    </w:p>
    <w:p w:rsidR="000B456D" w:rsidRPr="004F316E" w:rsidRDefault="000B456D" w:rsidP="000B456D">
      <w:pPr>
        <w:spacing w:after="0" w:line="240" w:lineRule="auto"/>
        <w:rPr>
          <w:rFonts w:ascii="Tahoma" w:hAnsi="Tahoma" w:cs="Tahoma"/>
          <w:bCs/>
          <w:sz w:val="20"/>
          <w:szCs w:val="20"/>
        </w:rPr>
      </w:pPr>
      <w:r w:rsidRPr="004F316E">
        <w:rPr>
          <w:rFonts w:ascii="Tahoma" w:hAnsi="Tahoma" w:cs="Tahoma"/>
          <w:bCs/>
          <w:sz w:val="20"/>
          <w:szCs w:val="20"/>
        </w:rPr>
        <w:t>Best wishes,</w:t>
      </w:r>
    </w:p>
    <w:p w:rsidR="000B456D" w:rsidRPr="004F316E" w:rsidRDefault="000B456D" w:rsidP="000B456D">
      <w:pPr>
        <w:spacing w:after="0" w:line="240" w:lineRule="auto"/>
        <w:rPr>
          <w:rFonts w:ascii="Tahoma" w:hAnsi="Tahoma" w:cs="Tahoma"/>
          <w:bCs/>
          <w:sz w:val="20"/>
          <w:szCs w:val="20"/>
        </w:rPr>
      </w:pPr>
      <w:r w:rsidRPr="004F316E">
        <w:rPr>
          <w:rFonts w:ascii="Tahoma" w:hAnsi="Tahoma" w:cs="Tahoma"/>
          <w:bCs/>
          <w:sz w:val="20"/>
          <w:szCs w:val="20"/>
        </w:rPr>
        <w:t xml:space="preserve">Carolyn </w:t>
      </w:r>
    </w:p>
    <w:p w:rsidR="000B456D" w:rsidRPr="004F316E" w:rsidRDefault="000B456D" w:rsidP="000B456D">
      <w:pPr>
        <w:spacing w:after="0" w:line="240" w:lineRule="auto"/>
        <w:rPr>
          <w:rFonts w:ascii="Tahoma" w:hAnsi="Tahoma" w:cs="Tahoma"/>
          <w:bCs/>
          <w:sz w:val="20"/>
          <w:szCs w:val="20"/>
        </w:rPr>
      </w:pPr>
    </w:p>
    <w:p w:rsidR="000B456D" w:rsidRPr="004F316E" w:rsidRDefault="000B456D" w:rsidP="000B456D">
      <w:pPr>
        <w:spacing w:after="0" w:line="240" w:lineRule="auto"/>
        <w:rPr>
          <w:rFonts w:ascii="Tahoma" w:hAnsi="Tahoma" w:cs="Tahoma"/>
          <w:bCs/>
          <w:sz w:val="20"/>
          <w:szCs w:val="20"/>
        </w:rPr>
      </w:pPr>
      <w:r w:rsidRPr="004F316E">
        <w:rPr>
          <w:rFonts w:ascii="Tahoma" w:hAnsi="Tahoma" w:cs="Tahoma"/>
          <w:bCs/>
          <w:sz w:val="20"/>
          <w:szCs w:val="20"/>
        </w:rPr>
        <w:t>Carolyn Puddicombe BSc (Hons) FRICS</w:t>
      </w:r>
    </w:p>
    <w:p w:rsidR="000B456D" w:rsidRPr="004F316E" w:rsidRDefault="000B456D" w:rsidP="000B456D">
      <w:pPr>
        <w:spacing w:after="0" w:line="240" w:lineRule="auto"/>
        <w:rPr>
          <w:rFonts w:ascii="Tahoma" w:hAnsi="Tahoma" w:cs="Tahoma"/>
          <w:bCs/>
          <w:sz w:val="20"/>
          <w:szCs w:val="20"/>
        </w:rPr>
      </w:pPr>
      <w:r w:rsidRPr="004F316E">
        <w:rPr>
          <w:rFonts w:ascii="Tahoma" w:hAnsi="Tahoma" w:cs="Tahoma"/>
          <w:bCs/>
          <w:sz w:val="20"/>
          <w:szCs w:val="20"/>
        </w:rPr>
        <w:t>Director of Asset &amp; Space Management</w:t>
      </w:r>
    </w:p>
    <w:p w:rsidR="000B456D" w:rsidRPr="004F316E" w:rsidRDefault="000B456D" w:rsidP="000B456D">
      <w:pPr>
        <w:spacing w:after="0" w:line="240" w:lineRule="auto"/>
        <w:rPr>
          <w:rFonts w:ascii="Tahoma" w:hAnsi="Tahoma" w:cs="Tahoma"/>
          <w:bCs/>
          <w:sz w:val="20"/>
          <w:szCs w:val="20"/>
        </w:rPr>
      </w:pPr>
      <w:r w:rsidRPr="004F316E">
        <w:rPr>
          <w:rFonts w:ascii="Tahoma" w:hAnsi="Tahoma" w:cs="Tahoma"/>
          <w:bCs/>
          <w:sz w:val="20"/>
          <w:szCs w:val="20"/>
        </w:rPr>
        <w:t>Asset &amp; Space Management</w:t>
      </w:r>
    </w:p>
    <w:p w:rsidR="000B456D" w:rsidRPr="004F316E" w:rsidRDefault="000B456D" w:rsidP="000B456D">
      <w:pPr>
        <w:spacing w:after="0" w:line="240" w:lineRule="auto"/>
        <w:rPr>
          <w:rFonts w:ascii="Tahoma" w:hAnsi="Tahoma" w:cs="Tahoma"/>
          <w:bCs/>
          <w:sz w:val="20"/>
          <w:szCs w:val="20"/>
        </w:rPr>
      </w:pPr>
      <w:r w:rsidRPr="004F316E">
        <w:rPr>
          <w:rFonts w:ascii="Tahoma" w:hAnsi="Tahoma" w:cs="Tahoma"/>
          <w:bCs/>
          <w:sz w:val="20"/>
          <w:szCs w:val="20"/>
        </w:rPr>
        <w:t>Estates Services | University of Oxford</w:t>
      </w:r>
    </w:p>
    <w:p w:rsidR="000B456D" w:rsidRPr="004F316E" w:rsidRDefault="000B456D" w:rsidP="000B456D">
      <w:pPr>
        <w:spacing w:after="0" w:line="240" w:lineRule="auto"/>
        <w:rPr>
          <w:rFonts w:ascii="Tahoma" w:hAnsi="Tahoma" w:cs="Tahoma"/>
          <w:bCs/>
          <w:sz w:val="20"/>
          <w:szCs w:val="20"/>
        </w:rPr>
      </w:pPr>
    </w:p>
    <w:p w:rsidR="000B456D" w:rsidRPr="004F316E" w:rsidRDefault="000B456D" w:rsidP="000B456D">
      <w:pPr>
        <w:spacing w:after="0" w:line="240" w:lineRule="auto"/>
        <w:rPr>
          <w:rFonts w:ascii="Tahoma" w:hAnsi="Tahoma" w:cs="Tahoma"/>
          <w:bCs/>
          <w:sz w:val="20"/>
          <w:szCs w:val="20"/>
        </w:rPr>
      </w:pPr>
      <w:r w:rsidRPr="004F316E">
        <w:rPr>
          <w:rFonts w:ascii="Tahoma" w:hAnsi="Tahoma" w:cs="Tahoma"/>
          <w:bCs/>
          <w:sz w:val="20"/>
          <w:szCs w:val="20"/>
        </w:rPr>
        <w:t>--------------------------------------------------</w:t>
      </w:r>
    </w:p>
    <w:p w:rsidR="000B456D" w:rsidRPr="004F316E" w:rsidRDefault="000B456D" w:rsidP="009232DD">
      <w:pPr>
        <w:spacing w:after="0" w:line="240" w:lineRule="auto"/>
        <w:ind w:left="567"/>
        <w:rPr>
          <w:rFonts w:ascii="Tahoma" w:hAnsi="Tahoma" w:cs="Tahoma"/>
          <w:bCs/>
          <w:sz w:val="20"/>
          <w:szCs w:val="20"/>
        </w:rPr>
      </w:pPr>
      <w:r w:rsidRPr="004F316E">
        <w:rPr>
          <w:rFonts w:ascii="Tahoma" w:hAnsi="Tahoma" w:cs="Tahoma"/>
          <w:bCs/>
          <w:sz w:val="20"/>
          <w:szCs w:val="20"/>
        </w:rPr>
        <w:t xml:space="preserve">From: Adam Boyden [mailto:adam.boyden@npaconsult.co.uk] </w:t>
      </w:r>
    </w:p>
    <w:p w:rsidR="000B456D" w:rsidRPr="004F316E" w:rsidRDefault="000B456D" w:rsidP="009232DD">
      <w:pPr>
        <w:spacing w:after="0" w:line="240" w:lineRule="auto"/>
        <w:ind w:left="567"/>
        <w:rPr>
          <w:rFonts w:ascii="Tahoma" w:hAnsi="Tahoma" w:cs="Tahoma"/>
          <w:bCs/>
          <w:sz w:val="20"/>
          <w:szCs w:val="20"/>
        </w:rPr>
      </w:pPr>
      <w:r w:rsidRPr="004F316E">
        <w:rPr>
          <w:rFonts w:ascii="Tahoma" w:hAnsi="Tahoma" w:cs="Tahoma"/>
          <w:bCs/>
          <w:sz w:val="20"/>
          <w:szCs w:val="20"/>
        </w:rPr>
        <w:t>Sent: 22 October 2014 11:41</w:t>
      </w:r>
    </w:p>
    <w:p w:rsidR="000B456D" w:rsidRPr="004F316E" w:rsidRDefault="000B456D" w:rsidP="009232DD">
      <w:pPr>
        <w:spacing w:after="0" w:line="240" w:lineRule="auto"/>
        <w:ind w:left="567"/>
        <w:rPr>
          <w:rFonts w:ascii="Tahoma" w:hAnsi="Tahoma" w:cs="Tahoma"/>
          <w:bCs/>
          <w:sz w:val="20"/>
          <w:szCs w:val="20"/>
        </w:rPr>
      </w:pPr>
      <w:r w:rsidRPr="004F316E">
        <w:rPr>
          <w:rFonts w:ascii="Tahoma" w:hAnsi="Tahoma" w:cs="Tahoma"/>
          <w:bCs/>
          <w:sz w:val="20"/>
          <w:szCs w:val="20"/>
        </w:rPr>
        <w:t>To: Carolyn Puddicombe</w:t>
      </w:r>
    </w:p>
    <w:p w:rsidR="000B456D" w:rsidRPr="004F316E" w:rsidRDefault="000B456D" w:rsidP="009232DD">
      <w:pPr>
        <w:spacing w:after="0" w:line="240" w:lineRule="auto"/>
        <w:ind w:left="567"/>
        <w:rPr>
          <w:rFonts w:ascii="Tahoma" w:hAnsi="Tahoma" w:cs="Tahoma"/>
          <w:bCs/>
          <w:sz w:val="20"/>
          <w:szCs w:val="20"/>
        </w:rPr>
      </w:pPr>
      <w:r w:rsidRPr="004F316E">
        <w:rPr>
          <w:rFonts w:ascii="Tahoma" w:hAnsi="Tahoma" w:cs="Tahoma"/>
          <w:bCs/>
          <w:sz w:val="20"/>
          <w:szCs w:val="20"/>
        </w:rPr>
        <w:t>Cc: Nicholas Pearson;</w:t>
      </w:r>
      <w:r w:rsidR="00D3501B" w:rsidRPr="00D3501B">
        <w:rPr>
          <w:rFonts w:ascii="Tahoma" w:hAnsi="Tahoma" w:cs="Tahoma"/>
          <w:bCs/>
          <w:sz w:val="20"/>
          <w:szCs w:val="20"/>
        </w:rPr>
        <w:t xml:space="preserve"> </w:t>
      </w:r>
      <w:r w:rsidR="00D3501B">
        <w:rPr>
          <w:rFonts w:ascii="Tahoma" w:hAnsi="Tahoma" w:cs="Tahoma"/>
          <w:bCs/>
          <w:sz w:val="20"/>
          <w:szCs w:val="20"/>
        </w:rPr>
        <w:t>Legal Services</w:t>
      </w:r>
      <w:r w:rsidRPr="004F316E">
        <w:rPr>
          <w:rFonts w:ascii="Tahoma" w:hAnsi="Tahoma" w:cs="Tahoma"/>
          <w:bCs/>
          <w:sz w:val="20"/>
          <w:szCs w:val="20"/>
        </w:rPr>
        <w:t xml:space="preserve">; Nik </w:t>
      </w:r>
      <w:proofErr w:type="spellStart"/>
      <w:r w:rsidRPr="004F316E">
        <w:rPr>
          <w:rFonts w:ascii="Tahoma" w:hAnsi="Tahoma" w:cs="Tahoma"/>
          <w:bCs/>
          <w:sz w:val="20"/>
          <w:szCs w:val="20"/>
        </w:rPr>
        <w:t>Lyzba</w:t>
      </w:r>
      <w:proofErr w:type="spellEnd"/>
      <w:r w:rsidRPr="004F316E">
        <w:rPr>
          <w:rFonts w:ascii="Tahoma" w:hAnsi="Tahoma" w:cs="Tahoma"/>
          <w:bCs/>
          <w:sz w:val="20"/>
          <w:szCs w:val="20"/>
        </w:rPr>
        <w:t>; Sara Metcalfe</w:t>
      </w:r>
    </w:p>
    <w:p w:rsidR="000B456D" w:rsidRPr="004F316E" w:rsidRDefault="000B456D" w:rsidP="009232DD">
      <w:pPr>
        <w:spacing w:after="0" w:line="240" w:lineRule="auto"/>
        <w:ind w:left="567"/>
        <w:rPr>
          <w:rFonts w:ascii="Tahoma" w:hAnsi="Tahoma" w:cs="Tahoma"/>
          <w:bCs/>
          <w:sz w:val="20"/>
          <w:szCs w:val="20"/>
        </w:rPr>
      </w:pPr>
      <w:r w:rsidRPr="004F316E">
        <w:rPr>
          <w:rFonts w:ascii="Tahoma" w:hAnsi="Tahoma" w:cs="Tahoma"/>
          <w:bCs/>
          <w:sz w:val="20"/>
          <w:szCs w:val="20"/>
        </w:rPr>
        <w:t>Subject: RE: Confidential CastleMill</w:t>
      </w:r>
    </w:p>
    <w:p w:rsidR="000B456D" w:rsidRPr="004F316E" w:rsidRDefault="000B456D" w:rsidP="009232DD">
      <w:pPr>
        <w:spacing w:after="0" w:line="240" w:lineRule="auto"/>
        <w:ind w:left="567"/>
        <w:rPr>
          <w:rFonts w:ascii="Tahoma" w:hAnsi="Tahoma" w:cs="Tahoma"/>
          <w:bCs/>
          <w:sz w:val="20"/>
          <w:szCs w:val="20"/>
        </w:rPr>
      </w:pPr>
    </w:p>
    <w:p w:rsidR="000B456D" w:rsidRPr="004F316E" w:rsidRDefault="000B456D" w:rsidP="009232DD">
      <w:pPr>
        <w:spacing w:after="0" w:line="240" w:lineRule="auto"/>
        <w:ind w:left="567"/>
        <w:rPr>
          <w:rFonts w:ascii="Tahoma" w:hAnsi="Tahoma" w:cs="Tahoma"/>
          <w:bCs/>
          <w:sz w:val="20"/>
          <w:szCs w:val="20"/>
        </w:rPr>
      </w:pPr>
      <w:r w:rsidRPr="004F316E">
        <w:rPr>
          <w:rFonts w:ascii="Tahoma" w:hAnsi="Tahoma" w:cs="Tahoma"/>
          <w:bCs/>
          <w:sz w:val="20"/>
          <w:szCs w:val="20"/>
        </w:rPr>
        <w:t>Dear Carolyn,</w:t>
      </w:r>
    </w:p>
    <w:p w:rsidR="000B456D" w:rsidRPr="004F316E" w:rsidRDefault="000B456D" w:rsidP="009232DD">
      <w:pPr>
        <w:spacing w:after="0" w:line="240" w:lineRule="auto"/>
        <w:ind w:left="567"/>
        <w:rPr>
          <w:rFonts w:ascii="Tahoma" w:hAnsi="Tahoma" w:cs="Tahoma"/>
          <w:bCs/>
          <w:sz w:val="20"/>
          <w:szCs w:val="20"/>
        </w:rPr>
      </w:pPr>
    </w:p>
    <w:p w:rsidR="000B456D" w:rsidRPr="004F316E" w:rsidRDefault="000B456D" w:rsidP="009232DD">
      <w:pPr>
        <w:spacing w:after="0" w:line="240" w:lineRule="auto"/>
        <w:ind w:left="567"/>
        <w:rPr>
          <w:rFonts w:ascii="Tahoma" w:hAnsi="Tahoma" w:cs="Tahoma"/>
          <w:bCs/>
          <w:sz w:val="20"/>
          <w:szCs w:val="20"/>
        </w:rPr>
      </w:pPr>
      <w:r w:rsidRPr="004F316E">
        <w:rPr>
          <w:rFonts w:ascii="Tahoma" w:hAnsi="Tahoma" w:cs="Tahoma"/>
          <w:bCs/>
          <w:sz w:val="20"/>
          <w:szCs w:val="20"/>
        </w:rPr>
        <w:t>Thank you for your email.</w:t>
      </w:r>
    </w:p>
    <w:p w:rsidR="000B456D" w:rsidRPr="004F316E" w:rsidRDefault="000B456D" w:rsidP="009232DD">
      <w:pPr>
        <w:spacing w:after="0" w:line="240" w:lineRule="auto"/>
        <w:ind w:left="567"/>
        <w:rPr>
          <w:rFonts w:ascii="Tahoma" w:hAnsi="Tahoma" w:cs="Tahoma"/>
          <w:bCs/>
          <w:sz w:val="20"/>
          <w:szCs w:val="20"/>
        </w:rPr>
      </w:pPr>
    </w:p>
    <w:p w:rsidR="000B456D" w:rsidRPr="004F316E" w:rsidRDefault="000B456D" w:rsidP="009232DD">
      <w:pPr>
        <w:spacing w:after="0" w:line="240" w:lineRule="auto"/>
        <w:ind w:left="567"/>
        <w:rPr>
          <w:rFonts w:ascii="Tahoma" w:hAnsi="Tahoma" w:cs="Tahoma"/>
          <w:bCs/>
          <w:sz w:val="20"/>
          <w:szCs w:val="20"/>
        </w:rPr>
      </w:pPr>
      <w:r w:rsidRPr="004F316E">
        <w:rPr>
          <w:rFonts w:ascii="Tahoma" w:hAnsi="Tahoma" w:cs="Tahoma"/>
          <w:bCs/>
          <w:sz w:val="20"/>
          <w:szCs w:val="20"/>
        </w:rPr>
        <w:t xml:space="preserve">I have amended Annex 1 to address your comments, please see attached a final version. </w:t>
      </w:r>
    </w:p>
    <w:p w:rsidR="000B456D" w:rsidRPr="004F316E" w:rsidRDefault="000B456D" w:rsidP="009232DD">
      <w:pPr>
        <w:spacing w:after="0" w:line="240" w:lineRule="auto"/>
        <w:ind w:left="567"/>
        <w:rPr>
          <w:rFonts w:ascii="Tahoma" w:hAnsi="Tahoma" w:cs="Tahoma"/>
          <w:bCs/>
          <w:sz w:val="20"/>
          <w:szCs w:val="20"/>
        </w:rPr>
      </w:pPr>
    </w:p>
    <w:p w:rsidR="000B456D" w:rsidRPr="004F316E" w:rsidRDefault="000B456D" w:rsidP="009232DD">
      <w:pPr>
        <w:spacing w:after="0" w:line="240" w:lineRule="auto"/>
        <w:ind w:left="567"/>
        <w:rPr>
          <w:rFonts w:ascii="Tahoma" w:hAnsi="Tahoma" w:cs="Tahoma"/>
          <w:bCs/>
          <w:sz w:val="20"/>
          <w:szCs w:val="20"/>
        </w:rPr>
      </w:pPr>
      <w:r w:rsidRPr="004F316E">
        <w:rPr>
          <w:rFonts w:ascii="Tahoma" w:hAnsi="Tahoma" w:cs="Tahoma"/>
          <w:bCs/>
          <w:sz w:val="20"/>
          <w:szCs w:val="20"/>
        </w:rPr>
        <w:t xml:space="preserve">Re. condition 2, I have amended as you say. </w:t>
      </w:r>
    </w:p>
    <w:p w:rsidR="000B456D" w:rsidRPr="004F316E" w:rsidRDefault="000B456D" w:rsidP="009232DD">
      <w:pPr>
        <w:spacing w:after="0" w:line="240" w:lineRule="auto"/>
        <w:ind w:left="567"/>
        <w:rPr>
          <w:rFonts w:ascii="Tahoma" w:hAnsi="Tahoma" w:cs="Tahoma"/>
          <w:bCs/>
          <w:sz w:val="20"/>
          <w:szCs w:val="20"/>
        </w:rPr>
      </w:pPr>
      <w:r w:rsidRPr="004F316E">
        <w:rPr>
          <w:rFonts w:ascii="Tahoma" w:hAnsi="Tahoma" w:cs="Tahoma"/>
          <w:bCs/>
          <w:sz w:val="20"/>
          <w:szCs w:val="20"/>
        </w:rPr>
        <w:t>Re. condition 17, I have added 'The Energy Report, the NRIA template submitted with the planning application, and an update on the energy performance of the Energy Centre, are included as ES Appendices 3.6-3.8.'.</w:t>
      </w:r>
    </w:p>
    <w:p w:rsidR="000B456D" w:rsidRPr="004F316E" w:rsidRDefault="000B456D" w:rsidP="009232DD">
      <w:pPr>
        <w:spacing w:after="0" w:line="240" w:lineRule="auto"/>
        <w:ind w:left="567"/>
        <w:rPr>
          <w:rFonts w:ascii="Tahoma" w:hAnsi="Tahoma" w:cs="Tahoma"/>
          <w:bCs/>
          <w:sz w:val="20"/>
          <w:szCs w:val="20"/>
        </w:rPr>
      </w:pPr>
    </w:p>
    <w:p w:rsidR="000B456D" w:rsidRPr="004F316E" w:rsidRDefault="000B456D" w:rsidP="009232DD">
      <w:pPr>
        <w:spacing w:after="0" w:line="240" w:lineRule="auto"/>
        <w:ind w:left="567"/>
        <w:rPr>
          <w:rFonts w:ascii="Tahoma" w:hAnsi="Tahoma" w:cs="Tahoma"/>
          <w:bCs/>
          <w:sz w:val="20"/>
          <w:szCs w:val="20"/>
        </w:rPr>
      </w:pPr>
      <w:r w:rsidRPr="004F316E">
        <w:rPr>
          <w:rFonts w:ascii="Tahoma" w:hAnsi="Tahoma" w:cs="Tahoma"/>
          <w:bCs/>
          <w:sz w:val="20"/>
          <w:szCs w:val="20"/>
        </w:rPr>
        <w:t xml:space="preserve">The issue of tree planting in the Badger run was discussed with all the City Council officers present at the meeting on 11 July 2014. Nicholas discussed the idea of planting trees in containers along the run. The </w:t>
      </w:r>
      <w:r w:rsidR="00D3501B">
        <w:rPr>
          <w:rFonts w:ascii="Tahoma" w:hAnsi="Tahoma" w:cs="Tahoma"/>
          <w:bCs/>
          <w:sz w:val="20"/>
          <w:szCs w:val="20"/>
        </w:rPr>
        <w:t>[Oxford City Council]</w:t>
      </w:r>
      <w:r w:rsidRPr="004F316E">
        <w:rPr>
          <w:rFonts w:ascii="Tahoma" w:hAnsi="Tahoma" w:cs="Tahoma"/>
          <w:bCs/>
          <w:sz w:val="20"/>
          <w:szCs w:val="20"/>
        </w:rPr>
        <w:t xml:space="preserve"> and </w:t>
      </w:r>
      <w:r w:rsidR="00497CED">
        <w:rPr>
          <w:rFonts w:ascii="Tahoma" w:hAnsi="Tahoma" w:cs="Tahoma"/>
          <w:bCs/>
          <w:sz w:val="20"/>
          <w:szCs w:val="20"/>
        </w:rPr>
        <w:t>[</w:t>
      </w:r>
      <w:r w:rsidRPr="004F316E">
        <w:rPr>
          <w:rFonts w:ascii="Tahoma" w:hAnsi="Tahoma" w:cs="Tahoma"/>
          <w:bCs/>
          <w:sz w:val="20"/>
          <w:szCs w:val="20"/>
        </w:rPr>
        <w:t xml:space="preserve">Tree </w:t>
      </w:r>
      <w:r w:rsidR="00497CED">
        <w:rPr>
          <w:rFonts w:ascii="Tahoma" w:hAnsi="Tahoma" w:cs="Tahoma"/>
          <w:bCs/>
          <w:sz w:val="20"/>
          <w:szCs w:val="20"/>
        </w:rPr>
        <w:t>O</w:t>
      </w:r>
      <w:r w:rsidRPr="004F316E">
        <w:rPr>
          <w:rFonts w:ascii="Tahoma" w:hAnsi="Tahoma" w:cs="Tahoma"/>
          <w:bCs/>
          <w:sz w:val="20"/>
          <w:szCs w:val="20"/>
        </w:rPr>
        <w:t>fficer</w:t>
      </w:r>
      <w:r w:rsidR="00497CED">
        <w:rPr>
          <w:rFonts w:ascii="Tahoma" w:hAnsi="Tahoma" w:cs="Tahoma"/>
          <w:bCs/>
          <w:sz w:val="20"/>
          <w:szCs w:val="20"/>
        </w:rPr>
        <w:t>, Oxford City Council]</w:t>
      </w:r>
      <w:r w:rsidRPr="004F316E">
        <w:rPr>
          <w:rFonts w:ascii="Tahoma" w:hAnsi="Tahoma" w:cs="Tahoma"/>
          <w:bCs/>
          <w:sz w:val="20"/>
          <w:szCs w:val="20"/>
        </w:rPr>
        <w:t xml:space="preserve"> questioned the sustainability of this approach and much preferred planting in open ground which would in their view be better for the trees and better for the Badgers. The ecologist on the project, Iain Corbyn of EcoConsult, has been consulted and responded positively that the Badgers will not be adversely affected. Natural England's email response to me on 20 May 2014 made it very clear that NE did not wish to comment on the impacts of development of scope of the ES at this time, and would only do so if OCC asked them to (as they had no concerns at all). Michael CB confirmed at the meeting that the issue of badgers accessing the allotments could not be a planning issue/concern. I know the University has addressed </w:t>
      </w:r>
      <w:r w:rsidR="00D3501B">
        <w:rPr>
          <w:rFonts w:ascii="Tahoma" w:hAnsi="Tahoma" w:cs="Tahoma"/>
          <w:bCs/>
          <w:sz w:val="20"/>
          <w:szCs w:val="20"/>
        </w:rPr>
        <w:t>[</w:t>
      </w:r>
      <w:r w:rsidR="00497CED">
        <w:rPr>
          <w:rFonts w:ascii="Tahoma" w:hAnsi="Tahoma" w:cs="Tahoma"/>
          <w:bCs/>
          <w:sz w:val="20"/>
          <w:szCs w:val="20"/>
        </w:rPr>
        <w:t>Re</w:t>
      </w:r>
      <w:r w:rsidR="00D3501B">
        <w:rPr>
          <w:rFonts w:ascii="Tahoma" w:hAnsi="Tahoma" w:cs="Tahoma"/>
          <w:bCs/>
          <w:sz w:val="20"/>
          <w:szCs w:val="20"/>
        </w:rPr>
        <w:t>sident</w:t>
      </w:r>
      <w:r w:rsidR="00497CED">
        <w:rPr>
          <w:rFonts w:ascii="Tahoma" w:hAnsi="Tahoma" w:cs="Tahoma"/>
          <w:bCs/>
          <w:sz w:val="20"/>
          <w:szCs w:val="20"/>
        </w:rPr>
        <w:t>’s</w:t>
      </w:r>
      <w:r w:rsidR="00D3501B">
        <w:rPr>
          <w:rFonts w:ascii="Tahoma" w:hAnsi="Tahoma" w:cs="Tahoma"/>
          <w:bCs/>
          <w:sz w:val="20"/>
          <w:szCs w:val="20"/>
        </w:rPr>
        <w:t xml:space="preserve">] </w:t>
      </w:r>
      <w:r w:rsidRPr="004F316E">
        <w:rPr>
          <w:rFonts w:ascii="Tahoma" w:hAnsi="Tahoma" w:cs="Tahoma"/>
          <w:bCs/>
          <w:sz w:val="20"/>
          <w:szCs w:val="20"/>
        </w:rPr>
        <w:t xml:space="preserve">concern about badgers entering the allotments from the development site recently with the installation of Badger proofing of the fencing along the run and the gate.  I understand that </w:t>
      </w:r>
      <w:r w:rsidR="00D3501B">
        <w:rPr>
          <w:rFonts w:ascii="Tahoma" w:hAnsi="Tahoma" w:cs="Tahoma"/>
          <w:bCs/>
          <w:sz w:val="20"/>
          <w:szCs w:val="20"/>
        </w:rPr>
        <w:t>[</w:t>
      </w:r>
      <w:r w:rsidR="00497CED">
        <w:rPr>
          <w:rFonts w:ascii="Tahoma" w:hAnsi="Tahoma" w:cs="Tahoma"/>
          <w:bCs/>
          <w:sz w:val="20"/>
          <w:szCs w:val="20"/>
        </w:rPr>
        <w:t>R</w:t>
      </w:r>
      <w:r w:rsidR="00D3501B">
        <w:rPr>
          <w:rFonts w:ascii="Tahoma" w:hAnsi="Tahoma" w:cs="Tahoma"/>
          <w:bCs/>
          <w:sz w:val="20"/>
          <w:szCs w:val="20"/>
        </w:rPr>
        <w:t xml:space="preserve">esident] </w:t>
      </w:r>
      <w:r w:rsidRPr="004F316E">
        <w:rPr>
          <w:rFonts w:ascii="Tahoma" w:hAnsi="Tahoma" w:cs="Tahoma"/>
          <w:bCs/>
          <w:sz w:val="20"/>
          <w:szCs w:val="20"/>
        </w:rPr>
        <w:t xml:space="preserve">may initially react to the planting proposal, because we have not told or asked </w:t>
      </w:r>
      <w:r w:rsidR="00D3501B">
        <w:rPr>
          <w:rFonts w:ascii="Tahoma" w:hAnsi="Tahoma" w:cs="Tahoma"/>
          <w:bCs/>
          <w:sz w:val="20"/>
          <w:szCs w:val="20"/>
        </w:rPr>
        <w:t>[Re</w:t>
      </w:r>
      <w:r w:rsidR="00497CED">
        <w:rPr>
          <w:rFonts w:ascii="Tahoma" w:hAnsi="Tahoma" w:cs="Tahoma"/>
          <w:bCs/>
          <w:sz w:val="20"/>
          <w:szCs w:val="20"/>
        </w:rPr>
        <w:t>sident</w:t>
      </w:r>
      <w:r w:rsidR="00D3501B">
        <w:rPr>
          <w:rFonts w:ascii="Tahoma" w:hAnsi="Tahoma" w:cs="Tahoma"/>
          <w:bCs/>
          <w:sz w:val="20"/>
          <w:szCs w:val="20"/>
        </w:rPr>
        <w:t xml:space="preserve">] </w:t>
      </w:r>
      <w:r w:rsidRPr="004F316E">
        <w:rPr>
          <w:rFonts w:ascii="Tahoma" w:hAnsi="Tahoma" w:cs="Tahoma"/>
          <w:bCs/>
          <w:sz w:val="20"/>
          <w:szCs w:val="20"/>
        </w:rPr>
        <w:t xml:space="preserve">(or any other local consultee) about the DMS proposals, but we do not feel that there is any valid reason for </w:t>
      </w:r>
      <w:r w:rsidR="003D1B36">
        <w:rPr>
          <w:rFonts w:ascii="Tahoma" w:hAnsi="Tahoma" w:cs="Tahoma"/>
          <w:bCs/>
          <w:sz w:val="20"/>
          <w:szCs w:val="20"/>
        </w:rPr>
        <w:t>[Re</w:t>
      </w:r>
      <w:r w:rsidR="00497CED">
        <w:rPr>
          <w:rFonts w:ascii="Tahoma" w:hAnsi="Tahoma" w:cs="Tahoma"/>
          <w:bCs/>
          <w:sz w:val="20"/>
          <w:szCs w:val="20"/>
        </w:rPr>
        <w:t>sident</w:t>
      </w:r>
      <w:r w:rsidR="003D1B36">
        <w:rPr>
          <w:rFonts w:ascii="Tahoma" w:hAnsi="Tahoma" w:cs="Tahoma"/>
          <w:bCs/>
          <w:sz w:val="20"/>
          <w:szCs w:val="20"/>
        </w:rPr>
        <w:t>]</w:t>
      </w:r>
      <w:r w:rsidRPr="004F316E">
        <w:rPr>
          <w:rFonts w:ascii="Tahoma" w:hAnsi="Tahoma" w:cs="Tahoma"/>
          <w:bCs/>
          <w:sz w:val="20"/>
          <w:szCs w:val="20"/>
        </w:rPr>
        <w:t xml:space="preserve"> to object. I understand that </w:t>
      </w:r>
      <w:r w:rsidR="003D1B36">
        <w:rPr>
          <w:rFonts w:ascii="Tahoma" w:hAnsi="Tahoma" w:cs="Tahoma"/>
          <w:bCs/>
          <w:sz w:val="20"/>
          <w:szCs w:val="20"/>
        </w:rPr>
        <w:t>[Re</w:t>
      </w:r>
      <w:r w:rsidR="00497CED">
        <w:rPr>
          <w:rFonts w:ascii="Tahoma" w:hAnsi="Tahoma" w:cs="Tahoma"/>
          <w:bCs/>
          <w:sz w:val="20"/>
          <w:szCs w:val="20"/>
        </w:rPr>
        <w:t>sident’s</w:t>
      </w:r>
      <w:r w:rsidR="003D1B36">
        <w:rPr>
          <w:rFonts w:ascii="Tahoma" w:hAnsi="Tahoma" w:cs="Tahoma"/>
          <w:bCs/>
          <w:sz w:val="20"/>
          <w:szCs w:val="20"/>
        </w:rPr>
        <w:t xml:space="preserve">] </w:t>
      </w:r>
      <w:r w:rsidRPr="004F316E">
        <w:rPr>
          <w:rFonts w:ascii="Tahoma" w:hAnsi="Tahoma" w:cs="Tahoma"/>
          <w:bCs/>
          <w:sz w:val="20"/>
          <w:szCs w:val="20"/>
        </w:rPr>
        <w:t xml:space="preserve">concerns may be that students or other local people (or even badgers?) could scale the trees to </w:t>
      </w:r>
      <w:r w:rsidRPr="004F316E">
        <w:rPr>
          <w:rFonts w:ascii="Tahoma" w:hAnsi="Tahoma" w:cs="Tahoma"/>
          <w:bCs/>
          <w:sz w:val="20"/>
          <w:szCs w:val="20"/>
        </w:rPr>
        <w:lastRenderedPageBreak/>
        <w:t xml:space="preserve">access the allotments, or that tree roots going under the fence may allow badgers to dig under it, but I would think that the badger-proof fencing around the allotments would remain robust and unaffected by the tree planting so </w:t>
      </w:r>
      <w:r w:rsidR="003D1B36">
        <w:rPr>
          <w:rFonts w:ascii="Tahoma" w:hAnsi="Tahoma" w:cs="Tahoma"/>
          <w:bCs/>
          <w:sz w:val="20"/>
          <w:szCs w:val="20"/>
        </w:rPr>
        <w:t>[Re</w:t>
      </w:r>
      <w:r w:rsidR="00497CED">
        <w:rPr>
          <w:rFonts w:ascii="Tahoma" w:hAnsi="Tahoma" w:cs="Tahoma"/>
          <w:bCs/>
          <w:sz w:val="20"/>
          <w:szCs w:val="20"/>
        </w:rPr>
        <w:t>sident’s</w:t>
      </w:r>
      <w:r w:rsidR="003D1B36">
        <w:rPr>
          <w:rFonts w:ascii="Tahoma" w:hAnsi="Tahoma" w:cs="Tahoma"/>
          <w:bCs/>
          <w:sz w:val="20"/>
          <w:szCs w:val="20"/>
        </w:rPr>
        <w:t xml:space="preserve">] </w:t>
      </w:r>
      <w:r w:rsidRPr="004F316E">
        <w:rPr>
          <w:rFonts w:ascii="Tahoma" w:hAnsi="Tahoma" w:cs="Tahoma"/>
          <w:bCs/>
          <w:sz w:val="20"/>
          <w:szCs w:val="20"/>
        </w:rPr>
        <w:t xml:space="preserve">concerns may not remain for long. It may be that as with others we have heard from recently, </w:t>
      </w:r>
      <w:r w:rsidR="003D1B36">
        <w:rPr>
          <w:rFonts w:ascii="Tahoma" w:hAnsi="Tahoma" w:cs="Tahoma"/>
          <w:bCs/>
          <w:sz w:val="20"/>
          <w:szCs w:val="20"/>
        </w:rPr>
        <w:t>[Re</w:t>
      </w:r>
      <w:r w:rsidR="00497CED">
        <w:rPr>
          <w:rFonts w:ascii="Tahoma" w:hAnsi="Tahoma" w:cs="Tahoma"/>
          <w:bCs/>
          <w:sz w:val="20"/>
          <w:szCs w:val="20"/>
        </w:rPr>
        <w:t>sident</w:t>
      </w:r>
      <w:r w:rsidR="003D1B36">
        <w:rPr>
          <w:rFonts w:ascii="Tahoma" w:hAnsi="Tahoma" w:cs="Tahoma"/>
          <w:bCs/>
          <w:sz w:val="20"/>
          <w:szCs w:val="20"/>
        </w:rPr>
        <w:t xml:space="preserve">] </w:t>
      </w:r>
      <w:r w:rsidRPr="004F316E">
        <w:rPr>
          <w:rFonts w:ascii="Tahoma" w:hAnsi="Tahoma" w:cs="Tahoma"/>
          <w:bCs/>
          <w:sz w:val="20"/>
          <w:szCs w:val="20"/>
        </w:rPr>
        <w:t>has not been involved further (after initial meetings) in what the ES has concluded and proposed as the DMS has had to remain completely confidential up to submission.</w:t>
      </w:r>
    </w:p>
    <w:p w:rsidR="000B456D" w:rsidRPr="004F316E" w:rsidRDefault="000B456D" w:rsidP="009232DD">
      <w:pPr>
        <w:spacing w:after="0" w:line="240" w:lineRule="auto"/>
        <w:ind w:left="567"/>
        <w:rPr>
          <w:rFonts w:ascii="Tahoma" w:hAnsi="Tahoma" w:cs="Tahoma"/>
          <w:bCs/>
          <w:sz w:val="20"/>
          <w:szCs w:val="20"/>
        </w:rPr>
      </w:pPr>
    </w:p>
    <w:p w:rsidR="000B456D" w:rsidRPr="004F316E" w:rsidRDefault="000B456D" w:rsidP="009232DD">
      <w:pPr>
        <w:spacing w:after="0" w:line="240" w:lineRule="auto"/>
        <w:ind w:left="567"/>
        <w:rPr>
          <w:rFonts w:ascii="Tahoma" w:hAnsi="Tahoma" w:cs="Tahoma"/>
          <w:bCs/>
          <w:sz w:val="20"/>
          <w:szCs w:val="20"/>
        </w:rPr>
      </w:pPr>
      <w:r w:rsidRPr="004F316E">
        <w:rPr>
          <w:rFonts w:ascii="Tahoma" w:hAnsi="Tahoma" w:cs="Tahoma"/>
          <w:bCs/>
          <w:sz w:val="20"/>
          <w:szCs w:val="20"/>
        </w:rPr>
        <w:t>Nicholas may wish to add comment after he comes out of a meeting shortly.</w:t>
      </w:r>
    </w:p>
    <w:p w:rsidR="000B456D" w:rsidRPr="004F316E" w:rsidRDefault="000B456D" w:rsidP="009232DD">
      <w:pPr>
        <w:spacing w:after="0" w:line="240" w:lineRule="auto"/>
        <w:ind w:left="567"/>
        <w:rPr>
          <w:rFonts w:ascii="Tahoma" w:hAnsi="Tahoma" w:cs="Tahoma"/>
          <w:bCs/>
          <w:sz w:val="20"/>
          <w:szCs w:val="20"/>
        </w:rPr>
      </w:pPr>
    </w:p>
    <w:p w:rsidR="000B456D" w:rsidRPr="004F316E" w:rsidRDefault="000B456D" w:rsidP="009232DD">
      <w:pPr>
        <w:spacing w:after="0" w:line="240" w:lineRule="auto"/>
        <w:ind w:left="567"/>
        <w:rPr>
          <w:rFonts w:ascii="Tahoma" w:hAnsi="Tahoma" w:cs="Tahoma"/>
          <w:bCs/>
          <w:sz w:val="20"/>
          <w:szCs w:val="20"/>
        </w:rPr>
      </w:pPr>
      <w:r w:rsidRPr="004F316E">
        <w:rPr>
          <w:rFonts w:ascii="Tahoma" w:hAnsi="Tahoma" w:cs="Tahoma"/>
          <w:bCs/>
          <w:sz w:val="20"/>
          <w:szCs w:val="20"/>
        </w:rPr>
        <w:t>I can mention the meeting with the Council officers, to cover this in the ES in chapter 3:</w:t>
      </w:r>
    </w:p>
    <w:p w:rsidR="000B456D" w:rsidRPr="004F316E" w:rsidRDefault="000B456D" w:rsidP="009232DD">
      <w:pPr>
        <w:spacing w:after="0" w:line="240" w:lineRule="auto"/>
        <w:ind w:left="567"/>
        <w:rPr>
          <w:rFonts w:ascii="Tahoma" w:hAnsi="Tahoma" w:cs="Tahoma"/>
          <w:bCs/>
          <w:sz w:val="20"/>
          <w:szCs w:val="20"/>
        </w:rPr>
      </w:pPr>
      <w:r w:rsidRPr="004F316E">
        <w:rPr>
          <w:rFonts w:ascii="Tahoma" w:hAnsi="Tahoma" w:cs="Tahoma"/>
          <w:bCs/>
          <w:sz w:val="20"/>
          <w:szCs w:val="20"/>
        </w:rPr>
        <w:t>3.2.23</w:t>
      </w:r>
      <w:r w:rsidRPr="004F316E">
        <w:rPr>
          <w:rFonts w:ascii="Tahoma" w:hAnsi="Tahoma" w:cs="Tahoma"/>
          <w:bCs/>
          <w:sz w:val="20"/>
          <w:szCs w:val="20"/>
        </w:rPr>
        <w:tab/>
        <w:t xml:space="preserve">A number of meetings were held between members of the EIA team and officers of Oxford City Council in relation to the preparation of the ES. In particular, a meeting was held on 11 July 2014 with City Planning, Conservation, Landscape, Trees, Biodiversity, Archaeology, and Environmental Policy officers which discussed issues including: consultation and notification requirements for the ES, land contamination, ecology and Badgers, archaeology, heritage, landscape and visual effects (including potential viewpoints for assessment, and the View Cones study), and potential mitigation (including the potential for tree planting in the Badger run).  </w:t>
      </w:r>
    </w:p>
    <w:p w:rsidR="000B456D" w:rsidRPr="004F316E" w:rsidRDefault="000B456D" w:rsidP="009232DD">
      <w:pPr>
        <w:spacing w:after="0" w:line="240" w:lineRule="auto"/>
        <w:ind w:left="567"/>
        <w:rPr>
          <w:rFonts w:ascii="Tahoma" w:hAnsi="Tahoma" w:cs="Tahoma"/>
          <w:bCs/>
          <w:sz w:val="20"/>
          <w:szCs w:val="20"/>
        </w:rPr>
      </w:pPr>
    </w:p>
    <w:p w:rsidR="009232DD" w:rsidRPr="004F316E" w:rsidRDefault="009232DD" w:rsidP="009232DD">
      <w:pPr>
        <w:spacing w:after="0" w:line="240" w:lineRule="auto"/>
        <w:ind w:left="567"/>
        <w:rPr>
          <w:rFonts w:ascii="Tahoma" w:hAnsi="Tahoma" w:cs="Tahoma"/>
          <w:bCs/>
          <w:sz w:val="20"/>
          <w:szCs w:val="20"/>
        </w:rPr>
      </w:pPr>
      <w:r w:rsidRPr="004F316E">
        <w:rPr>
          <w:rFonts w:ascii="Tahoma" w:hAnsi="Tahoma" w:cs="Tahoma"/>
          <w:bCs/>
          <w:sz w:val="20"/>
          <w:szCs w:val="20"/>
        </w:rPr>
        <w:t>Best regards</w:t>
      </w:r>
    </w:p>
    <w:p w:rsidR="000B456D" w:rsidRPr="004F316E" w:rsidRDefault="000B456D" w:rsidP="009232DD">
      <w:pPr>
        <w:spacing w:after="0" w:line="240" w:lineRule="auto"/>
        <w:ind w:left="567"/>
        <w:rPr>
          <w:rFonts w:ascii="Tahoma" w:hAnsi="Tahoma" w:cs="Tahoma"/>
          <w:bCs/>
          <w:sz w:val="20"/>
          <w:szCs w:val="20"/>
        </w:rPr>
      </w:pPr>
      <w:r w:rsidRPr="004F316E">
        <w:rPr>
          <w:rFonts w:ascii="Tahoma" w:hAnsi="Tahoma" w:cs="Tahoma"/>
          <w:bCs/>
          <w:sz w:val="20"/>
          <w:szCs w:val="20"/>
        </w:rPr>
        <w:t xml:space="preserve">Adam Boyden </w:t>
      </w:r>
    </w:p>
    <w:p w:rsidR="009232DD" w:rsidRPr="004F316E" w:rsidRDefault="009232DD" w:rsidP="009232DD">
      <w:pPr>
        <w:spacing w:after="0" w:line="240" w:lineRule="auto"/>
        <w:ind w:left="567"/>
        <w:rPr>
          <w:rFonts w:ascii="Tahoma" w:hAnsi="Tahoma" w:cs="Tahoma"/>
          <w:bCs/>
          <w:sz w:val="20"/>
          <w:szCs w:val="20"/>
        </w:rPr>
      </w:pPr>
      <w:r w:rsidRPr="004F316E">
        <w:rPr>
          <w:rFonts w:ascii="Tahoma" w:hAnsi="Tahoma" w:cs="Tahoma"/>
          <w:bCs/>
          <w:sz w:val="20"/>
          <w:szCs w:val="20"/>
        </w:rPr>
        <w:t>-------------------------------------------------------------------------</w:t>
      </w:r>
    </w:p>
    <w:p w:rsidR="009232DD" w:rsidRPr="004F316E" w:rsidRDefault="009232DD" w:rsidP="009232DD">
      <w:pPr>
        <w:spacing w:after="0" w:line="240" w:lineRule="auto"/>
        <w:ind w:left="567"/>
        <w:rPr>
          <w:rFonts w:ascii="Tahoma" w:hAnsi="Tahoma" w:cs="Tahoma"/>
          <w:bCs/>
          <w:sz w:val="20"/>
          <w:szCs w:val="20"/>
        </w:rPr>
      </w:pPr>
      <w:r w:rsidRPr="004F316E">
        <w:rPr>
          <w:rFonts w:ascii="Tahoma" w:hAnsi="Tahoma" w:cs="Tahoma"/>
          <w:bCs/>
          <w:sz w:val="20"/>
          <w:szCs w:val="20"/>
        </w:rPr>
        <w:t>From: Carolyn Puddicombe [</w:t>
      </w:r>
      <w:hyperlink r:id="rId18" w:history="1">
        <w:r w:rsidRPr="004F316E">
          <w:rPr>
            <w:rStyle w:val="Hyperlink"/>
            <w:rFonts w:ascii="Tahoma" w:hAnsi="Tahoma" w:cs="Tahoma"/>
            <w:bCs/>
            <w:sz w:val="20"/>
            <w:szCs w:val="20"/>
          </w:rPr>
          <w:t>mailto:carolyn.puddicombe@admin.ox.ac.uk</w:t>
        </w:r>
      </w:hyperlink>
      <w:r w:rsidRPr="004F316E">
        <w:rPr>
          <w:rFonts w:ascii="Tahoma" w:hAnsi="Tahoma" w:cs="Tahoma"/>
          <w:bCs/>
          <w:sz w:val="20"/>
          <w:szCs w:val="20"/>
        </w:rPr>
        <w:t xml:space="preserve">] </w:t>
      </w:r>
    </w:p>
    <w:p w:rsidR="009232DD" w:rsidRPr="004F316E" w:rsidRDefault="009232DD" w:rsidP="009232DD">
      <w:pPr>
        <w:spacing w:after="0" w:line="240" w:lineRule="auto"/>
        <w:ind w:left="567"/>
        <w:rPr>
          <w:rFonts w:ascii="Tahoma" w:hAnsi="Tahoma" w:cs="Tahoma"/>
          <w:bCs/>
          <w:sz w:val="20"/>
          <w:szCs w:val="20"/>
        </w:rPr>
      </w:pPr>
      <w:r w:rsidRPr="004F316E">
        <w:rPr>
          <w:rFonts w:ascii="Tahoma" w:hAnsi="Tahoma" w:cs="Tahoma"/>
          <w:bCs/>
          <w:sz w:val="20"/>
          <w:szCs w:val="20"/>
        </w:rPr>
        <w:t>Sent: 22 October 2014 09:31</w:t>
      </w:r>
    </w:p>
    <w:p w:rsidR="009232DD" w:rsidRPr="004F316E" w:rsidRDefault="009232DD" w:rsidP="009232DD">
      <w:pPr>
        <w:spacing w:after="0" w:line="240" w:lineRule="auto"/>
        <w:ind w:left="567"/>
        <w:rPr>
          <w:rFonts w:ascii="Tahoma" w:hAnsi="Tahoma" w:cs="Tahoma"/>
          <w:bCs/>
          <w:sz w:val="20"/>
          <w:szCs w:val="20"/>
        </w:rPr>
      </w:pPr>
      <w:r w:rsidRPr="004F316E">
        <w:rPr>
          <w:rFonts w:ascii="Tahoma" w:hAnsi="Tahoma" w:cs="Tahoma"/>
          <w:bCs/>
          <w:sz w:val="20"/>
          <w:szCs w:val="20"/>
        </w:rPr>
        <w:t>To: Adam Boyden;</w:t>
      </w:r>
      <w:r w:rsidR="00DE5C7E">
        <w:rPr>
          <w:rFonts w:ascii="Tahoma" w:hAnsi="Tahoma" w:cs="Tahoma"/>
          <w:bCs/>
          <w:sz w:val="20"/>
          <w:szCs w:val="20"/>
        </w:rPr>
        <w:t xml:space="preserve"> Legal </w:t>
      </w:r>
      <w:proofErr w:type="gramStart"/>
      <w:r w:rsidR="00DE5C7E">
        <w:rPr>
          <w:rFonts w:ascii="Tahoma" w:hAnsi="Tahoma" w:cs="Tahoma"/>
          <w:bCs/>
          <w:sz w:val="20"/>
          <w:szCs w:val="20"/>
        </w:rPr>
        <w:t xml:space="preserve">Services </w:t>
      </w:r>
      <w:r w:rsidRPr="004F316E">
        <w:rPr>
          <w:rFonts w:ascii="Tahoma" w:hAnsi="Tahoma" w:cs="Tahoma"/>
          <w:bCs/>
          <w:sz w:val="20"/>
          <w:szCs w:val="20"/>
        </w:rPr>
        <w:t>;</w:t>
      </w:r>
      <w:proofErr w:type="gramEnd"/>
      <w:r w:rsidRPr="004F316E">
        <w:rPr>
          <w:rFonts w:ascii="Tahoma" w:hAnsi="Tahoma" w:cs="Tahoma"/>
          <w:bCs/>
          <w:sz w:val="20"/>
          <w:szCs w:val="20"/>
        </w:rPr>
        <w:t xml:space="preserve"> Nik </w:t>
      </w:r>
      <w:proofErr w:type="spellStart"/>
      <w:r w:rsidRPr="004F316E">
        <w:rPr>
          <w:rFonts w:ascii="Tahoma" w:hAnsi="Tahoma" w:cs="Tahoma"/>
          <w:bCs/>
          <w:sz w:val="20"/>
          <w:szCs w:val="20"/>
        </w:rPr>
        <w:t>Lyzba</w:t>
      </w:r>
      <w:proofErr w:type="spellEnd"/>
    </w:p>
    <w:p w:rsidR="009232DD" w:rsidRPr="004F316E" w:rsidRDefault="009232DD" w:rsidP="009232DD">
      <w:pPr>
        <w:spacing w:after="0" w:line="240" w:lineRule="auto"/>
        <w:ind w:left="567"/>
        <w:rPr>
          <w:rFonts w:ascii="Tahoma" w:hAnsi="Tahoma" w:cs="Tahoma"/>
          <w:bCs/>
          <w:sz w:val="20"/>
          <w:szCs w:val="20"/>
        </w:rPr>
      </w:pPr>
      <w:r w:rsidRPr="004F316E">
        <w:rPr>
          <w:rFonts w:ascii="Tahoma" w:hAnsi="Tahoma" w:cs="Tahoma"/>
          <w:bCs/>
          <w:sz w:val="20"/>
          <w:szCs w:val="20"/>
        </w:rPr>
        <w:t>Cc: Nicholas Pearson</w:t>
      </w:r>
    </w:p>
    <w:p w:rsidR="009232DD" w:rsidRPr="004F316E" w:rsidRDefault="009232DD" w:rsidP="009232DD">
      <w:pPr>
        <w:spacing w:after="0" w:line="240" w:lineRule="auto"/>
        <w:ind w:left="567"/>
        <w:rPr>
          <w:rFonts w:ascii="Tahoma" w:hAnsi="Tahoma" w:cs="Tahoma"/>
          <w:bCs/>
          <w:sz w:val="20"/>
          <w:szCs w:val="20"/>
        </w:rPr>
      </w:pPr>
      <w:r w:rsidRPr="004F316E">
        <w:rPr>
          <w:rFonts w:ascii="Tahoma" w:hAnsi="Tahoma" w:cs="Tahoma"/>
          <w:bCs/>
          <w:sz w:val="20"/>
          <w:szCs w:val="20"/>
        </w:rPr>
        <w:t>Subject: Confidential CastleMill</w:t>
      </w:r>
    </w:p>
    <w:p w:rsidR="009232DD" w:rsidRPr="004F316E" w:rsidRDefault="009232DD" w:rsidP="009232DD">
      <w:pPr>
        <w:spacing w:after="0" w:line="240" w:lineRule="auto"/>
        <w:ind w:left="567"/>
        <w:rPr>
          <w:rFonts w:ascii="Tahoma" w:hAnsi="Tahoma" w:cs="Tahoma"/>
          <w:bCs/>
          <w:sz w:val="20"/>
          <w:szCs w:val="20"/>
        </w:rPr>
      </w:pPr>
    </w:p>
    <w:p w:rsidR="009232DD" w:rsidRPr="004F316E" w:rsidRDefault="009232DD" w:rsidP="009232DD">
      <w:pPr>
        <w:spacing w:after="0" w:line="240" w:lineRule="auto"/>
        <w:ind w:left="567"/>
        <w:rPr>
          <w:rFonts w:ascii="Tahoma" w:hAnsi="Tahoma" w:cs="Tahoma"/>
          <w:bCs/>
          <w:sz w:val="20"/>
          <w:szCs w:val="20"/>
        </w:rPr>
      </w:pPr>
      <w:r w:rsidRPr="004F316E">
        <w:rPr>
          <w:rFonts w:ascii="Tahoma" w:hAnsi="Tahoma" w:cs="Tahoma"/>
          <w:bCs/>
          <w:sz w:val="20"/>
          <w:szCs w:val="20"/>
        </w:rPr>
        <w:t>Dear Adam,</w:t>
      </w:r>
    </w:p>
    <w:p w:rsidR="009232DD" w:rsidRPr="004F316E" w:rsidRDefault="009232DD" w:rsidP="009232DD">
      <w:pPr>
        <w:spacing w:after="0" w:line="240" w:lineRule="auto"/>
        <w:ind w:left="567"/>
        <w:rPr>
          <w:rFonts w:ascii="Tahoma" w:hAnsi="Tahoma" w:cs="Tahoma"/>
          <w:bCs/>
          <w:sz w:val="20"/>
          <w:szCs w:val="20"/>
        </w:rPr>
      </w:pPr>
    </w:p>
    <w:p w:rsidR="009232DD" w:rsidRPr="004F316E" w:rsidRDefault="009232DD" w:rsidP="009232DD">
      <w:pPr>
        <w:spacing w:after="0" w:line="240" w:lineRule="auto"/>
        <w:ind w:left="567"/>
        <w:rPr>
          <w:rFonts w:ascii="Tahoma" w:hAnsi="Tahoma" w:cs="Tahoma"/>
          <w:bCs/>
          <w:sz w:val="20"/>
          <w:szCs w:val="20"/>
        </w:rPr>
      </w:pPr>
      <w:r w:rsidRPr="004F316E">
        <w:rPr>
          <w:rFonts w:ascii="Tahoma" w:hAnsi="Tahoma" w:cs="Tahoma"/>
          <w:bCs/>
          <w:sz w:val="20"/>
          <w:szCs w:val="20"/>
        </w:rPr>
        <w:t>I have now reviewed the planning condition schedule and have a few comments.</w:t>
      </w:r>
    </w:p>
    <w:p w:rsidR="009232DD" w:rsidRPr="004F316E" w:rsidRDefault="009232DD" w:rsidP="009232DD">
      <w:pPr>
        <w:spacing w:after="0" w:line="240" w:lineRule="auto"/>
        <w:ind w:left="567"/>
        <w:rPr>
          <w:rFonts w:ascii="Tahoma" w:hAnsi="Tahoma" w:cs="Tahoma"/>
          <w:bCs/>
          <w:sz w:val="20"/>
          <w:szCs w:val="20"/>
        </w:rPr>
      </w:pPr>
    </w:p>
    <w:p w:rsidR="009232DD" w:rsidRPr="004F316E" w:rsidRDefault="009232DD" w:rsidP="009232DD">
      <w:pPr>
        <w:spacing w:after="0" w:line="240" w:lineRule="auto"/>
        <w:ind w:left="567"/>
        <w:rPr>
          <w:rFonts w:ascii="Tahoma" w:hAnsi="Tahoma" w:cs="Tahoma"/>
          <w:bCs/>
          <w:sz w:val="20"/>
          <w:szCs w:val="20"/>
        </w:rPr>
      </w:pPr>
      <w:r w:rsidRPr="004F316E">
        <w:rPr>
          <w:rFonts w:ascii="Tahoma" w:hAnsi="Tahoma" w:cs="Tahoma"/>
          <w:bCs/>
          <w:sz w:val="20"/>
          <w:szCs w:val="20"/>
        </w:rPr>
        <w:t xml:space="preserve">I think the wording in the last sentence on Condition 2 is not quite right on the application and consultation process. I think that we are simply saying that any application will include the necessary pre-application consultation. </w:t>
      </w:r>
    </w:p>
    <w:p w:rsidR="009232DD" w:rsidRPr="004F316E" w:rsidRDefault="009232DD" w:rsidP="009232DD">
      <w:pPr>
        <w:spacing w:after="0" w:line="240" w:lineRule="auto"/>
        <w:ind w:left="567"/>
        <w:rPr>
          <w:rFonts w:ascii="Tahoma" w:hAnsi="Tahoma" w:cs="Tahoma"/>
          <w:bCs/>
          <w:sz w:val="20"/>
          <w:szCs w:val="20"/>
        </w:rPr>
      </w:pPr>
    </w:p>
    <w:p w:rsidR="009232DD" w:rsidRPr="004F316E" w:rsidRDefault="009232DD" w:rsidP="009232DD">
      <w:pPr>
        <w:spacing w:after="0" w:line="240" w:lineRule="auto"/>
        <w:ind w:left="567"/>
        <w:rPr>
          <w:rFonts w:ascii="Tahoma" w:hAnsi="Tahoma" w:cs="Tahoma"/>
          <w:bCs/>
          <w:sz w:val="20"/>
          <w:szCs w:val="20"/>
        </w:rPr>
      </w:pPr>
      <w:r w:rsidRPr="004F316E">
        <w:rPr>
          <w:rFonts w:ascii="Tahoma" w:hAnsi="Tahoma" w:cs="Tahoma"/>
          <w:bCs/>
          <w:sz w:val="20"/>
          <w:szCs w:val="20"/>
        </w:rPr>
        <w:t>On Condition 17 is it right that this is only addressed in chapter 3?</w:t>
      </w:r>
    </w:p>
    <w:p w:rsidR="009232DD" w:rsidRPr="004F316E" w:rsidRDefault="009232DD" w:rsidP="009232DD">
      <w:pPr>
        <w:spacing w:after="0" w:line="240" w:lineRule="auto"/>
        <w:ind w:left="567"/>
        <w:rPr>
          <w:rFonts w:ascii="Tahoma" w:hAnsi="Tahoma" w:cs="Tahoma"/>
          <w:bCs/>
          <w:sz w:val="20"/>
          <w:szCs w:val="20"/>
        </w:rPr>
      </w:pPr>
    </w:p>
    <w:p w:rsidR="009232DD" w:rsidRPr="004F316E" w:rsidRDefault="009232DD" w:rsidP="009232DD">
      <w:pPr>
        <w:spacing w:after="0" w:line="240" w:lineRule="auto"/>
        <w:ind w:left="567"/>
        <w:rPr>
          <w:rFonts w:ascii="Tahoma" w:hAnsi="Tahoma" w:cs="Tahoma"/>
          <w:bCs/>
          <w:sz w:val="20"/>
          <w:szCs w:val="20"/>
        </w:rPr>
      </w:pPr>
      <w:r w:rsidRPr="004F316E">
        <w:rPr>
          <w:rFonts w:ascii="Tahoma" w:hAnsi="Tahoma" w:cs="Tahoma"/>
          <w:bCs/>
          <w:sz w:val="20"/>
          <w:szCs w:val="20"/>
        </w:rPr>
        <w:t>I understand that there may be an issue on the badger run tree planting. Has the proposal been discussed at all with Natural England and the ecologists? Do we think the proposals will be objected to by any party including the allotment holders.</w:t>
      </w:r>
    </w:p>
    <w:p w:rsidR="009232DD" w:rsidRPr="004F316E" w:rsidRDefault="009232DD" w:rsidP="009232DD">
      <w:pPr>
        <w:spacing w:after="0" w:line="240" w:lineRule="auto"/>
        <w:ind w:left="567"/>
        <w:rPr>
          <w:rFonts w:ascii="Tahoma" w:hAnsi="Tahoma" w:cs="Tahoma"/>
          <w:bCs/>
          <w:sz w:val="20"/>
          <w:szCs w:val="20"/>
        </w:rPr>
      </w:pPr>
    </w:p>
    <w:p w:rsidR="009232DD" w:rsidRPr="004F316E" w:rsidRDefault="009232DD" w:rsidP="009232DD">
      <w:pPr>
        <w:spacing w:after="0" w:line="240" w:lineRule="auto"/>
        <w:ind w:left="567"/>
        <w:rPr>
          <w:rFonts w:ascii="Tahoma" w:hAnsi="Tahoma" w:cs="Tahoma"/>
          <w:bCs/>
          <w:sz w:val="20"/>
          <w:szCs w:val="20"/>
        </w:rPr>
      </w:pPr>
      <w:r w:rsidRPr="004F316E">
        <w:rPr>
          <w:rFonts w:ascii="Tahoma" w:hAnsi="Tahoma" w:cs="Tahoma"/>
          <w:bCs/>
          <w:sz w:val="20"/>
          <w:szCs w:val="20"/>
        </w:rPr>
        <w:t xml:space="preserve">I would be grateful if you or Nicholas can brief me. </w:t>
      </w:r>
    </w:p>
    <w:p w:rsidR="009232DD" w:rsidRPr="004F316E" w:rsidRDefault="009232DD" w:rsidP="009232DD">
      <w:pPr>
        <w:spacing w:after="0" w:line="240" w:lineRule="auto"/>
        <w:ind w:left="567"/>
        <w:rPr>
          <w:rFonts w:ascii="Tahoma" w:hAnsi="Tahoma" w:cs="Tahoma"/>
          <w:bCs/>
          <w:sz w:val="20"/>
          <w:szCs w:val="20"/>
        </w:rPr>
      </w:pPr>
    </w:p>
    <w:p w:rsidR="009232DD" w:rsidRPr="004F316E" w:rsidRDefault="009232DD" w:rsidP="009232DD">
      <w:pPr>
        <w:spacing w:after="0" w:line="240" w:lineRule="auto"/>
        <w:ind w:left="567"/>
        <w:rPr>
          <w:rFonts w:ascii="Tahoma" w:hAnsi="Tahoma" w:cs="Tahoma"/>
          <w:bCs/>
          <w:sz w:val="20"/>
          <w:szCs w:val="20"/>
        </w:rPr>
      </w:pPr>
      <w:r w:rsidRPr="004F316E">
        <w:rPr>
          <w:rFonts w:ascii="Tahoma" w:hAnsi="Tahoma" w:cs="Tahoma"/>
          <w:bCs/>
          <w:sz w:val="20"/>
          <w:szCs w:val="20"/>
        </w:rPr>
        <w:t xml:space="preserve">The level of concern being expressed by </w:t>
      </w:r>
      <w:r w:rsidR="000C209F">
        <w:rPr>
          <w:rFonts w:ascii="Tahoma" w:hAnsi="Tahoma" w:cs="Tahoma"/>
          <w:bCs/>
          <w:sz w:val="20"/>
          <w:szCs w:val="20"/>
        </w:rPr>
        <w:t>[</w:t>
      </w:r>
      <w:r w:rsidR="00AB4F2A">
        <w:rPr>
          <w:rFonts w:ascii="Tahoma" w:hAnsi="Tahoma" w:cs="Tahoma"/>
          <w:bCs/>
          <w:sz w:val="20"/>
          <w:szCs w:val="20"/>
        </w:rPr>
        <w:t>Resident]</w:t>
      </w:r>
      <w:r w:rsidRPr="004F316E">
        <w:rPr>
          <w:rFonts w:ascii="Tahoma" w:hAnsi="Tahoma" w:cs="Tahoma"/>
          <w:bCs/>
          <w:sz w:val="20"/>
          <w:szCs w:val="20"/>
        </w:rPr>
        <w:t xml:space="preserve"> is increasing and I do not understand why the allotments would object to the tree planting in the badger run.</w:t>
      </w:r>
    </w:p>
    <w:p w:rsidR="009232DD" w:rsidRPr="004F316E" w:rsidRDefault="009232DD" w:rsidP="009232DD">
      <w:pPr>
        <w:spacing w:after="0" w:line="240" w:lineRule="auto"/>
        <w:ind w:left="567"/>
        <w:rPr>
          <w:rFonts w:ascii="Tahoma" w:hAnsi="Tahoma" w:cs="Tahoma"/>
          <w:bCs/>
          <w:sz w:val="20"/>
          <w:szCs w:val="20"/>
        </w:rPr>
      </w:pPr>
    </w:p>
    <w:p w:rsidR="009232DD" w:rsidRPr="004F316E" w:rsidRDefault="009232DD" w:rsidP="009232DD">
      <w:pPr>
        <w:spacing w:after="0" w:line="240" w:lineRule="auto"/>
        <w:ind w:left="567"/>
        <w:rPr>
          <w:rFonts w:ascii="Tahoma" w:hAnsi="Tahoma" w:cs="Tahoma"/>
          <w:bCs/>
          <w:sz w:val="20"/>
          <w:szCs w:val="20"/>
        </w:rPr>
      </w:pPr>
      <w:r w:rsidRPr="004F316E">
        <w:rPr>
          <w:rFonts w:ascii="Tahoma" w:hAnsi="Tahoma" w:cs="Tahoma"/>
          <w:bCs/>
          <w:sz w:val="20"/>
          <w:szCs w:val="20"/>
        </w:rPr>
        <w:t>Best wishes,</w:t>
      </w:r>
    </w:p>
    <w:p w:rsidR="009232DD" w:rsidRPr="004F316E" w:rsidRDefault="009232DD" w:rsidP="009232DD">
      <w:pPr>
        <w:spacing w:after="0" w:line="240" w:lineRule="auto"/>
        <w:ind w:left="567"/>
        <w:rPr>
          <w:rFonts w:ascii="Tahoma" w:hAnsi="Tahoma" w:cs="Tahoma"/>
          <w:bCs/>
          <w:sz w:val="20"/>
          <w:szCs w:val="20"/>
        </w:rPr>
      </w:pPr>
      <w:r w:rsidRPr="004F316E">
        <w:rPr>
          <w:rFonts w:ascii="Tahoma" w:hAnsi="Tahoma" w:cs="Tahoma"/>
          <w:bCs/>
          <w:sz w:val="20"/>
          <w:szCs w:val="20"/>
        </w:rPr>
        <w:t xml:space="preserve">Carolyn </w:t>
      </w:r>
    </w:p>
    <w:p w:rsidR="009232DD" w:rsidRPr="004F316E" w:rsidRDefault="009232DD" w:rsidP="009232DD">
      <w:pPr>
        <w:spacing w:after="0" w:line="240" w:lineRule="auto"/>
        <w:ind w:left="567"/>
        <w:rPr>
          <w:rFonts w:ascii="Tahoma" w:hAnsi="Tahoma" w:cs="Tahoma"/>
          <w:bCs/>
          <w:sz w:val="20"/>
          <w:szCs w:val="20"/>
        </w:rPr>
      </w:pPr>
    </w:p>
    <w:p w:rsidR="009232DD" w:rsidRPr="004F316E" w:rsidRDefault="009232DD" w:rsidP="009232DD">
      <w:pPr>
        <w:spacing w:after="0" w:line="240" w:lineRule="auto"/>
        <w:ind w:left="567"/>
        <w:rPr>
          <w:rFonts w:ascii="Tahoma" w:hAnsi="Tahoma" w:cs="Tahoma"/>
          <w:bCs/>
          <w:sz w:val="20"/>
          <w:szCs w:val="20"/>
        </w:rPr>
      </w:pPr>
      <w:r w:rsidRPr="004F316E">
        <w:rPr>
          <w:rFonts w:ascii="Tahoma" w:hAnsi="Tahoma" w:cs="Tahoma"/>
          <w:bCs/>
          <w:sz w:val="20"/>
          <w:szCs w:val="20"/>
        </w:rPr>
        <w:t>Carolyn Puddicombe BSc (Hons) FRICS</w:t>
      </w:r>
    </w:p>
    <w:p w:rsidR="009232DD" w:rsidRPr="004F316E" w:rsidRDefault="009232DD" w:rsidP="009232DD">
      <w:pPr>
        <w:spacing w:after="0" w:line="240" w:lineRule="auto"/>
        <w:ind w:left="567"/>
        <w:rPr>
          <w:rFonts w:ascii="Tahoma" w:hAnsi="Tahoma" w:cs="Tahoma"/>
          <w:bCs/>
          <w:sz w:val="20"/>
          <w:szCs w:val="20"/>
        </w:rPr>
      </w:pPr>
      <w:r w:rsidRPr="004F316E">
        <w:rPr>
          <w:rFonts w:ascii="Tahoma" w:hAnsi="Tahoma" w:cs="Tahoma"/>
          <w:bCs/>
          <w:sz w:val="20"/>
          <w:szCs w:val="20"/>
        </w:rPr>
        <w:t xml:space="preserve">Director of Asset and Space Management </w:t>
      </w:r>
    </w:p>
    <w:p w:rsidR="009232DD" w:rsidRPr="004F316E" w:rsidRDefault="009232DD" w:rsidP="009232DD">
      <w:pPr>
        <w:spacing w:after="0" w:line="240" w:lineRule="auto"/>
        <w:rPr>
          <w:rFonts w:ascii="Tahoma" w:hAnsi="Tahoma" w:cs="Tahoma"/>
          <w:bCs/>
          <w:sz w:val="20"/>
          <w:szCs w:val="20"/>
        </w:rPr>
      </w:pPr>
    </w:p>
    <w:p w:rsidR="000B456D" w:rsidRPr="004F316E" w:rsidRDefault="000B456D" w:rsidP="00030679">
      <w:pPr>
        <w:spacing w:after="0" w:line="240" w:lineRule="auto"/>
        <w:rPr>
          <w:rFonts w:ascii="Tahoma" w:hAnsi="Tahoma" w:cs="Tahoma"/>
          <w:bCs/>
          <w:sz w:val="20"/>
          <w:szCs w:val="20"/>
          <w:lang w:val="en-US"/>
        </w:rPr>
      </w:pPr>
    </w:p>
    <w:p w:rsidR="00324CBC" w:rsidRDefault="00324CBC" w:rsidP="004324B2">
      <w:pPr>
        <w:spacing w:after="0" w:line="240" w:lineRule="auto"/>
        <w:rPr>
          <w:rFonts w:ascii="Tahoma" w:hAnsi="Tahoma" w:cs="Tahoma"/>
          <w:b/>
          <w:bCs/>
          <w:sz w:val="20"/>
          <w:szCs w:val="20"/>
          <w:lang w:val="en-US"/>
        </w:rPr>
      </w:pPr>
      <w:r>
        <w:rPr>
          <w:rFonts w:ascii="Tahoma" w:hAnsi="Tahoma" w:cs="Tahoma"/>
          <w:b/>
          <w:bCs/>
          <w:sz w:val="20"/>
          <w:szCs w:val="20"/>
          <w:lang w:val="en-US"/>
        </w:rPr>
        <w:t>*****************************************</w:t>
      </w:r>
    </w:p>
    <w:p w:rsidR="004324B2" w:rsidRPr="004F316E" w:rsidRDefault="004324B2" w:rsidP="004324B2">
      <w:pPr>
        <w:spacing w:after="0" w:line="240" w:lineRule="auto"/>
        <w:rPr>
          <w:rFonts w:ascii="Tahoma" w:hAnsi="Tahoma" w:cs="Tahoma"/>
          <w:bCs/>
          <w:sz w:val="20"/>
          <w:szCs w:val="20"/>
          <w:lang w:val="en-US"/>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Carolyn Puddicombe [</w:t>
      </w:r>
      <w:hyperlink r:id="rId19" w:history="1">
        <w:r w:rsidRPr="004F316E">
          <w:rPr>
            <w:rStyle w:val="Hyperlink"/>
            <w:rFonts w:ascii="Tahoma" w:hAnsi="Tahoma" w:cs="Tahoma"/>
            <w:bCs/>
            <w:sz w:val="20"/>
            <w:szCs w:val="20"/>
            <w:lang w:val="en-US"/>
          </w:rPr>
          <w:t>mailto:carolyn.puddicombe@admin.ox.ac.uk</w:t>
        </w:r>
      </w:hyperlink>
      <w:r w:rsidRPr="004F316E">
        <w:rPr>
          <w:rFonts w:ascii="Tahoma" w:hAnsi="Tahoma" w:cs="Tahoma"/>
          <w:bCs/>
          <w:sz w:val="20"/>
          <w:szCs w:val="20"/>
          <w:lang w:val="en-US"/>
        </w:rPr>
        <w:t xml:space="preserve">] </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22 October 2014 18:47</w:t>
      </w:r>
      <w:r w:rsidRPr="004F316E">
        <w:rPr>
          <w:rFonts w:ascii="Tahoma" w:hAnsi="Tahoma" w:cs="Tahoma"/>
          <w:bCs/>
          <w:sz w:val="20"/>
          <w:szCs w:val="20"/>
          <w:lang w:val="en-US"/>
        </w:rPr>
        <w:br/>
      </w:r>
      <w:r w:rsidRPr="004F316E">
        <w:rPr>
          <w:rFonts w:ascii="Tahoma" w:hAnsi="Tahoma" w:cs="Tahoma"/>
          <w:b/>
          <w:bCs/>
          <w:sz w:val="20"/>
          <w:szCs w:val="20"/>
          <w:lang w:val="en-US"/>
        </w:rPr>
        <w:lastRenderedPageBreak/>
        <w:t>To:</w:t>
      </w:r>
      <w:r w:rsidRPr="004F316E">
        <w:rPr>
          <w:rFonts w:ascii="Tahoma" w:hAnsi="Tahoma" w:cs="Tahoma"/>
          <w:bCs/>
          <w:sz w:val="20"/>
          <w:szCs w:val="20"/>
          <w:lang w:val="en-US"/>
        </w:rPr>
        <w:t xml:space="preserve"> Nik Lyzba; Adam Boyden; </w:t>
      </w:r>
      <w:r w:rsidR="00AB4F2A">
        <w:rPr>
          <w:rFonts w:ascii="Tahoma" w:hAnsi="Tahoma" w:cs="Tahoma"/>
          <w:bCs/>
          <w:sz w:val="20"/>
          <w:szCs w:val="20"/>
          <w:lang w:val="en-US"/>
        </w:rPr>
        <w:t>[Legal Services]</w:t>
      </w:r>
      <w:r w:rsidR="00AB4F2A" w:rsidRPr="004F316E">
        <w:rPr>
          <w:rFonts w:ascii="Tahoma" w:hAnsi="Tahoma" w:cs="Tahoma"/>
          <w:bCs/>
          <w:sz w:val="20"/>
          <w:szCs w:val="20"/>
          <w:lang w:val="en-US"/>
        </w:rPr>
        <w:t xml:space="preserve"> </w:t>
      </w:r>
      <w:r w:rsidRPr="004F316E">
        <w:rPr>
          <w:rFonts w:ascii="Tahoma" w:hAnsi="Tahoma" w:cs="Tahoma"/>
          <w:bCs/>
          <w:sz w:val="20"/>
          <w:szCs w:val="20"/>
          <w:lang w:val="en-US"/>
        </w:rPr>
        <w:br/>
      </w:r>
      <w:r w:rsidRPr="004F316E">
        <w:rPr>
          <w:rFonts w:ascii="Tahoma" w:hAnsi="Tahoma" w:cs="Tahoma"/>
          <w:b/>
          <w:bCs/>
          <w:sz w:val="20"/>
          <w:szCs w:val="20"/>
          <w:lang w:val="en-US"/>
        </w:rPr>
        <w:t>Cc:</w:t>
      </w:r>
      <w:r w:rsidRPr="004F316E">
        <w:rPr>
          <w:rFonts w:ascii="Tahoma" w:hAnsi="Tahoma" w:cs="Tahoma"/>
          <w:bCs/>
          <w:sz w:val="20"/>
          <w:szCs w:val="20"/>
          <w:lang w:val="en-US"/>
        </w:rPr>
        <w:t xml:space="preserve"> Sara Metcalfe; Nicholas Pearson</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RE: Remaining EIA chapters - Strictly confidential</w:t>
      </w:r>
    </w:p>
    <w:p w:rsidR="004324B2" w:rsidRPr="004F316E" w:rsidRDefault="004324B2" w:rsidP="004324B2">
      <w:pPr>
        <w:spacing w:after="0" w:line="240" w:lineRule="auto"/>
        <w:rPr>
          <w:rFonts w:ascii="Tahoma" w:hAnsi="Tahoma" w:cs="Tahoma"/>
          <w:bCs/>
          <w:sz w:val="20"/>
          <w:szCs w:val="20"/>
        </w:rPr>
      </w:pPr>
    </w:p>
    <w:p w:rsidR="004324B2" w:rsidRPr="004F316E" w:rsidRDefault="004324B2" w:rsidP="004324B2">
      <w:pPr>
        <w:spacing w:after="0" w:line="240" w:lineRule="auto"/>
        <w:rPr>
          <w:rFonts w:ascii="Tahoma" w:hAnsi="Tahoma" w:cs="Tahoma"/>
          <w:bCs/>
          <w:sz w:val="20"/>
          <w:szCs w:val="20"/>
        </w:rPr>
      </w:pPr>
      <w:r w:rsidRPr="004F316E">
        <w:rPr>
          <w:rFonts w:ascii="Tahoma" w:hAnsi="Tahoma" w:cs="Tahoma"/>
          <w:bCs/>
          <w:sz w:val="20"/>
          <w:szCs w:val="20"/>
        </w:rPr>
        <w:t>Dear All,</w:t>
      </w:r>
    </w:p>
    <w:p w:rsidR="004E51C3" w:rsidRPr="004F316E" w:rsidRDefault="004E51C3" w:rsidP="004324B2">
      <w:pPr>
        <w:spacing w:after="0" w:line="240" w:lineRule="auto"/>
        <w:rPr>
          <w:rFonts w:ascii="Tahoma" w:hAnsi="Tahoma" w:cs="Tahoma"/>
          <w:bCs/>
          <w:sz w:val="20"/>
          <w:szCs w:val="20"/>
        </w:rPr>
      </w:pPr>
    </w:p>
    <w:p w:rsidR="004324B2" w:rsidRPr="004F316E" w:rsidRDefault="004324B2" w:rsidP="004324B2">
      <w:pPr>
        <w:spacing w:after="0" w:line="240" w:lineRule="auto"/>
        <w:rPr>
          <w:rFonts w:ascii="Tahoma" w:hAnsi="Tahoma" w:cs="Tahoma"/>
          <w:bCs/>
          <w:sz w:val="20"/>
          <w:szCs w:val="20"/>
        </w:rPr>
      </w:pPr>
      <w:r w:rsidRPr="004F316E">
        <w:rPr>
          <w:rFonts w:ascii="Tahoma" w:hAnsi="Tahoma" w:cs="Tahoma"/>
          <w:bCs/>
          <w:sz w:val="20"/>
          <w:szCs w:val="20"/>
        </w:rPr>
        <w:t>I agree with Nik on the basis we will only start the planning application process if Option 1 has been accepted.</w:t>
      </w:r>
    </w:p>
    <w:p w:rsidR="004E51C3" w:rsidRPr="004F316E" w:rsidRDefault="004E51C3" w:rsidP="004324B2">
      <w:pPr>
        <w:spacing w:after="0" w:line="240" w:lineRule="auto"/>
        <w:rPr>
          <w:rFonts w:ascii="Tahoma" w:hAnsi="Tahoma" w:cs="Tahoma"/>
          <w:bCs/>
          <w:sz w:val="20"/>
          <w:szCs w:val="20"/>
        </w:rPr>
      </w:pPr>
    </w:p>
    <w:p w:rsidR="004324B2" w:rsidRPr="004F316E" w:rsidRDefault="004324B2" w:rsidP="004324B2">
      <w:pPr>
        <w:spacing w:after="0" w:line="240" w:lineRule="auto"/>
        <w:rPr>
          <w:rFonts w:ascii="Tahoma" w:hAnsi="Tahoma" w:cs="Tahoma"/>
          <w:bCs/>
          <w:sz w:val="20"/>
          <w:szCs w:val="20"/>
        </w:rPr>
      </w:pPr>
      <w:r w:rsidRPr="004F316E">
        <w:rPr>
          <w:rFonts w:ascii="Tahoma" w:hAnsi="Tahoma" w:cs="Tahoma"/>
          <w:bCs/>
          <w:sz w:val="20"/>
          <w:szCs w:val="20"/>
        </w:rPr>
        <w:t>Best wishes,</w:t>
      </w:r>
    </w:p>
    <w:p w:rsidR="004324B2" w:rsidRPr="004F316E" w:rsidRDefault="004324B2" w:rsidP="00DC7CD7">
      <w:pPr>
        <w:spacing w:after="0" w:line="240" w:lineRule="auto"/>
        <w:rPr>
          <w:rFonts w:ascii="Tahoma" w:hAnsi="Tahoma" w:cs="Tahoma"/>
          <w:bCs/>
          <w:sz w:val="20"/>
          <w:szCs w:val="20"/>
        </w:rPr>
      </w:pPr>
      <w:r w:rsidRPr="004F316E">
        <w:rPr>
          <w:rFonts w:ascii="Tahoma" w:hAnsi="Tahoma" w:cs="Tahoma"/>
          <w:bCs/>
          <w:sz w:val="20"/>
          <w:szCs w:val="20"/>
        </w:rPr>
        <w:t xml:space="preserve">Carolyn </w:t>
      </w:r>
    </w:p>
    <w:p w:rsidR="00DC7CD7" w:rsidRPr="004F316E" w:rsidRDefault="004E51C3" w:rsidP="00DC7CD7">
      <w:pPr>
        <w:spacing w:after="0" w:line="240" w:lineRule="auto"/>
        <w:rPr>
          <w:rFonts w:ascii="Tahoma" w:hAnsi="Tahoma" w:cs="Tahoma"/>
          <w:bCs/>
          <w:sz w:val="20"/>
          <w:szCs w:val="20"/>
        </w:rPr>
      </w:pPr>
      <w:r w:rsidRPr="004F316E">
        <w:rPr>
          <w:rFonts w:ascii="Tahoma" w:hAnsi="Tahoma" w:cs="Tahoma"/>
          <w:bCs/>
          <w:sz w:val="20"/>
          <w:szCs w:val="20"/>
        </w:rPr>
        <w:t>----------------------------------------------------------------------------</w:t>
      </w:r>
    </w:p>
    <w:p w:rsidR="004324B2" w:rsidRPr="004F316E" w:rsidRDefault="004324B2" w:rsidP="00324CBC">
      <w:pPr>
        <w:spacing w:after="0" w:line="240" w:lineRule="auto"/>
        <w:ind w:left="567"/>
        <w:rPr>
          <w:rFonts w:ascii="Tahoma" w:hAnsi="Tahoma" w:cs="Tahoma"/>
          <w:bCs/>
          <w:sz w:val="20"/>
          <w:szCs w:val="20"/>
          <w:lang w:val="en-US"/>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Nik Lyzba [</w:t>
      </w:r>
      <w:hyperlink r:id="rId20" w:history="1">
        <w:r w:rsidRPr="004F316E">
          <w:rPr>
            <w:rStyle w:val="Hyperlink"/>
            <w:rFonts w:ascii="Tahoma" w:hAnsi="Tahoma" w:cs="Tahoma"/>
            <w:bCs/>
            <w:sz w:val="20"/>
            <w:szCs w:val="20"/>
            <w:lang w:val="en-US"/>
          </w:rPr>
          <w:t>mailto:nik.lyzba@jppc.co.uk</w:t>
        </w:r>
      </w:hyperlink>
      <w:r w:rsidRPr="004F316E">
        <w:rPr>
          <w:rFonts w:ascii="Tahoma" w:hAnsi="Tahoma" w:cs="Tahoma"/>
          <w:bCs/>
          <w:sz w:val="20"/>
          <w:szCs w:val="20"/>
          <w:lang w:val="en-US"/>
        </w:rPr>
        <w:t xml:space="preserve">] </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22 October 2014 14:42</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Adam Boyden;</w:t>
      </w:r>
      <w:r w:rsidR="00B6444B">
        <w:rPr>
          <w:rFonts w:ascii="Tahoma" w:hAnsi="Tahoma" w:cs="Tahoma"/>
          <w:bCs/>
          <w:sz w:val="20"/>
          <w:szCs w:val="20"/>
          <w:lang w:val="en-US"/>
        </w:rPr>
        <w:t xml:space="preserve"> Legal Services</w:t>
      </w:r>
      <w:r w:rsidRPr="004F316E">
        <w:rPr>
          <w:rFonts w:ascii="Tahoma" w:hAnsi="Tahoma" w:cs="Tahoma"/>
          <w:bCs/>
          <w:sz w:val="20"/>
          <w:szCs w:val="20"/>
          <w:lang w:val="en-US"/>
        </w:rPr>
        <w:t>; Carolyn Puddicombe</w:t>
      </w:r>
      <w:r w:rsidRPr="004F316E">
        <w:rPr>
          <w:rFonts w:ascii="Tahoma" w:hAnsi="Tahoma" w:cs="Tahoma"/>
          <w:bCs/>
          <w:sz w:val="20"/>
          <w:szCs w:val="20"/>
          <w:lang w:val="en-US"/>
        </w:rPr>
        <w:br/>
      </w:r>
      <w:r w:rsidRPr="004F316E">
        <w:rPr>
          <w:rFonts w:ascii="Tahoma" w:hAnsi="Tahoma" w:cs="Tahoma"/>
          <w:b/>
          <w:bCs/>
          <w:sz w:val="20"/>
          <w:szCs w:val="20"/>
          <w:lang w:val="en-US"/>
        </w:rPr>
        <w:t>Cc:</w:t>
      </w:r>
      <w:r w:rsidRPr="004F316E">
        <w:rPr>
          <w:rFonts w:ascii="Tahoma" w:hAnsi="Tahoma" w:cs="Tahoma"/>
          <w:bCs/>
          <w:sz w:val="20"/>
          <w:szCs w:val="20"/>
          <w:lang w:val="en-US"/>
        </w:rPr>
        <w:t xml:space="preserve"> Sara Metcalfe; Nicholas Pearson</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RE: Remaining EIA chapters - Strictly confidential</w:t>
      </w:r>
    </w:p>
    <w:p w:rsidR="004324B2" w:rsidRPr="004F316E" w:rsidRDefault="004324B2" w:rsidP="00324CBC">
      <w:pPr>
        <w:spacing w:after="0" w:line="240" w:lineRule="auto"/>
        <w:ind w:left="567"/>
        <w:rPr>
          <w:rFonts w:ascii="Tahoma" w:hAnsi="Tahoma" w:cs="Tahoma"/>
          <w:bCs/>
          <w:sz w:val="20"/>
          <w:szCs w:val="20"/>
        </w:rPr>
      </w:pPr>
    </w:p>
    <w:p w:rsidR="004324B2" w:rsidRPr="004F316E" w:rsidRDefault="004324B2" w:rsidP="00324CBC">
      <w:pPr>
        <w:spacing w:after="0" w:line="240" w:lineRule="auto"/>
        <w:ind w:left="567"/>
        <w:rPr>
          <w:rFonts w:ascii="Tahoma" w:hAnsi="Tahoma" w:cs="Tahoma"/>
          <w:bCs/>
          <w:sz w:val="20"/>
          <w:szCs w:val="20"/>
        </w:rPr>
      </w:pPr>
      <w:r w:rsidRPr="004F316E">
        <w:rPr>
          <w:rFonts w:ascii="Tahoma" w:hAnsi="Tahoma" w:cs="Tahoma"/>
          <w:bCs/>
          <w:sz w:val="20"/>
          <w:szCs w:val="20"/>
        </w:rPr>
        <w:t>Adam,</w:t>
      </w:r>
    </w:p>
    <w:p w:rsidR="004324B2" w:rsidRPr="004F316E" w:rsidRDefault="004324B2" w:rsidP="00324CBC">
      <w:pPr>
        <w:spacing w:after="0" w:line="240" w:lineRule="auto"/>
        <w:ind w:left="567"/>
        <w:rPr>
          <w:rFonts w:ascii="Tahoma" w:hAnsi="Tahoma" w:cs="Tahoma"/>
          <w:bCs/>
          <w:sz w:val="20"/>
          <w:szCs w:val="20"/>
        </w:rPr>
      </w:pPr>
    </w:p>
    <w:p w:rsidR="004324B2" w:rsidRPr="004F316E" w:rsidRDefault="004324B2" w:rsidP="00324CBC">
      <w:pPr>
        <w:spacing w:after="0" w:line="240" w:lineRule="auto"/>
        <w:ind w:left="567"/>
        <w:rPr>
          <w:rFonts w:ascii="Tahoma" w:hAnsi="Tahoma" w:cs="Tahoma"/>
          <w:bCs/>
          <w:sz w:val="20"/>
          <w:szCs w:val="20"/>
        </w:rPr>
      </w:pPr>
      <w:r w:rsidRPr="004F316E">
        <w:rPr>
          <w:rFonts w:ascii="Tahoma" w:hAnsi="Tahoma" w:cs="Tahoma"/>
          <w:bCs/>
          <w:sz w:val="20"/>
          <w:szCs w:val="20"/>
        </w:rPr>
        <w:t>Is the University committed to change the building come what may or should the last part of your text note that “Subject to the outcome of this ES once considered by Oxford City Council, a….” ?</w:t>
      </w:r>
    </w:p>
    <w:p w:rsidR="004324B2" w:rsidRPr="004F316E" w:rsidRDefault="004324B2" w:rsidP="00324CBC">
      <w:pPr>
        <w:spacing w:after="0" w:line="240" w:lineRule="auto"/>
        <w:ind w:left="567"/>
        <w:rPr>
          <w:rFonts w:ascii="Tahoma" w:hAnsi="Tahoma" w:cs="Tahoma"/>
          <w:bCs/>
          <w:sz w:val="20"/>
          <w:szCs w:val="20"/>
        </w:rPr>
      </w:pPr>
    </w:p>
    <w:p w:rsidR="004324B2" w:rsidRPr="004F316E" w:rsidRDefault="004324B2" w:rsidP="00324CBC">
      <w:pPr>
        <w:spacing w:after="0" w:line="240" w:lineRule="auto"/>
        <w:ind w:left="567"/>
        <w:rPr>
          <w:rFonts w:ascii="Tahoma" w:hAnsi="Tahoma" w:cs="Tahoma"/>
          <w:b/>
          <w:bCs/>
          <w:sz w:val="20"/>
          <w:szCs w:val="20"/>
        </w:rPr>
      </w:pPr>
      <w:r w:rsidRPr="004F316E">
        <w:rPr>
          <w:rFonts w:ascii="Tahoma" w:hAnsi="Tahoma" w:cs="Tahoma"/>
          <w:b/>
          <w:bCs/>
          <w:sz w:val="20"/>
          <w:szCs w:val="20"/>
        </w:rPr>
        <w:t>Nik Lyzba</w:t>
      </w:r>
    </w:p>
    <w:p w:rsidR="00DC7CD7" w:rsidRPr="004F316E" w:rsidRDefault="004E51C3" w:rsidP="00324CBC">
      <w:pPr>
        <w:spacing w:after="0" w:line="240" w:lineRule="auto"/>
        <w:ind w:left="567"/>
        <w:rPr>
          <w:rFonts w:ascii="Tahoma" w:hAnsi="Tahoma" w:cs="Tahoma"/>
          <w:bCs/>
          <w:sz w:val="20"/>
          <w:szCs w:val="20"/>
        </w:rPr>
      </w:pPr>
      <w:r w:rsidRPr="004F316E">
        <w:rPr>
          <w:rFonts w:ascii="Tahoma" w:hAnsi="Tahoma" w:cs="Tahoma"/>
          <w:bCs/>
          <w:sz w:val="20"/>
          <w:szCs w:val="20"/>
        </w:rPr>
        <w:t>------------------------------------------------------------------------------</w:t>
      </w:r>
    </w:p>
    <w:p w:rsidR="004324B2" w:rsidRPr="004F316E" w:rsidRDefault="004324B2" w:rsidP="00324CBC">
      <w:pPr>
        <w:spacing w:after="0" w:line="240" w:lineRule="auto"/>
        <w:ind w:left="567"/>
        <w:rPr>
          <w:rFonts w:ascii="Tahoma" w:hAnsi="Tahoma" w:cs="Tahoma"/>
          <w:sz w:val="20"/>
          <w:szCs w:val="20"/>
          <w:lang w:val="en-US" w:eastAsia="en-GB"/>
        </w:rPr>
      </w:pPr>
      <w:r w:rsidRPr="004F316E">
        <w:rPr>
          <w:rFonts w:ascii="Tahoma" w:hAnsi="Tahoma" w:cs="Tahoma"/>
          <w:b/>
          <w:bCs/>
          <w:sz w:val="20"/>
          <w:szCs w:val="20"/>
          <w:lang w:val="en-US" w:eastAsia="en-GB"/>
        </w:rPr>
        <w:t>From:</w:t>
      </w:r>
      <w:r w:rsidRPr="004F316E">
        <w:rPr>
          <w:rFonts w:ascii="Tahoma" w:hAnsi="Tahoma" w:cs="Tahoma"/>
          <w:sz w:val="20"/>
          <w:szCs w:val="20"/>
          <w:lang w:val="en-US" w:eastAsia="en-GB"/>
        </w:rPr>
        <w:t xml:space="preserve"> Adam Boyden [</w:t>
      </w:r>
      <w:hyperlink r:id="rId21" w:history="1">
        <w:r w:rsidRPr="004F316E">
          <w:rPr>
            <w:rStyle w:val="Hyperlink"/>
            <w:rFonts w:ascii="Tahoma" w:hAnsi="Tahoma" w:cs="Tahoma"/>
            <w:sz w:val="20"/>
            <w:szCs w:val="20"/>
            <w:lang w:val="en-US" w:eastAsia="en-GB"/>
          </w:rPr>
          <w:t>mailto:adam.boyden@npaconsult.co.uk</w:t>
        </w:r>
      </w:hyperlink>
      <w:r w:rsidRPr="004F316E">
        <w:rPr>
          <w:rFonts w:ascii="Tahoma" w:hAnsi="Tahoma" w:cs="Tahoma"/>
          <w:sz w:val="20"/>
          <w:szCs w:val="20"/>
          <w:lang w:val="en-US" w:eastAsia="en-GB"/>
        </w:rPr>
        <w:t xml:space="preserve">] </w:t>
      </w:r>
      <w:r w:rsidRPr="004F316E">
        <w:rPr>
          <w:rFonts w:ascii="Tahoma" w:hAnsi="Tahoma" w:cs="Tahoma"/>
          <w:sz w:val="20"/>
          <w:szCs w:val="20"/>
          <w:lang w:val="en-US" w:eastAsia="en-GB"/>
        </w:rPr>
        <w:br/>
      </w:r>
      <w:r w:rsidRPr="004F316E">
        <w:rPr>
          <w:rFonts w:ascii="Tahoma" w:hAnsi="Tahoma" w:cs="Tahoma"/>
          <w:b/>
          <w:bCs/>
          <w:sz w:val="20"/>
          <w:szCs w:val="20"/>
          <w:lang w:val="en-US" w:eastAsia="en-GB"/>
        </w:rPr>
        <w:t>Sent:</w:t>
      </w:r>
      <w:r w:rsidRPr="004F316E">
        <w:rPr>
          <w:rFonts w:ascii="Tahoma" w:hAnsi="Tahoma" w:cs="Tahoma"/>
          <w:sz w:val="20"/>
          <w:szCs w:val="20"/>
          <w:lang w:val="en-US" w:eastAsia="en-GB"/>
        </w:rPr>
        <w:t xml:space="preserve"> 22 October 2014 14:36</w:t>
      </w:r>
      <w:r w:rsidRPr="004F316E">
        <w:rPr>
          <w:rFonts w:ascii="Tahoma" w:hAnsi="Tahoma" w:cs="Tahoma"/>
          <w:sz w:val="20"/>
          <w:szCs w:val="20"/>
          <w:lang w:val="en-US" w:eastAsia="en-GB"/>
        </w:rPr>
        <w:br/>
      </w:r>
      <w:r w:rsidRPr="004F316E">
        <w:rPr>
          <w:rFonts w:ascii="Tahoma" w:hAnsi="Tahoma" w:cs="Tahoma"/>
          <w:b/>
          <w:bCs/>
          <w:sz w:val="20"/>
          <w:szCs w:val="20"/>
          <w:lang w:val="en-US" w:eastAsia="en-GB"/>
        </w:rPr>
        <w:t>To:</w:t>
      </w:r>
      <w:r w:rsidR="00AB4F2A" w:rsidRPr="00AB4F2A">
        <w:rPr>
          <w:rFonts w:ascii="Tahoma" w:hAnsi="Tahoma" w:cs="Tahoma"/>
          <w:bCs/>
          <w:sz w:val="20"/>
          <w:szCs w:val="20"/>
          <w:lang w:val="en-US"/>
        </w:rPr>
        <w:t xml:space="preserve"> </w:t>
      </w:r>
      <w:r w:rsidR="00AB4F2A">
        <w:rPr>
          <w:rFonts w:ascii="Tahoma" w:hAnsi="Tahoma" w:cs="Tahoma"/>
          <w:bCs/>
          <w:sz w:val="20"/>
          <w:szCs w:val="20"/>
          <w:lang w:val="en-US"/>
        </w:rPr>
        <w:t>Legal Services</w:t>
      </w:r>
      <w:r w:rsidRPr="004F316E">
        <w:rPr>
          <w:rFonts w:ascii="Tahoma" w:hAnsi="Tahoma" w:cs="Tahoma"/>
          <w:sz w:val="20"/>
          <w:szCs w:val="20"/>
          <w:lang w:val="en-US" w:eastAsia="en-GB"/>
        </w:rPr>
        <w:t>; Carolyn Puddicombe; Nik Lyzba</w:t>
      </w:r>
      <w:r w:rsidRPr="004F316E">
        <w:rPr>
          <w:rFonts w:ascii="Tahoma" w:hAnsi="Tahoma" w:cs="Tahoma"/>
          <w:sz w:val="20"/>
          <w:szCs w:val="20"/>
          <w:lang w:val="en-US" w:eastAsia="en-GB"/>
        </w:rPr>
        <w:br/>
      </w:r>
      <w:r w:rsidRPr="004F316E">
        <w:rPr>
          <w:rFonts w:ascii="Tahoma" w:hAnsi="Tahoma" w:cs="Tahoma"/>
          <w:b/>
          <w:bCs/>
          <w:sz w:val="20"/>
          <w:szCs w:val="20"/>
          <w:lang w:val="en-US" w:eastAsia="en-GB"/>
        </w:rPr>
        <w:t>Cc:</w:t>
      </w:r>
      <w:r w:rsidRPr="004F316E">
        <w:rPr>
          <w:rFonts w:ascii="Tahoma" w:hAnsi="Tahoma" w:cs="Tahoma"/>
          <w:sz w:val="20"/>
          <w:szCs w:val="20"/>
          <w:lang w:val="en-US" w:eastAsia="en-GB"/>
        </w:rPr>
        <w:t xml:space="preserve"> Sara Metcalfe; Nicholas Pearson</w:t>
      </w:r>
      <w:r w:rsidRPr="004F316E">
        <w:rPr>
          <w:rFonts w:ascii="Tahoma" w:hAnsi="Tahoma" w:cs="Tahoma"/>
          <w:sz w:val="20"/>
          <w:szCs w:val="20"/>
          <w:lang w:val="en-US" w:eastAsia="en-GB"/>
        </w:rPr>
        <w:br/>
      </w:r>
      <w:r w:rsidRPr="004F316E">
        <w:rPr>
          <w:rFonts w:ascii="Tahoma" w:hAnsi="Tahoma" w:cs="Tahoma"/>
          <w:b/>
          <w:bCs/>
          <w:sz w:val="20"/>
          <w:szCs w:val="20"/>
          <w:lang w:val="en-US" w:eastAsia="en-GB"/>
        </w:rPr>
        <w:t>Subject:</w:t>
      </w:r>
      <w:r w:rsidRPr="004F316E">
        <w:rPr>
          <w:rFonts w:ascii="Tahoma" w:hAnsi="Tahoma" w:cs="Tahoma"/>
          <w:sz w:val="20"/>
          <w:szCs w:val="20"/>
          <w:lang w:val="en-US" w:eastAsia="en-GB"/>
        </w:rPr>
        <w:t xml:space="preserve"> RE: Remaining EIA chapters - Strictly confidential</w:t>
      </w:r>
    </w:p>
    <w:p w:rsidR="004324B2" w:rsidRPr="004F316E" w:rsidRDefault="004324B2" w:rsidP="00324CBC">
      <w:pPr>
        <w:spacing w:after="0" w:line="240" w:lineRule="auto"/>
        <w:ind w:left="567"/>
        <w:rPr>
          <w:rFonts w:ascii="Tahoma" w:hAnsi="Tahoma" w:cs="Tahoma"/>
          <w:sz w:val="20"/>
          <w:szCs w:val="20"/>
        </w:rPr>
      </w:pPr>
    </w:p>
    <w:p w:rsidR="004324B2" w:rsidRPr="004F316E" w:rsidRDefault="004324B2" w:rsidP="00324CBC">
      <w:pPr>
        <w:spacing w:after="0" w:line="240" w:lineRule="auto"/>
        <w:ind w:left="567"/>
        <w:rPr>
          <w:rFonts w:ascii="Tahoma" w:hAnsi="Tahoma" w:cs="Tahoma"/>
          <w:color w:val="1F497D"/>
          <w:sz w:val="20"/>
          <w:szCs w:val="20"/>
        </w:rPr>
      </w:pPr>
      <w:r w:rsidRPr="004F316E">
        <w:rPr>
          <w:rFonts w:ascii="Tahoma" w:hAnsi="Tahoma" w:cs="Tahoma"/>
          <w:color w:val="1F497D"/>
          <w:sz w:val="20"/>
          <w:szCs w:val="20"/>
        </w:rPr>
        <w:t xml:space="preserve">Dear </w:t>
      </w:r>
      <w:r w:rsidR="00B6444B">
        <w:rPr>
          <w:rFonts w:ascii="Tahoma" w:hAnsi="Tahoma" w:cs="Tahoma"/>
          <w:color w:val="1F497D"/>
          <w:sz w:val="20"/>
          <w:szCs w:val="20"/>
        </w:rPr>
        <w:t>[</w:t>
      </w:r>
      <w:r w:rsidR="00AB4F2A">
        <w:rPr>
          <w:rFonts w:ascii="Tahoma" w:hAnsi="Tahoma" w:cs="Tahoma"/>
          <w:bCs/>
          <w:sz w:val="20"/>
          <w:szCs w:val="20"/>
          <w:lang w:val="en-US"/>
        </w:rPr>
        <w:t>Legal Services</w:t>
      </w:r>
      <w:r w:rsidR="00B6444B">
        <w:rPr>
          <w:rFonts w:ascii="Tahoma" w:hAnsi="Tahoma" w:cs="Tahoma"/>
          <w:bCs/>
          <w:sz w:val="20"/>
          <w:szCs w:val="20"/>
          <w:lang w:val="en-US"/>
        </w:rPr>
        <w:t>]</w:t>
      </w:r>
      <w:r w:rsidR="00AB4F2A">
        <w:rPr>
          <w:rFonts w:ascii="Tahoma" w:hAnsi="Tahoma" w:cs="Tahoma"/>
          <w:bCs/>
          <w:sz w:val="20"/>
          <w:szCs w:val="20"/>
          <w:lang w:val="en-US"/>
        </w:rPr>
        <w:t>,</w:t>
      </w:r>
      <w:r w:rsidRPr="004F316E">
        <w:rPr>
          <w:rFonts w:ascii="Tahoma" w:hAnsi="Tahoma" w:cs="Tahoma"/>
          <w:color w:val="1F497D"/>
          <w:sz w:val="20"/>
          <w:szCs w:val="20"/>
        </w:rPr>
        <w:t xml:space="preserve"> Carolyn, Nik,</w:t>
      </w:r>
    </w:p>
    <w:p w:rsidR="004324B2" w:rsidRPr="004F316E" w:rsidRDefault="004324B2" w:rsidP="00324CBC">
      <w:pPr>
        <w:spacing w:after="0" w:line="240" w:lineRule="auto"/>
        <w:ind w:left="567"/>
        <w:rPr>
          <w:rFonts w:ascii="Tahoma" w:hAnsi="Tahoma" w:cs="Tahoma"/>
          <w:color w:val="1F497D"/>
          <w:sz w:val="20"/>
          <w:szCs w:val="20"/>
        </w:rPr>
      </w:pPr>
    </w:p>
    <w:p w:rsidR="004324B2" w:rsidRPr="004F316E" w:rsidRDefault="004324B2" w:rsidP="00324CBC">
      <w:pPr>
        <w:spacing w:after="0" w:line="240" w:lineRule="auto"/>
        <w:ind w:left="567"/>
        <w:rPr>
          <w:rFonts w:ascii="Tahoma" w:hAnsi="Tahoma" w:cs="Tahoma"/>
          <w:color w:val="1F497D"/>
          <w:sz w:val="20"/>
          <w:szCs w:val="20"/>
        </w:rPr>
      </w:pPr>
      <w:r w:rsidRPr="004F316E">
        <w:rPr>
          <w:rFonts w:ascii="Tahoma" w:hAnsi="Tahoma" w:cs="Tahoma"/>
          <w:color w:val="1F497D"/>
          <w:sz w:val="20"/>
          <w:szCs w:val="20"/>
        </w:rPr>
        <w:t>In a final edit to chapters 1 and 4, in order to be consistent with Annex 1 on the planning conditions, I would like to include the following as paragraphs 1.2.6 and 4.6.5 (amending previous 4.6.5), as it now seems more appropriate:</w:t>
      </w:r>
    </w:p>
    <w:p w:rsidR="004324B2" w:rsidRPr="004F316E" w:rsidRDefault="004324B2" w:rsidP="00324CBC">
      <w:pPr>
        <w:spacing w:after="0" w:line="240" w:lineRule="auto"/>
        <w:ind w:left="567"/>
        <w:rPr>
          <w:rFonts w:ascii="Tahoma" w:hAnsi="Tahoma" w:cs="Tahoma"/>
          <w:color w:val="1F497D"/>
          <w:sz w:val="20"/>
          <w:szCs w:val="20"/>
        </w:rPr>
      </w:pPr>
    </w:p>
    <w:p w:rsidR="004324B2" w:rsidRPr="004F316E" w:rsidRDefault="004324B2" w:rsidP="00324CBC">
      <w:pPr>
        <w:spacing w:after="0" w:line="240" w:lineRule="auto"/>
        <w:ind w:left="567"/>
        <w:jc w:val="both"/>
        <w:rPr>
          <w:rFonts w:ascii="Tahoma" w:hAnsi="Tahoma" w:cs="Tahoma"/>
          <w:sz w:val="20"/>
          <w:szCs w:val="20"/>
        </w:rPr>
      </w:pPr>
      <w:r w:rsidRPr="004F316E">
        <w:rPr>
          <w:rFonts w:ascii="Tahoma" w:hAnsi="Tahoma" w:cs="Tahoma"/>
          <w:color w:val="FF0000"/>
          <w:sz w:val="20"/>
          <w:szCs w:val="20"/>
        </w:rPr>
        <w:t xml:space="preserve">Full details of the tree planting proposed will be submitted to the City Council under planning conditions 5, 7 and 18 (see </w:t>
      </w:r>
      <w:r w:rsidRPr="004F316E">
        <w:rPr>
          <w:rFonts w:ascii="Tahoma" w:hAnsi="Tahoma" w:cs="Tahoma"/>
          <w:b/>
          <w:bCs/>
          <w:color w:val="FF0000"/>
          <w:sz w:val="20"/>
          <w:szCs w:val="20"/>
        </w:rPr>
        <w:t>Annex 1</w:t>
      </w:r>
      <w:r w:rsidRPr="004F316E">
        <w:rPr>
          <w:rFonts w:ascii="Tahoma" w:hAnsi="Tahoma" w:cs="Tahoma"/>
          <w:color w:val="FF0000"/>
          <w:sz w:val="20"/>
          <w:szCs w:val="20"/>
        </w:rPr>
        <w:t>). Full details of the changes to the buildings (in line with proposals in the Design Mitigation Strategy; see ES chapter 4 (section 4.6), chapter 7 and</w:t>
      </w:r>
      <w:r w:rsidRPr="004F316E">
        <w:rPr>
          <w:rFonts w:ascii="Tahoma" w:hAnsi="Tahoma" w:cs="Tahoma"/>
          <w:b/>
          <w:bCs/>
          <w:color w:val="FF0000"/>
          <w:sz w:val="20"/>
          <w:szCs w:val="20"/>
        </w:rPr>
        <w:t xml:space="preserve"> Appendix 7.2</w:t>
      </w:r>
      <w:r w:rsidRPr="004F316E">
        <w:rPr>
          <w:rFonts w:ascii="Tahoma" w:hAnsi="Tahoma" w:cs="Tahoma"/>
          <w:color w:val="FF0000"/>
          <w:sz w:val="20"/>
          <w:szCs w:val="20"/>
        </w:rPr>
        <w:t>) will be submitted in a new planning application at a later date, and this would also include for all necessary pre-application consultation.</w:t>
      </w:r>
    </w:p>
    <w:p w:rsidR="004E51C3" w:rsidRPr="004F316E" w:rsidRDefault="004E51C3" w:rsidP="00324CBC">
      <w:pPr>
        <w:spacing w:after="0" w:line="240" w:lineRule="auto"/>
        <w:ind w:left="567"/>
        <w:rPr>
          <w:rFonts w:ascii="Tahoma" w:hAnsi="Tahoma" w:cs="Tahoma"/>
          <w:color w:val="1F497D"/>
          <w:sz w:val="20"/>
          <w:szCs w:val="20"/>
        </w:rPr>
      </w:pPr>
    </w:p>
    <w:p w:rsidR="004324B2" w:rsidRPr="004F316E" w:rsidRDefault="004324B2" w:rsidP="00324CBC">
      <w:pPr>
        <w:spacing w:after="0" w:line="240" w:lineRule="auto"/>
        <w:ind w:left="567"/>
        <w:rPr>
          <w:rFonts w:ascii="Tahoma" w:hAnsi="Tahoma" w:cs="Tahoma"/>
          <w:color w:val="1F497D"/>
          <w:sz w:val="20"/>
          <w:szCs w:val="20"/>
        </w:rPr>
      </w:pPr>
      <w:r w:rsidRPr="004F316E">
        <w:rPr>
          <w:rFonts w:ascii="Tahoma" w:hAnsi="Tahoma" w:cs="Tahoma"/>
          <w:color w:val="1F497D"/>
          <w:sz w:val="20"/>
          <w:szCs w:val="20"/>
        </w:rPr>
        <w:t>Best regards</w:t>
      </w:r>
    </w:p>
    <w:p w:rsidR="004324B2" w:rsidRPr="004F316E" w:rsidRDefault="004324B2" w:rsidP="00324CBC">
      <w:pPr>
        <w:spacing w:after="0" w:line="240" w:lineRule="auto"/>
        <w:ind w:left="567"/>
        <w:rPr>
          <w:rFonts w:ascii="Tahoma" w:hAnsi="Tahoma" w:cs="Tahoma"/>
          <w:color w:val="1F497D"/>
          <w:sz w:val="20"/>
          <w:szCs w:val="20"/>
        </w:rPr>
      </w:pPr>
      <w:r w:rsidRPr="004F316E">
        <w:rPr>
          <w:rFonts w:ascii="Tahoma" w:hAnsi="Tahoma" w:cs="Tahoma"/>
          <w:color w:val="1F497D"/>
          <w:sz w:val="20"/>
          <w:szCs w:val="20"/>
        </w:rPr>
        <w:t>Adam Boyden</w:t>
      </w:r>
    </w:p>
    <w:p w:rsidR="004324B2" w:rsidRPr="004F316E" w:rsidRDefault="004324B2" w:rsidP="00324CBC">
      <w:pPr>
        <w:spacing w:after="0" w:line="240" w:lineRule="auto"/>
        <w:ind w:left="567"/>
        <w:rPr>
          <w:rFonts w:ascii="Tahoma" w:hAnsi="Tahoma" w:cs="Tahoma"/>
          <w:bCs/>
          <w:sz w:val="20"/>
          <w:szCs w:val="20"/>
          <w:lang w:val="en-US"/>
        </w:rPr>
      </w:pPr>
    </w:p>
    <w:p w:rsidR="00DC7CD7" w:rsidRPr="004F316E" w:rsidRDefault="00DC7CD7" w:rsidP="00030679">
      <w:pPr>
        <w:spacing w:after="0" w:line="240" w:lineRule="auto"/>
        <w:rPr>
          <w:rFonts w:ascii="Tahoma" w:hAnsi="Tahoma" w:cs="Tahoma"/>
          <w:bCs/>
          <w:sz w:val="20"/>
          <w:szCs w:val="20"/>
          <w:lang w:val="en-US"/>
        </w:rPr>
      </w:pPr>
      <w:r w:rsidRPr="004F316E">
        <w:rPr>
          <w:rFonts w:ascii="Tahoma" w:hAnsi="Tahoma" w:cs="Tahoma"/>
          <w:bCs/>
          <w:sz w:val="20"/>
          <w:szCs w:val="20"/>
          <w:lang w:val="en-US"/>
        </w:rPr>
        <w:t>**************************</w:t>
      </w:r>
    </w:p>
    <w:p w:rsidR="00DC7CD7" w:rsidRPr="004F316E" w:rsidRDefault="00DC7CD7" w:rsidP="00DC7CD7">
      <w:pPr>
        <w:spacing w:after="0" w:line="240" w:lineRule="auto"/>
        <w:rPr>
          <w:rFonts w:ascii="Tahoma" w:hAnsi="Tahoma" w:cs="Tahoma"/>
          <w:bCs/>
          <w:sz w:val="20"/>
          <w:szCs w:val="20"/>
        </w:rPr>
      </w:pPr>
      <w:r w:rsidRPr="004F316E">
        <w:rPr>
          <w:rFonts w:ascii="Tahoma" w:hAnsi="Tahoma" w:cs="Tahoma"/>
          <w:bCs/>
          <w:sz w:val="20"/>
          <w:szCs w:val="20"/>
        </w:rPr>
        <w:t>From:</w:t>
      </w:r>
      <w:r w:rsidR="00AB4F2A">
        <w:rPr>
          <w:rFonts w:ascii="Tahoma" w:hAnsi="Tahoma" w:cs="Tahoma"/>
          <w:bCs/>
          <w:sz w:val="20"/>
          <w:szCs w:val="20"/>
        </w:rPr>
        <w:t xml:space="preserve"> </w:t>
      </w:r>
      <w:r w:rsidR="00AB4F2A">
        <w:rPr>
          <w:rFonts w:ascii="Tahoma" w:hAnsi="Tahoma" w:cs="Tahoma"/>
          <w:bCs/>
          <w:sz w:val="20"/>
          <w:szCs w:val="20"/>
          <w:lang w:val="en-US"/>
        </w:rPr>
        <w:t>Legal Services</w:t>
      </w:r>
    </w:p>
    <w:p w:rsidR="00DC7CD7" w:rsidRPr="004F316E" w:rsidRDefault="00DC7CD7" w:rsidP="00DC7CD7">
      <w:pPr>
        <w:spacing w:after="0" w:line="240" w:lineRule="auto"/>
        <w:rPr>
          <w:rFonts w:ascii="Tahoma" w:hAnsi="Tahoma" w:cs="Tahoma"/>
          <w:bCs/>
          <w:sz w:val="20"/>
          <w:szCs w:val="20"/>
        </w:rPr>
      </w:pPr>
      <w:r w:rsidRPr="004F316E">
        <w:rPr>
          <w:rFonts w:ascii="Tahoma" w:hAnsi="Tahoma" w:cs="Tahoma"/>
          <w:bCs/>
          <w:sz w:val="20"/>
          <w:szCs w:val="20"/>
        </w:rPr>
        <w:t>Sent: 22 October 2014 13:10</w:t>
      </w:r>
    </w:p>
    <w:p w:rsidR="00DC7CD7" w:rsidRPr="004F316E" w:rsidRDefault="00DC7CD7" w:rsidP="00DC7CD7">
      <w:pPr>
        <w:spacing w:after="0" w:line="240" w:lineRule="auto"/>
        <w:rPr>
          <w:rFonts w:ascii="Tahoma" w:hAnsi="Tahoma" w:cs="Tahoma"/>
          <w:bCs/>
          <w:sz w:val="20"/>
          <w:szCs w:val="20"/>
        </w:rPr>
      </w:pPr>
      <w:r w:rsidRPr="004F316E">
        <w:rPr>
          <w:rFonts w:ascii="Tahoma" w:hAnsi="Tahoma" w:cs="Tahoma"/>
          <w:bCs/>
          <w:sz w:val="20"/>
          <w:szCs w:val="20"/>
        </w:rPr>
        <w:t>To: Adam Boyden</w:t>
      </w:r>
    </w:p>
    <w:p w:rsidR="00DC7CD7" w:rsidRPr="004F316E" w:rsidRDefault="00DC7CD7" w:rsidP="00DC7CD7">
      <w:pPr>
        <w:spacing w:after="0" w:line="240" w:lineRule="auto"/>
        <w:rPr>
          <w:rFonts w:ascii="Tahoma" w:hAnsi="Tahoma" w:cs="Tahoma"/>
          <w:bCs/>
          <w:sz w:val="20"/>
          <w:szCs w:val="20"/>
        </w:rPr>
      </w:pPr>
      <w:r w:rsidRPr="004F316E">
        <w:rPr>
          <w:rFonts w:ascii="Tahoma" w:hAnsi="Tahoma" w:cs="Tahoma"/>
          <w:bCs/>
          <w:sz w:val="20"/>
          <w:szCs w:val="20"/>
        </w:rPr>
        <w:t xml:space="preserve">Cc: </w:t>
      </w:r>
      <w:r w:rsidR="00AB4F2A">
        <w:rPr>
          <w:rFonts w:ascii="Tahoma" w:hAnsi="Tahoma" w:cs="Tahoma"/>
          <w:bCs/>
          <w:sz w:val="20"/>
          <w:szCs w:val="20"/>
        </w:rPr>
        <w:t>Capital Projects</w:t>
      </w:r>
      <w:r w:rsidRPr="004F316E">
        <w:rPr>
          <w:rFonts w:ascii="Tahoma" w:hAnsi="Tahoma" w:cs="Tahoma"/>
          <w:bCs/>
          <w:sz w:val="20"/>
          <w:szCs w:val="20"/>
        </w:rPr>
        <w:t>; Sara Metcalfe; Nicholas Pearson; Carolyn Puddicombe; Nik Lyzba</w:t>
      </w:r>
    </w:p>
    <w:p w:rsidR="00DC7CD7" w:rsidRPr="004F316E" w:rsidRDefault="00DC7CD7" w:rsidP="00DC7CD7">
      <w:pPr>
        <w:spacing w:after="0" w:line="240" w:lineRule="auto"/>
        <w:rPr>
          <w:rFonts w:ascii="Tahoma" w:hAnsi="Tahoma" w:cs="Tahoma"/>
          <w:bCs/>
          <w:sz w:val="20"/>
          <w:szCs w:val="20"/>
        </w:rPr>
      </w:pPr>
      <w:r w:rsidRPr="004F316E">
        <w:rPr>
          <w:rFonts w:ascii="Tahoma" w:hAnsi="Tahoma" w:cs="Tahoma"/>
          <w:bCs/>
          <w:sz w:val="20"/>
          <w:szCs w:val="20"/>
        </w:rPr>
        <w:t>Subject: RE: Remaining EIA chapters - Strictly confidential</w:t>
      </w:r>
    </w:p>
    <w:p w:rsidR="00DC7CD7" w:rsidRPr="004F316E" w:rsidRDefault="00DC7CD7" w:rsidP="00DC7CD7">
      <w:pPr>
        <w:spacing w:after="0" w:line="240" w:lineRule="auto"/>
        <w:rPr>
          <w:rFonts w:ascii="Tahoma" w:hAnsi="Tahoma" w:cs="Tahoma"/>
          <w:bCs/>
          <w:sz w:val="20"/>
          <w:szCs w:val="20"/>
        </w:rPr>
      </w:pPr>
      <w:r w:rsidRPr="004F316E">
        <w:rPr>
          <w:rFonts w:ascii="Tahoma" w:hAnsi="Tahoma" w:cs="Tahoma"/>
          <w:bCs/>
          <w:sz w:val="20"/>
          <w:szCs w:val="20"/>
        </w:rPr>
        <w:t xml:space="preserve"> </w:t>
      </w:r>
    </w:p>
    <w:p w:rsidR="00DC7CD7" w:rsidRPr="004F316E" w:rsidRDefault="00DC7CD7" w:rsidP="00DC7CD7">
      <w:pPr>
        <w:spacing w:after="0" w:line="240" w:lineRule="auto"/>
        <w:rPr>
          <w:rFonts w:ascii="Tahoma" w:hAnsi="Tahoma" w:cs="Tahoma"/>
          <w:bCs/>
          <w:sz w:val="20"/>
          <w:szCs w:val="20"/>
        </w:rPr>
      </w:pPr>
      <w:r w:rsidRPr="004F316E">
        <w:rPr>
          <w:rFonts w:ascii="Tahoma" w:hAnsi="Tahoma" w:cs="Tahoma"/>
          <w:bCs/>
          <w:sz w:val="20"/>
          <w:szCs w:val="20"/>
        </w:rPr>
        <w:t>Dear Adam,</w:t>
      </w:r>
    </w:p>
    <w:p w:rsidR="00DC7CD7" w:rsidRPr="004F316E" w:rsidRDefault="00DC7CD7" w:rsidP="00DC7CD7">
      <w:pPr>
        <w:spacing w:after="0" w:line="240" w:lineRule="auto"/>
        <w:rPr>
          <w:rFonts w:ascii="Tahoma" w:hAnsi="Tahoma" w:cs="Tahoma"/>
          <w:bCs/>
          <w:sz w:val="20"/>
          <w:szCs w:val="20"/>
        </w:rPr>
      </w:pPr>
      <w:r w:rsidRPr="004F316E">
        <w:rPr>
          <w:rFonts w:ascii="Tahoma" w:hAnsi="Tahoma" w:cs="Tahoma"/>
          <w:bCs/>
          <w:sz w:val="20"/>
          <w:szCs w:val="20"/>
        </w:rPr>
        <w:t xml:space="preserve"> </w:t>
      </w:r>
    </w:p>
    <w:p w:rsidR="00DC7CD7" w:rsidRPr="004F316E" w:rsidRDefault="00DC7CD7" w:rsidP="00DC7CD7">
      <w:pPr>
        <w:spacing w:after="0" w:line="240" w:lineRule="auto"/>
        <w:rPr>
          <w:rFonts w:ascii="Tahoma" w:hAnsi="Tahoma" w:cs="Tahoma"/>
          <w:bCs/>
          <w:sz w:val="20"/>
          <w:szCs w:val="20"/>
        </w:rPr>
      </w:pPr>
      <w:r w:rsidRPr="004F316E">
        <w:rPr>
          <w:rFonts w:ascii="Tahoma" w:hAnsi="Tahoma" w:cs="Tahoma"/>
          <w:bCs/>
          <w:sz w:val="20"/>
          <w:szCs w:val="20"/>
        </w:rPr>
        <w:lastRenderedPageBreak/>
        <w:t>There are no comments on chapter 9 or the appendices to Chapter 8. Can I confirm by the end of the day re Chpater 7 and the DMS? If you don’t hear from me, there are no comments.</w:t>
      </w:r>
    </w:p>
    <w:p w:rsidR="00DC7CD7" w:rsidRPr="004F316E" w:rsidRDefault="00DC7CD7" w:rsidP="00DC7CD7">
      <w:pPr>
        <w:spacing w:after="0" w:line="240" w:lineRule="auto"/>
        <w:rPr>
          <w:rFonts w:ascii="Tahoma" w:hAnsi="Tahoma" w:cs="Tahoma"/>
          <w:bCs/>
          <w:sz w:val="20"/>
          <w:szCs w:val="20"/>
        </w:rPr>
      </w:pPr>
    </w:p>
    <w:p w:rsidR="00DC7CD7" w:rsidRPr="004F316E" w:rsidRDefault="00DC7CD7" w:rsidP="00DC7CD7">
      <w:pPr>
        <w:spacing w:after="0" w:line="240" w:lineRule="auto"/>
        <w:rPr>
          <w:rFonts w:ascii="Tahoma" w:hAnsi="Tahoma" w:cs="Tahoma"/>
          <w:bCs/>
          <w:sz w:val="20"/>
          <w:szCs w:val="20"/>
        </w:rPr>
      </w:pPr>
      <w:r w:rsidRPr="004F316E">
        <w:rPr>
          <w:rFonts w:ascii="Tahoma" w:hAnsi="Tahoma" w:cs="Tahoma"/>
          <w:bCs/>
          <w:sz w:val="20"/>
          <w:szCs w:val="20"/>
        </w:rPr>
        <w:t>Kind regards</w:t>
      </w:r>
    </w:p>
    <w:p w:rsidR="00B6444B" w:rsidRDefault="00B6444B" w:rsidP="00B6444B">
      <w:pPr>
        <w:spacing w:after="0" w:line="240" w:lineRule="auto"/>
        <w:rPr>
          <w:rFonts w:ascii="Tahoma" w:hAnsi="Tahoma" w:cs="Tahoma"/>
          <w:bCs/>
          <w:sz w:val="20"/>
          <w:szCs w:val="20"/>
        </w:rPr>
      </w:pPr>
      <w:r>
        <w:rPr>
          <w:rFonts w:ascii="Tahoma" w:hAnsi="Tahoma" w:cs="Tahoma"/>
          <w:bCs/>
          <w:sz w:val="20"/>
          <w:szCs w:val="20"/>
        </w:rPr>
        <w:t>[Legal Services]</w:t>
      </w:r>
    </w:p>
    <w:p w:rsidR="00DC7CD7" w:rsidRPr="004F316E" w:rsidRDefault="004E51C3" w:rsidP="00DC7CD7">
      <w:pPr>
        <w:spacing w:after="0" w:line="240" w:lineRule="auto"/>
        <w:rPr>
          <w:rFonts w:ascii="Tahoma" w:hAnsi="Tahoma" w:cs="Tahoma"/>
          <w:bCs/>
          <w:sz w:val="20"/>
          <w:szCs w:val="20"/>
        </w:rPr>
      </w:pPr>
      <w:r w:rsidRPr="004F316E">
        <w:rPr>
          <w:rFonts w:ascii="Tahoma" w:hAnsi="Tahoma" w:cs="Tahoma"/>
          <w:bCs/>
          <w:sz w:val="20"/>
          <w:szCs w:val="20"/>
        </w:rPr>
        <w:t>------------------------------------------------------------------------------</w:t>
      </w:r>
      <w:r w:rsidR="00DC7CD7" w:rsidRPr="004F316E">
        <w:rPr>
          <w:rFonts w:ascii="Tahoma" w:hAnsi="Tahoma" w:cs="Tahoma"/>
          <w:bCs/>
          <w:sz w:val="20"/>
          <w:szCs w:val="20"/>
        </w:rPr>
        <w:t xml:space="preserve"> </w:t>
      </w:r>
    </w:p>
    <w:p w:rsidR="00DC7CD7" w:rsidRPr="004F316E" w:rsidRDefault="00DC7CD7" w:rsidP="00B6444B">
      <w:pPr>
        <w:spacing w:after="0" w:line="240" w:lineRule="auto"/>
        <w:ind w:left="567"/>
        <w:rPr>
          <w:rFonts w:ascii="Tahoma" w:hAnsi="Tahoma" w:cs="Tahoma"/>
          <w:bCs/>
          <w:sz w:val="20"/>
          <w:szCs w:val="20"/>
        </w:rPr>
      </w:pPr>
      <w:r w:rsidRPr="004F316E">
        <w:rPr>
          <w:rFonts w:ascii="Tahoma" w:hAnsi="Tahoma" w:cs="Tahoma"/>
          <w:bCs/>
          <w:sz w:val="20"/>
          <w:szCs w:val="20"/>
        </w:rPr>
        <w:t>From: Adam Boyden [mailto:adam.boyden@npaconsult.co.uk]</w:t>
      </w:r>
    </w:p>
    <w:p w:rsidR="00DC7CD7" w:rsidRPr="004F316E" w:rsidRDefault="00DC7CD7" w:rsidP="00B6444B">
      <w:pPr>
        <w:spacing w:after="0" w:line="240" w:lineRule="auto"/>
        <w:ind w:left="567"/>
        <w:rPr>
          <w:rFonts w:ascii="Tahoma" w:hAnsi="Tahoma" w:cs="Tahoma"/>
          <w:bCs/>
          <w:sz w:val="20"/>
          <w:szCs w:val="20"/>
        </w:rPr>
      </w:pPr>
      <w:r w:rsidRPr="004F316E">
        <w:rPr>
          <w:rFonts w:ascii="Tahoma" w:hAnsi="Tahoma" w:cs="Tahoma"/>
          <w:bCs/>
          <w:sz w:val="20"/>
          <w:szCs w:val="20"/>
        </w:rPr>
        <w:t>Sent: 22 October 2014 11:59</w:t>
      </w:r>
    </w:p>
    <w:p w:rsidR="00B6444B" w:rsidRDefault="00DC7CD7" w:rsidP="00B6444B">
      <w:pPr>
        <w:tabs>
          <w:tab w:val="left" w:pos="567"/>
        </w:tabs>
        <w:spacing w:after="0" w:line="240" w:lineRule="auto"/>
        <w:ind w:left="567"/>
        <w:rPr>
          <w:rFonts w:ascii="Tahoma" w:hAnsi="Tahoma" w:cs="Tahoma"/>
          <w:bCs/>
          <w:sz w:val="20"/>
          <w:szCs w:val="20"/>
        </w:rPr>
      </w:pPr>
      <w:r w:rsidRPr="004F316E">
        <w:rPr>
          <w:rFonts w:ascii="Tahoma" w:hAnsi="Tahoma" w:cs="Tahoma"/>
          <w:bCs/>
          <w:sz w:val="20"/>
          <w:szCs w:val="20"/>
        </w:rPr>
        <w:t>To:</w:t>
      </w:r>
      <w:r w:rsidR="00B6444B" w:rsidRPr="00B6444B">
        <w:rPr>
          <w:rFonts w:ascii="Tahoma" w:hAnsi="Tahoma" w:cs="Tahoma"/>
          <w:bCs/>
          <w:sz w:val="20"/>
          <w:szCs w:val="20"/>
        </w:rPr>
        <w:t xml:space="preserve"> </w:t>
      </w:r>
      <w:r w:rsidR="00B6444B">
        <w:rPr>
          <w:rFonts w:ascii="Tahoma" w:hAnsi="Tahoma" w:cs="Tahoma"/>
          <w:bCs/>
          <w:sz w:val="20"/>
          <w:szCs w:val="20"/>
        </w:rPr>
        <w:t>Legal Services</w:t>
      </w:r>
    </w:p>
    <w:p w:rsidR="00DC7CD7" w:rsidRPr="004F316E" w:rsidRDefault="00DC7CD7" w:rsidP="00B6444B">
      <w:pPr>
        <w:spacing w:after="0" w:line="240" w:lineRule="auto"/>
        <w:ind w:left="567"/>
        <w:rPr>
          <w:rFonts w:ascii="Tahoma" w:hAnsi="Tahoma" w:cs="Tahoma"/>
          <w:bCs/>
          <w:sz w:val="20"/>
          <w:szCs w:val="20"/>
        </w:rPr>
      </w:pPr>
      <w:r w:rsidRPr="004F316E">
        <w:rPr>
          <w:rFonts w:ascii="Tahoma" w:hAnsi="Tahoma" w:cs="Tahoma"/>
          <w:bCs/>
          <w:sz w:val="20"/>
          <w:szCs w:val="20"/>
        </w:rPr>
        <w:t>Cc:</w:t>
      </w:r>
      <w:r w:rsidR="00B6444B" w:rsidRPr="00B6444B">
        <w:rPr>
          <w:rFonts w:ascii="Tahoma" w:hAnsi="Tahoma" w:cs="Tahoma"/>
          <w:bCs/>
          <w:sz w:val="20"/>
          <w:szCs w:val="20"/>
        </w:rPr>
        <w:t xml:space="preserve"> </w:t>
      </w:r>
      <w:r w:rsidR="00B6444B">
        <w:rPr>
          <w:rFonts w:ascii="Tahoma" w:hAnsi="Tahoma" w:cs="Tahoma"/>
          <w:bCs/>
          <w:sz w:val="20"/>
          <w:szCs w:val="20"/>
        </w:rPr>
        <w:t>Capital Projects</w:t>
      </w:r>
      <w:r w:rsidRPr="004F316E">
        <w:rPr>
          <w:rFonts w:ascii="Tahoma" w:hAnsi="Tahoma" w:cs="Tahoma"/>
          <w:bCs/>
          <w:sz w:val="20"/>
          <w:szCs w:val="20"/>
        </w:rPr>
        <w:t>; Sara Metcalfe; Nicholas Pearson; Carolyn Puddicombe; Nik Lyzba</w:t>
      </w:r>
    </w:p>
    <w:p w:rsidR="00DC7CD7" w:rsidRPr="004F316E" w:rsidRDefault="00DC7CD7" w:rsidP="00B6444B">
      <w:pPr>
        <w:spacing w:after="0" w:line="240" w:lineRule="auto"/>
        <w:ind w:left="567"/>
        <w:rPr>
          <w:rFonts w:ascii="Tahoma" w:hAnsi="Tahoma" w:cs="Tahoma"/>
          <w:bCs/>
          <w:sz w:val="20"/>
          <w:szCs w:val="20"/>
        </w:rPr>
      </w:pPr>
      <w:r w:rsidRPr="004F316E">
        <w:rPr>
          <w:rFonts w:ascii="Tahoma" w:hAnsi="Tahoma" w:cs="Tahoma"/>
          <w:bCs/>
          <w:sz w:val="20"/>
          <w:szCs w:val="20"/>
        </w:rPr>
        <w:t>Subject: RE: Remaining EIA chapters - Strictly confidential</w:t>
      </w:r>
    </w:p>
    <w:p w:rsidR="00DC7CD7" w:rsidRPr="004F316E" w:rsidRDefault="00DC7CD7" w:rsidP="00B6444B">
      <w:pPr>
        <w:spacing w:after="0" w:line="240" w:lineRule="auto"/>
        <w:ind w:left="567"/>
        <w:rPr>
          <w:rFonts w:ascii="Tahoma" w:hAnsi="Tahoma" w:cs="Tahoma"/>
          <w:bCs/>
          <w:sz w:val="20"/>
          <w:szCs w:val="20"/>
        </w:rPr>
      </w:pPr>
      <w:r w:rsidRPr="004F316E">
        <w:rPr>
          <w:rFonts w:ascii="Tahoma" w:hAnsi="Tahoma" w:cs="Tahoma"/>
          <w:bCs/>
          <w:sz w:val="20"/>
          <w:szCs w:val="20"/>
        </w:rPr>
        <w:t xml:space="preserve"> </w:t>
      </w:r>
    </w:p>
    <w:p w:rsidR="00B6444B" w:rsidRDefault="00B6444B" w:rsidP="00B6444B">
      <w:pPr>
        <w:tabs>
          <w:tab w:val="left" w:pos="567"/>
        </w:tabs>
        <w:spacing w:after="0" w:line="240" w:lineRule="auto"/>
        <w:rPr>
          <w:rFonts w:ascii="Tahoma" w:hAnsi="Tahoma" w:cs="Tahoma"/>
          <w:bCs/>
          <w:sz w:val="20"/>
          <w:szCs w:val="20"/>
        </w:rPr>
      </w:pPr>
      <w:r>
        <w:rPr>
          <w:rFonts w:ascii="Tahoma" w:hAnsi="Tahoma" w:cs="Tahoma"/>
          <w:bCs/>
          <w:sz w:val="20"/>
          <w:szCs w:val="20"/>
        </w:rPr>
        <w:tab/>
      </w:r>
      <w:r w:rsidR="00DC7CD7" w:rsidRPr="004F316E">
        <w:rPr>
          <w:rFonts w:ascii="Tahoma" w:hAnsi="Tahoma" w:cs="Tahoma"/>
          <w:bCs/>
          <w:sz w:val="20"/>
          <w:szCs w:val="20"/>
        </w:rPr>
        <w:t>Dear</w:t>
      </w:r>
      <w:r>
        <w:rPr>
          <w:rFonts w:ascii="Tahoma" w:hAnsi="Tahoma" w:cs="Tahoma"/>
          <w:bCs/>
          <w:sz w:val="20"/>
          <w:szCs w:val="20"/>
        </w:rPr>
        <w:t xml:space="preserve"> [Legal Services]</w:t>
      </w:r>
      <w:r w:rsidR="00B22CE2">
        <w:rPr>
          <w:rFonts w:ascii="Tahoma" w:hAnsi="Tahoma" w:cs="Tahoma"/>
          <w:bCs/>
          <w:sz w:val="20"/>
          <w:szCs w:val="20"/>
        </w:rPr>
        <w:t>,</w:t>
      </w:r>
    </w:p>
    <w:p w:rsidR="00DC7CD7" w:rsidRPr="004F316E" w:rsidRDefault="00DC7CD7" w:rsidP="00B6444B">
      <w:pPr>
        <w:spacing w:after="0" w:line="240" w:lineRule="auto"/>
        <w:ind w:left="567"/>
        <w:rPr>
          <w:rFonts w:ascii="Tahoma" w:hAnsi="Tahoma" w:cs="Tahoma"/>
          <w:bCs/>
          <w:sz w:val="20"/>
          <w:szCs w:val="20"/>
        </w:rPr>
      </w:pPr>
      <w:r w:rsidRPr="004F316E">
        <w:rPr>
          <w:rFonts w:ascii="Tahoma" w:hAnsi="Tahoma" w:cs="Tahoma"/>
          <w:bCs/>
          <w:sz w:val="20"/>
          <w:szCs w:val="20"/>
        </w:rPr>
        <w:t xml:space="preserve"> </w:t>
      </w:r>
    </w:p>
    <w:p w:rsidR="00DC7CD7" w:rsidRPr="004F316E" w:rsidRDefault="00DC7CD7" w:rsidP="00B6444B">
      <w:pPr>
        <w:spacing w:after="0" w:line="240" w:lineRule="auto"/>
        <w:ind w:left="567"/>
        <w:rPr>
          <w:rFonts w:ascii="Tahoma" w:hAnsi="Tahoma" w:cs="Tahoma"/>
          <w:bCs/>
          <w:sz w:val="20"/>
          <w:szCs w:val="20"/>
        </w:rPr>
      </w:pPr>
      <w:r w:rsidRPr="004F316E">
        <w:rPr>
          <w:rFonts w:ascii="Tahoma" w:hAnsi="Tahoma" w:cs="Tahoma"/>
          <w:bCs/>
          <w:sz w:val="20"/>
          <w:szCs w:val="20"/>
        </w:rPr>
        <w:t>Thanks. I have addressed all the edits you requested in these.</w:t>
      </w:r>
    </w:p>
    <w:p w:rsidR="00DC7CD7" w:rsidRPr="004F316E" w:rsidRDefault="00DC7CD7" w:rsidP="00B6444B">
      <w:pPr>
        <w:spacing w:after="0" w:line="240" w:lineRule="auto"/>
        <w:ind w:left="567"/>
        <w:rPr>
          <w:rFonts w:ascii="Tahoma" w:hAnsi="Tahoma" w:cs="Tahoma"/>
          <w:bCs/>
          <w:sz w:val="20"/>
          <w:szCs w:val="20"/>
        </w:rPr>
      </w:pPr>
      <w:r w:rsidRPr="004F316E">
        <w:rPr>
          <w:rFonts w:ascii="Tahoma" w:hAnsi="Tahoma" w:cs="Tahoma"/>
          <w:bCs/>
          <w:sz w:val="20"/>
          <w:szCs w:val="20"/>
        </w:rPr>
        <w:t xml:space="preserve"> </w:t>
      </w:r>
    </w:p>
    <w:p w:rsidR="00DC7CD7" w:rsidRPr="004F316E" w:rsidRDefault="00DC7CD7" w:rsidP="00B6444B">
      <w:pPr>
        <w:spacing w:after="0" w:line="240" w:lineRule="auto"/>
        <w:ind w:left="567"/>
        <w:rPr>
          <w:rFonts w:ascii="Tahoma" w:hAnsi="Tahoma" w:cs="Tahoma"/>
          <w:bCs/>
          <w:sz w:val="20"/>
          <w:szCs w:val="20"/>
        </w:rPr>
      </w:pPr>
      <w:r w:rsidRPr="004F316E">
        <w:rPr>
          <w:rFonts w:ascii="Tahoma" w:hAnsi="Tahoma" w:cs="Tahoma"/>
          <w:bCs/>
          <w:sz w:val="20"/>
          <w:szCs w:val="20"/>
        </w:rPr>
        <w:t>I note there were no comments in this batch on chapters 7 or 9 or the Design Mitigation Strategy or appendices 7 and 8 (and previously no comments on chapters 2 or 4). Can you confirm that the University had no further comments on those? I need to know before we can go to print later today.</w:t>
      </w:r>
    </w:p>
    <w:p w:rsidR="00DC7CD7" w:rsidRPr="004F316E" w:rsidRDefault="00DC7CD7" w:rsidP="00324CBC">
      <w:pPr>
        <w:spacing w:after="0" w:line="240" w:lineRule="auto"/>
        <w:ind w:left="567"/>
        <w:rPr>
          <w:rFonts w:ascii="Tahoma" w:hAnsi="Tahoma" w:cs="Tahoma"/>
          <w:bCs/>
          <w:sz w:val="20"/>
          <w:szCs w:val="20"/>
        </w:rPr>
      </w:pPr>
      <w:r w:rsidRPr="004F316E">
        <w:rPr>
          <w:rFonts w:ascii="Tahoma" w:hAnsi="Tahoma" w:cs="Tahoma"/>
          <w:bCs/>
          <w:sz w:val="20"/>
          <w:szCs w:val="20"/>
        </w:rPr>
        <w:t xml:space="preserve"> </w:t>
      </w:r>
    </w:p>
    <w:p w:rsidR="00DC7CD7" w:rsidRPr="004F316E" w:rsidRDefault="00DC7CD7" w:rsidP="00324CBC">
      <w:pPr>
        <w:spacing w:after="0" w:line="240" w:lineRule="auto"/>
        <w:ind w:left="567"/>
        <w:rPr>
          <w:rFonts w:ascii="Tahoma" w:hAnsi="Tahoma" w:cs="Tahoma"/>
          <w:bCs/>
          <w:sz w:val="20"/>
          <w:szCs w:val="20"/>
        </w:rPr>
      </w:pPr>
      <w:r w:rsidRPr="004F316E">
        <w:rPr>
          <w:rFonts w:ascii="Tahoma" w:hAnsi="Tahoma" w:cs="Tahoma"/>
          <w:bCs/>
          <w:sz w:val="20"/>
          <w:szCs w:val="20"/>
        </w:rPr>
        <w:t>Best regards,</w:t>
      </w:r>
    </w:p>
    <w:p w:rsidR="00DC7CD7" w:rsidRPr="004F316E" w:rsidRDefault="00DC7CD7" w:rsidP="00324CBC">
      <w:pPr>
        <w:spacing w:after="0" w:line="240" w:lineRule="auto"/>
        <w:ind w:left="567"/>
        <w:rPr>
          <w:rFonts w:ascii="Tahoma" w:hAnsi="Tahoma" w:cs="Tahoma"/>
          <w:bCs/>
          <w:sz w:val="20"/>
          <w:szCs w:val="20"/>
        </w:rPr>
      </w:pPr>
      <w:r w:rsidRPr="004F316E">
        <w:rPr>
          <w:rFonts w:ascii="Tahoma" w:hAnsi="Tahoma" w:cs="Tahoma"/>
          <w:bCs/>
          <w:sz w:val="20"/>
          <w:szCs w:val="20"/>
        </w:rPr>
        <w:t>Adam Boyden</w:t>
      </w:r>
    </w:p>
    <w:p w:rsidR="00DC7CD7" w:rsidRPr="004F316E" w:rsidRDefault="00DC7CD7" w:rsidP="00DC7CD7">
      <w:pPr>
        <w:spacing w:after="0" w:line="240" w:lineRule="auto"/>
        <w:rPr>
          <w:rFonts w:ascii="Tahoma" w:hAnsi="Tahoma" w:cs="Tahoma"/>
          <w:bCs/>
          <w:sz w:val="20"/>
          <w:szCs w:val="20"/>
        </w:rPr>
      </w:pPr>
      <w:r w:rsidRPr="004F316E">
        <w:rPr>
          <w:rFonts w:ascii="Tahoma" w:hAnsi="Tahoma" w:cs="Tahoma"/>
          <w:bCs/>
          <w:sz w:val="20"/>
          <w:szCs w:val="20"/>
        </w:rPr>
        <w:t xml:space="preserve">******************************* </w:t>
      </w:r>
    </w:p>
    <w:p w:rsidR="00EF533B" w:rsidRPr="004F316E" w:rsidRDefault="00EF533B" w:rsidP="00030679">
      <w:pPr>
        <w:spacing w:after="0" w:line="240" w:lineRule="auto"/>
        <w:rPr>
          <w:rFonts w:ascii="Tahoma" w:hAnsi="Tahoma" w:cs="Tahoma"/>
          <w:bCs/>
          <w:sz w:val="20"/>
          <w:szCs w:val="20"/>
          <w:lang w:val="en-US"/>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w:t>
      </w:r>
      <w:r w:rsidR="00B6444B">
        <w:rPr>
          <w:rFonts w:ascii="Tahoma" w:hAnsi="Tahoma" w:cs="Tahoma"/>
          <w:bCs/>
          <w:sz w:val="20"/>
          <w:szCs w:val="20"/>
          <w:lang w:val="en-US"/>
        </w:rPr>
        <w:t>Asset and Space Management</w:t>
      </w:r>
      <w:r w:rsidRPr="004F316E">
        <w:rPr>
          <w:rFonts w:ascii="Tahoma" w:hAnsi="Tahoma" w:cs="Tahoma"/>
          <w:bCs/>
          <w:sz w:val="20"/>
          <w:szCs w:val="20"/>
          <w:lang w:val="en-US"/>
        </w:rPr>
        <w:t xml:space="preserve"> </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22 October 2014 11:45</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Carolyn Puddicombe; Adam Boyden</w:t>
      </w:r>
      <w:r w:rsidRPr="004F316E">
        <w:rPr>
          <w:rFonts w:ascii="Tahoma" w:hAnsi="Tahoma" w:cs="Tahoma"/>
          <w:bCs/>
          <w:sz w:val="20"/>
          <w:szCs w:val="20"/>
          <w:lang w:val="en-US"/>
        </w:rPr>
        <w:br/>
      </w:r>
      <w:r w:rsidRPr="004F316E">
        <w:rPr>
          <w:rFonts w:ascii="Tahoma" w:hAnsi="Tahoma" w:cs="Tahoma"/>
          <w:b/>
          <w:bCs/>
          <w:sz w:val="20"/>
          <w:szCs w:val="20"/>
          <w:lang w:val="en-US"/>
        </w:rPr>
        <w:t>Cc:</w:t>
      </w:r>
      <w:r w:rsidRPr="004F316E">
        <w:rPr>
          <w:rFonts w:ascii="Tahoma" w:hAnsi="Tahoma" w:cs="Tahoma"/>
          <w:bCs/>
          <w:sz w:val="20"/>
          <w:szCs w:val="20"/>
          <w:lang w:val="en-US"/>
        </w:rPr>
        <w:t xml:space="preserve"> </w:t>
      </w:r>
      <w:r w:rsidR="00B6444B">
        <w:rPr>
          <w:rFonts w:ascii="Tahoma" w:hAnsi="Tahoma" w:cs="Tahoma"/>
          <w:bCs/>
          <w:sz w:val="20"/>
          <w:szCs w:val="20"/>
          <w:lang w:val="en-US"/>
        </w:rPr>
        <w:t>Legal Services</w:t>
      </w:r>
      <w:r w:rsidRPr="004F316E">
        <w:rPr>
          <w:rFonts w:ascii="Tahoma" w:hAnsi="Tahoma" w:cs="Tahoma"/>
          <w:bCs/>
          <w:sz w:val="20"/>
          <w:szCs w:val="20"/>
          <w:lang w:val="en-US"/>
        </w:rPr>
        <w:t>; Nicholas Pearson; Sara Metcalfe</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RE: Proposed planting adjoining Castle Mill Stream - University of Oxford - Important Update</w:t>
      </w:r>
    </w:p>
    <w:p w:rsidR="00EF533B" w:rsidRPr="004F316E" w:rsidRDefault="00EF533B" w:rsidP="00030679">
      <w:pPr>
        <w:spacing w:after="0" w:line="240" w:lineRule="auto"/>
        <w:rPr>
          <w:rFonts w:ascii="Tahoma" w:hAnsi="Tahoma" w:cs="Tahoma"/>
          <w:bCs/>
          <w:sz w:val="20"/>
          <w:szCs w:val="20"/>
        </w:rPr>
      </w:pPr>
    </w:p>
    <w:p w:rsidR="00EF533B" w:rsidRPr="004F316E" w:rsidRDefault="00EF533B" w:rsidP="00030679">
      <w:pPr>
        <w:spacing w:after="0" w:line="240" w:lineRule="auto"/>
        <w:rPr>
          <w:rFonts w:ascii="Tahoma" w:hAnsi="Tahoma" w:cs="Tahoma"/>
          <w:bCs/>
          <w:sz w:val="20"/>
          <w:szCs w:val="20"/>
        </w:rPr>
      </w:pPr>
      <w:r w:rsidRPr="004F316E">
        <w:rPr>
          <w:rFonts w:ascii="Tahoma" w:hAnsi="Tahoma" w:cs="Tahoma"/>
          <w:bCs/>
          <w:sz w:val="20"/>
          <w:szCs w:val="20"/>
        </w:rPr>
        <w:t>Dear Adam,</w:t>
      </w:r>
    </w:p>
    <w:p w:rsidR="00EF533B" w:rsidRPr="004F316E" w:rsidRDefault="00EF533B" w:rsidP="00030679">
      <w:pPr>
        <w:spacing w:after="0" w:line="240" w:lineRule="auto"/>
        <w:rPr>
          <w:rFonts w:ascii="Tahoma" w:hAnsi="Tahoma" w:cs="Tahoma"/>
          <w:bCs/>
          <w:sz w:val="20"/>
          <w:szCs w:val="20"/>
        </w:rPr>
      </w:pPr>
    </w:p>
    <w:p w:rsidR="00EF533B" w:rsidRPr="004F316E" w:rsidRDefault="00EF533B" w:rsidP="00030679">
      <w:pPr>
        <w:spacing w:after="0" w:line="240" w:lineRule="auto"/>
        <w:rPr>
          <w:rFonts w:ascii="Tahoma" w:hAnsi="Tahoma" w:cs="Tahoma"/>
          <w:bCs/>
          <w:sz w:val="20"/>
          <w:szCs w:val="20"/>
        </w:rPr>
      </w:pPr>
      <w:r w:rsidRPr="004F316E">
        <w:rPr>
          <w:rFonts w:ascii="Tahoma" w:hAnsi="Tahoma" w:cs="Tahoma"/>
          <w:bCs/>
          <w:sz w:val="20"/>
          <w:szCs w:val="20"/>
        </w:rPr>
        <w:t>I have received no further information from Network Rail regarding their plans for the area to the rear of William Lucy Way, but happy to discuss any queries should you have any.</w:t>
      </w:r>
    </w:p>
    <w:p w:rsidR="00EF533B" w:rsidRPr="004F316E" w:rsidRDefault="00EF533B" w:rsidP="00030679">
      <w:pPr>
        <w:spacing w:after="0" w:line="240" w:lineRule="auto"/>
        <w:rPr>
          <w:rFonts w:ascii="Tahoma" w:hAnsi="Tahoma" w:cs="Tahoma"/>
          <w:bCs/>
          <w:sz w:val="20"/>
          <w:szCs w:val="20"/>
        </w:rPr>
      </w:pPr>
    </w:p>
    <w:p w:rsidR="00EF533B" w:rsidRPr="004F316E" w:rsidRDefault="00EF533B" w:rsidP="00030679">
      <w:pPr>
        <w:spacing w:after="0" w:line="240" w:lineRule="auto"/>
        <w:rPr>
          <w:rFonts w:ascii="Tahoma" w:hAnsi="Tahoma" w:cs="Tahoma"/>
          <w:bCs/>
          <w:sz w:val="20"/>
          <w:szCs w:val="20"/>
        </w:rPr>
      </w:pPr>
      <w:r w:rsidRPr="004F316E">
        <w:rPr>
          <w:rFonts w:ascii="Tahoma" w:hAnsi="Tahoma" w:cs="Tahoma"/>
          <w:bCs/>
          <w:sz w:val="20"/>
          <w:szCs w:val="20"/>
        </w:rPr>
        <w:t>Best wishes,</w:t>
      </w:r>
    </w:p>
    <w:p w:rsidR="00EF533B" w:rsidRPr="004F316E" w:rsidRDefault="00EF533B" w:rsidP="00030679">
      <w:pPr>
        <w:spacing w:after="0" w:line="240" w:lineRule="auto"/>
        <w:rPr>
          <w:rFonts w:ascii="Tahoma" w:hAnsi="Tahoma" w:cs="Tahoma"/>
          <w:bCs/>
          <w:sz w:val="20"/>
          <w:szCs w:val="20"/>
        </w:rPr>
      </w:pPr>
    </w:p>
    <w:p w:rsidR="00EF533B" w:rsidRPr="004F316E" w:rsidRDefault="00B6444B" w:rsidP="00030679">
      <w:pPr>
        <w:spacing w:after="0" w:line="240" w:lineRule="auto"/>
        <w:rPr>
          <w:rFonts w:ascii="Tahoma" w:hAnsi="Tahoma" w:cs="Tahoma"/>
          <w:bCs/>
          <w:sz w:val="20"/>
          <w:szCs w:val="20"/>
        </w:rPr>
      </w:pPr>
      <w:r>
        <w:rPr>
          <w:rFonts w:ascii="Tahoma" w:hAnsi="Tahoma" w:cs="Tahoma"/>
          <w:bCs/>
          <w:sz w:val="20"/>
          <w:szCs w:val="20"/>
          <w:lang w:val="en-US"/>
        </w:rPr>
        <w:t>[Asset and Space Management]</w:t>
      </w:r>
    </w:p>
    <w:p w:rsidR="004E51C3" w:rsidRPr="004F316E" w:rsidRDefault="004E51C3" w:rsidP="00030679">
      <w:pPr>
        <w:spacing w:after="0" w:line="240" w:lineRule="auto"/>
        <w:rPr>
          <w:rFonts w:ascii="Tahoma" w:hAnsi="Tahoma" w:cs="Tahoma"/>
          <w:b/>
          <w:bCs/>
          <w:sz w:val="20"/>
          <w:szCs w:val="20"/>
          <w:lang w:val="en-US"/>
        </w:rPr>
      </w:pPr>
      <w:r w:rsidRPr="004F316E">
        <w:rPr>
          <w:rFonts w:ascii="Tahoma" w:hAnsi="Tahoma" w:cs="Tahoma"/>
          <w:b/>
          <w:bCs/>
          <w:sz w:val="20"/>
          <w:szCs w:val="20"/>
          <w:lang w:val="en-US"/>
        </w:rPr>
        <w:t>-----------------------------------------</w:t>
      </w:r>
    </w:p>
    <w:p w:rsidR="004E51C3" w:rsidRPr="004F316E" w:rsidRDefault="004E51C3" w:rsidP="004E51C3">
      <w:pPr>
        <w:spacing w:after="0" w:line="240" w:lineRule="auto"/>
        <w:ind w:left="567"/>
        <w:rPr>
          <w:rFonts w:ascii="Tahoma" w:hAnsi="Tahoma" w:cs="Tahoma"/>
          <w:bCs/>
          <w:sz w:val="20"/>
          <w:szCs w:val="20"/>
          <w:lang w:val="en-US"/>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Carolyn Puddicombe </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20 October 2014 18:39</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Adam Boyden; </w:t>
      </w:r>
      <w:r w:rsidR="000C209F">
        <w:rPr>
          <w:rFonts w:ascii="Tahoma" w:hAnsi="Tahoma" w:cs="Tahoma"/>
          <w:bCs/>
          <w:sz w:val="20"/>
          <w:szCs w:val="20"/>
          <w:lang w:val="en-US"/>
        </w:rPr>
        <w:t>Asset and Space Management</w:t>
      </w:r>
      <w:r w:rsidR="000C209F" w:rsidRPr="004F316E">
        <w:rPr>
          <w:rFonts w:ascii="Tahoma" w:hAnsi="Tahoma" w:cs="Tahoma"/>
          <w:bCs/>
          <w:sz w:val="20"/>
          <w:szCs w:val="20"/>
          <w:lang w:val="en-US"/>
        </w:rPr>
        <w:t xml:space="preserve"> </w:t>
      </w:r>
      <w:r w:rsidRPr="004F316E">
        <w:rPr>
          <w:rFonts w:ascii="Tahoma" w:hAnsi="Tahoma" w:cs="Tahoma"/>
          <w:bCs/>
          <w:sz w:val="20"/>
          <w:szCs w:val="20"/>
          <w:lang w:val="en-US"/>
        </w:rPr>
        <w:br/>
      </w:r>
      <w:r w:rsidRPr="004F316E">
        <w:rPr>
          <w:rFonts w:ascii="Tahoma" w:hAnsi="Tahoma" w:cs="Tahoma"/>
          <w:b/>
          <w:bCs/>
          <w:sz w:val="20"/>
          <w:szCs w:val="20"/>
          <w:lang w:val="en-US"/>
        </w:rPr>
        <w:t>Cc:</w:t>
      </w:r>
      <w:r w:rsidRPr="004F316E">
        <w:rPr>
          <w:rFonts w:ascii="Tahoma" w:hAnsi="Tahoma" w:cs="Tahoma"/>
          <w:bCs/>
          <w:sz w:val="20"/>
          <w:szCs w:val="20"/>
          <w:lang w:val="en-US"/>
        </w:rPr>
        <w:t xml:space="preserve"> </w:t>
      </w:r>
      <w:r w:rsidR="000C209F">
        <w:rPr>
          <w:rFonts w:ascii="Tahoma" w:hAnsi="Tahoma" w:cs="Tahoma"/>
          <w:bCs/>
          <w:sz w:val="20"/>
          <w:szCs w:val="20"/>
          <w:lang w:val="en-US"/>
        </w:rPr>
        <w:t>Legal Services</w:t>
      </w:r>
      <w:r w:rsidRPr="004F316E">
        <w:rPr>
          <w:rFonts w:ascii="Tahoma" w:hAnsi="Tahoma" w:cs="Tahoma"/>
          <w:bCs/>
          <w:sz w:val="20"/>
          <w:szCs w:val="20"/>
          <w:lang w:val="en-US"/>
        </w:rPr>
        <w:t>; Nicholas Pearson; Sara Metcalfe</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Re: Proposed planting adjoining Castle Mill Stream - University of Oxford - Important Update</w:t>
      </w:r>
    </w:p>
    <w:p w:rsidR="004E51C3" w:rsidRPr="004F316E" w:rsidRDefault="004E51C3" w:rsidP="004E51C3">
      <w:pPr>
        <w:spacing w:after="0" w:line="240" w:lineRule="auto"/>
        <w:ind w:left="567"/>
        <w:rPr>
          <w:rFonts w:ascii="Tahoma" w:hAnsi="Tahoma" w:cs="Tahoma"/>
          <w:bCs/>
          <w:sz w:val="20"/>
          <w:szCs w:val="20"/>
        </w:rPr>
      </w:pPr>
    </w:p>
    <w:p w:rsidR="004E51C3" w:rsidRPr="004F316E" w:rsidRDefault="004E51C3" w:rsidP="004E51C3">
      <w:pPr>
        <w:spacing w:after="0" w:line="240" w:lineRule="auto"/>
        <w:ind w:left="567"/>
        <w:rPr>
          <w:rFonts w:ascii="Tahoma" w:hAnsi="Tahoma" w:cs="Tahoma"/>
          <w:bCs/>
          <w:sz w:val="20"/>
          <w:szCs w:val="20"/>
        </w:rPr>
      </w:pPr>
      <w:r w:rsidRPr="004F316E">
        <w:rPr>
          <w:rFonts w:ascii="Tahoma" w:hAnsi="Tahoma" w:cs="Tahoma"/>
          <w:bCs/>
          <w:sz w:val="20"/>
          <w:szCs w:val="20"/>
        </w:rPr>
        <w:t>Dear Adam,</w:t>
      </w:r>
    </w:p>
    <w:p w:rsidR="004E51C3" w:rsidRPr="004F316E" w:rsidRDefault="004E51C3" w:rsidP="004E51C3">
      <w:pPr>
        <w:spacing w:after="0" w:line="240" w:lineRule="auto"/>
        <w:ind w:left="567"/>
        <w:rPr>
          <w:rFonts w:ascii="Tahoma" w:hAnsi="Tahoma" w:cs="Tahoma"/>
          <w:bCs/>
          <w:sz w:val="20"/>
          <w:szCs w:val="20"/>
        </w:rPr>
      </w:pPr>
    </w:p>
    <w:p w:rsidR="004E51C3" w:rsidRPr="004F316E" w:rsidRDefault="004E51C3" w:rsidP="004E51C3">
      <w:pPr>
        <w:spacing w:after="0" w:line="240" w:lineRule="auto"/>
        <w:ind w:left="567"/>
        <w:rPr>
          <w:rFonts w:ascii="Tahoma" w:hAnsi="Tahoma" w:cs="Tahoma"/>
          <w:bCs/>
          <w:sz w:val="20"/>
          <w:szCs w:val="20"/>
        </w:rPr>
      </w:pPr>
      <w:r w:rsidRPr="004F316E">
        <w:rPr>
          <w:rFonts w:ascii="Tahoma" w:hAnsi="Tahoma" w:cs="Tahoma"/>
          <w:bCs/>
          <w:sz w:val="20"/>
          <w:szCs w:val="20"/>
        </w:rPr>
        <w:t xml:space="preserve">I am copying </w:t>
      </w:r>
      <w:r w:rsidR="000C209F">
        <w:rPr>
          <w:rFonts w:ascii="Tahoma" w:hAnsi="Tahoma" w:cs="Tahoma"/>
          <w:bCs/>
          <w:sz w:val="20"/>
          <w:szCs w:val="20"/>
        </w:rPr>
        <w:t>[</w:t>
      </w:r>
      <w:r w:rsidR="000C209F">
        <w:rPr>
          <w:rFonts w:ascii="Tahoma" w:hAnsi="Tahoma" w:cs="Tahoma"/>
          <w:bCs/>
          <w:sz w:val="20"/>
          <w:szCs w:val="20"/>
          <w:lang w:val="en-US"/>
        </w:rPr>
        <w:t xml:space="preserve">Asset and Space Management] </w:t>
      </w:r>
      <w:r w:rsidRPr="004F316E">
        <w:rPr>
          <w:rFonts w:ascii="Tahoma" w:hAnsi="Tahoma" w:cs="Tahoma"/>
          <w:bCs/>
          <w:sz w:val="20"/>
          <w:szCs w:val="20"/>
        </w:rPr>
        <w:t xml:space="preserve">but </w:t>
      </w:r>
      <w:r w:rsidR="000C209F">
        <w:rPr>
          <w:rFonts w:ascii="Tahoma" w:hAnsi="Tahoma" w:cs="Tahoma"/>
          <w:bCs/>
          <w:sz w:val="20"/>
          <w:szCs w:val="20"/>
        </w:rPr>
        <w:t>[</w:t>
      </w:r>
      <w:r w:rsidR="00B22CE2">
        <w:rPr>
          <w:rFonts w:ascii="Tahoma" w:hAnsi="Tahoma" w:cs="Tahoma"/>
          <w:bCs/>
          <w:sz w:val="20"/>
          <w:szCs w:val="20"/>
          <w:lang w:val="en-US"/>
        </w:rPr>
        <w:t>Asset and Space Management</w:t>
      </w:r>
      <w:r w:rsidR="000C209F">
        <w:rPr>
          <w:rFonts w:ascii="Tahoma" w:hAnsi="Tahoma" w:cs="Tahoma"/>
          <w:bCs/>
          <w:sz w:val="20"/>
          <w:szCs w:val="20"/>
        </w:rPr>
        <w:t xml:space="preserve">] </w:t>
      </w:r>
      <w:r w:rsidR="000C209F" w:rsidRPr="004F316E">
        <w:rPr>
          <w:rFonts w:ascii="Tahoma" w:hAnsi="Tahoma" w:cs="Tahoma"/>
          <w:bCs/>
          <w:sz w:val="20"/>
          <w:szCs w:val="20"/>
        </w:rPr>
        <w:t>was</w:t>
      </w:r>
      <w:r w:rsidRPr="004F316E">
        <w:rPr>
          <w:rFonts w:ascii="Tahoma" w:hAnsi="Tahoma" w:cs="Tahoma"/>
          <w:bCs/>
          <w:sz w:val="20"/>
          <w:szCs w:val="20"/>
        </w:rPr>
        <w:t xml:space="preserve"> away today unwell and therefore I am not sure if </w:t>
      </w:r>
      <w:r w:rsidR="000C209F">
        <w:rPr>
          <w:rFonts w:ascii="Tahoma" w:hAnsi="Tahoma" w:cs="Tahoma"/>
          <w:bCs/>
          <w:sz w:val="20"/>
          <w:szCs w:val="20"/>
        </w:rPr>
        <w:t>[</w:t>
      </w:r>
      <w:r w:rsidR="00B22CE2">
        <w:rPr>
          <w:rFonts w:ascii="Tahoma" w:hAnsi="Tahoma" w:cs="Tahoma"/>
          <w:bCs/>
          <w:sz w:val="20"/>
          <w:szCs w:val="20"/>
          <w:lang w:val="en-US"/>
        </w:rPr>
        <w:t>Asset and Space Management</w:t>
      </w:r>
      <w:r w:rsidR="000C209F">
        <w:rPr>
          <w:rFonts w:ascii="Tahoma" w:hAnsi="Tahoma" w:cs="Tahoma"/>
          <w:bCs/>
          <w:sz w:val="20"/>
          <w:szCs w:val="20"/>
        </w:rPr>
        <w:t>]</w:t>
      </w:r>
      <w:r w:rsidRPr="004F316E">
        <w:rPr>
          <w:rFonts w:ascii="Tahoma" w:hAnsi="Tahoma" w:cs="Tahoma"/>
          <w:bCs/>
          <w:sz w:val="20"/>
          <w:szCs w:val="20"/>
        </w:rPr>
        <w:t xml:space="preserve"> will pick this up.</w:t>
      </w:r>
    </w:p>
    <w:p w:rsidR="004E51C3" w:rsidRPr="004F316E" w:rsidRDefault="004E51C3" w:rsidP="004E51C3">
      <w:pPr>
        <w:spacing w:after="0" w:line="240" w:lineRule="auto"/>
        <w:ind w:left="567"/>
        <w:rPr>
          <w:rFonts w:ascii="Tahoma" w:hAnsi="Tahoma" w:cs="Tahoma"/>
          <w:bCs/>
          <w:sz w:val="20"/>
          <w:szCs w:val="20"/>
        </w:rPr>
      </w:pPr>
    </w:p>
    <w:p w:rsidR="004E51C3" w:rsidRDefault="004E51C3" w:rsidP="004E51C3">
      <w:pPr>
        <w:spacing w:after="0" w:line="240" w:lineRule="auto"/>
        <w:ind w:left="567"/>
        <w:rPr>
          <w:rFonts w:ascii="Tahoma" w:hAnsi="Tahoma" w:cs="Tahoma"/>
          <w:bCs/>
          <w:sz w:val="20"/>
          <w:szCs w:val="20"/>
        </w:rPr>
      </w:pPr>
      <w:r w:rsidRPr="004F316E">
        <w:rPr>
          <w:rFonts w:ascii="Tahoma" w:hAnsi="Tahoma" w:cs="Tahoma"/>
          <w:bCs/>
          <w:sz w:val="20"/>
          <w:szCs w:val="20"/>
        </w:rPr>
        <w:t xml:space="preserve">I am afraid </w:t>
      </w:r>
      <w:r w:rsidR="000C209F">
        <w:rPr>
          <w:rFonts w:ascii="Tahoma" w:hAnsi="Tahoma" w:cs="Tahoma"/>
          <w:bCs/>
          <w:sz w:val="20"/>
          <w:szCs w:val="20"/>
        </w:rPr>
        <w:t>[</w:t>
      </w:r>
      <w:r w:rsidR="00B22CE2">
        <w:rPr>
          <w:rFonts w:ascii="Tahoma" w:hAnsi="Tahoma" w:cs="Tahoma"/>
          <w:bCs/>
          <w:sz w:val="20"/>
          <w:szCs w:val="20"/>
          <w:lang w:val="en-US"/>
        </w:rPr>
        <w:t>Asset and Space Management</w:t>
      </w:r>
      <w:r w:rsidR="000C209F">
        <w:rPr>
          <w:rFonts w:ascii="Tahoma" w:hAnsi="Tahoma" w:cs="Tahoma"/>
          <w:bCs/>
          <w:sz w:val="20"/>
          <w:szCs w:val="20"/>
        </w:rPr>
        <w:t>]</w:t>
      </w:r>
      <w:r w:rsidR="000C209F" w:rsidRPr="004F316E">
        <w:rPr>
          <w:rFonts w:ascii="Tahoma" w:hAnsi="Tahoma" w:cs="Tahoma"/>
          <w:bCs/>
          <w:sz w:val="20"/>
          <w:szCs w:val="20"/>
        </w:rPr>
        <w:t xml:space="preserve"> </w:t>
      </w:r>
      <w:r w:rsidRPr="004F316E">
        <w:rPr>
          <w:rFonts w:ascii="Tahoma" w:hAnsi="Tahoma" w:cs="Tahoma"/>
          <w:bCs/>
          <w:sz w:val="20"/>
          <w:szCs w:val="20"/>
        </w:rPr>
        <w:t>is the only person dealing with this at the University so our only other source would be Network Rail and I think you have their details.</w:t>
      </w:r>
    </w:p>
    <w:p w:rsidR="000C209F" w:rsidRPr="004F316E" w:rsidRDefault="000C209F" w:rsidP="004E51C3">
      <w:pPr>
        <w:spacing w:after="0" w:line="240" w:lineRule="auto"/>
        <w:ind w:left="567"/>
        <w:rPr>
          <w:rFonts w:ascii="Tahoma" w:hAnsi="Tahoma" w:cs="Tahoma"/>
          <w:bCs/>
          <w:sz w:val="20"/>
          <w:szCs w:val="20"/>
        </w:rPr>
      </w:pPr>
    </w:p>
    <w:p w:rsidR="004E51C3" w:rsidRPr="004F316E" w:rsidRDefault="004E51C3" w:rsidP="004E51C3">
      <w:pPr>
        <w:spacing w:after="0" w:line="240" w:lineRule="auto"/>
        <w:ind w:left="567"/>
        <w:rPr>
          <w:rFonts w:ascii="Tahoma" w:hAnsi="Tahoma" w:cs="Tahoma"/>
          <w:bCs/>
          <w:sz w:val="20"/>
          <w:szCs w:val="20"/>
        </w:rPr>
      </w:pPr>
      <w:r w:rsidRPr="004F316E">
        <w:rPr>
          <w:rFonts w:ascii="Tahoma" w:hAnsi="Tahoma" w:cs="Tahoma"/>
          <w:bCs/>
          <w:sz w:val="20"/>
          <w:szCs w:val="20"/>
        </w:rPr>
        <w:t>Best wishes,</w:t>
      </w:r>
    </w:p>
    <w:p w:rsidR="004E51C3" w:rsidRPr="004F316E" w:rsidRDefault="004E51C3" w:rsidP="004E51C3">
      <w:pPr>
        <w:spacing w:after="0" w:line="240" w:lineRule="auto"/>
        <w:ind w:left="567"/>
        <w:rPr>
          <w:rFonts w:ascii="Tahoma" w:hAnsi="Tahoma" w:cs="Tahoma"/>
          <w:bCs/>
          <w:sz w:val="20"/>
          <w:szCs w:val="20"/>
        </w:rPr>
      </w:pPr>
      <w:r w:rsidRPr="004F316E">
        <w:rPr>
          <w:rFonts w:ascii="Tahoma" w:hAnsi="Tahoma" w:cs="Tahoma"/>
          <w:bCs/>
          <w:sz w:val="20"/>
          <w:szCs w:val="20"/>
        </w:rPr>
        <w:lastRenderedPageBreak/>
        <w:t>Carolyn </w:t>
      </w:r>
      <w:r w:rsidRPr="004F316E">
        <w:rPr>
          <w:rFonts w:ascii="Tahoma" w:hAnsi="Tahoma" w:cs="Tahoma"/>
          <w:bCs/>
          <w:sz w:val="20"/>
          <w:szCs w:val="20"/>
        </w:rPr>
        <w:br/>
        <w:t>------------------------------------------------</w:t>
      </w:r>
    </w:p>
    <w:p w:rsidR="004E51C3" w:rsidRPr="004F316E" w:rsidRDefault="004E51C3" w:rsidP="004E51C3">
      <w:pPr>
        <w:spacing w:after="0" w:line="240" w:lineRule="auto"/>
        <w:ind w:left="567"/>
        <w:rPr>
          <w:rFonts w:ascii="Tahoma" w:hAnsi="Tahoma" w:cs="Tahoma"/>
          <w:bCs/>
          <w:sz w:val="20"/>
          <w:szCs w:val="20"/>
        </w:rPr>
      </w:pPr>
      <w:r w:rsidRPr="004F316E">
        <w:rPr>
          <w:rFonts w:ascii="Tahoma" w:hAnsi="Tahoma" w:cs="Tahoma"/>
          <w:bCs/>
          <w:sz w:val="20"/>
          <w:szCs w:val="20"/>
        </w:rPr>
        <w:t>On 20 Oct 2014, at 15:37, "Adam Boyden" &lt;</w:t>
      </w:r>
      <w:hyperlink r:id="rId22" w:history="1">
        <w:r w:rsidRPr="004F316E">
          <w:rPr>
            <w:rStyle w:val="Hyperlink"/>
            <w:rFonts w:ascii="Tahoma" w:hAnsi="Tahoma" w:cs="Tahoma"/>
            <w:bCs/>
            <w:sz w:val="20"/>
            <w:szCs w:val="20"/>
          </w:rPr>
          <w:t>adam.boyden@npaconsult.co.uk</w:t>
        </w:r>
      </w:hyperlink>
      <w:r w:rsidRPr="004F316E">
        <w:rPr>
          <w:rFonts w:ascii="Tahoma" w:hAnsi="Tahoma" w:cs="Tahoma"/>
          <w:bCs/>
          <w:sz w:val="20"/>
          <w:szCs w:val="20"/>
        </w:rPr>
        <w:t>&gt; wrote:</w:t>
      </w:r>
    </w:p>
    <w:p w:rsidR="004E51C3" w:rsidRPr="004F316E" w:rsidRDefault="004E51C3" w:rsidP="004E51C3">
      <w:pPr>
        <w:spacing w:after="0" w:line="240" w:lineRule="auto"/>
        <w:ind w:left="567"/>
        <w:rPr>
          <w:rFonts w:ascii="Tahoma" w:hAnsi="Tahoma" w:cs="Tahoma"/>
          <w:bCs/>
          <w:sz w:val="20"/>
          <w:szCs w:val="20"/>
        </w:rPr>
      </w:pPr>
    </w:p>
    <w:p w:rsidR="004E51C3" w:rsidRPr="004F316E" w:rsidRDefault="004E51C3" w:rsidP="004E51C3">
      <w:pPr>
        <w:spacing w:after="0" w:line="240" w:lineRule="auto"/>
        <w:ind w:left="567"/>
        <w:rPr>
          <w:rFonts w:ascii="Tahoma" w:hAnsi="Tahoma" w:cs="Tahoma"/>
          <w:bCs/>
          <w:sz w:val="20"/>
          <w:szCs w:val="20"/>
        </w:rPr>
      </w:pPr>
      <w:r w:rsidRPr="004F316E">
        <w:rPr>
          <w:rFonts w:ascii="Tahoma" w:hAnsi="Tahoma" w:cs="Tahoma"/>
          <w:bCs/>
          <w:sz w:val="20"/>
          <w:szCs w:val="20"/>
        </w:rPr>
        <w:t>Dear Carolyn,</w:t>
      </w:r>
    </w:p>
    <w:p w:rsidR="004E51C3" w:rsidRPr="004F316E" w:rsidRDefault="004E51C3" w:rsidP="004E51C3">
      <w:pPr>
        <w:spacing w:after="0" w:line="240" w:lineRule="auto"/>
        <w:ind w:left="567"/>
        <w:rPr>
          <w:rFonts w:ascii="Tahoma" w:hAnsi="Tahoma" w:cs="Tahoma"/>
          <w:bCs/>
          <w:sz w:val="20"/>
          <w:szCs w:val="20"/>
        </w:rPr>
      </w:pPr>
      <w:r w:rsidRPr="004F316E">
        <w:rPr>
          <w:rFonts w:ascii="Tahoma" w:hAnsi="Tahoma" w:cs="Tahoma"/>
          <w:bCs/>
          <w:sz w:val="20"/>
          <w:szCs w:val="20"/>
        </w:rPr>
        <w:t> </w:t>
      </w:r>
    </w:p>
    <w:p w:rsidR="004E51C3" w:rsidRPr="004F316E" w:rsidRDefault="004E51C3" w:rsidP="004E51C3">
      <w:pPr>
        <w:spacing w:after="0" w:line="240" w:lineRule="auto"/>
        <w:ind w:left="567"/>
        <w:rPr>
          <w:rFonts w:ascii="Tahoma" w:hAnsi="Tahoma" w:cs="Tahoma"/>
          <w:bCs/>
          <w:sz w:val="20"/>
          <w:szCs w:val="20"/>
        </w:rPr>
      </w:pPr>
      <w:r w:rsidRPr="004F316E">
        <w:rPr>
          <w:rFonts w:ascii="Tahoma" w:hAnsi="Tahoma" w:cs="Tahoma"/>
          <w:bCs/>
          <w:sz w:val="20"/>
          <w:szCs w:val="20"/>
        </w:rPr>
        <w:t xml:space="preserve">Thank you, I see the article is online now, </w:t>
      </w:r>
    </w:p>
    <w:p w:rsidR="004E51C3" w:rsidRPr="004F316E" w:rsidRDefault="004E51C3" w:rsidP="004E51C3">
      <w:pPr>
        <w:spacing w:after="0" w:line="240" w:lineRule="auto"/>
        <w:ind w:left="567"/>
        <w:rPr>
          <w:rFonts w:ascii="Tahoma" w:hAnsi="Tahoma" w:cs="Tahoma"/>
          <w:bCs/>
          <w:sz w:val="20"/>
          <w:szCs w:val="20"/>
        </w:rPr>
      </w:pPr>
      <w:r w:rsidRPr="004F316E">
        <w:rPr>
          <w:rFonts w:ascii="Tahoma" w:hAnsi="Tahoma" w:cs="Tahoma"/>
          <w:bCs/>
          <w:sz w:val="20"/>
          <w:szCs w:val="20"/>
        </w:rPr>
        <w:t> </w:t>
      </w:r>
    </w:p>
    <w:p w:rsidR="004E51C3" w:rsidRPr="004F316E" w:rsidRDefault="00B7137B" w:rsidP="004E51C3">
      <w:pPr>
        <w:spacing w:after="0" w:line="240" w:lineRule="auto"/>
        <w:ind w:left="567"/>
        <w:rPr>
          <w:rFonts w:ascii="Tahoma" w:hAnsi="Tahoma" w:cs="Tahoma"/>
          <w:bCs/>
          <w:sz w:val="20"/>
          <w:szCs w:val="20"/>
        </w:rPr>
      </w:pPr>
      <w:hyperlink r:id="rId23" w:history="1">
        <w:r w:rsidR="004E51C3" w:rsidRPr="004F316E">
          <w:rPr>
            <w:rStyle w:val="Hyperlink"/>
            <w:rFonts w:ascii="Tahoma" w:hAnsi="Tahoma" w:cs="Tahoma"/>
            <w:bCs/>
            <w:sz w:val="20"/>
            <w:szCs w:val="20"/>
          </w:rPr>
          <w:t>http://www.oxfordtimes.co.uk/archive/2014/10/20/11545262.___Save_trees_from_chop_to_shield_us_from_eyesore_/</w:t>
        </w:r>
      </w:hyperlink>
    </w:p>
    <w:p w:rsidR="004E51C3" w:rsidRPr="004F316E" w:rsidRDefault="004E51C3" w:rsidP="004E51C3">
      <w:pPr>
        <w:spacing w:after="0" w:line="240" w:lineRule="auto"/>
        <w:ind w:left="567"/>
        <w:rPr>
          <w:rFonts w:ascii="Tahoma" w:hAnsi="Tahoma" w:cs="Tahoma"/>
          <w:bCs/>
          <w:sz w:val="20"/>
          <w:szCs w:val="20"/>
        </w:rPr>
      </w:pPr>
      <w:r w:rsidRPr="004F316E">
        <w:rPr>
          <w:rFonts w:ascii="Tahoma" w:hAnsi="Tahoma" w:cs="Tahoma"/>
          <w:bCs/>
          <w:sz w:val="20"/>
          <w:szCs w:val="20"/>
        </w:rPr>
        <w:t> </w:t>
      </w:r>
    </w:p>
    <w:p w:rsidR="004E51C3" w:rsidRPr="004F316E" w:rsidRDefault="004E51C3" w:rsidP="004E51C3">
      <w:pPr>
        <w:spacing w:after="0" w:line="240" w:lineRule="auto"/>
        <w:ind w:left="567"/>
        <w:rPr>
          <w:rFonts w:ascii="Tahoma" w:hAnsi="Tahoma" w:cs="Tahoma"/>
          <w:bCs/>
          <w:sz w:val="20"/>
          <w:szCs w:val="20"/>
        </w:rPr>
      </w:pPr>
      <w:r w:rsidRPr="004F316E">
        <w:rPr>
          <w:rFonts w:ascii="Tahoma" w:hAnsi="Tahoma" w:cs="Tahoma"/>
          <w:bCs/>
          <w:sz w:val="20"/>
          <w:szCs w:val="20"/>
        </w:rPr>
        <w:t>Currently we refer to the NR plans briefly in chapters 2 and 3, and state, in ES, ch 7 LVIA:</w:t>
      </w:r>
    </w:p>
    <w:p w:rsidR="004E51C3" w:rsidRPr="004F316E" w:rsidRDefault="004E51C3" w:rsidP="004E51C3">
      <w:pPr>
        <w:spacing w:after="0" w:line="240" w:lineRule="auto"/>
        <w:ind w:left="567"/>
        <w:rPr>
          <w:rFonts w:ascii="Tahoma" w:hAnsi="Tahoma" w:cs="Tahoma"/>
          <w:bCs/>
          <w:sz w:val="20"/>
          <w:szCs w:val="20"/>
        </w:rPr>
      </w:pPr>
      <w:r w:rsidRPr="004F316E">
        <w:rPr>
          <w:rFonts w:ascii="Tahoma" w:hAnsi="Tahoma" w:cs="Tahoma"/>
          <w:bCs/>
          <w:sz w:val="20"/>
          <w:szCs w:val="20"/>
        </w:rPr>
        <w:t> </w:t>
      </w:r>
    </w:p>
    <w:p w:rsidR="004E51C3" w:rsidRPr="004F316E" w:rsidRDefault="004E51C3" w:rsidP="004E51C3">
      <w:pPr>
        <w:spacing w:after="0" w:line="240" w:lineRule="auto"/>
        <w:ind w:left="567"/>
        <w:rPr>
          <w:rFonts w:ascii="Tahoma" w:hAnsi="Tahoma" w:cs="Tahoma"/>
          <w:bCs/>
          <w:sz w:val="20"/>
          <w:szCs w:val="20"/>
        </w:rPr>
      </w:pPr>
      <w:r w:rsidRPr="004F316E">
        <w:rPr>
          <w:rFonts w:ascii="Tahoma" w:hAnsi="Tahoma" w:cs="Tahoma"/>
          <w:bCs/>
          <w:sz w:val="20"/>
          <w:szCs w:val="20"/>
        </w:rPr>
        <w:t>7.7.5    The effects of the proposed Network Rail  Great Western Mainline Electrification Project of the Network Rail  mainline on the locality is addresses and assessed in the Environmental Statement December 2012  prepared by Atkins. Appendix Figure OXFD 17.2 Trackside Vegetation Clearance, (sheets 6 of 7 and 7 of 7) shows that the Vegetation Clearance Buffer of 6.6m cuts through the edge of the extant tree vegetation which edges the railway corridor between Walton Well bridge and Castle Mill Stream, The extant woodland between the east edge of the railway corridor and the William Lucy Way development is minimally if at all affected. Northwards of Walton Well bridge, there is localised edge canopy reduction on either side of the railway line. There will be some limited and localised change to the extent of that tree canopy adjacent to/south of Walton Well bridge which currently contributes to the backdrop of the extant development, being part of the green urban edge.  The overhead electrification lines and associated gantries and infrastructure will generally be concealed by the extant development, and Options 1, 2 and 3, in views from the northwest, west and south west, but will be variously visible from urban located eastern viewpoints, in the context of the extant railway corridor. On the basis of information available, it is not considered that these vegetation clearance works will materially affect the findings of the assessment of landscape and visual effects as made in this LVIA chapter.</w:t>
      </w:r>
    </w:p>
    <w:p w:rsidR="004E51C3" w:rsidRPr="004F316E" w:rsidRDefault="004E51C3" w:rsidP="004E51C3">
      <w:pPr>
        <w:spacing w:after="0" w:line="240" w:lineRule="auto"/>
        <w:ind w:left="567"/>
        <w:rPr>
          <w:rFonts w:ascii="Tahoma" w:hAnsi="Tahoma" w:cs="Tahoma"/>
          <w:bCs/>
          <w:sz w:val="20"/>
          <w:szCs w:val="20"/>
        </w:rPr>
      </w:pPr>
      <w:r w:rsidRPr="004F316E">
        <w:rPr>
          <w:rFonts w:ascii="Tahoma" w:hAnsi="Tahoma" w:cs="Tahoma"/>
          <w:bCs/>
          <w:sz w:val="20"/>
          <w:szCs w:val="20"/>
        </w:rPr>
        <w:t> </w:t>
      </w:r>
    </w:p>
    <w:p w:rsidR="004E51C3" w:rsidRPr="004F316E" w:rsidRDefault="004E51C3" w:rsidP="004E51C3">
      <w:pPr>
        <w:spacing w:after="0" w:line="240" w:lineRule="auto"/>
        <w:ind w:left="567"/>
        <w:rPr>
          <w:rFonts w:ascii="Tahoma" w:hAnsi="Tahoma" w:cs="Tahoma"/>
          <w:bCs/>
          <w:sz w:val="20"/>
          <w:szCs w:val="20"/>
        </w:rPr>
      </w:pPr>
      <w:r w:rsidRPr="004F316E">
        <w:rPr>
          <w:rFonts w:ascii="Tahoma" w:hAnsi="Tahoma" w:cs="Tahoma"/>
          <w:bCs/>
          <w:sz w:val="20"/>
          <w:szCs w:val="20"/>
        </w:rPr>
        <w:t xml:space="preserve">So that we are up to date with any more specific plans Network Rail have for the wooded area in between WLW and the site, it would be best to obtain clarification from Network Rail, so is it ok to contact </w:t>
      </w:r>
      <w:r w:rsidR="000C209F">
        <w:rPr>
          <w:rFonts w:ascii="Tahoma" w:hAnsi="Tahoma" w:cs="Tahoma"/>
          <w:bCs/>
          <w:sz w:val="20"/>
          <w:szCs w:val="20"/>
        </w:rPr>
        <w:t>[</w:t>
      </w:r>
      <w:r w:rsidR="000C209F">
        <w:rPr>
          <w:rFonts w:ascii="Tahoma" w:hAnsi="Tahoma" w:cs="Tahoma"/>
          <w:bCs/>
          <w:sz w:val="20"/>
          <w:szCs w:val="20"/>
          <w:lang w:val="en-US"/>
        </w:rPr>
        <w:t xml:space="preserve">Asset and Space Management] </w:t>
      </w:r>
      <w:r w:rsidRPr="004F316E">
        <w:rPr>
          <w:rFonts w:ascii="Tahoma" w:hAnsi="Tahoma" w:cs="Tahoma"/>
          <w:bCs/>
          <w:sz w:val="20"/>
          <w:szCs w:val="20"/>
        </w:rPr>
        <w:t>or others for more info?</w:t>
      </w:r>
    </w:p>
    <w:p w:rsidR="004E51C3" w:rsidRPr="004F316E" w:rsidRDefault="004E51C3" w:rsidP="004E51C3">
      <w:pPr>
        <w:spacing w:after="0" w:line="240" w:lineRule="auto"/>
        <w:ind w:left="567"/>
        <w:rPr>
          <w:rFonts w:ascii="Tahoma" w:hAnsi="Tahoma" w:cs="Tahoma"/>
          <w:bCs/>
          <w:sz w:val="20"/>
          <w:szCs w:val="20"/>
        </w:rPr>
      </w:pPr>
      <w:r w:rsidRPr="004F316E">
        <w:rPr>
          <w:rFonts w:ascii="Tahoma" w:hAnsi="Tahoma" w:cs="Tahoma"/>
          <w:bCs/>
          <w:sz w:val="20"/>
          <w:szCs w:val="20"/>
        </w:rPr>
        <w:t> </w:t>
      </w:r>
    </w:p>
    <w:p w:rsidR="004E51C3" w:rsidRPr="004F316E" w:rsidRDefault="004E51C3" w:rsidP="004E51C3">
      <w:pPr>
        <w:spacing w:after="0" w:line="240" w:lineRule="auto"/>
        <w:ind w:left="567"/>
        <w:rPr>
          <w:rFonts w:ascii="Tahoma" w:hAnsi="Tahoma" w:cs="Tahoma"/>
          <w:bCs/>
          <w:sz w:val="20"/>
          <w:szCs w:val="20"/>
        </w:rPr>
      </w:pPr>
      <w:r w:rsidRPr="004F316E">
        <w:rPr>
          <w:rFonts w:ascii="Tahoma" w:hAnsi="Tahoma" w:cs="Tahoma"/>
          <w:bCs/>
          <w:sz w:val="20"/>
          <w:szCs w:val="20"/>
        </w:rPr>
        <w:t>Best regards,</w:t>
      </w:r>
      <w:r w:rsidRPr="004F316E">
        <w:rPr>
          <w:rFonts w:ascii="Tahoma" w:hAnsi="Tahoma" w:cs="Tahoma"/>
          <w:bCs/>
          <w:sz w:val="20"/>
          <w:szCs w:val="20"/>
        </w:rPr>
        <w:br/>
        <w:t>Adam Boyden  </w:t>
      </w:r>
    </w:p>
    <w:p w:rsidR="00FC11EB" w:rsidRPr="004F316E" w:rsidRDefault="00FC11EB" w:rsidP="00030679">
      <w:pPr>
        <w:spacing w:after="0" w:line="240" w:lineRule="auto"/>
        <w:rPr>
          <w:rFonts w:ascii="Tahoma" w:hAnsi="Tahoma" w:cs="Tahoma"/>
          <w:bCs/>
          <w:sz w:val="20"/>
          <w:szCs w:val="20"/>
          <w:lang w:val="en-US"/>
        </w:rPr>
      </w:pPr>
      <w:r w:rsidRPr="004F316E">
        <w:rPr>
          <w:rFonts w:ascii="Tahoma" w:hAnsi="Tahoma" w:cs="Tahoma"/>
          <w:bCs/>
          <w:sz w:val="20"/>
          <w:szCs w:val="20"/>
          <w:lang w:val="en-US"/>
        </w:rPr>
        <w:t>*********************************</w:t>
      </w:r>
    </w:p>
    <w:p w:rsidR="002E2A3E" w:rsidRPr="004F316E" w:rsidRDefault="002E2A3E" w:rsidP="00030679">
      <w:pPr>
        <w:spacing w:after="0" w:line="240" w:lineRule="auto"/>
        <w:rPr>
          <w:rFonts w:ascii="Tahoma" w:hAnsi="Tahoma" w:cs="Tahoma"/>
          <w:bCs/>
          <w:sz w:val="20"/>
          <w:szCs w:val="20"/>
          <w:lang w:val="en-US"/>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w:t>
      </w:r>
      <w:r w:rsidR="000C209F">
        <w:rPr>
          <w:rFonts w:ascii="Tahoma" w:hAnsi="Tahoma" w:cs="Tahoma"/>
          <w:bCs/>
          <w:sz w:val="20"/>
          <w:szCs w:val="20"/>
          <w:lang w:val="en-US"/>
        </w:rPr>
        <w:t>Capital Projects</w:t>
      </w:r>
      <w:r w:rsidRPr="004F316E">
        <w:rPr>
          <w:rFonts w:ascii="Tahoma" w:hAnsi="Tahoma" w:cs="Tahoma"/>
          <w:bCs/>
          <w:sz w:val="20"/>
          <w:szCs w:val="20"/>
          <w:lang w:val="en-US"/>
        </w:rPr>
        <w:t xml:space="preserve"> </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21 October 2014 17:59</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Adam Boyden; </w:t>
      </w:r>
      <w:r w:rsidR="000C209F">
        <w:rPr>
          <w:rFonts w:ascii="Tahoma" w:hAnsi="Tahoma" w:cs="Tahoma"/>
          <w:bCs/>
          <w:sz w:val="20"/>
          <w:szCs w:val="20"/>
          <w:lang w:val="en-US"/>
        </w:rPr>
        <w:t>Legal Services</w:t>
      </w:r>
      <w:r w:rsidR="000C209F" w:rsidRPr="004F316E">
        <w:rPr>
          <w:rFonts w:ascii="Tahoma" w:hAnsi="Tahoma" w:cs="Tahoma"/>
          <w:bCs/>
          <w:sz w:val="20"/>
          <w:szCs w:val="20"/>
          <w:lang w:val="en-US"/>
        </w:rPr>
        <w:t xml:space="preserve"> </w:t>
      </w:r>
      <w:r w:rsidRPr="004F316E">
        <w:rPr>
          <w:rFonts w:ascii="Tahoma" w:hAnsi="Tahoma" w:cs="Tahoma"/>
          <w:bCs/>
          <w:sz w:val="20"/>
          <w:szCs w:val="20"/>
          <w:lang w:val="en-US"/>
        </w:rPr>
        <w:br/>
      </w:r>
      <w:r w:rsidRPr="004F316E">
        <w:rPr>
          <w:rFonts w:ascii="Tahoma" w:hAnsi="Tahoma" w:cs="Tahoma"/>
          <w:b/>
          <w:bCs/>
          <w:sz w:val="20"/>
          <w:szCs w:val="20"/>
          <w:lang w:val="en-US"/>
        </w:rPr>
        <w:t>Cc:</w:t>
      </w:r>
      <w:r w:rsidRPr="004F316E">
        <w:rPr>
          <w:rFonts w:ascii="Tahoma" w:hAnsi="Tahoma" w:cs="Tahoma"/>
          <w:bCs/>
          <w:sz w:val="20"/>
          <w:szCs w:val="20"/>
          <w:lang w:val="en-US"/>
        </w:rPr>
        <w:t xml:space="preserve"> Sara Metcalfe; Carolyn Puddicombe; Nik Lyzba</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RE: Remaining EIA chapters - Strictly confidential</w:t>
      </w:r>
    </w:p>
    <w:p w:rsidR="002E2A3E" w:rsidRPr="004F316E" w:rsidRDefault="002E2A3E" w:rsidP="00030679">
      <w:pPr>
        <w:spacing w:after="0" w:line="240" w:lineRule="auto"/>
        <w:rPr>
          <w:rFonts w:ascii="Tahoma" w:hAnsi="Tahoma" w:cs="Tahoma"/>
          <w:bCs/>
          <w:sz w:val="20"/>
          <w:szCs w:val="20"/>
        </w:rPr>
      </w:pPr>
    </w:p>
    <w:p w:rsidR="002E2A3E" w:rsidRPr="004F316E" w:rsidRDefault="002E2A3E" w:rsidP="00030679">
      <w:pPr>
        <w:spacing w:after="0" w:line="240" w:lineRule="auto"/>
        <w:rPr>
          <w:rFonts w:ascii="Tahoma" w:hAnsi="Tahoma" w:cs="Tahoma"/>
          <w:bCs/>
          <w:sz w:val="20"/>
          <w:szCs w:val="20"/>
        </w:rPr>
      </w:pPr>
      <w:r w:rsidRPr="004F316E">
        <w:rPr>
          <w:rFonts w:ascii="Tahoma" w:hAnsi="Tahoma" w:cs="Tahoma"/>
          <w:bCs/>
          <w:sz w:val="20"/>
          <w:szCs w:val="20"/>
        </w:rPr>
        <w:t>Adam,</w:t>
      </w:r>
    </w:p>
    <w:p w:rsidR="002E2A3E" w:rsidRPr="004F316E" w:rsidRDefault="002E2A3E" w:rsidP="00030679">
      <w:pPr>
        <w:spacing w:after="0" w:line="240" w:lineRule="auto"/>
        <w:rPr>
          <w:rFonts w:ascii="Tahoma" w:hAnsi="Tahoma" w:cs="Tahoma"/>
          <w:bCs/>
          <w:sz w:val="20"/>
          <w:szCs w:val="20"/>
        </w:rPr>
      </w:pPr>
    </w:p>
    <w:p w:rsidR="002E2A3E" w:rsidRPr="004F316E" w:rsidRDefault="002E2A3E" w:rsidP="00030679">
      <w:pPr>
        <w:spacing w:after="0" w:line="240" w:lineRule="auto"/>
        <w:rPr>
          <w:rFonts w:ascii="Tahoma" w:hAnsi="Tahoma" w:cs="Tahoma"/>
          <w:bCs/>
          <w:sz w:val="20"/>
          <w:szCs w:val="20"/>
        </w:rPr>
      </w:pPr>
      <w:r w:rsidRPr="004F316E">
        <w:rPr>
          <w:rFonts w:ascii="Tahoma" w:hAnsi="Tahoma" w:cs="Tahoma"/>
          <w:bCs/>
          <w:sz w:val="20"/>
          <w:szCs w:val="20"/>
        </w:rPr>
        <w:t xml:space="preserve">I have spoke to the QS regarding the cost of reproviding the accommodation lost as a result of Option 3.  He has estimated the cost to be circa £7.5million (including an allowance for fees and VAT) </w:t>
      </w:r>
      <w:r w:rsidRPr="004F316E">
        <w:rPr>
          <w:rFonts w:ascii="Tahoma" w:hAnsi="Tahoma" w:cs="Tahoma"/>
          <w:bCs/>
          <w:sz w:val="20"/>
          <w:szCs w:val="20"/>
          <w:u w:val="single"/>
        </w:rPr>
        <w:t>plus</w:t>
      </w:r>
      <w:r w:rsidRPr="004F316E">
        <w:rPr>
          <w:rFonts w:ascii="Tahoma" w:hAnsi="Tahoma" w:cs="Tahoma"/>
          <w:bCs/>
          <w:sz w:val="20"/>
          <w:szCs w:val="20"/>
        </w:rPr>
        <w:t xml:space="preserve"> the cost to purchase the land.  This is to provide the same number and size of flats as would be lost, as well as the requisite ancillary accommodation (i.e. laundry, cycle sheds, etc.) As we do not have any figures for the purchase of land, I recommend that it be excluded.  I will receive the detail to the QS’s calculations later this evening, and at that time will be able to provide any further detail.  </w:t>
      </w:r>
    </w:p>
    <w:p w:rsidR="002E2A3E" w:rsidRPr="004F316E" w:rsidRDefault="002E2A3E" w:rsidP="00030679">
      <w:pPr>
        <w:spacing w:after="0" w:line="240" w:lineRule="auto"/>
        <w:rPr>
          <w:rFonts w:ascii="Tahoma" w:hAnsi="Tahoma" w:cs="Tahoma"/>
          <w:bCs/>
          <w:sz w:val="20"/>
          <w:szCs w:val="20"/>
        </w:rPr>
      </w:pPr>
    </w:p>
    <w:p w:rsidR="002E2A3E" w:rsidRPr="004F316E" w:rsidRDefault="002E2A3E" w:rsidP="00030679">
      <w:pPr>
        <w:spacing w:after="0" w:line="240" w:lineRule="auto"/>
        <w:rPr>
          <w:rFonts w:ascii="Tahoma" w:hAnsi="Tahoma" w:cs="Tahoma"/>
          <w:bCs/>
          <w:sz w:val="20"/>
          <w:szCs w:val="20"/>
        </w:rPr>
      </w:pPr>
      <w:r w:rsidRPr="004F316E">
        <w:rPr>
          <w:rFonts w:ascii="Tahoma" w:hAnsi="Tahoma" w:cs="Tahoma"/>
          <w:bCs/>
          <w:sz w:val="20"/>
          <w:szCs w:val="20"/>
        </w:rPr>
        <w:t>I hope that this is helpful, but please contact me with any questions.</w:t>
      </w:r>
    </w:p>
    <w:p w:rsidR="002E2A3E" w:rsidRPr="004F316E" w:rsidRDefault="002E2A3E" w:rsidP="00030679">
      <w:pPr>
        <w:spacing w:after="0" w:line="240" w:lineRule="auto"/>
        <w:rPr>
          <w:rFonts w:ascii="Tahoma" w:hAnsi="Tahoma" w:cs="Tahoma"/>
          <w:bCs/>
          <w:sz w:val="20"/>
          <w:szCs w:val="20"/>
        </w:rPr>
      </w:pPr>
    </w:p>
    <w:p w:rsidR="002E2A3E" w:rsidRPr="004F316E" w:rsidRDefault="002E2A3E" w:rsidP="00030679">
      <w:pPr>
        <w:spacing w:after="0" w:line="240" w:lineRule="auto"/>
        <w:rPr>
          <w:rFonts w:ascii="Tahoma" w:hAnsi="Tahoma" w:cs="Tahoma"/>
          <w:bCs/>
          <w:sz w:val="20"/>
          <w:szCs w:val="20"/>
        </w:rPr>
      </w:pPr>
      <w:r w:rsidRPr="004F316E">
        <w:rPr>
          <w:rFonts w:ascii="Tahoma" w:hAnsi="Tahoma" w:cs="Tahoma"/>
          <w:bCs/>
          <w:sz w:val="20"/>
          <w:szCs w:val="20"/>
        </w:rPr>
        <w:t>Regards,</w:t>
      </w:r>
    </w:p>
    <w:p w:rsidR="00AC7C90" w:rsidRPr="004F316E" w:rsidRDefault="000C209F" w:rsidP="00030679">
      <w:pPr>
        <w:spacing w:after="0" w:line="240" w:lineRule="auto"/>
        <w:rPr>
          <w:rFonts w:ascii="Tahoma" w:hAnsi="Tahoma" w:cs="Tahoma"/>
          <w:bCs/>
          <w:sz w:val="20"/>
          <w:szCs w:val="20"/>
        </w:rPr>
      </w:pPr>
      <w:r>
        <w:rPr>
          <w:rFonts w:ascii="Tahoma" w:hAnsi="Tahoma" w:cs="Tahoma"/>
          <w:bCs/>
          <w:sz w:val="20"/>
          <w:szCs w:val="20"/>
        </w:rPr>
        <w:t>[Capital Projects]</w:t>
      </w:r>
    </w:p>
    <w:p w:rsidR="00AC7C90" w:rsidRPr="004F316E" w:rsidRDefault="00AC7C90" w:rsidP="00030679">
      <w:pPr>
        <w:spacing w:after="0" w:line="240" w:lineRule="auto"/>
        <w:rPr>
          <w:rFonts w:ascii="Tahoma" w:hAnsi="Tahoma" w:cs="Tahoma"/>
          <w:b/>
          <w:bCs/>
          <w:sz w:val="20"/>
          <w:szCs w:val="20"/>
          <w:lang w:val="en-US"/>
        </w:rPr>
      </w:pPr>
      <w:r w:rsidRPr="004F316E">
        <w:rPr>
          <w:rFonts w:ascii="Tahoma" w:hAnsi="Tahoma" w:cs="Tahoma"/>
          <w:b/>
          <w:bCs/>
          <w:sz w:val="20"/>
          <w:szCs w:val="20"/>
          <w:lang w:val="en-US"/>
        </w:rPr>
        <w:lastRenderedPageBreak/>
        <w:t>----------------------------------------------</w:t>
      </w:r>
    </w:p>
    <w:p w:rsidR="00DC2F1D" w:rsidRPr="004F316E" w:rsidRDefault="00DC2F1D" w:rsidP="000C209F">
      <w:pPr>
        <w:spacing w:after="0" w:line="240" w:lineRule="auto"/>
        <w:rPr>
          <w:rFonts w:ascii="Tahoma" w:hAnsi="Tahoma" w:cs="Tahoma"/>
          <w:bCs/>
          <w:sz w:val="20"/>
          <w:szCs w:val="20"/>
          <w:lang w:val="en-US"/>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Adam Boyden [</w:t>
      </w:r>
      <w:hyperlink r:id="rId24" w:history="1">
        <w:r w:rsidRPr="004F316E">
          <w:rPr>
            <w:rStyle w:val="Hyperlink"/>
            <w:rFonts w:ascii="Tahoma" w:hAnsi="Tahoma" w:cs="Tahoma"/>
            <w:bCs/>
            <w:sz w:val="20"/>
            <w:szCs w:val="20"/>
            <w:lang w:val="en-US"/>
          </w:rPr>
          <w:t>mailto:adam.boyden@npaconsult.co.uk</w:t>
        </w:r>
      </w:hyperlink>
      <w:r w:rsidRPr="004F316E">
        <w:rPr>
          <w:rFonts w:ascii="Tahoma" w:hAnsi="Tahoma" w:cs="Tahoma"/>
          <w:bCs/>
          <w:sz w:val="20"/>
          <w:szCs w:val="20"/>
          <w:lang w:val="en-US"/>
        </w:rPr>
        <w:t xml:space="preserve">] </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21 October 2014 17:30</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w:t>
      </w:r>
      <w:r w:rsidR="000C209F">
        <w:rPr>
          <w:rFonts w:ascii="Tahoma" w:hAnsi="Tahoma" w:cs="Tahoma"/>
          <w:bCs/>
          <w:sz w:val="20"/>
          <w:szCs w:val="20"/>
          <w:lang w:val="en-US"/>
        </w:rPr>
        <w:t xml:space="preserve">Legal Services </w:t>
      </w:r>
      <w:r w:rsidRPr="004F316E">
        <w:rPr>
          <w:rFonts w:ascii="Tahoma" w:hAnsi="Tahoma" w:cs="Tahoma"/>
          <w:bCs/>
          <w:sz w:val="20"/>
          <w:szCs w:val="20"/>
          <w:lang w:val="en-US"/>
        </w:rPr>
        <w:br/>
      </w:r>
      <w:r w:rsidRPr="004F316E">
        <w:rPr>
          <w:rFonts w:ascii="Tahoma" w:hAnsi="Tahoma" w:cs="Tahoma"/>
          <w:b/>
          <w:bCs/>
          <w:sz w:val="20"/>
          <w:szCs w:val="20"/>
          <w:lang w:val="en-US"/>
        </w:rPr>
        <w:t>Cc:</w:t>
      </w:r>
      <w:r w:rsidR="000C209F" w:rsidRPr="000C209F">
        <w:rPr>
          <w:rFonts w:ascii="Tahoma" w:hAnsi="Tahoma" w:cs="Tahoma"/>
          <w:bCs/>
          <w:sz w:val="20"/>
          <w:szCs w:val="20"/>
          <w:lang w:val="en-US"/>
        </w:rPr>
        <w:t xml:space="preserve"> </w:t>
      </w:r>
      <w:r w:rsidR="000C209F" w:rsidRPr="004511A3">
        <w:rPr>
          <w:rFonts w:ascii="Tahoma" w:hAnsi="Tahoma" w:cs="Tahoma"/>
          <w:bCs/>
          <w:sz w:val="20"/>
          <w:szCs w:val="20"/>
          <w:lang w:val="en-US"/>
        </w:rPr>
        <w:t>Capital Projects</w:t>
      </w:r>
      <w:r w:rsidR="000C209F">
        <w:rPr>
          <w:rFonts w:ascii="Tahoma" w:hAnsi="Tahoma" w:cs="Tahoma"/>
          <w:bCs/>
          <w:sz w:val="20"/>
          <w:szCs w:val="20"/>
          <w:lang w:val="en-US"/>
        </w:rPr>
        <w:t xml:space="preserve">; </w:t>
      </w:r>
      <w:r w:rsidRPr="004F316E">
        <w:rPr>
          <w:rFonts w:ascii="Tahoma" w:hAnsi="Tahoma" w:cs="Tahoma"/>
          <w:bCs/>
          <w:sz w:val="20"/>
          <w:szCs w:val="20"/>
          <w:lang w:val="en-US"/>
        </w:rPr>
        <w:t>Sara Metcalfe; Carolyn Puddicombe; Nik Lyzba</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RE: Remaining EIA chapters - Strictly confidential</w:t>
      </w:r>
    </w:p>
    <w:p w:rsidR="00DC2F1D" w:rsidRPr="004F316E" w:rsidRDefault="00DC2F1D" w:rsidP="00AC7C90">
      <w:pPr>
        <w:spacing w:after="0" w:line="240" w:lineRule="auto"/>
        <w:ind w:left="567"/>
        <w:rPr>
          <w:rFonts w:ascii="Tahoma" w:hAnsi="Tahoma" w:cs="Tahoma"/>
          <w:bCs/>
          <w:sz w:val="20"/>
          <w:szCs w:val="20"/>
        </w:rPr>
      </w:pPr>
    </w:p>
    <w:p w:rsidR="000C209F" w:rsidRPr="000C209F" w:rsidRDefault="000C209F" w:rsidP="000C209F">
      <w:pPr>
        <w:spacing w:after="0" w:line="240" w:lineRule="auto"/>
        <w:ind w:left="567"/>
        <w:rPr>
          <w:rFonts w:ascii="Tahoma" w:hAnsi="Tahoma" w:cs="Tahoma"/>
          <w:bCs/>
          <w:sz w:val="20"/>
          <w:szCs w:val="20"/>
        </w:rPr>
      </w:pPr>
      <w:r w:rsidRPr="000C209F">
        <w:rPr>
          <w:rFonts w:ascii="Tahoma" w:hAnsi="Tahoma" w:cs="Tahoma"/>
          <w:bCs/>
          <w:sz w:val="20"/>
          <w:szCs w:val="20"/>
        </w:rPr>
        <w:t>[Legal Services]</w:t>
      </w:r>
    </w:p>
    <w:p w:rsidR="00AC7C90" w:rsidRPr="004F316E" w:rsidRDefault="00AC7C90" w:rsidP="00AC7C90">
      <w:pPr>
        <w:spacing w:after="0" w:line="240" w:lineRule="auto"/>
        <w:ind w:left="567"/>
        <w:rPr>
          <w:rFonts w:ascii="Tahoma" w:hAnsi="Tahoma" w:cs="Tahoma"/>
          <w:bCs/>
          <w:sz w:val="20"/>
          <w:szCs w:val="20"/>
        </w:rPr>
      </w:pPr>
    </w:p>
    <w:p w:rsidR="00DC2F1D" w:rsidRPr="004F316E" w:rsidRDefault="00DC2F1D" w:rsidP="00AC7C90">
      <w:pPr>
        <w:spacing w:after="0" w:line="240" w:lineRule="auto"/>
        <w:ind w:left="567"/>
        <w:rPr>
          <w:rFonts w:ascii="Tahoma" w:hAnsi="Tahoma" w:cs="Tahoma"/>
          <w:bCs/>
          <w:sz w:val="20"/>
          <w:szCs w:val="20"/>
        </w:rPr>
      </w:pPr>
      <w:r w:rsidRPr="004F316E">
        <w:rPr>
          <w:rFonts w:ascii="Tahoma" w:hAnsi="Tahoma" w:cs="Tahoma"/>
          <w:bCs/>
          <w:sz w:val="20"/>
          <w:szCs w:val="20"/>
        </w:rPr>
        <w:t xml:space="preserve">Thanks. I will review and finalise the chapters for printing. </w:t>
      </w:r>
    </w:p>
    <w:p w:rsidR="00AC7C90" w:rsidRPr="004F316E" w:rsidRDefault="00AC7C90" w:rsidP="00AC7C90">
      <w:pPr>
        <w:spacing w:after="0" w:line="240" w:lineRule="auto"/>
        <w:ind w:left="567"/>
        <w:rPr>
          <w:rFonts w:ascii="Tahoma" w:hAnsi="Tahoma" w:cs="Tahoma"/>
          <w:bCs/>
          <w:sz w:val="20"/>
          <w:szCs w:val="20"/>
        </w:rPr>
      </w:pPr>
    </w:p>
    <w:p w:rsidR="00DC2F1D" w:rsidRPr="004F316E" w:rsidRDefault="00DC2F1D" w:rsidP="00AC7C90">
      <w:pPr>
        <w:spacing w:after="0" w:line="240" w:lineRule="auto"/>
        <w:ind w:left="567"/>
        <w:rPr>
          <w:rFonts w:ascii="Tahoma" w:hAnsi="Tahoma" w:cs="Tahoma"/>
          <w:bCs/>
          <w:sz w:val="20"/>
          <w:szCs w:val="20"/>
        </w:rPr>
      </w:pPr>
      <w:r w:rsidRPr="004F316E">
        <w:rPr>
          <w:rFonts w:ascii="Tahoma" w:hAnsi="Tahoma" w:cs="Tahoma"/>
          <w:bCs/>
          <w:sz w:val="20"/>
          <w:szCs w:val="20"/>
        </w:rPr>
        <w:t>Can you confirm if there are any comments on chapter 7, and appendices 7 and 8 including the DMS and LVIA montages and figures, as we need to start to print these tomorrow.</w:t>
      </w:r>
    </w:p>
    <w:p w:rsidR="00AC7C90" w:rsidRPr="004F316E" w:rsidRDefault="00AC7C90" w:rsidP="00AC7C90">
      <w:pPr>
        <w:spacing w:after="0" w:line="240" w:lineRule="auto"/>
        <w:ind w:left="567"/>
        <w:rPr>
          <w:rFonts w:ascii="Tahoma" w:hAnsi="Tahoma" w:cs="Tahoma"/>
          <w:bCs/>
          <w:sz w:val="20"/>
          <w:szCs w:val="20"/>
        </w:rPr>
      </w:pPr>
    </w:p>
    <w:p w:rsidR="00DC2F1D" w:rsidRPr="004F316E" w:rsidRDefault="00DC2F1D" w:rsidP="00AC7C90">
      <w:pPr>
        <w:spacing w:after="0" w:line="240" w:lineRule="auto"/>
        <w:ind w:left="567"/>
        <w:rPr>
          <w:rFonts w:ascii="Tahoma" w:hAnsi="Tahoma" w:cs="Tahoma"/>
          <w:bCs/>
          <w:sz w:val="20"/>
          <w:szCs w:val="20"/>
        </w:rPr>
      </w:pPr>
      <w:r w:rsidRPr="004F316E">
        <w:rPr>
          <w:rFonts w:ascii="Tahoma" w:hAnsi="Tahoma" w:cs="Tahoma"/>
          <w:bCs/>
          <w:sz w:val="20"/>
          <w:szCs w:val="20"/>
        </w:rPr>
        <w:t>Best regards,</w:t>
      </w:r>
    </w:p>
    <w:p w:rsidR="00DC2F1D" w:rsidRPr="004F316E" w:rsidRDefault="00DC2F1D" w:rsidP="00AC7C90">
      <w:pPr>
        <w:spacing w:after="0" w:line="240" w:lineRule="auto"/>
        <w:ind w:left="567"/>
        <w:rPr>
          <w:rFonts w:ascii="Tahoma" w:hAnsi="Tahoma" w:cs="Tahoma"/>
          <w:bCs/>
          <w:sz w:val="20"/>
          <w:szCs w:val="20"/>
        </w:rPr>
      </w:pPr>
      <w:r w:rsidRPr="004F316E">
        <w:rPr>
          <w:rFonts w:ascii="Tahoma" w:hAnsi="Tahoma" w:cs="Tahoma"/>
          <w:bCs/>
          <w:sz w:val="20"/>
          <w:szCs w:val="20"/>
        </w:rPr>
        <w:t xml:space="preserve">Adam Boyden </w:t>
      </w:r>
    </w:p>
    <w:p w:rsidR="00DC2F1D" w:rsidRPr="004F316E" w:rsidRDefault="00DC2F1D" w:rsidP="00030679">
      <w:pPr>
        <w:spacing w:after="0" w:line="240" w:lineRule="auto"/>
        <w:rPr>
          <w:rFonts w:ascii="Tahoma" w:hAnsi="Tahoma" w:cs="Tahoma"/>
          <w:bCs/>
          <w:sz w:val="20"/>
          <w:szCs w:val="20"/>
          <w:lang w:val="en-US"/>
        </w:rPr>
      </w:pPr>
      <w:r w:rsidRPr="004F316E">
        <w:rPr>
          <w:rFonts w:ascii="Tahoma" w:hAnsi="Tahoma" w:cs="Tahoma"/>
          <w:bCs/>
          <w:sz w:val="20"/>
          <w:szCs w:val="20"/>
          <w:lang w:val="en-US"/>
        </w:rPr>
        <w:t>***********************************</w:t>
      </w:r>
    </w:p>
    <w:p w:rsidR="000C209F" w:rsidRPr="004511A3" w:rsidRDefault="00823AD7" w:rsidP="000C209F">
      <w:pPr>
        <w:spacing w:after="0" w:line="240" w:lineRule="auto"/>
        <w:rPr>
          <w:rFonts w:ascii="Tahoma" w:hAnsi="Tahoma" w:cs="Tahoma"/>
          <w:bCs/>
          <w:sz w:val="20"/>
          <w:szCs w:val="20"/>
          <w:lang w:val="en-US"/>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w:t>
      </w:r>
      <w:r w:rsidR="000C209F" w:rsidRPr="004511A3">
        <w:rPr>
          <w:rFonts w:ascii="Tahoma" w:hAnsi="Tahoma" w:cs="Tahoma"/>
          <w:bCs/>
          <w:sz w:val="20"/>
          <w:szCs w:val="20"/>
          <w:lang w:val="en-US"/>
        </w:rPr>
        <w:t>Capital Projects</w:t>
      </w:r>
    </w:p>
    <w:p w:rsidR="00823AD7" w:rsidRPr="004F316E" w:rsidRDefault="00823AD7" w:rsidP="00030679">
      <w:pPr>
        <w:spacing w:after="0" w:line="240" w:lineRule="auto"/>
        <w:rPr>
          <w:rFonts w:ascii="Tahoma" w:hAnsi="Tahoma" w:cs="Tahoma"/>
          <w:bCs/>
          <w:sz w:val="20"/>
          <w:szCs w:val="20"/>
          <w:lang w:val="en-US"/>
        </w:rPr>
      </w:pPr>
      <w:r w:rsidRPr="004F316E">
        <w:rPr>
          <w:rFonts w:ascii="Tahoma" w:hAnsi="Tahoma" w:cs="Tahoma"/>
          <w:b/>
          <w:bCs/>
          <w:sz w:val="20"/>
          <w:szCs w:val="20"/>
          <w:lang w:val="en-US"/>
        </w:rPr>
        <w:t>Sent:</w:t>
      </w:r>
      <w:r w:rsidRPr="004F316E">
        <w:rPr>
          <w:rFonts w:ascii="Tahoma" w:hAnsi="Tahoma" w:cs="Tahoma"/>
          <w:bCs/>
          <w:sz w:val="20"/>
          <w:szCs w:val="20"/>
          <w:lang w:val="en-US"/>
        </w:rPr>
        <w:t xml:space="preserve"> 21 October 2014 12:14</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Nik Lyzba</w:t>
      </w:r>
      <w:r w:rsidRPr="004F316E">
        <w:rPr>
          <w:rFonts w:ascii="Tahoma" w:hAnsi="Tahoma" w:cs="Tahoma"/>
          <w:bCs/>
          <w:sz w:val="20"/>
          <w:szCs w:val="20"/>
          <w:lang w:val="en-US"/>
        </w:rPr>
        <w:br/>
      </w:r>
      <w:r w:rsidRPr="004F316E">
        <w:rPr>
          <w:rFonts w:ascii="Tahoma" w:hAnsi="Tahoma" w:cs="Tahoma"/>
          <w:b/>
          <w:bCs/>
          <w:sz w:val="20"/>
          <w:szCs w:val="20"/>
          <w:lang w:val="en-US"/>
        </w:rPr>
        <w:t>Cc:</w:t>
      </w:r>
      <w:r w:rsidRPr="004F316E">
        <w:rPr>
          <w:rFonts w:ascii="Tahoma" w:hAnsi="Tahoma" w:cs="Tahoma"/>
          <w:bCs/>
          <w:sz w:val="20"/>
          <w:szCs w:val="20"/>
          <w:lang w:val="en-US"/>
        </w:rPr>
        <w:t xml:space="preserve"> Carolyn Puddicombe; Adam Boyden; </w:t>
      </w:r>
      <w:r w:rsidR="005A4D49">
        <w:rPr>
          <w:rFonts w:ascii="Tahoma" w:hAnsi="Tahoma" w:cs="Tahoma"/>
          <w:bCs/>
          <w:sz w:val="20"/>
          <w:szCs w:val="20"/>
          <w:lang w:val="en-US"/>
        </w:rPr>
        <w:t>Legal Services</w:t>
      </w:r>
      <w:r w:rsidRPr="004F316E">
        <w:rPr>
          <w:rFonts w:ascii="Tahoma" w:hAnsi="Tahoma" w:cs="Tahoma"/>
          <w:bCs/>
          <w:sz w:val="20"/>
          <w:szCs w:val="20"/>
          <w:lang w:val="en-US"/>
        </w:rPr>
        <w:t xml:space="preserve">; </w:t>
      </w:r>
      <w:r w:rsidR="005A4D49">
        <w:rPr>
          <w:rFonts w:ascii="Tahoma" w:hAnsi="Tahoma" w:cs="Tahoma"/>
          <w:bCs/>
          <w:sz w:val="20"/>
          <w:szCs w:val="20"/>
          <w:lang w:val="en-US"/>
        </w:rPr>
        <w:t>Estates Services</w:t>
      </w:r>
      <w:r w:rsidRPr="004F316E">
        <w:rPr>
          <w:rFonts w:ascii="Tahoma" w:hAnsi="Tahoma" w:cs="Tahoma"/>
          <w:bCs/>
          <w:sz w:val="20"/>
          <w:szCs w:val="20"/>
          <w:lang w:val="en-US"/>
        </w:rPr>
        <w:t>; Iain Nicholson at PRBI</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RE: Confidential - Castle Mill</w:t>
      </w:r>
    </w:p>
    <w:p w:rsidR="00823AD7" w:rsidRPr="004F316E" w:rsidRDefault="00823AD7" w:rsidP="00030679">
      <w:pPr>
        <w:spacing w:after="0" w:line="240" w:lineRule="auto"/>
        <w:rPr>
          <w:rFonts w:ascii="Tahoma" w:hAnsi="Tahoma" w:cs="Tahoma"/>
          <w:bCs/>
          <w:sz w:val="20"/>
          <w:szCs w:val="20"/>
        </w:rPr>
      </w:pPr>
    </w:p>
    <w:p w:rsidR="00823AD7" w:rsidRPr="004F316E" w:rsidRDefault="00823AD7" w:rsidP="00030679">
      <w:pPr>
        <w:spacing w:after="0" w:line="240" w:lineRule="auto"/>
        <w:rPr>
          <w:rFonts w:ascii="Tahoma" w:hAnsi="Tahoma" w:cs="Tahoma"/>
          <w:bCs/>
          <w:sz w:val="20"/>
          <w:szCs w:val="20"/>
        </w:rPr>
      </w:pPr>
      <w:r w:rsidRPr="004F316E">
        <w:rPr>
          <w:rFonts w:ascii="Tahoma" w:hAnsi="Tahoma" w:cs="Tahoma"/>
          <w:bCs/>
          <w:sz w:val="20"/>
          <w:szCs w:val="20"/>
        </w:rPr>
        <w:t>Nik,</w:t>
      </w:r>
    </w:p>
    <w:p w:rsidR="00823AD7" w:rsidRPr="004F316E" w:rsidRDefault="00823AD7" w:rsidP="00030679">
      <w:pPr>
        <w:spacing w:after="0" w:line="240" w:lineRule="auto"/>
        <w:rPr>
          <w:rFonts w:ascii="Tahoma" w:hAnsi="Tahoma" w:cs="Tahoma"/>
          <w:bCs/>
          <w:sz w:val="20"/>
          <w:szCs w:val="20"/>
        </w:rPr>
      </w:pPr>
    </w:p>
    <w:p w:rsidR="00AC7C90" w:rsidRPr="005A4D49" w:rsidRDefault="00823AD7" w:rsidP="005A4D49">
      <w:pPr>
        <w:spacing w:after="0" w:line="240" w:lineRule="auto"/>
        <w:rPr>
          <w:rFonts w:ascii="Arial" w:hAnsi="Arial" w:cs="Arial"/>
          <w:color w:val="000000" w:themeColor="text1"/>
          <w:sz w:val="20"/>
          <w:szCs w:val="20"/>
          <w:lang w:eastAsia="en-GB"/>
        </w:rPr>
      </w:pPr>
      <w:r w:rsidRPr="004F316E">
        <w:rPr>
          <w:rFonts w:ascii="Tahoma" w:hAnsi="Tahoma" w:cs="Tahoma"/>
          <w:bCs/>
          <w:sz w:val="20"/>
          <w:szCs w:val="20"/>
        </w:rPr>
        <w:t>It would not include land costs beyond a standard estimate – is there a more accurate way that this could be derived?</w:t>
      </w:r>
      <w:r w:rsidRPr="004F316E">
        <w:rPr>
          <w:rFonts w:ascii="Tahoma" w:hAnsi="Tahoma" w:cs="Tahoma"/>
          <w:bCs/>
          <w:sz w:val="20"/>
          <w:szCs w:val="20"/>
        </w:rPr>
        <w:br/>
      </w:r>
      <w:r w:rsidRPr="004F316E">
        <w:rPr>
          <w:rFonts w:ascii="Tahoma" w:hAnsi="Tahoma" w:cs="Tahoma"/>
          <w:bCs/>
          <w:sz w:val="20"/>
          <w:szCs w:val="20"/>
        </w:rPr>
        <w:br/>
      </w:r>
      <w:r w:rsidR="005A4D49" w:rsidRPr="005A4D49">
        <w:rPr>
          <w:rFonts w:ascii="Arial" w:hAnsi="Arial" w:cs="Arial"/>
          <w:color w:val="000000" w:themeColor="text1"/>
          <w:sz w:val="20"/>
          <w:szCs w:val="20"/>
          <w:lang w:eastAsia="en-GB"/>
        </w:rPr>
        <w:t>[Capital Projects]</w:t>
      </w:r>
    </w:p>
    <w:p w:rsidR="00823AD7" w:rsidRPr="004F316E" w:rsidRDefault="00BA3A27" w:rsidP="00AC7C90">
      <w:pPr>
        <w:spacing w:after="120" w:line="240" w:lineRule="auto"/>
        <w:ind w:left="567" w:hanging="567"/>
        <w:rPr>
          <w:rFonts w:ascii="Tahoma" w:hAnsi="Tahoma" w:cs="Tahoma"/>
          <w:bCs/>
          <w:sz w:val="20"/>
          <w:szCs w:val="20"/>
        </w:rPr>
      </w:pPr>
      <w:r w:rsidRPr="004F316E">
        <w:rPr>
          <w:rFonts w:ascii="Tahoma" w:hAnsi="Tahoma" w:cs="Tahoma"/>
          <w:bCs/>
          <w:sz w:val="20"/>
          <w:szCs w:val="20"/>
        </w:rPr>
        <w:t>-------------------------------------------------------------------------</w:t>
      </w:r>
    </w:p>
    <w:p w:rsidR="00823AD7" w:rsidRPr="000C209F" w:rsidRDefault="00823AD7" w:rsidP="000C209F">
      <w:pPr>
        <w:spacing w:after="0" w:line="240" w:lineRule="auto"/>
        <w:rPr>
          <w:rFonts w:ascii="Tahoma" w:hAnsi="Tahoma" w:cs="Tahoma"/>
          <w:sz w:val="20"/>
          <w:szCs w:val="20"/>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Nik Lyzba [</w:t>
      </w:r>
      <w:hyperlink r:id="rId25" w:history="1">
        <w:r w:rsidRPr="004F316E">
          <w:rPr>
            <w:rStyle w:val="Hyperlink"/>
            <w:rFonts w:ascii="Tahoma" w:hAnsi="Tahoma" w:cs="Tahoma"/>
            <w:bCs/>
            <w:sz w:val="20"/>
            <w:szCs w:val="20"/>
            <w:lang w:val="en-US"/>
          </w:rPr>
          <w:t>mailto:nik.lyzba@jppc.co.uk</w:t>
        </w:r>
      </w:hyperlink>
      <w:r w:rsidRPr="004F316E">
        <w:rPr>
          <w:rFonts w:ascii="Tahoma" w:hAnsi="Tahoma" w:cs="Tahoma"/>
          <w:bCs/>
          <w:sz w:val="20"/>
          <w:szCs w:val="20"/>
          <w:lang w:val="en-US"/>
        </w:rPr>
        <w:t xml:space="preserve">] </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21 October 2014 11:59</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w:t>
      </w:r>
      <w:r w:rsidR="0057046B" w:rsidRPr="004511A3">
        <w:rPr>
          <w:rFonts w:ascii="Tahoma" w:hAnsi="Tahoma" w:cs="Tahoma"/>
          <w:bCs/>
          <w:sz w:val="20"/>
          <w:szCs w:val="20"/>
          <w:lang w:val="en-US"/>
        </w:rPr>
        <w:t>Capital Projects</w:t>
      </w:r>
      <w:r w:rsidRPr="004F316E">
        <w:rPr>
          <w:rFonts w:ascii="Tahoma" w:hAnsi="Tahoma" w:cs="Tahoma"/>
          <w:bCs/>
          <w:sz w:val="20"/>
          <w:szCs w:val="20"/>
          <w:lang w:val="en-US"/>
        </w:rPr>
        <w:br/>
      </w:r>
      <w:r w:rsidRPr="004F316E">
        <w:rPr>
          <w:rFonts w:ascii="Tahoma" w:hAnsi="Tahoma" w:cs="Tahoma"/>
          <w:b/>
          <w:bCs/>
          <w:sz w:val="20"/>
          <w:szCs w:val="20"/>
          <w:lang w:val="en-US"/>
        </w:rPr>
        <w:t>Cc:</w:t>
      </w:r>
      <w:r w:rsidRPr="004F316E">
        <w:rPr>
          <w:rFonts w:ascii="Tahoma" w:hAnsi="Tahoma" w:cs="Tahoma"/>
          <w:bCs/>
          <w:sz w:val="20"/>
          <w:szCs w:val="20"/>
          <w:lang w:val="en-US"/>
        </w:rPr>
        <w:t xml:space="preserve"> Carolyn Puddicombe; Adam Boyden; Nik Lyzba;</w:t>
      </w:r>
      <w:r w:rsidR="000C209F" w:rsidRPr="000C209F">
        <w:rPr>
          <w:rFonts w:ascii="Tahoma" w:hAnsi="Tahoma" w:cs="Tahoma"/>
          <w:sz w:val="20"/>
          <w:szCs w:val="20"/>
        </w:rPr>
        <w:t xml:space="preserve"> </w:t>
      </w:r>
      <w:r w:rsidR="000C209F" w:rsidRPr="004511A3">
        <w:rPr>
          <w:rFonts w:ascii="Tahoma" w:hAnsi="Tahoma" w:cs="Tahoma"/>
          <w:sz w:val="20"/>
          <w:szCs w:val="20"/>
        </w:rPr>
        <w:t>Legal Services</w:t>
      </w:r>
      <w:r w:rsidRPr="004F316E">
        <w:rPr>
          <w:rFonts w:ascii="Tahoma" w:hAnsi="Tahoma" w:cs="Tahoma"/>
          <w:bCs/>
          <w:sz w:val="20"/>
          <w:szCs w:val="20"/>
          <w:lang w:val="en-US"/>
        </w:rPr>
        <w:t xml:space="preserve">; </w:t>
      </w:r>
      <w:r w:rsidR="000C209F">
        <w:rPr>
          <w:rFonts w:ascii="Tahoma" w:hAnsi="Tahoma" w:cs="Tahoma"/>
          <w:bCs/>
          <w:sz w:val="20"/>
          <w:szCs w:val="20"/>
          <w:lang w:val="en-US"/>
        </w:rPr>
        <w:t>Estates Services</w:t>
      </w:r>
      <w:r w:rsidRPr="004F316E">
        <w:rPr>
          <w:rFonts w:ascii="Tahoma" w:hAnsi="Tahoma" w:cs="Tahoma"/>
          <w:bCs/>
          <w:sz w:val="20"/>
          <w:szCs w:val="20"/>
          <w:lang w:val="en-US"/>
        </w:rPr>
        <w:t>; Iain Nicholson at PRBI</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Re: Confidential - Castle Mill</w:t>
      </w:r>
    </w:p>
    <w:p w:rsidR="00823AD7" w:rsidRPr="004F316E" w:rsidRDefault="00823AD7" w:rsidP="00AC7C90">
      <w:pPr>
        <w:spacing w:after="0" w:line="240" w:lineRule="auto"/>
        <w:ind w:left="567"/>
        <w:rPr>
          <w:rFonts w:ascii="Tahoma" w:hAnsi="Tahoma" w:cs="Tahoma"/>
          <w:bCs/>
          <w:sz w:val="20"/>
          <w:szCs w:val="20"/>
        </w:rPr>
      </w:pPr>
    </w:p>
    <w:p w:rsidR="00823AD7" w:rsidRPr="004F316E" w:rsidRDefault="00823AD7" w:rsidP="00AC7C90">
      <w:pPr>
        <w:spacing w:after="0" w:line="240" w:lineRule="auto"/>
        <w:ind w:left="567"/>
        <w:rPr>
          <w:rFonts w:ascii="Tahoma" w:hAnsi="Tahoma" w:cs="Tahoma"/>
          <w:bCs/>
          <w:sz w:val="20"/>
          <w:szCs w:val="20"/>
        </w:rPr>
      </w:pPr>
      <w:r w:rsidRPr="004F316E">
        <w:rPr>
          <w:rFonts w:ascii="Tahoma" w:hAnsi="Tahoma" w:cs="Tahoma"/>
          <w:bCs/>
          <w:sz w:val="20"/>
          <w:szCs w:val="20"/>
        </w:rPr>
        <w:t>Will it also include a land cost?</w:t>
      </w:r>
      <w:r w:rsidRPr="004F316E">
        <w:rPr>
          <w:rFonts w:ascii="Tahoma" w:hAnsi="Tahoma" w:cs="Tahoma"/>
          <w:bCs/>
          <w:sz w:val="20"/>
          <w:szCs w:val="20"/>
        </w:rPr>
        <w:br/>
      </w:r>
      <w:r w:rsidRPr="004F316E">
        <w:rPr>
          <w:rFonts w:ascii="Tahoma" w:hAnsi="Tahoma" w:cs="Tahoma"/>
          <w:bCs/>
          <w:sz w:val="20"/>
          <w:szCs w:val="20"/>
        </w:rPr>
        <w:br/>
        <w:t xml:space="preserve">Nik Lyzba </w:t>
      </w:r>
    </w:p>
    <w:p w:rsidR="00823AD7" w:rsidRPr="004F316E" w:rsidRDefault="00823AD7" w:rsidP="00AC7C90">
      <w:pPr>
        <w:spacing w:after="0" w:line="240" w:lineRule="auto"/>
        <w:ind w:left="567"/>
        <w:rPr>
          <w:rFonts w:ascii="Tahoma" w:hAnsi="Tahoma" w:cs="Tahoma"/>
          <w:bCs/>
          <w:sz w:val="20"/>
          <w:szCs w:val="20"/>
        </w:rPr>
      </w:pPr>
      <w:r w:rsidRPr="004F316E">
        <w:rPr>
          <w:rFonts w:ascii="Tahoma" w:hAnsi="Tahoma" w:cs="Tahoma"/>
          <w:bCs/>
          <w:sz w:val="20"/>
          <w:szCs w:val="20"/>
        </w:rPr>
        <w:t>Sent from my iPhone</w:t>
      </w:r>
    </w:p>
    <w:p w:rsidR="00823AD7" w:rsidRPr="004F316E" w:rsidRDefault="00823AD7" w:rsidP="00030679">
      <w:pPr>
        <w:spacing w:after="0" w:line="240" w:lineRule="auto"/>
        <w:rPr>
          <w:rFonts w:ascii="Tahoma" w:hAnsi="Tahoma" w:cs="Tahoma"/>
          <w:bCs/>
          <w:sz w:val="20"/>
          <w:szCs w:val="20"/>
          <w:lang w:val="en-US"/>
        </w:rPr>
      </w:pPr>
      <w:r w:rsidRPr="004F316E">
        <w:rPr>
          <w:rFonts w:ascii="Tahoma" w:hAnsi="Tahoma" w:cs="Tahoma"/>
          <w:bCs/>
          <w:sz w:val="20"/>
          <w:szCs w:val="20"/>
          <w:lang w:val="en-US"/>
        </w:rPr>
        <w:t>*************************</w:t>
      </w:r>
    </w:p>
    <w:p w:rsidR="005A4D49" w:rsidRPr="004511A3" w:rsidRDefault="0036610A" w:rsidP="005A4D49">
      <w:pPr>
        <w:spacing w:after="0" w:line="240" w:lineRule="auto"/>
        <w:rPr>
          <w:rFonts w:ascii="Tahoma" w:hAnsi="Tahoma" w:cs="Tahoma"/>
          <w:bCs/>
          <w:sz w:val="20"/>
          <w:szCs w:val="20"/>
          <w:lang w:val="en-US"/>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w:t>
      </w:r>
      <w:r w:rsidR="005A4D49" w:rsidRPr="004511A3">
        <w:rPr>
          <w:rFonts w:ascii="Tahoma" w:hAnsi="Tahoma" w:cs="Tahoma"/>
          <w:bCs/>
          <w:sz w:val="20"/>
          <w:szCs w:val="20"/>
          <w:lang w:val="en-US"/>
        </w:rPr>
        <w:t>Capital Projects</w:t>
      </w:r>
    </w:p>
    <w:p w:rsidR="005A4D49" w:rsidRPr="004511A3" w:rsidRDefault="0036610A" w:rsidP="005A4D49">
      <w:pPr>
        <w:spacing w:after="0" w:line="240" w:lineRule="auto"/>
        <w:rPr>
          <w:rFonts w:ascii="Tahoma" w:hAnsi="Tahoma" w:cs="Tahoma"/>
          <w:sz w:val="20"/>
          <w:szCs w:val="20"/>
        </w:rPr>
      </w:pPr>
      <w:r w:rsidRPr="004F316E">
        <w:rPr>
          <w:rFonts w:ascii="Tahoma" w:hAnsi="Tahoma" w:cs="Tahoma"/>
          <w:b/>
          <w:bCs/>
          <w:sz w:val="20"/>
          <w:szCs w:val="20"/>
          <w:lang w:val="en-US"/>
        </w:rPr>
        <w:t>Sent:</w:t>
      </w:r>
      <w:r w:rsidRPr="004F316E">
        <w:rPr>
          <w:rFonts w:ascii="Tahoma" w:hAnsi="Tahoma" w:cs="Tahoma"/>
          <w:bCs/>
          <w:sz w:val="20"/>
          <w:szCs w:val="20"/>
          <w:lang w:val="en-US"/>
        </w:rPr>
        <w:t xml:space="preserve"> 21 October 2014 11:39</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Carolyn Puddicombe; Adam Boyden; 'nik Lyzba'; </w:t>
      </w:r>
      <w:r w:rsidR="005A4D49" w:rsidRPr="004511A3">
        <w:rPr>
          <w:rFonts w:ascii="Tahoma" w:hAnsi="Tahoma" w:cs="Tahoma"/>
          <w:sz w:val="20"/>
          <w:szCs w:val="20"/>
        </w:rPr>
        <w:t>Legal Services</w:t>
      </w:r>
    </w:p>
    <w:p w:rsidR="0036610A" w:rsidRPr="004F316E" w:rsidRDefault="0036610A" w:rsidP="00030679">
      <w:pPr>
        <w:spacing w:after="0" w:line="240" w:lineRule="auto"/>
        <w:rPr>
          <w:rFonts w:ascii="Tahoma" w:hAnsi="Tahoma" w:cs="Tahoma"/>
          <w:bCs/>
          <w:sz w:val="20"/>
          <w:szCs w:val="20"/>
          <w:lang w:val="en-US"/>
        </w:rPr>
      </w:pPr>
      <w:r w:rsidRPr="004F316E">
        <w:rPr>
          <w:rFonts w:ascii="Tahoma" w:hAnsi="Tahoma" w:cs="Tahoma"/>
          <w:b/>
          <w:bCs/>
          <w:sz w:val="20"/>
          <w:szCs w:val="20"/>
          <w:lang w:val="en-US"/>
        </w:rPr>
        <w:t>Cc:</w:t>
      </w:r>
      <w:r w:rsidRPr="004F316E">
        <w:rPr>
          <w:rFonts w:ascii="Tahoma" w:hAnsi="Tahoma" w:cs="Tahoma"/>
          <w:bCs/>
          <w:sz w:val="20"/>
          <w:szCs w:val="20"/>
          <w:lang w:val="en-US"/>
        </w:rPr>
        <w:t xml:space="preserve"> </w:t>
      </w:r>
      <w:r w:rsidR="00B22CE2">
        <w:rPr>
          <w:rFonts w:ascii="Tahoma" w:hAnsi="Tahoma" w:cs="Tahoma"/>
          <w:bCs/>
          <w:sz w:val="20"/>
          <w:szCs w:val="20"/>
          <w:lang w:val="en-US"/>
        </w:rPr>
        <w:t>Communications</w:t>
      </w:r>
      <w:r w:rsidRPr="004F316E">
        <w:rPr>
          <w:rFonts w:ascii="Tahoma" w:hAnsi="Tahoma" w:cs="Tahoma"/>
          <w:bCs/>
          <w:sz w:val="20"/>
          <w:szCs w:val="20"/>
          <w:lang w:val="en-US"/>
        </w:rPr>
        <w:t>; Iain Nicholson at PRBI</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RE: Confidential - Castle Mill</w:t>
      </w:r>
    </w:p>
    <w:p w:rsidR="0036610A" w:rsidRPr="004F316E" w:rsidRDefault="0036610A" w:rsidP="00030679">
      <w:pPr>
        <w:spacing w:after="0" w:line="240" w:lineRule="auto"/>
        <w:rPr>
          <w:rFonts w:ascii="Tahoma" w:hAnsi="Tahoma" w:cs="Tahoma"/>
          <w:bCs/>
          <w:sz w:val="20"/>
          <w:szCs w:val="20"/>
        </w:rPr>
      </w:pPr>
    </w:p>
    <w:p w:rsidR="00823AD7" w:rsidRPr="004F316E" w:rsidRDefault="00823AD7" w:rsidP="00030679">
      <w:pPr>
        <w:spacing w:after="0" w:line="240" w:lineRule="auto"/>
        <w:rPr>
          <w:rFonts w:ascii="Tahoma" w:hAnsi="Tahoma" w:cs="Tahoma"/>
          <w:bCs/>
          <w:sz w:val="20"/>
          <w:szCs w:val="20"/>
        </w:rPr>
      </w:pPr>
      <w:r w:rsidRPr="004F316E">
        <w:rPr>
          <w:rFonts w:ascii="Tahoma" w:hAnsi="Tahoma" w:cs="Tahoma"/>
          <w:bCs/>
          <w:sz w:val="20"/>
          <w:szCs w:val="20"/>
        </w:rPr>
        <w:t>Carolyn,</w:t>
      </w:r>
    </w:p>
    <w:p w:rsidR="00823AD7" w:rsidRPr="004F316E" w:rsidRDefault="00823AD7" w:rsidP="00030679">
      <w:pPr>
        <w:spacing w:after="0" w:line="240" w:lineRule="auto"/>
        <w:rPr>
          <w:rFonts w:ascii="Tahoma" w:hAnsi="Tahoma" w:cs="Tahoma"/>
          <w:bCs/>
          <w:sz w:val="20"/>
          <w:szCs w:val="20"/>
        </w:rPr>
      </w:pPr>
      <w:r w:rsidRPr="004F316E">
        <w:rPr>
          <w:rFonts w:ascii="Tahoma" w:hAnsi="Tahoma" w:cs="Tahoma"/>
          <w:bCs/>
          <w:sz w:val="20"/>
          <w:szCs w:val="20"/>
        </w:rPr>
        <w:t> </w:t>
      </w:r>
    </w:p>
    <w:p w:rsidR="00823AD7" w:rsidRPr="004F316E" w:rsidRDefault="00823AD7" w:rsidP="00030679">
      <w:pPr>
        <w:spacing w:after="0" w:line="240" w:lineRule="auto"/>
        <w:rPr>
          <w:rFonts w:ascii="Tahoma" w:hAnsi="Tahoma" w:cs="Tahoma"/>
          <w:bCs/>
          <w:sz w:val="20"/>
          <w:szCs w:val="20"/>
        </w:rPr>
      </w:pPr>
      <w:r w:rsidRPr="004F316E">
        <w:rPr>
          <w:rFonts w:ascii="Tahoma" w:hAnsi="Tahoma" w:cs="Tahoma"/>
          <w:bCs/>
          <w:sz w:val="20"/>
          <w:szCs w:val="20"/>
        </w:rPr>
        <w:t>The QS will prepare a high level preliminary estimate of reproviding the accommodation lost if Option 3 was implemented, including the ancillary spaces (i.e. laundry, cycle facilities, etc) on a different site.  What it would not include for is the cost of running a separate facility (i.e. separate caretaking staff, etc.)  He will get this back to us today.</w:t>
      </w:r>
    </w:p>
    <w:p w:rsidR="00823AD7" w:rsidRPr="004F316E" w:rsidRDefault="00823AD7" w:rsidP="00030679">
      <w:pPr>
        <w:spacing w:after="0" w:line="240" w:lineRule="auto"/>
        <w:rPr>
          <w:rFonts w:ascii="Tahoma" w:hAnsi="Tahoma" w:cs="Tahoma"/>
          <w:bCs/>
          <w:sz w:val="20"/>
          <w:szCs w:val="20"/>
        </w:rPr>
      </w:pPr>
      <w:r w:rsidRPr="004F316E">
        <w:rPr>
          <w:rFonts w:ascii="Tahoma" w:hAnsi="Tahoma" w:cs="Tahoma"/>
          <w:bCs/>
          <w:sz w:val="20"/>
          <w:szCs w:val="20"/>
        </w:rPr>
        <w:t> </w:t>
      </w:r>
    </w:p>
    <w:p w:rsidR="005A4D49" w:rsidRPr="004511A3" w:rsidRDefault="005A4D49" w:rsidP="005A4D49">
      <w:pPr>
        <w:spacing w:after="0" w:line="240" w:lineRule="auto"/>
        <w:rPr>
          <w:rFonts w:ascii="Tahoma" w:hAnsi="Tahoma" w:cs="Tahoma"/>
          <w:sz w:val="20"/>
          <w:szCs w:val="20"/>
        </w:rPr>
      </w:pPr>
      <w:r w:rsidRPr="004511A3">
        <w:rPr>
          <w:rFonts w:ascii="Tahoma" w:hAnsi="Tahoma" w:cs="Tahoma"/>
          <w:bCs/>
          <w:sz w:val="20"/>
          <w:szCs w:val="20"/>
          <w:lang w:val="en-US"/>
        </w:rPr>
        <w:t>[Capital Projects]</w:t>
      </w:r>
    </w:p>
    <w:p w:rsidR="00823AD7" w:rsidRPr="004F316E" w:rsidRDefault="00823AD7" w:rsidP="00030679">
      <w:pPr>
        <w:spacing w:after="0" w:line="240" w:lineRule="auto"/>
        <w:rPr>
          <w:rFonts w:ascii="Tahoma" w:hAnsi="Tahoma" w:cs="Tahoma"/>
          <w:bCs/>
          <w:sz w:val="20"/>
          <w:szCs w:val="20"/>
        </w:rPr>
      </w:pPr>
    </w:p>
    <w:p w:rsidR="00AC7C90" w:rsidRPr="004F316E" w:rsidRDefault="00AC7C90" w:rsidP="00030679">
      <w:pPr>
        <w:spacing w:after="0" w:line="240" w:lineRule="auto"/>
        <w:rPr>
          <w:rFonts w:ascii="Tahoma" w:hAnsi="Tahoma" w:cs="Tahoma"/>
          <w:bCs/>
          <w:sz w:val="20"/>
          <w:szCs w:val="20"/>
        </w:rPr>
      </w:pPr>
    </w:p>
    <w:p w:rsidR="00823AD7" w:rsidRPr="004F316E" w:rsidRDefault="00823AD7" w:rsidP="00030679">
      <w:pPr>
        <w:spacing w:after="0" w:line="240" w:lineRule="auto"/>
        <w:rPr>
          <w:rFonts w:ascii="Tahoma" w:hAnsi="Tahoma" w:cs="Tahoma"/>
          <w:bCs/>
          <w:sz w:val="20"/>
          <w:szCs w:val="20"/>
        </w:rPr>
      </w:pPr>
      <w:r w:rsidRPr="004F316E">
        <w:rPr>
          <w:rFonts w:ascii="Tahoma" w:hAnsi="Tahoma" w:cs="Tahoma"/>
          <w:bCs/>
          <w:sz w:val="20"/>
          <w:szCs w:val="20"/>
        </w:rPr>
        <w:t>*********************************************</w:t>
      </w:r>
    </w:p>
    <w:p w:rsidR="005A4D49" w:rsidRPr="004511A3" w:rsidRDefault="00823AD7" w:rsidP="005A4D49">
      <w:pPr>
        <w:spacing w:after="0" w:line="240" w:lineRule="auto"/>
        <w:rPr>
          <w:rFonts w:ascii="Tahoma" w:hAnsi="Tahoma" w:cs="Tahoma"/>
          <w:sz w:val="20"/>
          <w:szCs w:val="20"/>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Carolyn Puddicombe</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21 October 2014 09:08</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Adam Boyden; 'nik Lyzba';</w:t>
      </w:r>
      <w:r w:rsidR="005A4D49" w:rsidRPr="005A4D49">
        <w:rPr>
          <w:rFonts w:ascii="Tahoma" w:hAnsi="Tahoma" w:cs="Tahoma"/>
          <w:bCs/>
          <w:sz w:val="20"/>
          <w:szCs w:val="20"/>
          <w:lang w:val="en-US"/>
        </w:rPr>
        <w:t xml:space="preserve"> </w:t>
      </w:r>
      <w:r w:rsidR="005A4D49" w:rsidRPr="004511A3">
        <w:rPr>
          <w:rFonts w:ascii="Tahoma" w:hAnsi="Tahoma" w:cs="Tahoma"/>
          <w:bCs/>
          <w:sz w:val="20"/>
          <w:szCs w:val="20"/>
          <w:lang w:val="en-US"/>
        </w:rPr>
        <w:t>Capital Projects</w:t>
      </w:r>
      <w:r w:rsidRPr="004F316E">
        <w:rPr>
          <w:rFonts w:ascii="Tahoma" w:hAnsi="Tahoma" w:cs="Tahoma"/>
          <w:bCs/>
          <w:sz w:val="20"/>
          <w:szCs w:val="20"/>
          <w:lang w:val="en-US"/>
        </w:rPr>
        <w:t xml:space="preserve">; </w:t>
      </w:r>
      <w:r w:rsidR="005A4D49" w:rsidRPr="004511A3">
        <w:rPr>
          <w:rFonts w:ascii="Tahoma" w:hAnsi="Tahoma" w:cs="Tahoma"/>
          <w:sz w:val="20"/>
          <w:szCs w:val="20"/>
        </w:rPr>
        <w:t>Legal Services</w:t>
      </w:r>
    </w:p>
    <w:p w:rsidR="00823AD7" w:rsidRPr="005A4D49" w:rsidRDefault="00823AD7" w:rsidP="00030679">
      <w:pPr>
        <w:spacing w:after="0" w:line="240" w:lineRule="auto"/>
        <w:rPr>
          <w:rFonts w:ascii="Tahoma" w:hAnsi="Tahoma" w:cs="Tahoma"/>
          <w:bCs/>
          <w:sz w:val="20"/>
          <w:szCs w:val="20"/>
          <w:lang w:val="en-US"/>
        </w:rPr>
      </w:pPr>
      <w:r w:rsidRPr="004F316E">
        <w:rPr>
          <w:rFonts w:ascii="Tahoma" w:hAnsi="Tahoma" w:cs="Tahoma"/>
          <w:b/>
          <w:bCs/>
          <w:sz w:val="20"/>
          <w:szCs w:val="20"/>
          <w:lang w:val="en-US"/>
        </w:rPr>
        <w:t>Cc:</w:t>
      </w:r>
      <w:r w:rsidRPr="004F316E">
        <w:rPr>
          <w:rFonts w:ascii="Tahoma" w:hAnsi="Tahoma" w:cs="Tahoma"/>
          <w:bCs/>
          <w:sz w:val="20"/>
          <w:szCs w:val="20"/>
          <w:lang w:val="en-US"/>
        </w:rPr>
        <w:t xml:space="preserve"> Carolyn Puddicombe; </w:t>
      </w:r>
      <w:r w:rsidR="00A35B05">
        <w:rPr>
          <w:rFonts w:ascii="Tahoma" w:hAnsi="Tahoma" w:cs="Tahoma"/>
          <w:bCs/>
          <w:sz w:val="20"/>
          <w:szCs w:val="20"/>
          <w:lang w:val="en-US"/>
        </w:rPr>
        <w:t>Communications</w:t>
      </w:r>
      <w:r w:rsidRPr="004F316E">
        <w:rPr>
          <w:rFonts w:ascii="Tahoma" w:hAnsi="Tahoma" w:cs="Tahoma"/>
          <w:bCs/>
          <w:sz w:val="20"/>
          <w:szCs w:val="20"/>
          <w:lang w:val="en-US"/>
        </w:rPr>
        <w:t>; Iain Nicholson at PRBI</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Confidential - Castle Mill</w:t>
      </w:r>
    </w:p>
    <w:p w:rsidR="00823AD7" w:rsidRPr="004F316E" w:rsidRDefault="00823AD7" w:rsidP="00030679">
      <w:pPr>
        <w:spacing w:after="0" w:line="240" w:lineRule="auto"/>
        <w:rPr>
          <w:rFonts w:ascii="Tahoma" w:hAnsi="Tahoma" w:cs="Tahoma"/>
          <w:bCs/>
          <w:sz w:val="20"/>
          <w:szCs w:val="20"/>
        </w:rPr>
      </w:pPr>
      <w:r w:rsidRPr="004F316E">
        <w:rPr>
          <w:rFonts w:ascii="Tahoma" w:hAnsi="Tahoma" w:cs="Tahoma"/>
          <w:bCs/>
          <w:sz w:val="20"/>
          <w:szCs w:val="20"/>
        </w:rPr>
        <w:t> </w:t>
      </w:r>
    </w:p>
    <w:p w:rsidR="00823AD7" w:rsidRPr="004F316E" w:rsidRDefault="00823AD7" w:rsidP="00030679">
      <w:pPr>
        <w:spacing w:after="0" w:line="240" w:lineRule="auto"/>
        <w:rPr>
          <w:rFonts w:ascii="Tahoma" w:hAnsi="Tahoma" w:cs="Tahoma"/>
          <w:bCs/>
          <w:sz w:val="20"/>
          <w:szCs w:val="20"/>
        </w:rPr>
      </w:pPr>
      <w:r w:rsidRPr="004F316E">
        <w:rPr>
          <w:rFonts w:ascii="Tahoma" w:hAnsi="Tahoma" w:cs="Tahoma"/>
          <w:bCs/>
          <w:sz w:val="20"/>
          <w:szCs w:val="20"/>
        </w:rPr>
        <w:t>Dear All,</w:t>
      </w:r>
    </w:p>
    <w:p w:rsidR="00823AD7" w:rsidRPr="004F316E" w:rsidRDefault="00823AD7" w:rsidP="00030679">
      <w:pPr>
        <w:spacing w:after="0" w:line="240" w:lineRule="auto"/>
        <w:rPr>
          <w:rFonts w:ascii="Tahoma" w:hAnsi="Tahoma" w:cs="Tahoma"/>
          <w:bCs/>
          <w:sz w:val="20"/>
          <w:szCs w:val="20"/>
        </w:rPr>
      </w:pPr>
      <w:r w:rsidRPr="004F316E">
        <w:rPr>
          <w:rFonts w:ascii="Tahoma" w:hAnsi="Tahoma" w:cs="Tahoma"/>
          <w:bCs/>
          <w:sz w:val="20"/>
          <w:szCs w:val="20"/>
        </w:rPr>
        <w:t> </w:t>
      </w:r>
    </w:p>
    <w:p w:rsidR="00823AD7" w:rsidRPr="0057046B" w:rsidRDefault="00823AD7" w:rsidP="00030679">
      <w:pPr>
        <w:spacing w:after="0" w:line="240" w:lineRule="auto"/>
        <w:rPr>
          <w:rFonts w:ascii="Tahoma" w:hAnsi="Tahoma" w:cs="Tahoma"/>
          <w:bCs/>
          <w:sz w:val="20"/>
          <w:szCs w:val="20"/>
          <w:lang w:val="en-US"/>
        </w:rPr>
      </w:pPr>
      <w:r w:rsidRPr="004F316E">
        <w:rPr>
          <w:rFonts w:ascii="Tahoma" w:hAnsi="Tahoma" w:cs="Tahoma"/>
          <w:bCs/>
          <w:sz w:val="20"/>
          <w:szCs w:val="20"/>
        </w:rPr>
        <w:t xml:space="preserve">I have asked </w:t>
      </w:r>
      <w:r w:rsidR="0057046B" w:rsidRPr="004511A3">
        <w:rPr>
          <w:rFonts w:ascii="Tahoma" w:hAnsi="Tahoma" w:cs="Tahoma"/>
          <w:bCs/>
          <w:sz w:val="20"/>
          <w:szCs w:val="20"/>
        </w:rPr>
        <w:t>[</w:t>
      </w:r>
      <w:r w:rsidR="0057046B" w:rsidRPr="004511A3">
        <w:rPr>
          <w:rFonts w:ascii="Tahoma" w:hAnsi="Tahoma" w:cs="Tahoma"/>
          <w:bCs/>
          <w:sz w:val="20"/>
          <w:szCs w:val="20"/>
          <w:lang w:val="en-US"/>
        </w:rPr>
        <w:t>Asset and Space Management]</w:t>
      </w:r>
      <w:r w:rsidR="0057046B">
        <w:rPr>
          <w:rFonts w:ascii="Tahoma" w:hAnsi="Tahoma" w:cs="Tahoma"/>
          <w:bCs/>
          <w:sz w:val="20"/>
          <w:szCs w:val="20"/>
        </w:rPr>
        <w:t xml:space="preserve"> </w:t>
      </w:r>
      <w:r w:rsidRPr="004F316E">
        <w:rPr>
          <w:rFonts w:ascii="Tahoma" w:hAnsi="Tahoma" w:cs="Tahoma"/>
          <w:bCs/>
          <w:sz w:val="20"/>
          <w:szCs w:val="20"/>
        </w:rPr>
        <w:t>to send this to you on my behalf.</w:t>
      </w:r>
    </w:p>
    <w:p w:rsidR="00823AD7" w:rsidRPr="004F316E" w:rsidRDefault="00823AD7" w:rsidP="00030679">
      <w:pPr>
        <w:spacing w:after="0" w:line="240" w:lineRule="auto"/>
        <w:rPr>
          <w:rFonts w:ascii="Tahoma" w:hAnsi="Tahoma" w:cs="Tahoma"/>
          <w:bCs/>
          <w:sz w:val="20"/>
          <w:szCs w:val="20"/>
        </w:rPr>
      </w:pPr>
      <w:r w:rsidRPr="004F316E">
        <w:rPr>
          <w:rFonts w:ascii="Tahoma" w:hAnsi="Tahoma" w:cs="Tahoma"/>
          <w:bCs/>
          <w:sz w:val="20"/>
          <w:szCs w:val="20"/>
        </w:rPr>
        <w:t> </w:t>
      </w:r>
    </w:p>
    <w:p w:rsidR="00823AD7" w:rsidRPr="004F316E" w:rsidRDefault="00823AD7" w:rsidP="00030679">
      <w:pPr>
        <w:spacing w:after="0" w:line="240" w:lineRule="auto"/>
        <w:rPr>
          <w:rFonts w:ascii="Tahoma" w:hAnsi="Tahoma" w:cs="Tahoma"/>
          <w:bCs/>
          <w:sz w:val="20"/>
          <w:szCs w:val="20"/>
        </w:rPr>
      </w:pPr>
      <w:r w:rsidRPr="004F316E">
        <w:rPr>
          <w:rFonts w:ascii="Tahoma" w:hAnsi="Tahoma" w:cs="Tahoma"/>
          <w:bCs/>
          <w:sz w:val="20"/>
          <w:szCs w:val="20"/>
        </w:rPr>
        <w:t>I am concerned as to whether we have got the costs correct for the various mitigation options in Chapter 15.</w:t>
      </w:r>
    </w:p>
    <w:p w:rsidR="00823AD7" w:rsidRPr="004F316E" w:rsidRDefault="00823AD7" w:rsidP="00030679">
      <w:pPr>
        <w:spacing w:after="0" w:line="240" w:lineRule="auto"/>
        <w:rPr>
          <w:rFonts w:ascii="Tahoma" w:hAnsi="Tahoma" w:cs="Tahoma"/>
          <w:bCs/>
          <w:sz w:val="20"/>
          <w:szCs w:val="20"/>
        </w:rPr>
      </w:pPr>
      <w:r w:rsidRPr="004F316E">
        <w:rPr>
          <w:rFonts w:ascii="Tahoma" w:hAnsi="Tahoma" w:cs="Tahoma"/>
          <w:bCs/>
          <w:sz w:val="20"/>
          <w:szCs w:val="20"/>
        </w:rPr>
        <w:t> </w:t>
      </w:r>
    </w:p>
    <w:p w:rsidR="00823AD7" w:rsidRPr="004F316E" w:rsidRDefault="00823AD7" w:rsidP="00030679">
      <w:pPr>
        <w:spacing w:after="0" w:line="240" w:lineRule="auto"/>
        <w:rPr>
          <w:rFonts w:ascii="Tahoma" w:hAnsi="Tahoma" w:cs="Tahoma"/>
          <w:bCs/>
          <w:sz w:val="20"/>
          <w:szCs w:val="20"/>
        </w:rPr>
      </w:pPr>
      <w:r w:rsidRPr="004F316E">
        <w:rPr>
          <w:rFonts w:ascii="Tahoma" w:hAnsi="Tahoma" w:cs="Tahoma"/>
          <w:bCs/>
          <w:sz w:val="20"/>
          <w:szCs w:val="20"/>
        </w:rPr>
        <w:t xml:space="preserve">When reviewing the draft Q&amp;As to enable the University to be prepared when the document is published, one of the questions is why are we not pursuing Option 3 when the difference in cost between Options 2 and 3 is “so small”. </w:t>
      </w:r>
    </w:p>
    <w:p w:rsidR="00823AD7" w:rsidRPr="004F316E" w:rsidRDefault="00823AD7" w:rsidP="00030679">
      <w:pPr>
        <w:spacing w:after="0" w:line="240" w:lineRule="auto"/>
        <w:rPr>
          <w:rFonts w:ascii="Tahoma" w:hAnsi="Tahoma" w:cs="Tahoma"/>
          <w:bCs/>
          <w:sz w:val="20"/>
          <w:szCs w:val="20"/>
        </w:rPr>
      </w:pPr>
      <w:r w:rsidRPr="004F316E">
        <w:rPr>
          <w:rFonts w:ascii="Tahoma" w:hAnsi="Tahoma" w:cs="Tahoma"/>
          <w:bCs/>
          <w:sz w:val="20"/>
          <w:szCs w:val="20"/>
        </w:rPr>
        <w:t> </w:t>
      </w:r>
    </w:p>
    <w:p w:rsidR="00823AD7" w:rsidRPr="004F316E" w:rsidRDefault="00823AD7" w:rsidP="00030679">
      <w:pPr>
        <w:spacing w:after="0" w:line="240" w:lineRule="auto"/>
        <w:rPr>
          <w:rFonts w:ascii="Tahoma" w:hAnsi="Tahoma" w:cs="Tahoma"/>
          <w:bCs/>
          <w:sz w:val="20"/>
          <w:szCs w:val="20"/>
        </w:rPr>
      </w:pPr>
      <w:r w:rsidRPr="004F316E">
        <w:rPr>
          <w:rFonts w:ascii="Tahoma" w:hAnsi="Tahoma" w:cs="Tahoma"/>
          <w:bCs/>
          <w:sz w:val="20"/>
          <w:szCs w:val="20"/>
        </w:rPr>
        <w:t>I wonder if we are correctly portraying the costs for Option 3.</w:t>
      </w:r>
    </w:p>
    <w:p w:rsidR="00823AD7" w:rsidRPr="004F316E" w:rsidRDefault="00823AD7" w:rsidP="00030679">
      <w:pPr>
        <w:spacing w:after="0" w:line="240" w:lineRule="auto"/>
        <w:rPr>
          <w:rFonts w:ascii="Tahoma" w:hAnsi="Tahoma" w:cs="Tahoma"/>
          <w:bCs/>
          <w:sz w:val="20"/>
          <w:szCs w:val="20"/>
        </w:rPr>
      </w:pPr>
      <w:r w:rsidRPr="004F316E">
        <w:rPr>
          <w:rFonts w:ascii="Tahoma" w:hAnsi="Tahoma" w:cs="Tahoma"/>
          <w:bCs/>
          <w:sz w:val="20"/>
          <w:szCs w:val="20"/>
        </w:rPr>
        <w:t> </w:t>
      </w:r>
    </w:p>
    <w:p w:rsidR="00823AD7" w:rsidRPr="004F316E" w:rsidRDefault="00823AD7" w:rsidP="00030679">
      <w:pPr>
        <w:spacing w:after="0" w:line="240" w:lineRule="auto"/>
        <w:rPr>
          <w:rFonts w:ascii="Tahoma" w:hAnsi="Tahoma" w:cs="Tahoma"/>
          <w:bCs/>
          <w:sz w:val="20"/>
          <w:szCs w:val="20"/>
        </w:rPr>
      </w:pPr>
      <w:r w:rsidRPr="004F316E">
        <w:rPr>
          <w:rFonts w:ascii="Tahoma" w:hAnsi="Tahoma" w:cs="Tahoma"/>
          <w:bCs/>
          <w:sz w:val="20"/>
          <w:szCs w:val="20"/>
        </w:rPr>
        <w:t xml:space="preserve">Should the costs for Option 3 not only include the works to the building itself, but also the costs which the University would acquire if it needed to re-provide these units both in terms of land acquisition and construction costs. There would also be the loss of income during the intervening period. </w:t>
      </w:r>
    </w:p>
    <w:p w:rsidR="00823AD7" w:rsidRPr="004F316E" w:rsidRDefault="00823AD7" w:rsidP="00030679">
      <w:pPr>
        <w:spacing w:after="0" w:line="240" w:lineRule="auto"/>
        <w:rPr>
          <w:rFonts w:ascii="Tahoma" w:hAnsi="Tahoma" w:cs="Tahoma"/>
          <w:bCs/>
          <w:sz w:val="20"/>
          <w:szCs w:val="20"/>
        </w:rPr>
      </w:pPr>
      <w:r w:rsidRPr="004F316E">
        <w:rPr>
          <w:rFonts w:ascii="Tahoma" w:hAnsi="Tahoma" w:cs="Tahoma"/>
          <w:bCs/>
          <w:sz w:val="20"/>
          <w:szCs w:val="20"/>
        </w:rPr>
        <w:t> </w:t>
      </w:r>
    </w:p>
    <w:p w:rsidR="00823AD7" w:rsidRPr="0057046B" w:rsidRDefault="00823AD7" w:rsidP="00030679">
      <w:pPr>
        <w:spacing w:after="0" w:line="240" w:lineRule="auto"/>
        <w:rPr>
          <w:rFonts w:ascii="Tahoma" w:hAnsi="Tahoma" w:cs="Tahoma"/>
          <w:bCs/>
          <w:sz w:val="20"/>
          <w:szCs w:val="20"/>
          <w:lang w:val="en-US"/>
        </w:rPr>
      </w:pPr>
      <w:r w:rsidRPr="004F316E">
        <w:rPr>
          <w:rFonts w:ascii="Tahoma" w:hAnsi="Tahoma" w:cs="Tahoma"/>
          <w:bCs/>
          <w:sz w:val="20"/>
          <w:szCs w:val="20"/>
        </w:rPr>
        <w:t xml:space="preserve">I would be very grateful if you could review this and in particular if </w:t>
      </w:r>
      <w:r w:rsidR="0057046B" w:rsidRPr="004511A3">
        <w:rPr>
          <w:rFonts w:ascii="Tahoma" w:hAnsi="Tahoma" w:cs="Tahoma"/>
          <w:bCs/>
          <w:sz w:val="20"/>
          <w:szCs w:val="20"/>
          <w:lang w:val="en-US"/>
        </w:rPr>
        <w:t>[Capital Projects]</w:t>
      </w:r>
      <w:r w:rsidR="0057046B">
        <w:rPr>
          <w:rFonts w:ascii="Tahoma" w:hAnsi="Tahoma" w:cs="Tahoma"/>
          <w:sz w:val="20"/>
          <w:szCs w:val="20"/>
        </w:rPr>
        <w:t xml:space="preserve"> </w:t>
      </w:r>
      <w:r w:rsidRPr="004F316E">
        <w:rPr>
          <w:rFonts w:ascii="Tahoma" w:hAnsi="Tahoma" w:cs="Tahoma"/>
          <w:bCs/>
          <w:sz w:val="20"/>
          <w:szCs w:val="20"/>
        </w:rPr>
        <w:t xml:space="preserve">could consider this and advise us of </w:t>
      </w:r>
      <w:r w:rsidR="0057046B">
        <w:rPr>
          <w:rFonts w:ascii="Tahoma" w:hAnsi="Tahoma" w:cs="Tahoma"/>
          <w:bCs/>
          <w:sz w:val="20"/>
          <w:szCs w:val="20"/>
        </w:rPr>
        <w:t>[</w:t>
      </w:r>
      <w:r w:rsidR="00D06EF0">
        <w:rPr>
          <w:rFonts w:ascii="Tahoma" w:hAnsi="Tahoma" w:cs="Tahoma"/>
          <w:bCs/>
          <w:sz w:val="20"/>
          <w:szCs w:val="20"/>
        </w:rPr>
        <w:t>Capital Projects’</w:t>
      </w:r>
      <w:r w:rsidR="0057046B" w:rsidRPr="004511A3">
        <w:rPr>
          <w:rFonts w:ascii="Tahoma" w:hAnsi="Tahoma" w:cs="Tahoma"/>
          <w:bCs/>
          <w:sz w:val="20"/>
          <w:szCs w:val="20"/>
          <w:lang w:val="en-US"/>
        </w:rPr>
        <w:t>]</w:t>
      </w:r>
      <w:r w:rsidR="0057046B">
        <w:rPr>
          <w:rFonts w:ascii="Tahoma" w:hAnsi="Tahoma" w:cs="Tahoma"/>
          <w:bCs/>
          <w:sz w:val="20"/>
          <w:szCs w:val="20"/>
        </w:rPr>
        <w:t xml:space="preserve"> </w:t>
      </w:r>
      <w:r w:rsidRPr="004F316E">
        <w:rPr>
          <w:rFonts w:ascii="Tahoma" w:hAnsi="Tahoma" w:cs="Tahoma"/>
          <w:bCs/>
          <w:sz w:val="20"/>
          <w:szCs w:val="20"/>
        </w:rPr>
        <w:t>views and whether we can indeed amend the costs and if so how we should do so.</w:t>
      </w:r>
    </w:p>
    <w:p w:rsidR="00823AD7" w:rsidRPr="004F316E" w:rsidRDefault="00823AD7" w:rsidP="00030679">
      <w:pPr>
        <w:spacing w:after="0" w:line="240" w:lineRule="auto"/>
        <w:rPr>
          <w:rFonts w:ascii="Tahoma" w:hAnsi="Tahoma" w:cs="Tahoma"/>
          <w:bCs/>
          <w:sz w:val="20"/>
          <w:szCs w:val="20"/>
        </w:rPr>
      </w:pPr>
      <w:r w:rsidRPr="004F316E">
        <w:rPr>
          <w:rFonts w:ascii="Tahoma" w:hAnsi="Tahoma" w:cs="Tahoma"/>
          <w:bCs/>
          <w:sz w:val="20"/>
          <w:szCs w:val="20"/>
        </w:rPr>
        <w:t> </w:t>
      </w:r>
    </w:p>
    <w:p w:rsidR="00823AD7" w:rsidRPr="004F316E" w:rsidRDefault="00823AD7" w:rsidP="00030679">
      <w:pPr>
        <w:spacing w:after="0" w:line="240" w:lineRule="auto"/>
        <w:rPr>
          <w:rFonts w:ascii="Tahoma" w:hAnsi="Tahoma" w:cs="Tahoma"/>
          <w:bCs/>
          <w:sz w:val="20"/>
          <w:szCs w:val="20"/>
        </w:rPr>
      </w:pPr>
      <w:r w:rsidRPr="004F316E">
        <w:rPr>
          <w:rFonts w:ascii="Tahoma" w:hAnsi="Tahoma" w:cs="Tahoma"/>
          <w:bCs/>
          <w:sz w:val="20"/>
          <w:szCs w:val="20"/>
        </w:rPr>
        <w:t>I appreciate that we are due to sign the chapters off today/tomorrow to enable the printing to take place, and therefore hope that this can be picked up.</w:t>
      </w:r>
    </w:p>
    <w:p w:rsidR="00823AD7" w:rsidRPr="004F316E" w:rsidRDefault="00823AD7" w:rsidP="00030679">
      <w:pPr>
        <w:spacing w:after="0" w:line="240" w:lineRule="auto"/>
        <w:rPr>
          <w:rFonts w:ascii="Tahoma" w:hAnsi="Tahoma" w:cs="Tahoma"/>
          <w:bCs/>
          <w:sz w:val="20"/>
          <w:szCs w:val="20"/>
        </w:rPr>
      </w:pPr>
      <w:r w:rsidRPr="004F316E">
        <w:rPr>
          <w:rFonts w:ascii="Tahoma" w:hAnsi="Tahoma" w:cs="Tahoma"/>
          <w:bCs/>
          <w:sz w:val="20"/>
          <w:szCs w:val="20"/>
        </w:rPr>
        <w:t> </w:t>
      </w:r>
    </w:p>
    <w:p w:rsidR="00823AD7" w:rsidRPr="0057046B" w:rsidRDefault="00823AD7" w:rsidP="00030679">
      <w:pPr>
        <w:spacing w:after="0" w:line="240" w:lineRule="auto"/>
        <w:rPr>
          <w:rFonts w:ascii="Tahoma" w:hAnsi="Tahoma" w:cs="Tahoma"/>
          <w:bCs/>
          <w:sz w:val="20"/>
          <w:szCs w:val="20"/>
          <w:lang w:val="en-US"/>
        </w:rPr>
      </w:pPr>
      <w:r w:rsidRPr="004F316E">
        <w:rPr>
          <w:rFonts w:ascii="Tahoma" w:hAnsi="Tahoma" w:cs="Tahoma"/>
          <w:bCs/>
          <w:sz w:val="20"/>
          <w:szCs w:val="20"/>
        </w:rPr>
        <w:t>If you have any queries please let me know. I am in a number of meetings today, and therefore if you need to track me down, could you please let</w:t>
      </w:r>
      <w:r w:rsidR="0057046B">
        <w:rPr>
          <w:rFonts w:ascii="Tahoma" w:hAnsi="Tahoma" w:cs="Tahoma"/>
          <w:bCs/>
          <w:sz w:val="20"/>
          <w:szCs w:val="20"/>
        </w:rPr>
        <w:t xml:space="preserve"> </w:t>
      </w:r>
      <w:r w:rsidR="0057046B" w:rsidRPr="004511A3">
        <w:rPr>
          <w:rFonts w:ascii="Tahoma" w:hAnsi="Tahoma" w:cs="Tahoma"/>
          <w:bCs/>
          <w:sz w:val="20"/>
          <w:szCs w:val="20"/>
        </w:rPr>
        <w:t>[</w:t>
      </w:r>
      <w:r w:rsidR="0057046B" w:rsidRPr="004511A3">
        <w:rPr>
          <w:rFonts w:ascii="Tahoma" w:hAnsi="Tahoma" w:cs="Tahoma"/>
          <w:bCs/>
          <w:sz w:val="20"/>
          <w:szCs w:val="20"/>
          <w:lang w:val="en-US"/>
        </w:rPr>
        <w:t>Asset and Space Management]</w:t>
      </w:r>
      <w:r w:rsidR="0057046B">
        <w:rPr>
          <w:rFonts w:ascii="Tahoma" w:hAnsi="Tahoma" w:cs="Tahoma"/>
          <w:bCs/>
          <w:sz w:val="20"/>
          <w:szCs w:val="20"/>
        </w:rPr>
        <w:t xml:space="preserve"> </w:t>
      </w:r>
      <w:r w:rsidRPr="004F316E">
        <w:rPr>
          <w:rFonts w:ascii="Tahoma" w:hAnsi="Tahoma" w:cs="Tahoma"/>
          <w:bCs/>
          <w:sz w:val="20"/>
          <w:szCs w:val="20"/>
        </w:rPr>
        <w:t xml:space="preserve">and/or </w:t>
      </w:r>
      <w:r w:rsidR="0057046B" w:rsidRPr="004511A3">
        <w:rPr>
          <w:rFonts w:ascii="Tahoma" w:hAnsi="Tahoma" w:cs="Tahoma"/>
          <w:bCs/>
          <w:sz w:val="20"/>
          <w:szCs w:val="20"/>
        </w:rPr>
        <w:t>[</w:t>
      </w:r>
      <w:r w:rsidR="0057046B" w:rsidRPr="004511A3">
        <w:rPr>
          <w:rFonts w:ascii="Tahoma" w:hAnsi="Tahoma" w:cs="Tahoma"/>
          <w:bCs/>
          <w:sz w:val="20"/>
          <w:szCs w:val="20"/>
          <w:lang w:val="en-US"/>
        </w:rPr>
        <w:t>Asset and Space Management]</w:t>
      </w:r>
      <w:r w:rsidR="0057046B">
        <w:rPr>
          <w:rFonts w:ascii="Tahoma" w:hAnsi="Tahoma" w:cs="Tahoma"/>
          <w:bCs/>
          <w:sz w:val="20"/>
          <w:szCs w:val="20"/>
          <w:lang w:val="en-US"/>
        </w:rPr>
        <w:t xml:space="preserve"> </w:t>
      </w:r>
      <w:r w:rsidRPr="004F316E">
        <w:rPr>
          <w:rFonts w:ascii="Tahoma" w:hAnsi="Tahoma" w:cs="Tahoma"/>
          <w:bCs/>
          <w:sz w:val="20"/>
          <w:szCs w:val="20"/>
        </w:rPr>
        <w:t>know.</w:t>
      </w:r>
    </w:p>
    <w:p w:rsidR="00823AD7" w:rsidRPr="004F316E" w:rsidRDefault="00823AD7" w:rsidP="00030679">
      <w:pPr>
        <w:spacing w:after="0" w:line="240" w:lineRule="auto"/>
        <w:rPr>
          <w:rFonts w:ascii="Tahoma" w:hAnsi="Tahoma" w:cs="Tahoma"/>
          <w:bCs/>
          <w:sz w:val="20"/>
          <w:szCs w:val="20"/>
        </w:rPr>
      </w:pPr>
      <w:r w:rsidRPr="004F316E">
        <w:rPr>
          <w:rFonts w:ascii="Tahoma" w:hAnsi="Tahoma" w:cs="Tahoma"/>
          <w:bCs/>
          <w:sz w:val="20"/>
          <w:szCs w:val="20"/>
        </w:rPr>
        <w:t> </w:t>
      </w:r>
    </w:p>
    <w:p w:rsidR="00823AD7" w:rsidRPr="004F316E" w:rsidRDefault="00823AD7" w:rsidP="00030679">
      <w:pPr>
        <w:spacing w:after="0" w:line="240" w:lineRule="auto"/>
        <w:rPr>
          <w:rFonts w:ascii="Tahoma" w:hAnsi="Tahoma" w:cs="Tahoma"/>
          <w:bCs/>
          <w:sz w:val="20"/>
          <w:szCs w:val="20"/>
        </w:rPr>
      </w:pPr>
      <w:r w:rsidRPr="004F316E">
        <w:rPr>
          <w:rFonts w:ascii="Tahoma" w:hAnsi="Tahoma" w:cs="Tahoma"/>
          <w:bCs/>
          <w:sz w:val="20"/>
          <w:szCs w:val="20"/>
        </w:rPr>
        <w:t>Best wishes,</w:t>
      </w:r>
    </w:p>
    <w:p w:rsidR="00823AD7" w:rsidRPr="004F316E" w:rsidRDefault="00823AD7" w:rsidP="00030679">
      <w:pPr>
        <w:spacing w:after="0" w:line="240" w:lineRule="auto"/>
        <w:rPr>
          <w:rFonts w:ascii="Tahoma" w:hAnsi="Tahoma" w:cs="Tahoma"/>
          <w:bCs/>
          <w:sz w:val="20"/>
          <w:szCs w:val="20"/>
        </w:rPr>
      </w:pPr>
      <w:r w:rsidRPr="004F316E">
        <w:rPr>
          <w:rFonts w:ascii="Tahoma" w:hAnsi="Tahoma" w:cs="Tahoma"/>
          <w:bCs/>
          <w:sz w:val="20"/>
          <w:szCs w:val="20"/>
        </w:rPr>
        <w:t> </w:t>
      </w:r>
    </w:p>
    <w:p w:rsidR="00823AD7" w:rsidRPr="004F316E" w:rsidRDefault="00823AD7" w:rsidP="00030679">
      <w:pPr>
        <w:spacing w:after="0" w:line="240" w:lineRule="auto"/>
        <w:rPr>
          <w:rFonts w:ascii="Tahoma" w:hAnsi="Tahoma" w:cs="Tahoma"/>
          <w:bCs/>
          <w:sz w:val="20"/>
          <w:szCs w:val="20"/>
        </w:rPr>
      </w:pPr>
      <w:r w:rsidRPr="004F316E">
        <w:rPr>
          <w:rFonts w:ascii="Tahoma" w:hAnsi="Tahoma" w:cs="Tahoma"/>
          <w:bCs/>
          <w:sz w:val="20"/>
          <w:szCs w:val="20"/>
        </w:rPr>
        <w:t> </w:t>
      </w:r>
    </w:p>
    <w:p w:rsidR="00823AD7" w:rsidRPr="004F316E" w:rsidRDefault="00823AD7" w:rsidP="00030679">
      <w:pPr>
        <w:spacing w:after="0" w:line="240" w:lineRule="auto"/>
        <w:rPr>
          <w:rFonts w:ascii="Tahoma" w:hAnsi="Tahoma" w:cs="Tahoma"/>
          <w:bCs/>
          <w:sz w:val="20"/>
          <w:szCs w:val="20"/>
        </w:rPr>
      </w:pPr>
      <w:r w:rsidRPr="004F316E">
        <w:rPr>
          <w:rFonts w:ascii="Tahoma" w:hAnsi="Tahoma" w:cs="Tahoma"/>
          <w:bCs/>
          <w:sz w:val="20"/>
          <w:szCs w:val="20"/>
        </w:rPr>
        <w:t>Carolyn</w:t>
      </w:r>
    </w:p>
    <w:p w:rsidR="00823AD7" w:rsidRPr="004F316E" w:rsidRDefault="00823AD7" w:rsidP="00030679">
      <w:pPr>
        <w:spacing w:after="0" w:line="240" w:lineRule="auto"/>
        <w:rPr>
          <w:rFonts w:ascii="Tahoma" w:hAnsi="Tahoma" w:cs="Tahoma"/>
          <w:bCs/>
          <w:sz w:val="20"/>
          <w:szCs w:val="20"/>
        </w:rPr>
      </w:pPr>
      <w:r w:rsidRPr="004F316E">
        <w:rPr>
          <w:rFonts w:ascii="Tahoma" w:hAnsi="Tahoma" w:cs="Tahoma"/>
          <w:bCs/>
          <w:sz w:val="20"/>
          <w:szCs w:val="20"/>
        </w:rPr>
        <w:t> </w:t>
      </w:r>
    </w:p>
    <w:p w:rsidR="00823AD7" w:rsidRPr="004F316E" w:rsidRDefault="00823AD7" w:rsidP="00030679">
      <w:pPr>
        <w:spacing w:after="0" w:line="240" w:lineRule="auto"/>
        <w:rPr>
          <w:rFonts w:ascii="Tahoma" w:hAnsi="Tahoma" w:cs="Tahoma"/>
          <w:bCs/>
          <w:sz w:val="20"/>
          <w:szCs w:val="20"/>
          <w:lang w:val="en-US"/>
        </w:rPr>
      </w:pPr>
      <w:r w:rsidRPr="004F316E">
        <w:rPr>
          <w:rFonts w:ascii="Tahoma" w:hAnsi="Tahoma" w:cs="Tahoma"/>
          <w:bCs/>
          <w:sz w:val="20"/>
          <w:szCs w:val="20"/>
          <w:lang w:val="en-US"/>
        </w:rPr>
        <w:t>**********************************************************</w:t>
      </w:r>
    </w:p>
    <w:p w:rsidR="00942541" w:rsidRPr="0057046B" w:rsidRDefault="00942541" w:rsidP="00030679">
      <w:pPr>
        <w:spacing w:after="0" w:line="240" w:lineRule="auto"/>
        <w:rPr>
          <w:rFonts w:ascii="Tahoma" w:hAnsi="Tahoma" w:cs="Tahoma"/>
          <w:bCs/>
          <w:sz w:val="20"/>
          <w:szCs w:val="20"/>
          <w:lang w:val="en-US"/>
        </w:rPr>
      </w:pPr>
      <w:r w:rsidRPr="004F316E">
        <w:rPr>
          <w:rFonts w:ascii="Tahoma" w:hAnsi="Tahoma" w:cs="Tahoma"/>
          <w:b/>
          <w:bCs/>
          <w:sz w:val="20"/>
          <w:szCs w:val="20"/>
          <w:lang w:val="en-US"/>
        </w:rPr>
        <w:t>From:</w:t>
      </w:r>
      <w:r w:rsidR="0057046B">
        <w:rPr>
          <w:rFonts w:ascii="Tahoma" w:hAnsi="Tahoma" w:cs="Tahoma"/>
          <w:b/>
          <w:bCs/>
          <w:sz w:val="20"/>
          <w:szCs w:val="20"/>
          <w:lang w:val="en-US"/>
        </w:rPr>
        <w:t xml:space="preserve"> </w:t>
      </w:r>
      <w:r w:rsidR="0057046B" w:rsidRPr="004511A3">
        <w:rPr>
          <w:rFonts w:ascii="Tahoma" w:hAnsi="Tahoma" w:cs="Tahoma"/>
          <w:bCs/>
          <w:sz w:val="20"/>
          <w:szCs w:val="20"/>
          <w:lang w:val="en-US"/>
        </w:rPr>
        <w:t>Asset and Space Management</w:t>
      </w:r>
      <w:r w:rsidR="0057046B">
        <w:rPr>
          <w:rFonts w:ascii="Tahoma" w:hAnsi="Tahoma" w:cs="Tahoma"/>
          <w:bCs/>
          <w:sz w:val="20"/>
          <w:szCs w:val="20"/>
          <w:lang w:val="en-US"/>
        </w:rPr>
        <w:t xml:space="preserve"> </w:t>
      </w:r>
      <w:r w:rsidR="0057046B" w:rsidRPr="004F316E">
        <w:rPr>
          <w:rFonts w:ascii="Tahoma" w:hAnsi="Tahoma" w:cs="Tahoma"/>
          <w:bCs/>
          <w:sz w:val="20"/>
          <w:szCs w:val="20"/>
          <w:lang w:val="en-US"/>
        </w:rPr>
        <w:t>On</w:t>
      </w:r>
      <w:r w:rsidRPr="004F316E">
        <w:rPr>
          <w:rFonts w:ascii="Tahoma" w:hAnsi="Tahoma" w:cs="Tahoma"/>
          <w:b/>
          <w:bCs/>
          <w:sz w:val="20"/>
          <w:szCs w:val="20"/>
          <w:lang w:val="en-US"/>
        </w:rPr>
        <w:t xml:space="preserve"> Behalf Of </w:t>
      </w:r>
      <w:r w:rsidRPr="004F316E">
        <w:rPr>
          <w:rFonts w:ascii="Tahoma" w:hAnsi="Tahoma" w:cs="Tahoma"/>
          <w:bCs/>
          <w:sz w:val="20"/>
          <w:szCs w:val="20"/>
          <w:lang w:val="en-US"/>
        </w:rPr>
        <w:t>Carolyn Puddicombe</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20 October 2014 15:12</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Adam Boyden; </w:t>
      </w:r>
      <w:r w:rsidR="005A4D49">
        <w:rPr>
          <w:rFonts w:ascii="Tahoma" w:hAnsi="Tahoma" w:cs="Tahoma"/>
          <w:bCs/>
          <w:sz w:val="20"/>
          <w:szCs w:val="20"/>
          <w:lang w:val="en-US"/>
        </w:rPr>
        <w:t>Legal Services</w:t>
      </w:r>
      <w:r w:rsidRPr="004F316E">
        <w:rPr>
          <w:rFonts w:ascii="Tahoma" w:hAnsi="Tahoma" w:cs="Tahoma"/>
          <w:bCs/>
          <w:sz w:val="20"/>
          <w:szCs w:val="20"/>
          <w:lang w:val="en-US"/>
        </w:rPr>
        <w:br/>
      </w:r>
      <w:r w:rsidRPr="004F316E">
        <w:rPr>
          <w:rFonts w:ascii="Tahoma" w:hAnsi="Tahoma" w:cs="Tahoma"/>
          <w:b/>
          <w:bCs/>
          <w:sz w:val="20"/>
          <w:szCs w:val="20"/>
          <w:lang w:val="en-US"/>
        </w:rPr>
        <w:t>Cc:</w:t>
      </w:r>
      <w:r w:rsidRPr="004F316E">
        <w:rPr>
          <w:rFonts w:ascii="Tahoma" w:hAnsi="Tahoma" w:cs="Tahoma"/>
          <w:bCs/>
          <w:sz w:val="20"/>
          <w:szCs w:val="20"/>
          <w:lang w:val="en-US"/>
        </w:rPr>
        <w:t xml:space="preserve"> Sara Metcalfe; Nicholas Pearson; 'nik Lyzba'; Carolyn Puddicombe</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Confidential - Correspondence</w:t>
      </w:r>
    </w:p>
    <w:p w:rsidR="00942541" w:rsidRPr="004F316E" w:rsidRDefault="00942541" w:rsidP="00030679">
      <w:pPr>
        <w:spacing w:after="0" w:line="240" w:lineRule="auto"/>
        <w:rPr>
          <w:rFonts w:ascii="Tahoma" w:hAnsi="Tahoma" w:cs="Tahoma"/>
          <w:bCs/>
          <w:sz w:val="20"/>
          <w:szCs w:val="20"/>
        </w:rPr>
      </w:pPr>
      <w:r w:rsidRPr="004F316E">
        <w:rPr>
          <w:rFonts w:ascii="Tahoma" w:hAnsi="Tahoma" w:cs="Tahoma"/>
          <w:bCs/>
          <w:sz w:val="20"/>
          <w:szCs w:val="20"/>
        </w:rPr>
        <w:t> </w:t>
      </w:r>
    </w:p>
    <w:p w:rsidR="00942541" w:rsidRPr="004F316E" w:rsidRDefault="00942541" w:rsidP="00030679">
      <w:pPr>
        <w:spacing w:after="0" w:line="240" w:lineRule="auto"/>
        <w:rPr>
          <w:rFonts w:ascii="Tahoma" w:hAnsi="Tahoma" w:cs="Tahoma"/>
          <w:bCs/>
          <w:sz w:val="20"/>
          <w:szCs w:val="20"/>
        </w:rPr>
      </w:pPr>
      <w:r w:rsidRPr="004F316E">
        <w:rPr>
          <w:rFonts w:ascii="Tahoma" w:hAnsi="Tahoma" w:cs="Tahoma"/>
          <w:bCs/>
          <w:sz w:val="20"/>
          <w:szCs w:val="20"/>
        </w:rPr>
        <w:t>Dear Adam,</w:t>
      </w:r>
    </w:p>
    <w:p w:rsidR="00942541" w:rsidRPr="004F316E" w:rsidRDefault="00942541" w:rsidP="00030679">
      <w:pPr>
        <w:spacing w:after="0" w:line="240" w:lineRule="auto"/>
        <w:rPr>
          <w:rFonts w:ascii="Tahoma" w:hAnsi="Tahoma" w:cs="Tahoma"/>
          <w:bCs/>
          <w:sz w:val="20"/>
          <w:szCs w:val="20"/>
        </w:rPr>
      </w:pPr>
      <w:r w:rsidRPr="004F316E">
        <w:rPr>
          <w:rFonts w:ascii="Tahoma" w:hAnsi="Tahoma" w:cs="Tahoma"/>
          <w:bCs/>
          <w:sz w:val="20"/>
          <w:szCs w:val="20"/>
        </w:rPr>
        <w:t> </w:t>
      </w:r>
    </w:p>
    <w:p w:rsidR="00942541" w:rsidRPr="0057046B" w:rsidRDefault="00942541" w:rsidP="00030679">
      <w:pPr>
        <w:spacing w:after="0" w:line="240" w:lineRule="auto"/>
        <w:rPr>
          <w:rFonts w:ascii="Tahoma" w:hAnsi="Tahoma" w:cs="Tahoma"/>
          <w:bCs/>
          <w:sz w:val="20"/>
          <w:szCs w:val="20"/>
          <w:lang w:val="en-US"/>
        </w:rPr>
      </w:pPr>
      <w:r w:rsidRPr="004F316E">
        <w:rPr>
          <w:rFonts w:ascii="Tahoma" w:hAnsi="Tahoma" w:cs="Tahoma"/>
          <w:bCs/>
          <w:sz w:val="20"/>
          <w:szCs w:val="20"/>
        </w:rPr>
        <w:t xml:space="preserve">I have asked </w:t>
      </w:r>
      <w:r w:rsidR="0057046B" w:rsidRPr="004511A3">
        <w:rPr>
          <w:rFonts w:ascii="Tahoma" w:hAnsi="Tahoma" w:cs="Tahoma"/>
          <w:bCs/>
          <w:sz w:val="20"/>
          <w:szCs w:val="20"/>
        </w:rPr>
        <w:t>[</w:t>
      </w:r>
      <w:r w:rsidR="0057046B" w:rsidRPr="004511A3">
        <w:rPr>
          <w:rFonts w:ascii="Tahoma" w:hAnsi="Tahoma" w:cs="Tahoma"/>
          <w:bCs/>
          <w:sz w:val="20"/>
          <w:szCs w:val="20"/>
          <w:lang w:val="en-US"/>
        </w:rPr>
        <w:t>Asset and Space Management]</w:t>
      </w:r>
      <w:r w:rsidR="0057046B">
        <w:rPr>
          <w:rFonts w:ascii="Tahoma" w:hAnsi="Tahoma" w:cs="Tahoma"/>
          <w:bCs/>
          <w:sz w:val="20"/>
          <w:szCs w:val="20"/>
          <w:lang w:val="en-US"/>
        </w:rPr>
        <w:t xml:space="preserve"> </w:t>
      </w:r>
      <w:r w:rsidRPr="004F316E">
        <w:rPr>
          <w:rFonts w:ascii="Tahoma" w:hAnsi="Tahoma" w:cs="Tahoma"/>
          <w:bCs/>
          <w:sz w:val="20"/>
          <w:szCs w:val="20"/>
        </w:rPr>
        <w:t>to send this to you on my behalf.</w:t>
      </w:r>
    </w:p>
    <w:p w:rsidR="00942541" w:rsidRPr="004F316E" w:rsidRDefault="00942541" w:rsidP="00030679">
      <w:pPr>
        <w:spacing w:after="0" w:line="240" w:lineRule="auto"/>
        <w:rPr>
          <w:rFonts w:ascii="Tahoma" w:hAnsi="Tahoma" w:cs="Tahoma"/>
          <w:bCs/>
          <w:sz w:val="20"/>
          <w:szCs w:val="20"/>
        </w:rPr>
      </w:pPr>
      <w:r w:rsidRPr="004F316E">
        <w:rPr>
          <w:rFonts w:ascii="Tahoma" w:hAnsi="Tahoma" w:cs="Tahoma"/>
          <w:bCs/>
          <w:sz w:val="20"/>
          <w:szCs w:val="20"/>
        </w:rPr>
        <w:t> </w:t>
      </w:r>
    </w:p>
    <w:p w:rsidR="00942541" w:rsidRPr="004F316E" w:rsidRDefault="00942541" w:rsidP="00030679">
      <w:pPr>
        <w:spacing w:after="0" w:line="240" w:lineRule="auto"/>
        <w:rPr>
          <w:rFonts w:ascii="Tahoma" w:hAnsi="Tahoma" w:cs="Tahoma"/>
          <w:bCs/>
          <w:sz w:val="20"/>
          <w:szCs w:val="20"/>
        </w:rPr>
      </w:pPr>
      <w:r w:rsidRPr="004F316E">
        <w:rPr>
          <w:rFonts w:ascii="Tahoma" w:hAnsi="Tahoma" w:cs="Tahoma"/>
          <w:bCs/>
          <w:sz w:val="20"/>
          <w:szCs w:val="20"/>
        </w:rPr>
        <w:t>Thank you for your email below, which I have now had an opportunity to consider and respond to the queries you have raised.</w:t>
      </w:r>
    </w:p>
    <w:p w:rsidR="00942541" w:rsidRPr="004F316E" w:rsidRDefault="00942541" w:rsidP="00030679">
      <w:pPr>
        <w:spacing w:after="0" w:line="240" w:lineRule="auto"/>
        <w:rPr>
          <w:rFonts w:ascii="Tahoma" w:hAnsi="Tahoma" w:cs="Tahoma"/>
          <w:bCs/>
          <w:sz w:val="20"/>
          <w:szCs w:val="20"/>
        </w:rPr>
      </w:pPr>
      <w:r w:rsidRPr="004F316E">
        <w:rPr>
          <w:rFonts w:ascii="Tahoma" w:hAnsi="Tahoma" w:cs="Tahoma"/>
          <w:bCs/>
          <w:sz w:val="20"/>
          <w:szCs w:val="20"/>
        </w:rPr>
        <w:t> </w:t>
      </w:r>
    </w:p>
    <w:p w:rsidR="0057046B" w:rsidRPr="004511A3" w:rsidRDefault="0057046B" w:rsidP="0057046B">
      <w:pPr>
        <w:rPr>
          <w:rFonts w:ascii="Tahoma" w:hAnsi="Tahoma" w:cs="Tahoma"/>
          <w:sz w:val="20"/>
          <w:szCs w:val="20"/>
        </w:rPr>
      </w:pPr>
      <w:r>
        <w:rPr>
          <w:rFonts w:ascii="Tahoma" w:hAnsi="Tahoma" w:cs="Tahoma"/>
          <w:sz w:val="20"/>
          <w:szCs w:val="20"/>
        </w:rPr>
        <w:t>[Redacted – Outside scope]</w:t>
      </w:r>
    </w:p>
    <w:p w:rsidR="00942541" w:rsidRPr="004F316E" w:rsidRDefault="00942541" w:rsidP="00030679">
      <w:pPr>
        <w:spacing w:after="0" w:line="240" w:lineRule="auto"/>
        <w:rPr>
          <w:rFonts w:ascii="Tahoma" w:hAnsi="Tahoma" w:cs="Tahoma"/>
          <w:bCs/>
          <w:sz w:val="20"/>
          <w:szCs w:val="20"/>
        </w:rPr>
      </w:pPr>
      <w:r w:rsidRPr="004F316E">
        <w:rPr>
          <w:rFonts w:ascii="Tahoma" w:hAnsi="Tahoma" w:cs="Tahoma"/>
          <w:bCs/>
          <w:sz w:val="20"/>
          <w:szCs w:val="20"/>
        </w:rPr>
        <w:lastRenderedPageBreak/>
        <w:t> </w:t>
      </w:r>
    </w:p>
    <w:p w:rsidR="00942541" w:rsidRPr="004F316E" w:rsidRDefault="00942541" w:rsidP="00030679">
      <w:pPr>
        <w:spacing w:after="0" w:line="240" w:lineRule="auto"/>
        <w:rPr>
          <w:rFonts w:ascii="Tahoma" w:hAnsi="Tahoma" w:cs="Tahoma"/>
          <w:bCs/>
          <w:sz w:val="20"/>
          <w:szCs w:val="20"/>
        </w:rPr>
      </w:pPr>
      <w:r w:rsidRPr="004F316E">
        <w:rPr>
          <w:rFonts w:ascii="Tahoma" w:hAnsi="Tahoma" w:cs="Tahoma"/>
          <w:bCs/>
          <w:sz w:val="20"/>
          <w:szCs w:val="20"/>
        </w:rPr>
        <w:t>I have copied Nik in so that he is aware of the query being raised regarding the 2002 and 2011 planning permissions. Could Nik please consider this and advise me accordingly. I am not sure however if this should now be added in to the chapter on planning to ensure that we have indeed addressed all the queries CPRE have raised, which is what Adam says in his draft below.</w:t>
      </w:r>
    </w:p>
    <w:p w:rsidR="00942541" w:rsidRPr="004F316E" w:rsidRDefault="00942541" w:rsidP="00030679">
      <w:pPr>
        <w:spacing w:after="0" w:line="240" w:lineRule="auto"/>
        <w:rPr>
          <w:rFonts w:ascii="Tahoma" w:hAnsi="Tahoma" w:cs="Tahoma"/>
          <w:bCs/>
          <w:sz w:val="20"/>
          <w:szCs w:val="20"/>
        </w:rPr>
      </w:pPr>
      <w:r w:rsidRPr="004F316E">
        <w:rPr>
          <w:rFonts w:ascii="Tahoma" w:hAnsi="Tahoma" w:cs="Tahoma"/>
          <w:bCs/>
          <w:sz w:val="20"/>
          <w:szCs w:val="20"/>
        </w:rPr>
        <w:t> </w:t>
      </w:r>
    </w:p>
    <w:p w:rsidR="0057046B" w:rsidRPr="004511A3" w:rsidRDefault="0057046B" w:rsidP="0057046B">
      <w:pPr>
        <w:rPr>
          <w:rFonts w:ascii="Tahoma" w:hAnsi="Tahoma" w:cs="Tahoma"/>
          <w:sz w:val="20"/>
          <w:szCs w:val="20"/>
        </w:rPr>
      </w:pPr>
      <w:r>
        <w:rPr>
          <w:rFonts w:ascii="Tahoma" w:hAnsi="Tahoma" w:cs="Tahoma"/>
          <w:sz w:val="20"/>
          <w:szCs w:val="20"/>
        </w:rPr>
        <w:t>[Redacted – Outside scope]</w:t>
      </w:r>
    </w:p>
    <w:p w:rsidR="00942541" w:rsidRPr="004F316E" w:rsidRDefault="00942541" w:rsidP="00030679">
      <w:pPr>
        <w:spacing w:after="0" w:line="240" w:lineRule="auto"/>
        <w:rPr>
          <w:rFonts w:ascii="Tahoma" w:hAnsi="Tahoma" w:cs="Tahoma"/>
          <w:bCs/>
          <w:sz w:val="20"/>
          <w:szCs w:val="20"/>
        </w:rPr>
      </w:pPr>
      <w:r w:rsidRPr="004F316E">
        <w:rPr>
          <w:rFonts w:ascii="Tahoma" w:hAnsi="Tahoma" w:cs="Tahoma"/>
          <w:bCs/>
          <w:sz w:val="20"/>
          <w:szCs w:val="20"/>
        </w:rPr>
        <w:t>With regards to attaching the notes of the consultee meetings, I do not have any objection to them being included in the ES, as long as they have already been shared with those who attended the meetings and if they asked for any amendments that these have been incorporated. I do not want anything to be included which could be challenged.</w:t>
      </w:r>
    </w:p>
    <w:p w:rsidR="00942541" w:rsidRPr="004F316E" w:rsidRDefault="00942541" w:rsidP="00030679">
      <w:pPr>
        <w:spacing w:after="0" w:line="240" w:lineRule="auto"/>
        <w:rPr>
          <w:rFonts w:ascii="Tahoma" w:hAnsi="Tahoma" w:cs="Tahoma"/>
          <w:bCs/>
          <w:sz w:val="20"/>
          <w:szCs w:val="20"/>
        </w:rPr>
      </w:pPr>
      <w:r w:rsidRPr="004F316E">
        <w:rPr>
          <w:rFonts w:ascii="Tahoma" w:hAnsi="Tahoma" w:cs="Tahoma"/>
          <w:bCs/>
          <w:sz w:val="20"/>
          <w:szCs w:val="20"/>
        </w:rPr>
        <w:t> </w:t>
      </w:r>
    </w:p>
    <w:p w:rsidR="00942541" w:rsidRPr="004F316E" w:rsidRDefault="00942541" w:rsidP="00030679">
      <w:pPr>
        <w:spacing w:after="0" w:line="240" w:lineRule="auto"/>
        <w:rPr>
          <w:rFonts w:ascii="Tahoma" w:hAnsi="Tahoma" w:cs="Tahoma"/>
          <w:bCs/>
          <w:sz w:val="20"/>
          <w:szCs w:val="20"/>
        </w:rPr>
      </w:pPr>
      <w:r w:rsidRPr="004F316E">
        <w:rPr>
          <w:rFonts w:ascii="Tahoma" w:hAnsi="Tahoma" w:cs="Tahoma"/>
          <w:bCs/>
          <w:sz w:val="20"/>
          <w:szCs w:val="20"/>
        </w:rPr>
        <w:t xml:space="preserve">I have not had an opportunity to discuss my notes above or your email with </w:t>
      </w:r>
      <w:r w:rsidR="005A4D49">
        <w:rPr>
          <w:rFonts w:ascii="Tahoma" w:hAnsi="Tahoma" w:cs="Tahoma"/>
          <w:bCs/>
          <w:sz w:val="20"/>
          <w:szCs w:val="20"/>
        </w:rPr>
        <w:t>[Legal Services]</w:t>
      </w:r>
      <w:r w:rsidRPr="004F316E">
        <w:rPr>
          <w:rFonts w:ascii="Tahoma" w:hAnsi="Tahoma" w:cs="Tahoma"/>
          <w:bCs/>
          <w:sz w:val="20"/>
          <w:szCs w:val="20"/>
        </w:rPr>
        <w:t xml:space="preserve"> who may have further comments.</w:t>
      </w:r>
    </w:p>
    <w:p w:rsidR="00942541" w:rsidRPr="004F316E" w:rsidRDefault="00942541" w:rsidP="00030679">
      <w:pPr>
        <w:spacing w:after="0" w:line="240" w:lineRule="auto"/>
        <w:rPr>
          <w:rFonts w:ascii="Tahoma" w:hAnsi="Tahoma" w:cs="Tahoma"/>
          <w:bCs/>
          <w:sz w:val="20"/>
          <w:szCs w:val="20"/>
        </w:rPr>
      </w:pPr>
      <w:r w:rsidRPr="004F316E">
        <w:rPr>
          <w:rFonts w:ascii="Tahoma" w:hAnsi="Tahoma" w:cs="Tahoma"/>
          <w:bCs/>
          <w:sz w:val="20"/>
          <w:szCs w:val="20"/>
        </w:rPr>
        <w:t> </w:t>
      </w:r>
    </w:p>
    <w:p w:rsidR="00942541" w:rsidRPr="004F316E" w:rsidRDefault="00942541" w:rsidP="00030679">
      <w:pPr>
        <w:spacing w:after="0" w:line="240" w:lineRule="auto"/>
        <w:rPr>
          <w:rFonts w:ascii="Tahoma" w:hAnsi="Tahoma" w:cs="Tahoma"/>
          <w:bCs/>
          <w:sz w:val="20"/>
          <w:szCs w:val="20"/>
        </w:rPr>
      </w:pPr>
      <w:r w:rsidRPr="004F316E">
        <w:rPr>
          <w:rFonts w:ascii="Tahoma" w:hAnsi="Tahoma" w:cs="Tahoma"/>
          <w:bCs/>
          <w:sz w:val="20"/>
          <w:szCs w:val="20"/>
        </w:rPr>
        <w:t>Best wishes,</w:t>
      </w:r>
    </w:p>
    <w:p w:rsidR="00942541" w:rsidRPr="004F316E" w:rsidRDefault="00942541" w:rsidP="00030679">
      <w:pPr>
        <w:spacing w:after="0" w:line="240" w:lineRule="auto"/>
        <w:rPr>
          <w:rFonts w:ascii="Tahoma" w:hAnsi="Tahoma" w:cs="Tahoma"/>
          <w:bCs/>
          <w:sz w:val="20"/>
          <w:szCs w:val="20"/>
        </w:rPr>
      </w:pPr>
      <w:r w:rsidRPr="004F316E">
        <w:rPr>
          <w:rFonts w:ascii="Tahoma" w:hAnsi="Tahoma" w:cs="Tahoma"/>
          <w:bCs/>
          <w:sz w:val="20"/>
          <w:szCs w:val="20"/>
        </w:rPr>
        <w:t> </w:t>
      </w:r>
    </w:p>
    <w:p w:rsidR="00942541" w:rsidRPr="004F316E" w:rsidRDefault="00942541" w:rsidP="00030679">
      <w:pPr>
        <w:spacing w:after="0" w:line="240" w:lineRule="auto"/>
        <w:rPr>
          <w:rFonts w:ascii="Tahoma" w:hAnsi="Tahoma" w:cs="Tahoma"/>
          <w:bCs/>
          <w:sz w:val="20"/>
          <w:szCs w:val="20"/>
        </w:rPr>
      </w:pPr>
      <w:r w:rsidRPr="004F316E">
        <w:rPr>
          <w:rFonts w:ascii="Tahoma" w:hAnsi="Tahoma" w:cs="Tahoma"/>
          <w:bCs/>
          <w:sz w:val="20"/>
          <w:szCs w:val="20"/>
        </w:rPr>
        <w:t> </w:t>
      </w:r>
    </w:p>
    <w:p w:rsidR="00942541" w:rsidRPr="004F316E" w:rsidRDefault="00942541" w:rsidP="00030679">
      <w:pPr>
        <w:spacing w:after="0" w:line="240" w:lineRule="auto"/>
        <w:rPr>
          <w:rFonts w:ascii="Tahoma" w:hAnsi="Tahoma" w:cs="Tahoma"/>
          <w:bCs/>
          <w:sz w:val="20"/>
          <w:szCs w:val="20"/>
        </w:rPr>
      </w:pPr>
      <w:r w:rsidRPr="004F316E">
        <w:rPr>
          <w:rFonts w:ascii="Tahoma" w:hAnsi="Tahoma" w:cs="Tahoma"/>
          <w:bCs/>
          <w:sz w:val="20"/>
          <w:szCs w:val="20"/>
        </w:rPr>
        <w:t>Carolyn</w:t>
      </w:r>
    </w:p>
    <w:p w:rsidR="00EB1073" w:rsidRPr="004F316E" w:rsidRDefault="00EB1073" w:rsidP="00030679">
      <w:pPr>
        <w:spacing w:after="0" w:line="240" w:lineRule="auto"/>
        <w:rPr>
          <w:rFonts w:ascii="Tahoma" w:hAnsi="Tahoma" w:cs="Tahoma"/>
          <w:bCs/>
          <w:sz w:val="20"/>
          <w:szCs w:val="20"/>
        </w:rPr>
      </w:pPr>
      <w:r w:rsidRPr="004F316E">
        <w:rPr>
          <w:rFonts w:ascii="Tahoma" w:hAnsi="Tahoma" w:cs="Tahoma"/>
          <w:bCs/>
          <w:sz w:val="20"/>
          <w:szCs w:val="20"/>
        </w:rPr>
        <w:t>--------------------------------------------------------------------</w:t>
      </w:r>
    </w:p>
    <w:p w:rsidR="00EB1073" w:rsidRPr="004F316E" w:rsidRDefault="00EB1073" w:rsidP="00EB1073">
      <w:pPr>
        <w:spacing w:after="0" w:line="240" w:lineRule="auto"/>
        <w:ind w:left="567"/>
        <w:rPr>
          <w:rFonts w:ascii="Tahoma" w:hAnsi="Tahoma" w:cs="Tahoma"/>
          <w:bCs/>
          <w:sz w:val="20"/>
          <w:szCs w:val="20"/>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Adam Boyden [</w:t>
      </w:r>
      <w:hyperlink r:id="rId26" w:history="1">
        <w:r w:rsidRPr="004F316E">
          <w:rPr>
            <w:rStyle w:val="Hyperlink"/>
            <w:rFonts w:ascii="Tahoma" w:hAnsi="Tahoma" w:cs="Tahoma"/>
            <w:bCs/>
            <w:sz w:val="20"/>
            <w:szCs w:val="20"/>
            <w:lang w:val="en-US"/>
          </w:rPr>
          <w:t>mailto:adam.boyden@npaconsult.co.uk</w:t>
        </w:r>
      </w:hyperlink>
      <w:r w:rsidRPr="004F316E">
        <w:rPr>
          <w:rFonts w:ascii="Tahoma" w:hAnsi="Tahoma" w:cs="Tahoma"/>
          <w:bCs/>
          <w:sz w:val="20"/>
          <w:szCs w:val="20"/>
          <w:lang w:val="en-US"/>
        </w:rPr>
        <w:t xml:space="preserve">] </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14 October 2014 14:44</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Carolyn Puddicombe; </w:t>
      </w:r>
      <w:r w:rsidR="005A4D49">
        <w:rPr>
          <w:rFonts w:ascii="Tahoma" w:hAnsi="Tahoma" w:cs="Tahoma"/>
          <w:bCs/>
          <w:sz w:val="20"/>
          <w:szCs w:val="20"/>
          <w:lang w:val="en-US"/>
        </w:rPr>
        <w:t>Legal Services</w:t>
      </w:r>
      <w:r w:rsidRPr="004F316E">
        <w:rPr>
          <w:rFonts w:ascii="Tahoma" w:hAnsi="Tahoma" w:cs="Tahoma"/>
          <w:bCs/>
          <w:sz w:val="20"/>
          <w:szCs w:val="20"/>
          <w:lang w:val="en-US"/>
        </w:rPr>
        <w:br/>
      </w:r>
      <w:r w:rsidRPr="004F316E">
        <w:rPr>
          <w:rFonts w:ascii="Tahoma" w:hAnsi="Tahoma" w:cs="Tahoma"/>
          <w:b/>
          <w:bCs/>
          <w:sz w:val="20"/>
          <w:szCs w:val="20"/>
          <w:lang w:val="en-US"/>
        </w:rPr>
        <w:t>Cc:</w:t>
      </w:r>
      <w:r w:rsidRPr="004F316E">
        <w:rPr>
          <w:rFonts w:ascii="Tahoma" w:hAnsi="Tahoma" w:cs="Tahoma"/>
          <w:bCs/>
          <w:sz w:val="20"/>
          <w:szCs w:val="20"/>
          <w:lang w:val="en-US"/>
        </w:rPr>
        <w:t xml:space="preserve"> Sara Metcalfe; Nicholas Pearson</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FW: Port Meadow ES</w:t>
      </w:r>
    </w:p>
    <w:p w:rsidR="00EB1073" w:rsidRPr="004F316E" w:rsidRDefault="00EB1073" w:rsidP="00EB1073">
      <w:pPr>
        <w:spacing w:after="0" w:line="240" w:lineRule="auto"/>
        <w:ind w:left="567"/>
        <w:rPr>
          <w:rFonts w:ascii="Tahoma" w:hAnsi="Tahoma" w:cs="Tahoma"/>
          <w:bCs/>
          <w:sz w:val="20"/>
          <w:szCs w:val="20"/>
        </w:rPr>
      </w:pPr>
      <w:r w:rsidRPr="004F316E">
        <w:rPr>
          <w:rFonts w:ascii="Tahoma" w:hAnsi="Tahoma" w:cs="Tahoma"/>
          <w:bCs/>
          <w:sz w:val="20"/>
          <w:szCs w:val="20"/>
        </w:rPr>
        <w:t> </w:t>
      </w:r>
    </w:p>
    <w:p w:rsidR="00EB1073" w:rsidRPr="004F316E" w:rsidRDefault="00EB1073" w:rsidP="00EB1073">
      <w:pPr>
        <w:spacing w:after="0" w:line="240" w:lineRule="auto"/>
        <w:ind w:left="567"/>
        <w:rPr>
          <w:rFonts w:ascii="Tahoma" w:hAnsi="Tahoma" w:cs="Tahoma"/>
          <w:bCs/>
          <w:sz w:val="20"/>
          <w:szCs w:val="20"/>
        </w:rPr>
      </w:pPr>
      <w:r w:rsidRPr="004F316E">
        <w:rPr>
          <w:rFonts w:ascii="Tahoma" w:hAnsi="Tahoma" w:cs="Tahoma"/>
          <w:bCs/>
          <w:sz w:val="20"/>
          <w:szCs w:val="20"/>
        </w:rPr>
        <w:t xml:space="preserve">Dear Carolyn, </w:t>
      </w:r>
      <w:r w:rsidR="005A4D49">
        <w:rPr>
          <w:rFonts w:ascii="Tahoma" w:hAnsi="Tahoma" w:cs="Tahoma"/>
          <w:bCs/>
          <w:sz w:val="20"/>
          <w:szCs w:val="20"/>
        </w:rPr>
        <w:t>[Legal Services]</w:t>
      </w:r>
      <w:r w:rsidRPr="004F316E">
        <w:rPr>
          <w:rFonts w:ascii="Tahoma" w:hAnsi="Tahoma" w:cs="Tahoma"/>
          <w:bCs/>
          <w:sz w:val="20"/>
          <w:szCs w:val="20"/>
        </w:rPr>
        <w:t>,</w:t>
      </w:r>
    </w:p>
    <w:p w:rsidR="00EB1073" w:rsidRPr="004F316E" w:rsidRDefault="00EB1073" w:rsidP="00EB1073">
      <w:pPr>
        <w:spacing w:after="0" w:line="240" w:lineRule="auto"/>
        <w:ind w:left="567"/>
        <w:rPr>
          <w:rFonts w:ascii="Tahoma" w:hAnsi="Tahoma" w:cs="Tahoma"/>
          <w:bCs/>
          <w:sz w:val="20"/>
          <w:szCs w:val="20"/>
        </w:rPr>
      </w:pPr>
      <w:r w:rsidRPr="004F316E">
        <w:rPr>
          <w:rFonts w:ascii="Tahoma" w:hAnsi="Tahoma" w:cs="Tahoma"/>
          <w:bCs/>
          <w:sz w:val="20"/>
          <w:szCs w:val="20"/>
        </w:rPr>
        <w:t> </w:t>
      </w:r>
    </w:p>
    <w:p w:rsidR="0057046B" w:rsidRPr="004511A3" w:rsidRDefault="0057046B" w:rsidP="0057046B">
      <w:pPr>
        <w:tabs>
          <w:tab w:val="left" w:pos="567"/>
        </w:tabs>
        <w:rPr>
          <w:rFonts w:ascii="Tahoma" w:hAnsi="Tahoma" w:cs="Tahoma"/>
          <w:sz w:val="20"/>
          <w:szCs w:val="20"/>
        </w:rPr>
      </w:pPr>
      <w:r>
        <w:rPr>
          <w:rFonts w:ascii="Tahoma" w:hAnsi="Tahoma" w:cs="Tahoma"/>
          <w:sz w:val="20"/>
          <w:szCs w:val="20"/>
        </w:rPr>
        <w:tab/>
        <w:t>[Redacted – Outside scope]</w:t>
      </w:r>
    </w:p>
    <w:p w:rsidR="00EB1073" w:rsidRPr="004F316E" w:rsidRDefault="00EB1073" w:rsidP="00EB1073">
      <w:pPr>
        <w:spacing w:after="0" w:line="240" w:lineRule="auto"/>
        <w:ind w:left="567"/>
        <w:rPr>
          <w:rFonts w:ascii="Tahoma" w:hAnsi="Tahoma" w:cs="Tahoma"/>
          <w:bCs/>
          <w:sz w:val="20"/>
          <w:szCs w:val="20"/>
        </w:rPr>
      </w:pPr>
      <w:r w:rsidRPr="004F316E">
        <w:rPr>
          <w:rFonts w:ascii="Tahoma" w:hAnsi="Tahoma" w:cs="Tahoma"/>
          <w:bCs/>
          <w:sz w:val="20"/>
          <w:szCs w:val="20"/>
          <w:lang w:val="en-US"/>
        </w:rPr>
        <w:t xml:space="preserve">Should we also draw Nik’s attention to their point about the 2002 permission and ask him to review the validity of their assertion? </w:t>
      </w:r>
    </w:p>
    <w:p w:rsidR="00EB1073" w:rsidRPr="004F316E" w:rsidRDefault="00EB1073" w:rsidP="00EB1073">
      <w:pPr>
        <w:spacing w:after="0" w:line="240" w:lineRule="auto"/>
        <w:ind w:left="567"/>
        <w:rPr>
          <w:rFonts w:ascii="Tahoma" w:hAnsi="Tahoma" w:cs="Tahoma"/>
          <w:bCs/>
          <w:sz w:val="20"/>
          <w:szCs w:val="20"/>
        </w:rPr>
      </w:pPr>
      <w:r w:rsidRPr="004F316E">
        <w:rPr>
          <w:rFonts w:ascii="Tahoma" w:hAnsi="Tahoma" w:cs="Tahoma"/>
          <w:bCs/>
          <w:sz w:val="20"/>
          <w:szCs w:val="20"/>
        </w:rPr>
        <w:t> </w:t>
      </w:r>
    </w:p>
    <w:p w:rsidR="00EB1073" w:rsidRPr="004F316E" w:rsidRDefault="00EB1073" w:rsidP="00D06EF0">
      <w:pPr>
        <w:spacing w:after="0" w:line="240" w:lineRule="auto"/>
        <w:ind w:left="567"/>
        <w:jc w:val="both"/>
        <w:rPr>
          <w:rFonts w:ascii="Tahoma" w:hAnsi="Tahoma" w:cs="Tahoma"/>
          <w:bCs/>
          <w:sz w:val="20"/>
          <w:szCs w:val="20"/>
        </w:rPr>
      </w:pPr>
      <w:r w:rsidRPr="004F316E">
        <w:rPr>
          <w:rFonts w:ascii="Tahoma" w:hAnsi="Tahoma" w:cs="Tahoma"/>
          <w:bCs/>
          <w:sz w:val="20"/>
          <w:szCs w:val="20"/>
          <w:lang w:val="en-US"/>
        </w:rPr>
        <w:t>Please also see attached a table which I would like to include in ES chapter 3 which sets out the main points raised by each consultee in response to the Scoping letter and how the ES deals with them, and a collection of notes of all the consultee meetings we have had with consultees. Please can you let me know any comments and if you agree they should be included in the ES. We do not propose sending that to Sietske or others in advance, as it would appear out of context with the ES, which they would need to read to understand the table.</w:t>
      </w:r>
    </w:p>
    <w:p w:rsidR="00EB1073" w:rsidRPr="004F316E" w:rsidRDefault="00EB1073" w:rsidP="00EB1073">
      <w:pPr>
        <w:spacing w:after="0" w:line="240" w:lineRule="auto"/>
        <w:ind w:left="567"/>
        <w:rPr>
          <w:rFonts w:ascii="Tahoma" w:hAnsi="Tahoma" w:cs="Tahoma"/>
          <w:bCs/>
          <w:sz w:val="20"/>
          <w:szCs w:val="20"/>
        </w:rPr>
      </w:pPr>
      <w:r w:rsidRPr="004F316E">
        <w:rPr>
          <w:rFonts w:ascii="Tahoma" w:hAnsi="Tahoma" w:cs="Tahoma"/>
          <w:bCs/>
          <w:sz w:val="20"/>
          <w:szCs w:val="20"/>
        </w:rPr>
        <w:t> </w:t>
      </w:r>
    </w:p>
    <w:p w:rsidR="00EB1073" w:rsidRPr="004F316E" w:rsidRDefault="00EB1073" w:rsidP="00EB1073">
      <w:pPr>
        <w:spacing w:after="0" w:line="240" w:lineRule="auto"/>
        <w:ind w:left="567"/>
        <w:rPr>
          <w:rFonts w:ascii="Tahoma" w:hAnsi="Tahoma" w:cs="Tahoma"/>
          <w:bCs/>
          <w:sz w:val="20"/>
          <w:szCs w:val="20"/>
        </w:rPr>
      </w:pPr>
      <w:r w:rsidRPr="004F316E">
        <w:rPr>
          <w:rFonts w:ascii="Tahoma" w:hAnsi="Tahoma" w:cs="Tahoma"/>
          <w:bCs/>
          <w:sz w:val="20"/>
          <w:szCs w:val="20"/>
        </w:rPr>
        <w:t>Best regards,</w:t>
      </w:r>
      <w:r w:rsidRPr="004F316E">
        <w:rPr>
          <w:rFonts w:ascii="Tahoma" w:hAnsi="Tahoma" w:cs="Tahoma"/>
          <w:bCs/>
          <w:sz w:val="20"/>
          <w:szCs w:val="20"/>
        </w:rPr>
        <w:br/>
        <w:t xml:space="preserve">Adam Boyden </w:t>
      </w:r>
    </w:p>
    <w:p w:rsidR="00EB1073" w:rsidRPr="004F316E" w:rsidRDefault="00EB1073" w:rsidP="00EB1073">
      <w:pPr>
        <w:spacing w:after="0" w:line="240" w:lineRule="auto"/>
        <w:ind w:left="567"/>
        <w:rPr>
          <w:rFonts w:ascii="Tahoma" w:hAnsi="Tahoma" w:cs="Tahoma"/>
          <w:bCs/>
          <w:sz w:val="20"/>
          <w:szCs w:val="20"/>
        </w:rPr>
      </w:pPr>
      <w:r w:rsidRPr="004F316E">
        <w:rPr>
          <w:rFonts w:ascii="Tahoma" w:hAnsi="Tahoma" w:cs="Tahoma"/>
          <w:bCs/>
          <w:sz w:val="20"/>
          <w:szCs w:val="20"/>
        </w:rPr>
        <w:t> </w:t>
      </w:r>
    </w:p>
    <w:p w:rsidR="00EB1073" w:rsidRPr="004F316E" w:rsidRDefault="0057046B" w:rsidP="0057046B">
      <w:pPr>
        <w:tabs>
          <w:tab w:val="left" w:pos="567"/>
        </w:tabs>
        <w:rPr>
          <w:rFonts w:ascii="Tahoma" w:hAnsi="Tahoma" w:cs="Tahoma"/>
          <w:bCs/>
          <w:sz w:val="20"/>
          <w:szCs w:val="20"/>
        </w:rPr>
      </w:pPr>
      <w:r>
        <w:rPr>
          <w:rFonts w:ascii="Tahoma" w:hAnsi="Tahoma" w:cs="Tahoma"/>
          <w:sz w:val="20"/>
          <w:szCs w:val="20"/>
        </w:rPr>
        <w:tab/>
        <w:t>[Redacted – Outside scope]</w:t>
      </w:r>
      <w:r w:rsidR="00EB1073" w:rsidRPr="004F316E">
        <w:rPr>
          <w:rFonts w:ascii="Tahoma" w:hAnsi="Tahoma" w:cs="Tahoma"/>
          <w:bCs/>
          <w:sz w:val="20"/>
          <w:szCs w:val="20"/>
        </w:rPr>
        <w:t> </w:t>
      </w:r>
    </w:p>
    <w:p w:rsidR="00942541" w:rsidRPr="004F316E" w:rsidRDefault="00EB1073" w:rsidP="00030679">
      <w:pPr>
        <w:spacing w:after="0" w:line="240" w:lineRule="auto"/>
        <w:rPr>
          <w:rFonts w:ascii="Tahoma" w:hAnsi="Tahoma" w:cs="Tahoma"/>
          <w:bCs/>
          <w:sz w:val="20"/>
          <w:szCs w:val="20"/>
        </w:rPr>
      </w:pPr>
      <w:r w:rsidRPr="004F316E">
        <w:rPr>
          <w:rFonts w:ascii="Tahoma" w:hAnsi="Tahoma" w:cs="Tahoma"/>
          <w:bCs/>
          <w:sz w:val="20"/>
          <w:szCs w:val="20"/>
        </w:rPr>
        <w:t>********************************</w:t>
      </w:r>
      <w:r w:rsidR="00942541" w:rsidRPr="004F316E">
        <w:rPr>
          <w:rFonts w:ascii="Tahoma" w:hAnsi="Tahoma" w:cs="Tahoma"/>
          <w:bCs/>
          <w:sz w:val="20"/>
          <w:szCs w:val="20"/>
        </w:rPr>
        <w:t> </w:t>
      </w:r>
    </w:p>
    <w:p w:rsidR="00EF533B" w:rsidRPr="004F316E" w:rsidRDefault="00EF533B" w:rsidP="00030679">
      <w:pPr>
        <w:spacing w:after="0" w:line="240" w:lineRule="auto"/>
        <w:rPr>
          <w:rFonts w:ascii="Tahoma" w:hAnsi="Tahoma" w:cs="Tahoma"/>
          <w:bCs/>
          <w:sz w:val="20"/>
          <w:szCs w:val="20"/>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Carolyn Puddicombe [</w:t>
      </w:r>
      <w:hyperlink r:id="rId27" w:history="1">
        <w:r w:rsidRPr="004F316E">
          <w:rPr>
            <w:rStyle w:val="Hyperlink"/>
            <w:rFonts w:ascii="Tahoma" w:hAnsi="Tahoma" w:cs="Tahoma"/>
            <w:bCs/>
            <w:sz w:val="20"/>
            <w:szCs w:val="20"/>
            <w:lang w:val="en-US"/>
          </w:rPr>
          <w:t>mailto:carolyn.puddicombe@admin.ox.ac.uk</w:t>
        </w:r>
      </w:hyperlink>
      <w:r w:rsidRPr="004F316E">
        <w:rPr>
          <w:rFonts w:ascii="Tahoma" w:hAnsi="Tahoma" w:cs="Tahoma"/>
          <w:bCs/>
          <w:sz w:val="20"/>
          <w:szCs w:val="20"/>
          <w:lang w:val="en-US"/>
        </w:rPr>
        <w:t xml:space="preserve">] </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20 October 2014 15:07</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Adam Boyden; Sara Metcalfe</w:t>
      </w:r>
      <w:r w:rsidRPr="004F316E">
        <w:rPr>
          <w:rFonts w:ascii="Tahoma" w:hAnsi="Tahoma" w:cs="Tahoma"/>
          <w:bCs/>
          <w:sz w:val="20"/>
          <w:szCs w:val="20"/>
          <w:lang w:val="en-US"/>
        </w:rPr>
        <w:br/>
      </w:r>
      <w:r w:rsidRPr="004F316E">
        <w:rPr>
          <w:rFonts w:ascii="Tahoma" w:hAnsi="Tahoma" w:cs="Tahoma"/>
          <w:b/>
          <w:bCs/>
          <w:sz w:val="20"/>
          <w:szCs w:val="20"/>
          <w:lang w:val="en-US"/>
        </w:rPr>
        <w:t>Cc:</w:t>
      </w:r>
      <w:r w:rsidRPr="004F316E">
        <w:rPr>
          <w:rFonts w:ascii="Tahoma" w:hAnsi="Tahoma" w:cs="Tahoma"/>
          <w:bCs/>
          <w:sz w:val="20"/>
          <w:szCs w:val="20"/>
          <w:lang w:val="en-US"/>
        </w:rPr>
        <w:t xml:space="preserve"> </w:t>
      </w:r>
      <w:r w:rsidR="005A4D49">
        <w:rPr>
          <w:rFonts w:ascii="Tahoma" w:hAnsi="Tahoma" w:cs="Tahoma"/>
          <w:bCs/>
          <w:sz w:val="20"/>
          <w:szCs w:val="20"/>
          <w:lang w:val="en-US"/>
        </w:rPr>
        <w:t>Legal Services</w:t>
      </w:r>
      <w:r w:rsidRPr="004F316E">
        <w:rPr>
          <w:rFonts w:ascii="Tahoma" w:hAnsi="Tahoma" w:cs="Tahoma"/>
          <w:bCs/>
          <w:sz w:val="20"/>
          <w:szCs w:val="20"/>
          <w:lang w:val="en-US"/>
        </w:rPr>
        <w:t>; Nicholas Pearson</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FW: Proposed planting adjoining Castle Mill Stream - University of Oxford - Important Update</w:t>
      </w:r>
    </w:p>
    <w:p w:rsidR="00EF533B" w:rsidRPr="004F316E" w:rsidRDefault="00EF533B" w:rsidP="00030679">
      <w:pPr>
        <w:spacing w:after="0" w:line="240" w:lineRule="auto"/>
        <w:rPr>
          <w:rFonts w:ascii="Tahoma" w:hAnsi="Tahoma" w:cs="Tahoma"/>
          <w:bCs/>
          <w:sz w:val="20"/>
          <w:szCs w:val="20"/>
        </w:rPr>
      </w:pPr>
      <w:r w:rsidRPr="004F316E">
        <w:rPr>
          <w:rFonts w:ascii="Tahoma" w:hAnsi="Tahoma" w:cs="Tahoma"/>
          <w:bCs/>
          <w:sz w:val="20"/>
          <w:szCs w:val="20"/>
        </w:rPr>
        <w:t> </w:t>
      </w:r>
    </w:p>
    <w:p w:rsidR="00EF533B" w:rsidRPr="004F316E" w:rsidRDefault="00EF533B" w:rsidP="00030679">
      <w:pPr>
        <w:spacing w:after="0" w:line="240" w:lineRule="auto"/>
        <w:rPr>
          <w:rFonts w:ascii="Tahoma" w:hAnsi="Tahoma" w:cs="Tahoma"/>
          <w:bCs/>
          <w:sz w:val="20"/>
          <w:szCs w:val="20"/>
        </w:rPr>
      </w:pPr>
      <w:r w:rsidRPr="004F316E">
        <w:rPr>
          <w:rFonts w:ascii="Tahoma" w:hAnsi="Tahoma" w:cs="Tahoma"/>
          <w:bCs/>
          <w:sz w:val="20"/>
          <w:szCs w:val="20"/>
        </w:rPr>
        <w:t>Dear Adam,</w:t>
      </w:r>
    </w:p>
    <w:p w:rsidR="00EB1073" w:rsidRPr="004F316E" w:rsidRDefault="00EB1073" w:rsidP="00030679">
      <w:pPr>
        <w:spacing w:after="0" w:line="240" w:lineRule="auto"/>
        <w:rPr>
          <w:rFonts w:ascii="Tahoma" w:hAnsi="Tahoma" w:cs="Tahoma"/>
          <w:bCs/>
          <w:sz w:val="20"/>
          <w:szCs w:val="20"/>
        </w:rPr>
      </w:pPr>
    </w:p>
    <w:p w:rsidR="00EF533B" w:rsidRPr="004F316E" w:rsidRDefault="00EF533B" w:rsidP="00030679">
      <w:pPr>
        <w:spacing w:after="0" w:line="240" w:lineRule="auto"/>
        <w:rPr>
          <w:rFonts w:ascii="Tahoma" w:hAnsi="Tahoma" w:cs="Tahoma"/>
          <w:bCs/>
          <w:sz w:val="20"/>
          <w:szCs w:val="20"/>
        </w:rPr>
      </w:pPr>
      <w:r w:rsidRPr="004F316E">
        <w:rPr>
          <w:rFonts w:ascii="Tahoma" w:hAnsi="Tahoma" w:cs="Tahoma"/>
          <w:bCs/>
          <w:sz w:val="20"/>
          <w:szCs w:val="20"/>
        </w:rPr>
        <w:t>Please see the email below by way of update regarding Network rail.</w:t>
      </w:r>
    </w:p>
    <w:p w:rsidR="00EB1073" w:rsidRPr="004F316E" w:rsidRDefault="00EB1073" w:rsidP="00030679">
      <w:pPr>
        <w:spacing w:after="0" w:line="240" w:lineRule="auto"/>
        <w:rPr>
          <w:rFonts w:ascii="Tahoma" w:hAnsi="Tahoma" w:cs="Tahoma"/>
          <w:bCs/>
          <w:sz w:val="20"/>
          <w:szCs w:val="20"/>
        </w:rPr>
      </w:pPr>
    </w:p>
    <w:p w:rsidR="00EF533B" w:rsidRPr="004F316E" w:rsidRDefault="00EF533B" w:rsidP="00030679">
      <w:pPr>
        <w:spacing w:after="0" w:line="240" w:lineRule="auto"/>
        <w:rPr>
          <w:rFonts w:ascii="Tahoma" w:hAnsi="Tahoma" w:cs="Tahoma"/>
          <w:bCs/>
          <w:sz w:val="20"/>
          <w:szCs w:val="20"/>
        </w:rPr>
      </w:pPr>
      <w:r w:rsidRPr="004F316E">
        <w:rPr>
          <w:rFonts w:ascii="Tahoma" w:hAnsi="Tahoma" w:cs="Tahoma"/>
          <w:bCs/>
          <w:sz w:val="20"/>
          <w:szCs w:val="20"/>
        </w:rPr>
        <w:t>I understand there is an article in the Oxford Times today on this and the residents’ concerns.</w:t>
      </w:r>
    </w:p>
    <w:p w:rsidR="00EB1073" w:rsidRPr="004F316E" w:rsidRDefault="00EB1073" w:rsidP="00030679">
      <w:pPr>
        <w:spacing w:after="0" w:line="240" w:lineRule="auto"/>
        <w:rPr>
          <w:rFonts w:ascii="Tahoma" w:hAnsi="Tahoma" w:cs="Tahoma"/>
          <w:bCs/>
          <w:sz w:val="20"/>
          <w:szCs w:val="20"/>
        </w:rPr>
      </w:pPr>
    </w:p>
    <w:p w:rsidR="00EF533B" w:rsidRPr="004F316E" w:rsidRDefault="00EF533B" w:rsidP="00030679">
      <w:pPr>
        <w:spacing w:after="0" w:line="240" w:lineRule="auto"/>
        <w:rPr>
          <w:rFonts w:ascii="Tahoma" w:hAnsi="Tahoma" w:cs="Tahoma"/>
          <w:bCs/>
          <w:sz w:val="20"/>
          <w:szCs w:val="20"/>
        </w:rPr>
      </w:pPr>
      <w:r w:rsidRPr="004F316E">
        <w:rPr>
          <w:rFonts w:ascii="Tahoma" w:hAnsi="Tahoma" w:cs="Tahoma"/>
          <w:bCs/>
          <w:sz w:val="20"/>
          <w:szCs w:val="20"/>
        </w:rPr>
        <w:t>Best wishes,</w:t>
      </w:r>
    </w:p>
    <w:p w:rsidR="00EF533B" w:rsidRPr="004F316E" w:rsidRDefault="00EF533B" w:rsidP="00030679">
      <w:pPr>
        <w:spacing w:after="0" w:line="240" w:lineRule="auto"/>
        <w:rPr>
          <w:rFonts w:ascii="Tahoma" w:hAnsi="Tahoma" w:cs="Tahoma"/>
          <w:bCs/>
          <w:sz w:val="20"/>
          <w:szCs w:val="20"/>
        </w:rPr>
      </w:pPr>
      <w:r w:rsidRPr="004F316E">
        <w:rPr>
          <w:rFonts w:ascii="Tahoma" w:hAnsi="Tahoma" w:cs="Tahoma"/>
          <w:bCs/>
          <w:sz w:val="20"/>
          <w:szCs w:val="20"/>
        </w:rPr>
        <w:t xml:space="preserve">Carolyn </w:t>
      </w:r>
    </w:p>
    <w:p w:rsidR="00EF533B" w:rsidRPr="004F316E" w:rsidRDefault="00EF533B" w:rsidP="00030679">
      <w:pPr>
        <w:spacing w:after="0" w:line="240" w:lineRule="auto"/>
        <w:rPr>
          <w:rFonts w:ascii="Tahoma" w:hAnsi="Tahoma" w:cs="Tahoma"/>
          <w:bCs/>
          <w:sz w:val="20"/>
          <w:szCs w:val="20"/>
        </w:rPr>
      </w:pPr>
      <w:r w:rsidRPr="004F316E">
        <w:rPr>
          <w:rFonts w:ascii="Tahoma" w:hAnsi="Tahoma" w:cs="Tahoma"/>
          <w:bCs/>
          <w:sz w:val="20"/>
          <w:szCs w:val="20"/>
        </w:rPr>
        <w:t> </w:t>
      </w:r>
    </w:p>
    <w:p w:rsidR="00EF533B" w:rsidRPr="004F316E" w:rsidRDefault="00EB1073" w:rsidP="00030679">
      <w:pPr>
        <w:spacing w:after="0" w:line="240" w:lineRule="auto"/>
        <w:rPr>
          <w:rFonts w:ascii="Tahoma" w:hAnsi="Tahoma" w:cs="Tahoma"/>
          <w:bCs/>
          <w:sz w:val="20"/>
          <w:szCs w:val="20"/>
        </w:rPr>
      </w:pPr>
      <w:r w:rsidRPr="004F316E">
        <w:rPr>
          <w:rFonts w:ascii="Tahoma" w:hAnsi="Tahoma" w:cs="Tahoma"/>
          <w:bCs/>
          <w:sz w:val="20"/>
          <w:szCs w:val="20"/>
        </w:rPr>
        <w:t>--</w:t>
      </w:r>
      <w:r w:rsidR="00EF533B" w:rsidRPr="004F316E">
        <w:rPr>
          <w:rFonts w:ascii="Tahoma" w:hAnsi="Tahoma" w:cs="Tahoma"/>
          <w:bCs/>
          <w:sz w:val="20"/>
          <w:szCs w:val="20"/>
        </w:rPr>
        <w:t>-------------------------------------------</w:t>
      </w:r>
    </w:p>
    <w:p w:rsidR="00EF533B" w:rsidRPr="004F316E" w:rsidRDefault="00EF533B" w:rsidP="00EB1073">
      <w:pPr>
        <w:spacing w:after="0" w:line="240" w:lineRule="auto"/>
        <w:ind w:left="567"/>
        <w:rPr>
          <w:rFonts w:ascii="Tahoma" w:hAnsi="Tahoma" w:cs="Tahoma"/>
          <w:bCs/>
          <w:sz w:val="20"/>
          <w:szCs w:val="20"/>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Paul Goffin </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15 October 2014 16:16</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w:t>
      </w:r>
      <w:r w:rsidR="0046182D">
        <w:rPr>
          <w:rFonts w:ascii="Tahoma" w:hAnsi="Tahoma" w:cs="Tahoma"/>
          <w:bCs/>
          <w:sz w:val="20"/>
          <w:szCs w:val="20"/>
          <w:lang w:val="en-US"/>
        </w:rPr>
        <w:t>Asset and Space Management</w:t>
      </w:r>
      <w:r w:rsidR="0057046B">
        <w:rPr>
          <w:rFonts w:ascii="Tahoma" w:hAnsi="Tahoma" w:cs="Tahoma"/>
          <w:bCs/>
          <w:sz w:val="20"/>
          <w:szCs w:val="20"/>
          <w:lang w:val="en-US"/>
        </w:rPr>
        <w:t xml:space="preserve">  </w:t>
      </w:r>
      <w:r w:rsidRPr="004F316E">
        <w:rPr>
          <w:rFonts w:ascii="Tahoma" w:hAnsi="Tahoma" w:cs="Tahoma"/>
          <w:bCs/>
          <w:sz w:val="20"/>
          <w:szCs w:val="20"/>
          <w:lang w:val="en-US"/>
        </w:rPr>
        <w:br/>
      </w:r>
      <w:r w:rsidRPr="004F316E">
        <w:rPr>
          <w:rFonts w:ascii="Tahoma" w:hAnsi="Tahoma" w:cs="Tahoma"/>
          <w:b/>
          <w:bCs/>
          <w:sz w:val="20"/>
          <w:szCs w:val="20"/>
          <w:lang w:val="en-US"/>
        </w:rPr>
        <w:t>Cc:</w:t>
      </w:r>
      <w:r w:rsidRPr="004F316E">
        <w:rPr>
          <w:rFonts w:ascii="Tahoma" w:hAnsi="Tahoma" w:cs="Tahoma"/>
          <w:bCs/>
          <w:sz w:val="20"/>
          <w:szCs w:val="20"/>
          <w:lang w:val="en-US"/>
        </w:rPr>
        <w:t xml:space="preserve"> Carolyn Puddicombe</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RE: Proposed planting adjoining Castle Mill Stream - University of Oxford - Important Update</w:t>
      </w:r>
    </w:p>
    <w:p w:rsidR="00EF533B" w:rsidRPr="004F316E" w:rsidRDefault="00EF533B" w:rsidP="00EB1073">
      <w:pPr>
        <w:spacing w:after="0" w:line="240" w:lineRule="auto"/>
        <w:ind w:left="567"/>
        <w:rPr>
          <w:rFonts w:ascii="Tahoma" w:hAnsi="Tahoma" w:cs="Tahoma"/>
          <w:bCs/>
          <w:sz w:val="20"/>
          <w:szCs w:val="20"/>
        </w:rPr>
      </w:pPr>
      <w:r w:rsidRPr="004F316E">
        <w:rPr>
          <w:rFonts w:ascii="Tahoma" w:hAnsi="Tahoma" w:cs="Tahoma"/>
          <w:bCs/>
          <w:sz w:val="20"/>
          <w:szCs w:val="20"/>
        </w:rPr>
        <w:t> </w:t>
      </w:r>
    </w:p>
    <w:p w:rsidR="00EF533B" w:rsidRPr="004F316E" w:rsidRDefault="00EF533B" w:rsidP="00EB1073">
      <w:pPr>
        <w:spacing w:after="0" w:line="240" w:lineRule="auto"/>
        <w:ind w:left="567"/>
        <w:rPr>
          <w:rFonts w:ascii="Tahoma" w:hAnsi="Tahoma" w:cs="Tahoma"/>
          <w:bCs/>
          <w:sz w:val="20"/>
          <w:szCs w:val="20"/>
        </w:rPr>
      </w:pPr>
      <w:r w:rsidRPr="004F316E">
        <w:rPr>
          <w:rFonts w:ascii="Tahoma" w:hAnsi="Tahoma" w:cs="Tahoma"/>
          <w:bCs/>
          <w:sz w:val="20"/>
          <w:szCs w:val="20"/>
        </w:rPr>
        <w:t xml:space="preserve">Thanks for the helpful update </w:t>
      </w:r>
      <w:r w:rsidR="0046182D">
        <w:rPr>
          <w:rFonts w:ascii="Tahoma" w:hAnsi="Tahoma" w:cs="Tahoma"/>
          <w:bCs/>
          <w:sz w:val="20"/>
          <w:szCs w:val="20"/>
        </w:rPr>
        <w:t>[Asset and Space Management]</w:t>
      </w:r>
      <w:r w:rsidRPr="004F316E">
        <w:rPr>
          <w:rFonts w:ascii="Tahoma" w:hAnsi="Tahoma" w:cs="Tahoma"/>
          <w:bCs/>
          <w:sz w:val="20"/>
          <w:szCs w:val="20"/>
        </w:rPr>
        <w:t>.</w:t>
      </w:r>
    </w:p>
    <w:p w:rsidR="00EF533B" w:rsidRPr="004F316E" w:rsidRDefault="00EF533B" w:rsidP="00EB1073">
      <w:pPr>
        <w:spacing w:after="0" w:line="240" w:lineRule="auto"/>
        <w:ind w:left="567"/>
        <w:rPr>
          <w:rFonts w:ascii="Tahoma" w:hAnsi="Tahoma" w:cs="Tahoma"/>
          <w:bCs/>
          <w:sz w:val="20"/>
          <w:szCs w:val="20"/>
        </w:rPr>
      </w:pPr>
      <w:r w:rsidRPr="004F316E">
        <w:rPr>
          <w:rFonts w:ascii="Tahoma" w:hAnsi="Tahoma" w:cs="Tahoma"/>
          <w:bCs/>
          <w:sz w:val="20"/>
          <w:szCs w:val="20"/>
        </w:rPr>
        <w:t> </w:t>
      </w:r>
    </w:p>
    <w:p w:rsidR="00EF533B" w:rsidRPr="004F316E" w:rsidRDefault="00EF533B" w:rsidP="00EB1073">
      <w:pPr>
        <w:spacing w:after="0" w:line="240" w:lineRule="auto"/>
        <w:ind w:left="567"/>
        <w:rPr>
          <w:rFonts w:ascii="Tahoma" w:hAnsi="Tahoma" w:cs="Tahoma"/>
          <w:bCs/>
          <w:sz w:val="20"/>
          <w:szCs w:val="20"/>
        </w:rPr>
      </w:pPr>
      <w:r w:rsidRPr="004F316E">
        <w:rPr>
          <w:rFonts w:ascii="Tahoma" w:hAnsi="Tahoma" w:cs="Tahoma"/>
          <w:bCs/>
          <w:sz w:val="20"/>
          <w:szCs w:val="20"/>
        </w:rPr>
        <w:t>Clearly this sounds as if it is to be a fairly extensive proposal. No doubt we will be kept informed as we are also a neighbour.</w:t>
      </w:r>
    </w:p>
    <w:p w:rsidR="00EF533B" w:rsidRPr="004F316E" w:rsidRDefault="00EF533B" w:rsidP="00EB1073">
      <w:pPr>
        <w:spacing w:after="0" w:line="240" w:lineRule="auto"/>
        <w:ind w:left="567"/>
        <w:rPr>
          <w:rFonts w:ascii="Tahoma" w:hAnsi="Tahoma" w:cs="Tahoma"/>
          <w:bCs/>
          <w:sz w:val="20"/>
          <w:szCs w:val="20"/>
        </w:rPr>
      </w:pPr>
      <w:r w:rsidRPr="004F316E">
        <w:rPr>
          <w:rFonts w:ascii="Tahoma" w:hAnsi="Tahoma" w:cs="Tahoma"/>
          <w:bCs/>
          <w:sz w:val="20"/>
          <w:szCs w:val="20"/>
        </w:rPr>
        <w:t> </w:t>
      </w:r>
    </w:p>
    <w:p w:rsidR="00EF533B" w:rsidRPr="004F316E" w:rsidRDefault="00EF533B" w:rsidP="00EB1073">
      <w:pPr>
        <w:spacing w:after="0" w:line="240" w:lineRule="auto"/>
        <w:ind w:left="567"/>
        <w:rPr>
          <w:rFonts w:ascii="Tahoma" w:hAnsi="Tahoma" w:cs="Tahoma"/>
          <w:bCs/>
          <w:sz w:val="20"/>
          <w:szCs w:val="20"/>
        </w:rPr>
      </w:pPr>
      <w:r w:rsidRPr="004F316E">
        <w:rPr>
          <w:rFonts w:ascii="Tahoma" w:hAnsi="Tahoma" w:cs="Tahoma"/>
          <w:bCs/>
          <w:sz w:val="20"/>
          <w:szCs w:val="20"/>
        </w:rPr>
        <w:t>Best wishes,</w:t>
      </w:r>
    </w:p>
    <w:p w:rsidR="00EB1073" w:rsidRPr="004F316E" w:rsidRDefault="00885D61" w:rsidP="00EB1073">
      <w:pPr>
        <w:spacing w:after="0" w:line="240" w:lineRule="auto"/>
        <w:ind w:left="567"/>
        <w:rPr>
          <w:rFonts w:ascii="Tahoma" w:hAnsi="Tahoma" w:cs="Tahoma"/>
          <w:bCs/>
          <w:sz w:val="20"/>
          <w:szCs w:val="20"/>
        </w:rPr>
      </w:pPr>
      <w:r w:rsidRPr="004F316E">
        <w:rPr>
          <w:rFonts w:ascii="Tahoma" w:hAnsi="Tahoma" w:cs="Tahoma"/>
          <w:bCs/>
          <w:sz w:val="20"/>
          <w:szCs w:val="20"/>
        </w:rPr>
        <w:br/>
        <w:t>Paul</w:t>
      </w:r>
    </w:p>
    <w:p w:rsidR="00EB1073" w:rsidRPr="004F316E" w:rsidRDefault="00EB1073" w:rsidP="00EB1073">
      <w:pPr>
        <w:spacing w:after="0" w:line="240" w:lineRule="auto"/>
        <w:ind w:left="567"/>
        <w:rPr>
          <w:rFonts w:ascii="Tahoma" w:hAnsi="Tahoma" w:cs="Tahoma"/>
          <w:bCs/>
          <w:sz w:val="20"/>
          <w:szCs w:val="20"/>
        </w:rPr>
      </w:pPr>
      <w:r w:rsidRPr="004F316E">
        <w:rPr>
          <w:rFonts w:ascii="Tahoma" w:hAnsi="Tahoma" w:cs="Tahoma"/>
          <w:bCs/>
          <w:sz w:val="20"/>
          <w:szCs w:val="20"/>
        </w:rPr>
        <w:t>-------------------------------------</w:t>
      </w:r>
    </w:p>
    <w:p w:rsidR="00EB1073" w:rsidRPr="004F316E" w:rsidRDefault="00EB1073" w:rsidP="00EB1073">
      <w:pPr>
        <w:spacing w:after="0" w:line="240" w:lineRule="auto"/>
        <w:ind w:left="567"/>
        <w:rPr>
          <w:rFonts w:ascii="Tahoma" w:hAnsi="Tahoma" w:cs="Tahoma"/>
          <w:bCs/>
          <w:sz w:val="20"/>
          <w:szCs w:val="20"/>
          <w:lang w:val="en-US"/>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w:t>
      </w:r>
      <w:r w:rsidR="0057046B">
        <w:rPr>
          <w:rFonts w:ascii="Tahoma" w:hAnsi="Tahoma" w:cs="Tahoma"/>
          <w:bCs/>
          <w:sz w:val="20"/>
          <w:szCs w:val="20"/>
          <w:lang w:val="en-US"/>
        </w:rPr>
        <w:t xml:space="preserve">Asset and Space </w:t>
      </w:r>
      <w:r w:rsidR="0046182D">
        <w:rPr>
          <w:rFonts w:ascii="Tahoma" w:hAnsi="Tahoma" w:cs="Tahoma"/>
          <w:bCs/>
          <w:sz w:val="20"/>
          <w:szCs w:val="20"/>
          <w:lang w:val="en-US"/>
        </w:rPr>
        <w:t>Management</w:t>
      </w:r>
      <w:r w:rsidR="0057046B">
        <w:rPr>
          <w:rFonts w:ascii="Tahoma" w:hAnsi="Tahoma" w:cs="Tahoma"/>
          <w:bCs/>
          <w:sz w:val="20"/>
          <w:szCs w:val="20"/>
          <w:lang w:val="en-US"/>
        </w:rPr>
        <w:t xml:space="preserve">      </w:t>
      </w:r>
      <w:r w:rsidRPr="004F316E">
        <w:rPr>
          <w:rFonts w:ascii="Tahoma" w:hAnsi="Tahoma" w:cs="Tahoma"/>
          <w:bCs/>
          <w:sz w:val="20"/>
          <w:szCs w:val="20"/>
          <w:lang w:val="en-US"/>
        </w:rPr>
        <w:t xml:space="preserve"> </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15 October 2014 15:53</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Paul Goffin</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FW: Proposed planting adjoining Castle Mill Stream - University of Oxford - Important Update</w:t>
      </w:r>
      <w:r w:rsidRPr="004F316E">
        <w:rPr>
          <w:rFonts w:ascii="Tahoma" w:hAnsi="Tahoma" w:cs="Tahoma"/>
          <w:bCs/>
          <w:sz w:val="20"/>
          <w:szCs w:val="20"/>
          <w:lang w:val="en-US"/>
        </w:rPr>
        <w:br/>
      </w:r>
      <w:r w:rsidRPr="004F316E">
        <w:rPr>
          <w:rFonts w:ascii="Tahoma" w:hAnsi="Tahoma" w:cs="Tahoma"/>
          <w:b/>
          <w:bCs/>
          <w:sz w:val="20"/>
          <w:szCs w:val="20"/>
          <w:lang w:val="en-US"/>
        </w:rPr>
        <w:t>Importance:</w:t>
      </w:r>
      <w:r w:rsidRPr="004F316E">
        <w:rPr>
          <w:rFonts w:ascii="Tahoma" w:hAnsi="Tahoma" w:cs="Tahoma"/>
          <w:bCs/>
          <w:sz w:val="20"/>
          <w:szCs w:val="20"/>
          <w:lang w:val="en-US"/>
        </w:rPr>
        <w:t xml:space="preserve"> High</w:t>
      </w:r>
    </w:p>
    <w:p w:rsidR="00EB1073" w:rsidRPr="004F316E" w:rsidRDefault="00EB1073" w:rsidP="00EB1073">
      <w:pPr>
        <w:spacing w:after="0" w:line="240" w:lineRule="auto"/>
        <w:ind w:left="567"/>
        <w:rPr>
          <w:rFonts w:ascii="Tahoma" w:hAnsi="Tahoma" w:cs="Tahoma"/>
          <w:bCs/>
          <w:sz w:val="20"/>
          <w:szCs w:val="20"/>
        </w:rPr>
      </w:pPr>
    </w:p>
    <w:p w:rsidR="00EB1073" w:rsidRPr="004F316E" w:rsidRDefault="00EB1073" w:rsidP="00EB1073">
      <w:pPr>
        <w:spacing w:after="0" w:line="240" w:lineRule="auto"/>
        <w:ind w:left="567"/>
        <w:rPr>
          <w:rFonts w:ascii="Tahoma" w:hAnsi="Tahoma" w:cs="Tahoma"/>
          <w:bCs/>
          <w:sz w:val="20"/>
          <w:szCs w:val="20"/>
        </w:rPr>
      </w:pPr>
      <w:r w:rsidRPr="004F316E">
        <w:rPr>
          <w:rFonts w:ascii="Tahoma" w:hAnsi="Tahoma" w:cs="Tahoma"/>
          <w:bCs/>
          <w:sz w:val="20"/>
          <w:szCs w:val="20"/>
        </w:rPr>
        <w:t>Dear Paul,</w:t>
      </w:r>
    </w:p>
    <w:p w:rsidR="00EB1073" w:rsidRPr="004F316E" w:rsidRDefault="00EB1073" w:rsidP="00EB1073">
      <w:pPr>
        <w:spacing w:after="0" w:line="240" w:lineRule="auto"/>
        <w:ind w:left="567"/>
        <w:rPr>
          <w:rFonts w:ascii="Tahoma" w:hAnsi="Tahoma" w:cs="Tahoma"/>
          <w:bCs/>
          <w:sz w:val="20"/>
          <w:szCs w:val="20"/>
        </w:rPr>
      </w:pPr>
    </w:p>
    <w:p w:rsidR="00EB1073" w:rsidRPr="004F316E" w:rsidRDefault="00EB1073" w:rsidP="00EB1073">
      <w:pPr>
        <w:spacing w:after="0" w:line="240" w:lineRule="auto"/>
        <w:ind w:left="567"/>
        <w:rPr>
          <w:rFonts w:ascii="Tahoma" w:hAnsi="Tahoma" w:cs="Tahoma"/>
          <w:bCs/>
          <w:sz w:val="20"/>
          <w:szCs w:val="20"/>
        </w:rPr>
      </w:pPr>
      <w:r w:rsidRPr="004F316E">
        <w:rPr>
          <w:rFonts w:ascii="Tahoma" w:hAnsi="Tahoma" w:cs="Tahoma"/>
          <w:bCs/>
          <w:sz w:val="20"/>
          <w:szCs w:val="20"/>
        </w:rPr>
        <w:t>Just to keep you updated:</w:t>
      </w:r>
    </w:p>
    <w:p w:rsidR="00EB1073" w:rsidRPr="004F316E" w:rsidRDefault="00EB1073" w:rsidP="00EB1073">
      <w:pPr>
        <w:spacing w:after="0" w:line="240" w:lineRule="auto"/>
        <w:ind w:left="567"/>
        <w:rPr>
          <w:rFonts w:ascii="Tahoma" w:hAnsi="Tahoma" w:cs="Tahoma"/>
          <w:bCs/>
          <w:sz w:val="20"/>
          <w:szCs w:val="20"/>
        </w:rPr>
      </w:pPr>
    </w:p>
    <w:p w:rsidR="00EB1073" w:rsidRPr="004F316E" w:rsidRDefault="00EB1073" w:rsidP="00EB1073">
      <w:pPr>
        <w:spacing w:after="0" w:line="240" w:lineRule="auto"/>
        <w:ind w:left="567"/>
        <w:rPr>
          <w:rFonts w:ascii="Tahoma" w:hAnsi="Tahoma" w:cs="Tahoma"/>
          <w:bCs/>
          <w:sz w:val="20"/>
          <w:szCs w:val="20"/>
        </w:rPr>
      </w:pPr>
      <w:r w:rsidRPr="004F316E">
        <w:rPr>
          <w:rFonts w:ascii="Tahoma" w:hAnsi="Tahoma" w:cs="Tahoma"/>
          <w:bCs/>
          <w:sz w:val="20"/>
          <w:szCs w:val="20"/>
        </w:rPr>
        <w:t>Network Rail (Communications) have now confirmed that there is a Route Modernisation Project which includes the enhancement of the Western Route, mainly involving signalling and works associated with electrification, which will impact on the subject land. Their Comms Team are unaware of the details of the project and have requested these from the Route Modernisation Team, before engaging the community. Network Rail (NR) have advised that they appreciate that they will have to consult the community regarding plans and to undertake environmental assessments regarding impact etc.</w:t>
      </w:r>
    </w:p>
    <w:p w:rsidR="00EB1073" w:rsidRPr="004F316E" w:rsidRDefault="00EB1073" w:rsidP="00EB1073">
      <w:pPr>
        <w:spacing w:after="0" w:line="240" w:lineRule="auto"/>
        <w:ind w:left="567"/>
        <w:rPr>
          <w:rFonts w:ascii="Tahoma" w:hAnsi="Tahoma" w:cs="Tahoma"/>
          <w:bCs/>
          <w:sz w:val="20"/>
          <w:szCs w:val="20"/>
        </w:rPr>
      </w:pPr>
    </w:p>
    <w:p w:rsidR="00EB1073" w:rsidRPr="004F316E" w:rsidRDefault="00EB1073" w:rsidP="00EB1073">
      <w:pPr>
        <w:spacing w:after="0" w:line="240" w:lineRule="auto"/>
        <w:ind w:left="567"/>
        <w:rPr>
          <w:rFonts w:ascii="Tahoma" w:hAnsi="Tahoma" w:cs="Tahoma"/>
          <w:bCs/>
          <w:sz w:val="20"/>
          <w:szCs w:val="20"/>
        </w:rPr>
      </w:pPr>
      <w:r w:rsidRPr="004F316E">
        <w:rPr>
          <w:rFonts w:ascii="Tahoma" w:hAnsi="Tahoma" w:cs="Tahoma"/>
          <w:bCs/>
          <w:sz w:val="20"/>
          <w:szCs w:val="20"/>
        </w:rPr>
        <w:t>The NR Comms Team are clearly embarrassed at the lack of communication between the different sections of NR.</w:t>
      </w:r>
    </w:p>
    <w:p w:rsidR="00EB1073" w:rsidRPr="004F316E" w:rsidRDefault="00EB1073" w:rsidP="00EB1073">
      <w:pPr>
        <w:spacing w:after="0" w:line="240" w:lineRule="auto"/>
        <w:ind w:left="567"/>
        <w:rPr>
          <w:rFonts w:ascii="Tahoma" w:hAnsi="Tahoma" w:cs="Tahoma"/>
          <w:bCs/>
          <w:sz w:val="20"/>
          <w:szCs w:val="20"/>
        </w:rPr>
      </w:pPr>
    </w:p>
    <w:p w:rsidR="00EB1073" w:rsidRPr="004F316E" w:rsidRDefault="00EB1073" w:rsidP="00EB1073">
      <w:pPr>
        <w:spacing w:after="0" w:line="240" w:lineRule="auto"/>
        <w:ind w:left="567"/>
        <w:rPr>
          <w:rFonts w:ascii="Tahoma" w:hAnsi="Tahoma" w:cs="Tahoma"/>
          <w:bCs/>
          <w:sz w:val="20"/>
          <w:szCs w:val="20"/>
        </w:rPr>
      </w:pPr>
      <w:r w:rsidRPr="004F316E">
        <w:rPr>
          <w:rFonts w:ascii="Tahoma" w:hAnsi="Tahoma" w:cs="Tahoma"/>
          <w:bCs/>
          <w:sz w:val="20"/>
          <w:szCs w:val="20"/>
        </w:rPr>
        <w:t xml:space="preserve">The WLWRA is very concerned regarding the discovery of the NR project and the implications for the land to the rear of their properties, citing </w:t>
      </w:r>
      <w:r w:rsidR="0046182D" w:rsidRPr="004F316E">
        <w:rPr>
          <w:rFonts w:ascii="Tahoma" w:hAnsi="Tahoma" w:cs="Tahoma"/>
          <w:bCs/>
          <w:sz w:val="20"/>
          <w:szCs w:val="20"/>
        </w:rPr>
        <w:t>that it</w:t>
      </w:r>
      <w:r w:rsidRPr="004F316E">
        <w:rPr>
          <w:rFonts w:ascii="Tahoma" w:hAnsi="Tahoma" w:cs="Tahoma"/>
          <w:bCs/>
          <w:sz w:val="20"/>
          <w:szCs w:val="20"/>
        </w:rPr>
        <w:t xml:space="preserve"> would be an environmental disaster. There is a nervousness regarding any construction so close to their homes and associated loss of tree cover, as well as flooding.</w:t>
      </w:r>
    </w:p>
    <w:p w:rsidR="00EB1073" w:rsidRPr="004F316E" w:rsidRDefault="00EB1073" w:rsidP="00EB1073">
      <w:pPr>
        <w:spacing w:after="0" w:line="240" w:lineRule="auto"/>
        <w:ind w:left="567"/>
        <w:rPr>
          <w:rFonts w:ascii="Tahoma" w:hAnsi="Tahoma" w:cs="Tahoma"/>
          <w:bCs/>
          <w:sz w:val="20"/>
          <w:szCs w:val="20"/>
        </w:rPr>
      </w:pPr>
    </w:p>
    <w:p w:rsidR="00EB1073" w:rsidRPr="004F316E" w:rsidRDefault="00EB1073" w:rsidP="00EB1073">
      <w:pPr>
        <w:spacing w:after="0" w:line="240" w:lineRule="auto"/>
        <w:ind w:left="567"/>
        <w:rPr>
          <w:rFonts w:ascii="Tahoma" w:hAnsi="Tahoma" w:cs="Tahoma"/>
          <w:bCs/>
          <w:sz w:val="20"/>
          <w:szCs w:val="20"/>
        </w:rPr>
      </w:pPr>
      <w:r w:rsidRPr="004F316E">
        <w:rPr>
          <w:rFonts w:ascii="Tahoma" w:hAnsi="Tahoma" w:cs="Tahoma"/>
          <w:bCs/>
          <w:sz w:val="20"/>
          <w:szCs w:val="20"/>
        </w:rPr>
        <w:t>Members of the WLWRA will be contacting Nicola Blackwood MP and the Port Meadow campaign and NR are being pressed for a meeting.</w:t>
      </w:r>
    </w:p>
    <w:p w:rsidR="00EB1073" w:rsidRPr="004F316E" w:rsidRDefault="00EB1073" w:rsidP="00EB1073">
      <w:pPr>
        <w:spacing w:after="0" w:line="240" w:lineRule="auto"/>
        <w:ind w:left="567"/>
        <w:rPr>
          <w:rFonts w:ascii="Tahoma" w:hAnsi="Tahoma" w:cs="Tahoma"/>
          <w:bCs/>
          <w:sz w:val="20"/>
          <w:szCs w:val="20"/>
        </w:rPr>
      </w:pPr>
    </w:p>
    <w:p w:rsidR="00EB1073" w:rsidRPr="004F316E" w:rsidRDefault="00EB1073" w:rsidP="00EB1073">
      <w:pPr>
        <w:spacing w:after="0" w:line="240" w:lineRule="auto"/>
        <w:ind w:left="567"/>
        <w:rPr>
          <w:rFonts w:ascii="Tahoma" w:hAnsi="Tahoma" w:cs="Tahoma"/>
          <w:bCs/>
          <w:sz w:val="20"/>
          <w:szCs w:val="20"/>
        </w:rPr>
      </w:pPr>
      <w:r w:rsidRPr="004F316E">
        <w:rPr>
          <w:rFonts w:ascii="Tahoma" w:hAnsi="Tahoma" w:cs="Tahoma"/>
          <w:bCs/>
          <w:sz w:val="20"/>
          <w:szCs w:val="20"/>
        </w:rPr>
        <w:t xml:space="preserve">WLWRA members have expressed their thanks for the continued assistance received from and persistence provided by the University to date. </w:t>
      </w:r>
    </w:p>
    <w:p w:rsidR="00EB1073" w:rsidRPr="004F316E" w:rsidRDefault="00EB1073" w:rsidP="00EB1073">
      <w:pPr>
        <w:spacing w:after="0" w:line="240" w:lineRule="auto"/>
        <w:ind w:left="567"/>
        <w:rPr>
          <w:rFonts w:ascii="Tahoma" w:hAnsi="Tahoma" w:cs="Tahoma"/>
          <w:bCs/>
          <w:sz w:val="20"/>
          <w:szCs w:val="20"/>
        </w:rPr>
      </w:pPr>
    </w:p>
    <w:p w:rsidR="00EB1073" w:rsidRPr="004F316E" w:rsidRDefault="00EB1073" w:rsidP="00EB1073">
      <w:pPr>
        <w:spacing w:after="0" w:line="240" w:lineRule="auto"/>
        <w:ind w:left="567"/>
        <w:rPr>
          <w:rFonts w:ascii="Tahoma" w:hAnsi="Tahoma" w:cs="Tahoma"/>
          <w:bCs/>
          <w:sz w:val="20"/>
          <w:szCs w:val="20"/>
        </w:rPr>
      </w:pPr>
      <w:r w:rsidRPr="004F316E">
        <w:rPr>
          <w:rFonts w:ascii="Tahoma" w:hAnsi="Tahoma" w:cs="Tahoma"/>
          <w:bCs/>
          <w:sz w:val="20"/>
          <w:szCs w:val="20"/>
        </w:rPr>
        <w:t>Best wishes,</w:t>
      </w:r>
    </w:p>
    <w:p w:rsidR="00EB1073" w:rsidRPr="004F316E" w:rsidRDefault="00EB1073" w:rsidP="00EB1073">
      <w:pPr>
        <w:spacing w:after="0" w:line="240" w:lineRule="auto"/>
        <w:ind w:left="567"/>
        <w:rPr>
          <w:rFonts w:ascii="Tahoma" w:hAnsi="Tahoma" w:cs="Tahoma"/>
          <w:bCs/>
          <w:sz w:val="20"/>
          <w:szCs w:val="20"/>
        </w:rPr>
      </w:pPr>
    </w:p>
    <w:p w:rsidR="00EB1073" w:rsidRPr="004F316E" w:rsidRDefault="0057046B" w:rsidP="0046182D">
      <w:pPr>
        <w:spacing w:after="0" w:line="240" w:lineRule="auto"/>
        <w:ind w:left="567"/>
        <w:rPr>
          <w:rFonts w:ascii="Tahoma" w:hAnsi="Tahoma" w:cs="Tahoma"/>
          <w:bCs/>
          <w:sz w:val="20"/>
          <w:szCs w:val="20"/>
        </w:rPr>
      </w:pPr>
      <w:r>
        <w:rPr>
          <w:rFonts w:ascii="Tahoma" w:hAnsi="Tahoma" w:cs="Tahoma"/>
          <w:bCs/>
          <w:sz w:val="20"/>
          <w:szCs w:val="20"/>
        </w:rPr>
        <w:t>Asset and Space Managemen</w:t>
      </w:r>
      <w:r w:rsidR="0046182D">
        <w:rPr>
          <w:rFonts w:ascii="Tahoma" w:hAnsi="Tahoma" w:cs="Tahoma"/>
          <w:bCs/>
          <w:sz w:val="20"/>
          <w:szCs w:val="20"/>
        </w:rPr>
        <w:t xml:space="preserve">t </w:t>
      </w:r>
    </w:p>
    <w:p w:rsidR="00EB1073" w:rsidRPr="004F316E" w:rsidRDefault="00EB1073" w:rsidP="00EB1073">
      <w:pPr>
        <w:spacing w:after="0" w:line="240" w:lineRule="auto"/>
        <w:ind w:left="567"/>
        <w:rPr>
          <w:rFonts w:ascii="Tahoma" w:hAnsi="Tahoma" w:cs="Tahoma"/>
          <w:bCs/>
          <w:sz w:val="20"/>
          <w:szCs w:val="20"/>
        </w:rPr>
      </w:pPr>
      <w:r w:rsidRPr="004F316E">
        <w:rPr>
          <w:rFonts w:ascii="Tahoma" w:hAnsi="Tahoma" w:cs="Tahoma"/>
          <w:bCs/>
          <w:sz w:val="20"/>
          <w:szCs w:val="20"/>
        </w:rPr>
        <w:t>-----------------------------------------------</w:t>
      </w:r>
    </w:p>
    <w:p w:rsidR="00EB1073" w:rsidRPr="004F316E" w:rsidRDefault="00EB1073" w:rsidP="00EB1073">
      <w:pPr>
        <w:spacing w:after="0" w:line="240" w:lineRule="auto"/>
        <w:ind w:left="567"/>
        <w:rPr>
          <w:rFonts w:ascii="Tahoma" w:hAnsi="Tahoma" w:cs="Tahoma"/>
          <w:bCs/>
          <w:sz w:val="20"/>
          <w:szCs w:val="20"/>
          <w:lang w:val="en-US"/>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w:t>
      </w:r>
      <w:r w:rsidR="0057046B">
        <w:rPr>
          <w:rFonts w:ascii="Tahoma" w:hAnsi="Tahoma" w:cs="Tahoma"/>
          <w:bCs/>
          <w:sz w:val="20"/>
          <w:szCs w:val="20"/>
          <w:lang w:val="en-US"/>
        </w:rPr>
        <w:t>Asset and Space Managemen</w:t>
      </w:r>
      <w:r w:rsidR="0046182D">
        <w:rPr>
          <w:rFonts w:ascii="Tahoma" w:hAnsi="Tahoma" w:cs="Tahoma"/>
          <w:bCs/>
          <w:sz w:val="20"/>
          <w:szCs w:val="20"/>
          <w:lang w:val="en-US"/>
        </w:rPr>
        <w:t>t</w:t>
      </w:r>
      <w:r w:rsidR="0057046B">
        <w:rPr>
          <w:rFonts w:ascii="Tahoma" w:hAnsi="Tahoma" w:cs="Tahoma"/>
          <w:bCs/>
          <w:sz w:val="20"/>
          <w:szCs w:val="20"/>
          <w:lang w:val="en-US"/>
        </w:rPr>
        <w:t xml:space="preserve">      </w:t>
      </w:r>
      <w:r w:rsidRPr="004F316E">
        <w:rPr>
          <w:rFonts w:ascii="Tahoma" w:hAnsi="Tahoma" w:cs="Tahoma"/>
          <w:bCs/>
          <w:sz w:val="20"/>
          <w:szCs w:val="20"/>
          <w:lang w:val="en-US"/>
        </w:rPr>
        <w:t xml:space="preserve"> </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15 October 2014 09:27</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Paul Goffin</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FW: Proposed planting adjoining Castle Mill Stream - University of Oxford </w:t>
      </w:r>
      <w:r w:rsidRPr="004F316E">
        <w:rPr>
          <w:rFonts w:ascii="Tahoma" w:hAnsi="Tahoma" w:cs="Tahoma"/>
          <w:bCs/>
          <w:sz w:val="20"/>
          <w:szCs w:val="20"/>
          <w:lang w:val="en-US"/>
        </w:rPr>
        <w:br/>
      </w:r>
      <w:r w:rsidRPr="004F316E">
        <w:rPr>
          <w:rFonts w:ascii="Tahoma" w:hAnsi="Tahoma" w:cs="Tahoma"/>
          <w:b/>
          <w:bCs/>
          <w:sz w:val="20"/>
          <w:szCs w:val="20"/>
          <w:lang w:val="en-US"/>
        </w:rPr>
        <w:t>Importance:</w:t>
      </w:r>
      <w:r w:rsidRPr="004F316E">
        <w:rPr>
          <w:rFonts w:ascii="Tahoma" w:hAnsi="Tahoma" w:cs="Tahoma"/>
          <w:bCs/>
          <w:sz w:val="20"/>
          <w:szCs w:val="20"/>
          <w:lang w:val="en-US"/>
        </w:rPr>
        <w:t xml:space="preserve"> High</w:t>
      </w:r>
    </w:p>
    <w:p w:rsidR="00EB1073" w:rsidRPr="004F316E" w:rsidRDefault="00EB1073" w:rsidP="00EB1073">
      <w:pPr>
        <w:spacing w:after="0" w:line="240" w:lineRule="auto"/>
        <w:ind w:left="567"/>
        <w:rPr>
          <w:rFonts w:ascii="Tahoma" w:hAnsi="Tahoma" w:cs="Tahoma"/>
          <w:bCs/>
          <w:sz w:val="20"/>
          <w:szCs w:val="20"/>
        </w:rPr>
      </w:pPr>
    </w:p>
    <w:p w:rsidR="00EB1073" w:rsidRPr="004F316E" w:rsidRDefault="00EB1073" w:rsidP="00EB1073">
      <w:pPr>
        <w:spacing w:after="0" w:line="240" w:lineRule="auto"/>
        <w:ind w:left="567"/>
        <w:rPr>
          <w:rFonts w:ascii="Tahoma" w:hAnsi="Tahoma" w:cs="Tahoma"/>
          <w:bCs/>
          <w:sz w:val="20"/>
          <w:szCs w:val="20"/>
        </w:rPr>
      </w:pPr>
      <w:r w:rsidRPr="004F316E">
        <w:rPr>
          <w:rFonts w:ascii="Tahoma" w:hAnsi="Tahoma" w:cs="Tahoma"/>
          <w:bCs/>
          <w:sz w:val="20"/>
          <w:szCs w:val="20"/>
        </w:rPr>
        <w:t>Dear Paul,</w:t>
      </w:r>
    </w:p>
    <w:p w:rsidR="00EB1073" w:rsidRPr="004F316E" w:rsidRDefault="00EB1073" w:rsidP="00EB1073">
      <w:pPr>
        <w:spacing w:after="0" w:line="240" w:lineRule="auto"/>
        <w:ind w:left="567"/>
        <w:rPr>
          <w:rFonts w:ascii="Tahoma" w:hAnsi="Tahoma" w:cs="Tahoma"/>
          <w:bCs/>
          <w:sz w:val="20"/>
          <w:szCs w:val="20"/>
        </w:rPr>
      </w:pPr>
    </w:p>
    <w:p w:rsidR="00EB1073" w:rsidRPr="004F316E" w:rsidRDefault="00EB1073" w:rsidP="00EB1073">
      <w:pPr>
        <w:spacing w:after="0" w:line="240" w:lineRule="auto"/>
        <w:ind w:left="567"/>
        <w:rPr>
          <w:rFonts w:ascii="Tahoma" w:hAnsi="Tahoma" w:cs="Tahoma"/>
          <w:bCs/>
          <w:sz w:val="20"/>
          <w:szCs w:val="20"/>
        </w:rPr>
      </w:pPr>
      <w:r w:rsidRPr="004F316E">
        <w:rPr>
          <w:rFonts w:ascii="Tahoma" w:hAnsi="Tahoma" w:cs="Tahoma"/>
          <w:bCs/>
          <w:sz w:val="20"/>
          <w:szCs w:val="20"/>
        </w:rPr>
        <w:t xml:space="preserve">As I reported at Section </w:t>
      </w:r>
      <w:r w:rsidR="0046182D" w:rsidRPr="004F316E">
        <w:rPr>
          <w:rFonts w:ascii="Tahoma" w:hAnsi="Tahoma" w:cs="Tahoma"/>
          <w:bCs/>
          <w:sz w:val="20"/>
          <w:szCs w:val="20"/>
        </w:rPr>
        <w:t>Heads,</w:t>
      </w:r>
      <w:r w:rsidRPr="004F316E">
        <w:rPr>
          <w:rFonts w:ascii="Tahoma" w:hAnsi="Tahoma" w:cs="Tahoma"/>
          <w:bCs/>
          <w:sz w:val="20"/>
          <w:szCs w:val="20"/>
        </w:rPr>
        <w:t xml:space="preserve"> I was due to meet with NR and a representative of the WLWRA tomorrow morning on site. </w:t>
      </w:r>
    </w:p>
    <w:p w:rsidR="00EB1073" w:rsidRPr="004F316E" w:rsidRDefault="00EB1073" w:rsidP="00EB1073">
      <w:pPr>
        <w:spacing w:after="0" w:line="240" w:lineRule="auto"/>
        <w:ind w:left="567"/>
        <w:rPr>
          <w:rFonts w:ascii="Tahoma" w:hAnsi="Tahoma" w:cs="Tahoma"/>
          <w:bCs/>
          <w:sz w:val="20"/>
          <w:szCs w:val="20"/>
        </w:rPr>
      </w:pPr>
    </w:p>
    <w:p w:rsidR="00EB1073" w:rsidRPr="004F316E" w:rsidRDefault="00EB1073" w:rsidP="00EB1073">
      <w:pPr>
        <w:spacing w:after="0" w:line="240" w:lineRule="auto"/>
        <w:ind w:left="567"/>
        <w:rPr>
          <w:rFonts w:ascii="Tahoma" w:hAnsi="Tahoma" w:cs="Tahoma"/>
          <w:bCs/>
          <w:sz w:val="20"/>
          <w:szCs w:val="20"/>
        </w:rPr>
      </w:pPr>
      <w:r w:rsidRPr="004F316E">
        <w:rPr>
          <w:rFonts w:ascii="Tahoma" w:hAnsi="Tahoma" w:cs="Tahoma"/>
          <w:bCs/>
          <w:sz w:val="20"/>
          <w:szCs w:val="20"/>
        </w:rPr>
        <w:t xml:space="preserve">Out of the blue, I have received (during my absence in London yesterday) the e-mail below. I am going to have to report this to the WLWRA, but wished you to be aware. The NR representative has since cancelled the meeting. </w:t>
      </w:r>
    </w:p>
    <w:p w:rsidR="00EB1073" w:rsidRPr="004F316E" w:rsidRDefault="00EB1073" w:rsidP="00EB1073">
      <w:pPr>
        <w:spacing w:after="0" w:line="240" w:lineRule="auto"/>
        <w:ind w:left="567"/>
        <w:rPr>
          <w:rFonts w:ascii="Tahoma" w:hAnsi="Tahoma" w:cs="Tahoma"/>
          <w:bCs/>
          <w:sz w:val="20"/>
          <w:szCs w:val="20"/>
        </w:rPr>
      </w:pPr>
    </w:p>
    <w:p w:rsidR="00EB1073" w:rsidRPr="004F316E" w:rsidRDefault="00EB1073" w:rsidP="00EB1073">
      <w:pPr>
        <w:spacing w:after="0" w:line="240" w:lineRule="auto"/>
        <w:ind w:left="567"/>
        <w:rPr>
          <w:rFonts w:ascii="Tahoma" w:hAnsi="Tahoma" w:cs="Tahoma"/>
          <w:bCs/>
          <w:sz w:val="20"/>
          <w:szCs w:val="20"/>
        </w:rPr>
      </w:pPr>
      <w:r w:rsidRPr="004F316E">
        <w:rPr>
          <w:rFonts w:ascii="Tahoma" w:hAnsi="Tahoma" w:cs="Tahoma"/>
          <w:bCs/>
          <w:sz w:val="20"/>
          <w:szCs w:val="20"/>
        </w:rPr>
        <w:t xml:space="preserve">I have requested that the meeting still goes ahead regardless and will advise the WLWRA accordingly.  I have tried to contact </w:t>
      </w:r>
      <w:r w:rsidR="00D06EF0">
        <w:rPr>
          <w:rFonts w:ascii="Tahoma" w:hAnsi="Tahoma" w:cs="Tahoma"/>
          <w:bCs/>
          <w:sz w:val="20"/>
          <w:szCs w:val="20"/>
        </w:rPr>
        <w:t>[</w:t>
      </w:r>
      <w:r w:rsidRPr="004F316E">
        <w:rPr>
          <w:rFonts w:ascii="Tahoma" w:hAnsi="Tahoma" w:cs="Tahoma"/>
          <w:bCs/>
          <w:sz w:val="20"/>
          <w:szCs w:val="20"/>
        </w:rPr>
        <w:t>NR Community Relations Manager</w:t>
      </w:r>
      <w:r w:rsidR="00D06EF0">
        <w:rPr>
          <w:rFonts w:ascii="Tahoma" w:hAnsi="Tahoma" w:cs="Tahoma"/>
          <w:bCs/>
          <w:sz w:val="20"/>
          <w:szCs w:val="20"/>
        </w:rPr>
        <w:t>]</w:t>
      </w:r>
      <w:r w:rsidRPr="004F316E">
        <w:rPr>
          <w:rFonts w:ascii="Tahoma" w:hAnsi="Tahoma" w:cs="Tahoma"/>
          <w:bCs/>
          <w:sz w:val="20"/>
          <w:szCs w:val="20"/>
        </w:rPr>
        <w:t xml:space="preserve"> this morning by telephone (through the myriad of options etc), and have been informed that he is not in the office as yet. I will follow up with an e-mail.</w:t>
      </w:r>
    </w:p>
    <w:p w:rsidR="00EB1073" w:rsidRPr="004F316E" w:rsidRDefault="00EB1073" w:rsidP="00EB1073">
      <w:pPr>
        <w:spacing w:after="0" w:line="240" w:lineRule="auto"/>
        <w:ind w:left="567"/>
        <w:rPr>
          <w:rFonts w:ascii="Tahoma" w:hAnsi="Tahoma" w:cs="Tahoma"/>
          <w:bCs/>
          <w:sz w:val="20"/>
          <w:szCs w:val="20"/>
        </w:rPr>
      </w:pPr>
    </w:p>
    <w:p w:rsidR="00EB1073" w:rsidRPr="004F316E" w:rsidRDefault="00EB1073" w:rsidP="00EB1073">
      <w:pPr>
        <w:spacing w:after="0" w:line="240" w:lineRule="auto"/>
        <w:ind w:left="567"/>
        <w:rPr>
          <w:rFonts w:ascii="Tahoma" w:hAnsi="Tahoma" w:cs="Tahoma"/>
          <w:bCs/>
          <w:sz w:val="20"/>
          <w:szCs w:val="20"/>
        </w:rPr>
      </w:pPr>
      <w:r w:rsidRPr="004F316E">
        <w:rPr>
          <w:rFonts w:ascii="Tahoma" w:hAnsi="Tahoma" w:cs="Tahoma"/>
          <w:bCs/>
          <w:sz w:val="20"/>
          <w:szCs w:val="20"/>
        </w:rPr>
        <w:t>Best wishes,</w:t>
      </w:r>
    </w:p>
    <w:p w:rsidR="00EB1073" w:rsidRPr="004F316E" w:rsidRDefault="00EB1073" w:rsidP="00EB1073">
      <w:pPr>
        <w:spacing w:after="0" w:line="240" w:lineRule="auto"/>
        <w:ind w:left="567"/>
        <w:rPr>
          <w:rFonts w:ascii="Tahoma" w:hAnsi="Tahoma" w:cs="Tahoma"/>
          <w:bCs/>
          <w:sz w:val="20"/>
          <w:szCs w:val="20"/>
        </w:rPr>
      </w:pPr>
    </w:p>
    <w:p w:rsidR="00EB1073" w:rsidRPr="004F316E" w:rsidRDefault="0046182D" w:rsidP="00EB1073">
      <w:pPr>
        <w:spacing w:after="0" w:line="240" w:lineRule="auto"/>
        <w:ind w:left="567"/>
        <w:rPr>
          <w:rFonts w:ascii="Tahoma" w:hAnsi="Tahoma" w:cs="Tahoma"/>
          <w:bCs/>
          <w:sz w:val="20"/>
          <w:szCs w:val="20"/>
        </w:rPr>
      </w:pPr>
      <w:r>
        <w:rPr>
          <w:rFonts w:ascii="Tahoma" w:hAnsi="Tahoma" w:cs="Tahoma"/>
          <w:bCs/>
          <w:sz w:val="20"/>
          <w:szCs w:val="20"/>
        </w:rPr>
        <w:t xml:space="preserve">[Asset and Space Management]      </w:t>
      </w:r>
    </w:p>
    <w:p w:rsidR="00EB1073" w:rsidRPr="004F316E" w:rsidRDefault="00EB1073" w:rsidP="00EB1073">
      <w:pPr>
        <w:spacing w:after="0" w:line="240" w:lineRule="auto"/>
        <w:ind w:left="567"/>
        <w:rPr>
          <w:rFonts w:ascii="Tahoma" w:hAnsi="Tahoma" w:cs="Tahoma"/>
          <w:bCs/>
          <w:sz w:val="20"/>
          <w:szCs w:val="20"/>
        </w:rPr>
      </w:pPr>
    </w:p>
    <w:p w:rsidR="00EB1073" w:rsidRPr="004F316E" w:rsidRDefault="00EB1073" w:rsidP="00EB1073">
      <w:pPr>
        <w:spacing w:after="0" w:line="240" w:lineRule="auto"/>
        <w:ind w:left="567"/>
        <w:rPr>
          <w:rFonts w:ascii="Tahoma" w:hAnsi="Tahoma" w:cs="Tahoma"/>
          <w:bCs/>
          <w:sz w:val="20"/>
          <w:szCs w:val="20"/>
        </w:rPr>
      </w:pPr>
      <w:r w:rsidRPr="004F316E">
        <w:rPr>
          <w:rFonts w:ascii="Tahoma" w:hAnsi="Tahoma" w:cs="Tahoma"/>
          <w:bCs/>
          <w:sz w:val="20"/>
          <w:szCs w:val="20"/>
        </w:rPr>
        <w:t>---------------------------------------------------------------</w:t>
      </w:r>
    </w:p>
    <w:p w:rsidR="00EB1073" w:rsidRPr="004F316E" w:rsidRDefault="00EB1073" w:rsidP="00EB1073">
      <w:pPr>
        <w:spacing w:after="0" w:line="240" w:lineRule="auto"/>
        <w:ind w:left="567"/>
        <w:rPr>
          <w:rFonts w:ascii="Tahoma" w:hAnsi="Tahoma" w:cs="Tahoma"/>
          <w:bCs/>
          <w:sz w:val="20"/>
          <w:szCs w:val="20"/>
          <w:lang w:val="en-US"/>
        </w:rPr>
      </w:pPr>
      <w:r w:rsidRPr="004F316E">
        <w:rPr>
          <w:rFonts w:ascii="Tahoma" w:hAnsi="Tahoma" w:cs="Tahoma"/>
          <w:b/>
          <w:bCs/>
          <w:sz w:val="20"/>
          <w:szCs w:val="20"/>
          <w:lang w:val="en-US"/>
        </w:rPr>
        <w:t>From:</w:t>
      </w:r>
      <w:r w:rsidR="0046182D">
        <w:rPr>
          <w:rFonts w:ascii="Tahoma" w:hAnsi="Tahoma" w:cs="Tahoma"/>
          <w:b/>
          <w:bCs/>
          <w:sz w:val="20"/>
          <w:szCs w:val="20"/>
          <w:lang w:val="en-US"/>
        </w:rPr>
        <w:t xml:space="preserve"> </w:t>
      </w:r>
      <w:r w:rsidRPr="004F316E">
        <w:rPr>
          <w:rFonts w:ascii="Tahoma" w:hAnsi="Tahoma" w:cs="Tahoma"/>
          <w:bCs/>
          <w:sz w:val="20"/>
          <w:szCs w:val="20"/>
          <w:lang w:val="en-US"/>
        </w:rPr>
        <w:t xml:space="preserve"> </w:t>
      </w:r>
      <w:r w:rsidR="0046182D">
        <w:rPr>
          <w:rFonts w:ascii="Tahoma" w:hAnsi="Tahoma" w:cs="Tahoma"/>
          <w:bCs/>
          <w:sz w:val="20"/>
          <w:szCs w:val="20"/>
          <w:lang w:val="en-US"/>
        </w:rPr>
        <w:t xml:space="preserve">Network Rail </w:t>
      </w:r>
      <w:r w:rsidR="0046182D" w:rsidRPr="004F316E">
        <w:rPr>
          <w:rFonts w:ascii="Tahoma" w:hAnsi="Tahoma" w:cs="Tahoma"/>
          <w:bCs/>
          <w:sz w:val="20"/>
          <w:szCs w:val="20"/>
        </w:rPr>
        <w:t>Community Relations Manager</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14 October 2014 15:11</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w:t>
      </w:r>
      <w:r w:rsidR="0057046B">
        <w:rPr>
          <w:rFonts w:ascii="Tahoma" w:hAnsi="Tahoma" w:cs="Tahoma"/>
          <w:bCs/>
          <w:sz w:val="20"/>
          <w:szCs w:val="20"/>
          <w:lang w:val="en-US"/>
        </w:rPr>
        <w:t xml:space="preserve">Asset and Space Management      </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Proposed planting adjoining Castle Mill Stream - University of Oxford </w:t>
      </w:r>
    </w:p>
    <w:p w:rsidR="00EB1073" w:rsidRPr="004F316E" w:rsidRDefault="00EB1073" w:rsidP="00EB1073">
      <w:pPr>
        <w:spacing w:after="0" w:line="240" w:lineRule="auto"/>
        <w:ind w:left="567"/>
        <w:rPr>
          <w:rFonts w:ascii="Tahoma" w:hAnsi="Tahoma" w:cs="Tahoma"/>
          <w:bCs/>
          <w:sz w:val="20"/>
          <w:szCs w:val="20"/>
        </w:rPr>
      </w:pPr>
    </w:p>
    <w:p w:rsidR="00EB1073" w:rsidRPr="004F316E" w:rsidRDefault="00EB1073" w:rsidP="00EB1073">
      <w:pPr>
        <w:spacing w:after="0" w:line="240" w:lineRule="auto"/>
        <w:ind w:left="567"/>
        <w:rPr>
          <w:rFonts w:ascii="Tahoma" w:hAnsi="Tahoma" w:cs="Tahoma"/>
          <w:bCs/>
          <w:sz w:val="20"/>
          <w:szCs w:val="20"/>
        </w:rPr>
      </w:pPr>
      <w:r w:rsidRPr="004F316E">
        <w:rPr>
          <w:rFonts w:ascii="Tahoma" w:hAnsi="Tahoma" w:cs="Tahoma"/>
          <w:bCs/>
          <w:sz w:val="20"/>
          <w:szCs w:val="20"/>
        </w:rPr>
        <w:t xml:space="preserve">Dear </w:t>
      </w:r>
      <w:r w:rsidR="0046182D">
        <w:rPr>
          <w:rFonts w:ascii="Tahoma" w:hAnsi="Tahoma" w:cs="Tahoma"/>
          <w:bCs/>
          <w:sz w:val="20"/>
          <w:szCs w:val="20"/>
        </w:rPr>
        <w:t>[</w:t>
      </w:r>
      <w:r w:rsidR="0046182D">
        <w:rPr>
          <w:rFonts w:ascii="Tahoma" w:hAnsi="Tahoma" w:cs="Tahoma"/>
          <w:bCs/>
          <w:sz w:val="20"/>
          <w:szCs w:val="20"/>
          <w:lang w:val="en-US"/>
        </w:rPr>
        <w:t xml:space="preserve">Asset and Space Management]      </w:t>
      </w:r>
    </w:p>
    <w:p w:rsidR="00EB1073" w:rsidRPr="004F316E" w:rsidRDefault="00EB1073" w:rsidP="00EB1073">
      <w:pPr>
        <w:spacing w:after="0" w:line="240" w:lineRule="auto"/>
        <w:ind w:left="567"/>
        <w:rPr>
          <w:rFonts w:ascii="Tahoma" w:hAnsi="Tahoma" w:cs="Tahoma"/>
          <w:bCs/>
          <w:sz w:val="20"/>
          <w:szCs w:val="20"/>
        </w:rPr>
      </w:pPr>
    </w:p>
    <w:p w:rsidR="00EB1073" w:rsidRPr="004F316E" w:rsidRDefault="00EB1073" w:rsidP="00EB1073">
      <w:pPr>
        <w:spacing w:after="0" w:line="240" w:lineRule="auto"/>
        <w:ind w:left="567"/>
        <w:rPr>
          <w:rFonts w:ascii="Tahoma" w:hAnsi="Tahoma" w:cs="Tahoma"/>
          <w:bCs/>
          <w:sz w:val="20"/>
          <w:szCs w:val="20"/>
        </w:rPr>
      </w:pPr>
      <w:r w:rsidRPr="004F316E">
        <w:rPr>
          <w:rFonts w:ascii="Tahoma" w:hAnsi="Tahoma" w:cs="Tahoma"/>
          <w:bCs/>
          <w:sz w:val="20"/>
          <w:szCs w:val="20"/>
        </w:rPr>
        <w:t>I write to you concerning the above.</w:t>
      </w:r>
    </w:p>
    <w:p w:rsidR="00EB1073" w:rsidRPr="004F316E" w:rsidRDefault="00EB1073" w:rsidP="00EB1073">
      <w:pPr>
        <w:spacing w:after="0" w:line="240" w:lineRule="auto"/>
        <w:ind w:left="567"/>
        <w:rPr>
          <w:rFonts w:ascii="Tahoma" w:hAnsi="Tahoma" w:cs="Tahoma"/>
          <w:bCs/>
          <w:sz w:val="20"/>
          <w:szCs w:val="20"/>
        </w:rPr>
      </w:pPr>
    </w:p>
    <w:p w:rsidR="00EB1073" w:rsidRPr="004F316E" w:rsidRDefault="00EB1073" w:rsidP="00EB1073">
      <w:pPr>
        <w:spacing w:after="0" w:line="240" w:lineRule="auto"/>
        <w:ind w:left="567"/>
        <w:rPr>
          <w:rFonts w:ascii="Tahoma" w:hAnsi="Tahoma" w:cs="Tahoma"/>
          <w:bCs/>
          <w:sz w:val="20"/>
          <w:szCs w:val="20"/>
        </w:rPr>
      </w:pPr>
      <w:r w:rsidRPr="004F316E">
        <w:rPr>
          <w:rFonts w:ascii="Tahoma" w:hAnsi="Tahoma" w:cs="Tahoma"/>
          <w:bCs/>
          <w:sz w:val="20"/>
          <w:szCs w:val="20"/>
        </w:rPr>
        <w:t>I firstly wanted to acknowledge that you should have been put in contact with our asset protection team sooner than you were, following your initial dialogue with our maintenance representatives. Our asset protection team are best placed to provide guidance and advice on proposals such yours, and to interface with the relevant route contacts on your behalf.</w:t>
      </w:r>
    </w:p>
    <w:p w:rsidR="00EB1073" w:rsidRPr="004F316E" w:rsidRDefault="00EB1073" w:rsidP="00EB1073">
      <w:pPr>
        <w:spacing w:after="0" w:line="240" w:lineRule="auto"/>
        <w:ind w:left="567"/>
        <w:rPr>
          <w:rFonts w:ascii="Tahoma" w:hAnsi="Tahoma" w:cs="Tahoma"/>
          <w:bCs/>
          <w:sz w:val="20"/>
          <w:szCs w:val="20"/>
        </w:rPr>
      </w:pPr>
    </w:p>
    <w:p w:rsidR="00EB1073" w:rsidRPr="004F316E" w:rsidRDefault="00EB1073" w:rsidP="00EB1073">
      <w:pPr>
        <w:spacing w:after="0" w:line="240" w:lineRule="auto"/>
        <w:ind w:left="567"/>
        <w:rPr>
          <w:rFonts w:ascii="Tahoma" w:hAnsi="Tahoma" w:cs="Tahoma"/>
          <w:bCs/>
          <w:sz w:val="20"/>
          <w:szCs w:val="20"/>
        </w:rPr>
      </w:pPr>
      <w:r w:rsidRPr="004F316E">
        <w:rPr>
          <w:rFonts w:ascii="Tahoma" w:hAnsi="Tahoma" w:cs="Tahoma"/>
          <w:bCs/>
          <w:sz w:val="20"/>
          <w:szCs w:val="20"/>
        </w:rPr>
        <w:t xml:space="preserve">Following your submission of the development form, your proposal was reviewed by key parties in the Western route and, regrettably, the land in question is to be used for new infrastructure and construction compounds; any planting at this location cannot therefore be supported at this time. </w:t>
      </w:r>
    </w:p>
    <w:p w:rsidR="00EB1073" w:rsidRPr="004F316E" w:rsidRDefault="00EB1073" w:rsidP="00EB1073">
      <w:pPr>
        <w:spacing w:after="0" w:line="240" w:lineRule="auto"/>
        <w:ind w:left="567"/>
        <w:rPr>
          <w:rFonts w:ascii="Tahoma" w:hAnsi="Tahoma" w:cs="Tahoma"/>
          <w:bCs/>
          <w:sz w:val="20"/>
          <w:szCs w:val="20"/>
        </w:rPr>
      </w:pPr>
    </w:p>
    <w:p w:rsidR="00EB1073" w:rsidRPr="004F316E" w:rsidRDefault="00EB1073" w:rsidP="00EB1073">
      <w:pPr>
        <w:spacing w:after="0" w:line="240" w:lineRule="auto"/>
        <w:ind w:left="567"/>
        <w:rPr>
          <w:rFonts w:ascii="Tahoma" w:hAnsi="Tahoma" w:cs="Tahoma"/>
          <w:bCs/>
          <w:sz w:val="20"/>
          <w:szCs w:val="20"/>
        </w:rPr>
      </w:pPr>
      <w:r w:rsidRPr="004F316E">
        <w:rPr>
          <w:rFonts w:ascii="Tahoma" w:hAnsi="Tahoma" w:cs="Tahoma"/>
          <w:bCs/>
          <w:sz w:val="20"/>
          <w:szCs w:val="20"/>
        </w:rPr>
        <w:t>I understand that a meeting has been arranged for Thursday, 16 October to review matters. At this stage I would suggest that there is little value in moving forward with this, though we do recognise the sensitivities at this location and the need to work closely with the University and other interested parties as our proposed railway works progress in the area.</w:t>
      </w:r>
    </w:p>
    <w:p w:rsidR="00EB1073" w:rsidRPr="004F316E" w:rsidRDefault="00EB1073" w:rsidP="00EB1073">
      <w:pPr>
        <w:spacing w:after="0" w:line="240" w:lineRule="auto"/>
        <w:ind w:left="567"/>
        <w:rPr>
          <w:rFonts w:ascii="Tahoma" w:hAnsi="Tahoma" w:cs="Tahoma"/>
          <w:bCs/>
          <w:sz w:val="20"/>
          <w:szCs w:val="20"/>
        </w:rPr>
      </w:pPr>
    </w:p>
    <w:p w:rsidR="00EB1073" w:rsidRPr="004F316E" w:rsidRDefault="00EB1073" w:rsidP="00EB1073">
      <w:pPr>
        <w:spacing w:after="0" w:line="240" w:lineRule="auto"/>
        <w:ind w:left="567"/>
        <w:rPr>
          <w:rFonts w:ascii="Tahoma" w:hAnsi="Tahoma" w:cs="Tahoma"/>
          <w:bCs/>
          <w:sz w:val="20"/>
          <w:szCs w:val="20"/>
        </w:rPr>
      </w:pPr>
      <w:r w:rsidRPr="004F316E">
        <w:rPr>
          <w:rFonts w:ascii="Tahoma" w:hAnsi="Tahoma" w:cs="Tahoma"/>
          <w:bCs/>
          <w:sz w:val="20"/>
          <w:szCs w:val="20"/>
        </w:rPr>
        <w:t xml:space="preserve">I accept that this is not the news you were hoping for but you can contact me directly with any further queries or concerns and I will do my best to help you. </w:t>
      </w:r>
    </w:p>
    <w:p w:rsidR="00EB1073" w:rsidRPr="004F316E" w:rsidRDefault="00EB1073" w:rsidP="00EB1073">
      <w:pPr>
        <w:spacing w:after="0" w:line="240" w:lineRule="auto"/>
        <w:ind w:left="567"/>
        <w:rPr>
          <w:rFonts w:ascii="Tahoma" w:hAnsi="Tahoma" w:cs="Tahoma"/>
          <w:bCs/>
          <w:sz w:val="20"/>
          <w:szCs w:val="20"/>
        </w:rPr>
      </w:pPr>
    </w:p>
    <w:p w:rsidR="00EB1073" w:rsidRPr="004F316E" w:rsidRDefault="00EB1073" w:rsidP="00EB1073">
      <w:pPr>
        <w:spacing w:after="0" w:line="240" w:lineRule="auto"/>
        <w:ind w:left="567"/>
        <w:rPr>
          <w:rFonts w:ascii="Tahoma" w:hAnsi="Tahoma" w:cs="Tahoma"/>
          <w:bCs/>
          <w:sz w:val="20"/>
          <w:szCs w:val="20"/>
        </w:rPr>
      </w:pPr>
    </w:p>
    <w:p w:rsidR="00EB1073" w:rsidRPr="004F316E" w:rsidRDefault="00EB1073" w:rsidP="00EB1073">
      <w:pPr>
        <w:spacing w:after="0" w:line="240" w:lineRule="auto"/>
        <w:ind w:left="567"/>
        <w:rPr>
          <w:rFonts w:ascii="Tahoma" w:hAnsi="Tahoma" w:cs="Tahoma"/>
          <w:bCs/>
          <w:sz w:val="20"/>
          <w:szCs w:val="20"/>
        </w:rPr>
      </w:pPr>
      <w:r w:rsidRPr="004F316E">
        <w:rPr>
          <w:rFonts w:ascii="Tahoma" w:hAnsi="Tahoma" w:cs="Tahoma"/>
          <w:bCs/>
          <w:sz w:val="20"/>
          <w:szCs w:val="20"/>
        </w:rPr>
        <w:t>Kind Regards</w:t>
      </w:r>
    </w:p>
    <w:p w:rsidR="00EB1073" w:rsidRPr="004F316E" w:rsidRDefault="00EB1073" w:rsidP="00EB1073">
      <w:pPr>
        <w:spacing w:after="0" w:line="240" w:lineRule="auto"/>
        <w:ind w:left="567"/>
        <w:rPr>
          <w:rFonts w:ascii="Tahoma" w:hAnsi="Tahoma" w:cs="Tahoma"/>
          <w:bCs/>
          <w:sz w:val="20"/>
          <w:szCs w:val="20"/>
        </w:rPr>
      </w:pPr>
      <w:r w:rsidRPr="004F316E">
        <w:rPr>
          <w:rFonts w:ascii="Tahoma" w:hAnsi="Tahoma" w:cs="Tahoma"/>
          <w:bCs/>
          <w:sz w:val="20"/>
          <w:szCs w:val="20"/>
        </w:rPr>
        <w:lastRenderedPageBreak/>
        <w:t> </w:t>
      </w:r>
    </w:p>
    <w:p w:rsidR="00EF533B" w:rsidRPr="004F316E" w:rsidRDefault="0046182D" w:rsidP="00EB1073">
      <w:pPr>
        <w:spacing w:after="0" w:line="240" w:lineRule="auto"/>
        <w:ind w:left="567"/>
        <w:rPr>
          <w:rFonts w:ascii="Tahoma" w:hAnsi="Tahoma" w:cs="Tahoma"/>
          <w:bCs/>
          <w:sz w:val="20"/>
          <w:szCs w:val="20"/>
        </w:rPr>
      </w:pPr>
      <w:r>
        <w:rPr>
          <w:rFonts w:ascii="Tahoma" w:hAnsi="Tahoma" w:cs="Tahoma"/>
          <w:bCs/>
          <w:sz w:val="20"/>
          <w:szCs w:val="20"/>
          <w:lang w:val="en-US"/>
        </w:rPr>
        <w:t xml:space="preserve">Network Rail </w:t>
      </w:r>
      <w:r w:rsidRPr="004F316E">
        <w:rPr>
          <w:rFonts w:ascii="Tahoma" w:hAnsi="Tahoma" w:cs="Tahoma"/>
          <w:bCs/>
          <w:sz w:val="20"/>
          <w:szCs w:val="20"/>
        </w:rPr>
        <w:t>Community Relations Manager</w:t>
      </w:r>
    </w:p>
    <w:p w:rsidR="00EF533B" w:rsidRPr="004F316E" w:rsidRDefault="00EF533B" w:rsidP="00030679">
      <w:pPr>
        <w:spacing w:after="0" w:line="240" w:lineRule="auto"/>
        <w:rPr>
          <w:rFonts w:ascii="Tahoma" w:hAnsi="Tahoma" w:cs="Tahoma"/>
          <w:bCs/>
          <w:sz w:val="20"/>
          <w:szCs w:val="20"/>
        </w:rPr>
      </w:pPr>
      <w:r w:rsidRPr="004F316E">
        <w:rPr>
          <w:rFonts w:ascii="Tahoma" w:hAnsi="Tahoma" w:cs="Tahoma"/>
          <w:bCs/>
          <w:sz w:val="20"/>
          <w:szCs w:val="20"/>
        </w:rPr>
        <w:t> </w:t>
      </w:r>
    </w:p>
    <w:p w:rsidR="00EF533B" w:rsidRPr="004F316E" w:rsidRDefault="00EF533B" w:rsidP="00030679">
      <w:pPr>
        <w:spacing w:after="0" w:line="240" w:lineRule="auto"/>
        <w:rPr>
          <w:rFonts w:ascii="Tahoma" w:hAnsi="Tahoma" w:cs="Tahoma"/>
          <w:bCs/>
          <w:sz w:val="20"/>
          <w:szCs w:val="20"/>
          <w:lang w:val="en-US"/>
        </w:rPr>
      </w:pPr>
      <w:r w:rsidRPr="004F316E">
        <w:rPr>
          <w:rFonts w:ascii="Tahoma" w:hAnsi="Tahoma" w:cs="Tahoma"/>
          <w:bCs/>
          <w:sz w:val="20"/>
          <w:szCs w:val="20"/>
          <w:lang w:val="en-US"/>
        </w:rPr>
        <w:t>***********************************</w:t>
      </w:r>
    </w:p>
    <w:p w:rsidR="0036610A" w:rsidRPr="004F316E" w:rsidRDefault="0036610A" w:rsidP="00030679">
      <w:pPr>
        <w:spacing w:after="0" w:line="240" w:lineRule="auto"/>
        <w:rPr>
          <w:rFonts w:ascii="Tahoma" w:hAnsi="Tahoma" w:cs="Tahoma"/>
          <w:bCs/>
          <w:sz w:val="20"/>
          <w:szCs w:val="20"/>
          <w:lang w:val="en-US"/>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Carolyn Puddicombe </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18 October 2014 16:29</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Adam Boyden</w:t>
      </w:r>
      <w:r w:rsidRPr="004F316E">
        <w:rPr>
          <w:rFonts w:ascii="Tahoma" w:hAnsi="Tahoma" w:cs="Tahoma"/>
          <w:bCs/>
          <w:sz w:val="20"/>
          <w:szCs w:val="20"/>
          <w:lang w:val="en-US"/>
        </w:rPr>
        <w:br/>
      </w:r>
      <w:r w:rsidRPr="004F316E">
        <w:rPr>
          <w:rFonts w:ascii="Tahoma" w:hAnsi="Tahoma" w:cs="Tahoma"/>
          <w:b/>
          <w:bCs/>
          <w:sz w:val="20"/>
          <w:szCs w:val="20"/>
          <w:lang w:val="en-US"/>
        </w:rPr>
        <w:t>Cc:</w:t>
      </w:r>
      <w:r w:rsidRPr="004F316E">
        <w:rPr>
          <w:rFonts w:ascii="Tahoma" w:hAnsi="Tahoma" w:cs="Tahoma"/>
          <w:bCs/>
          <w:sz w:val="20"/>
          <w:szCs w:val="20"/>
          <w:lang w:val="en-US"/>
        </w:rPr>
        <w:t xml:space="preserve"> </w:t>
      </w:r>
      <w:r w:rsidR="005A4D49">
        <w:rPr>
          <w:rFonts w:ascii="Tahoma" w:hAnsi="Tahoma" w:cs="Tahoma"/>
          <w:bCs/>
          <w:sz w:val="20"/>
          <w:szCs w:val="20"/>
          <w:lang w:val="en-US"/>
        </w:rPr>
        <w:t>Legal Services</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Fwd: eco consult report</w:t>
      </w:r>
    </w:p>
    <w:p w:rsidR="0036610A" w:rsidRPr="004F316E" w:rsidRDefault="0036610A" w:rsidP="00030679">
      <w:pPr>
        <w:spacing w:after="0" w:line="240" w:lineRule="auto"/>
        <w:rPr>
          <w:rFonts w:ascii="Tahoma" w:hAnsi="Tahoma" w:cs="Tahoma"/>
          <w:bCs/>
          <w:sz w:val="20"/>
          <w:szCs w:val="20"/>
        </w:rPr>
      </w:pPr>
    </w:p>
    <w:p w:rsidR="0036610A" w:rsidRPr="004F316E" w:rsidRDefault="0036610A" w:rsidP="00030679">
      <w:pPr>
        <w:spacing w:after="0" w:line="240" w:lineRule="auto"/>
        <w:rPr>
          <w:rFonts w:ascii="Tahoma" w:hAnsi="Tahoma" w:cs="Tahoma"/>
          <w:bCs/>
          <w:sz w:val="20"/>
          <w:szCs w:val="20"/>
        </w:rPr>
      </w:pPr>
      <w:r w:rsidRPr="004F316E">
        <w:rPr>
          <w:rFonts w:ascii="Tahoma" w:hAnsi="Tahoma" w:cs="Tahoma"/>
          <w:bCs/>
          <w:sz w:val="20"/>
          <w:szCs w:val="20"/>
        </w:rPr>
        <w:t>Dear Adam,</w:t>
      </w:r>
    </w:p>
    <w:p w:rsidR="006A5921" w:rsidRPr="004F316E" w:rsidRDefault="006A5921" w:rsidP="00030679">
      <w:pPr>
        <w:spacing w:after="0" w:line="240" w:lineRule="auto"/>
        <w:rPr>
          <w:rFonts w:ascii="Tahoma" w:hAnsi="Tahoma" w:cs="Tahoma"/>
          <w:bCs/>
          <w:sz w:val="20"/>
          <w:szCs w:val="20"/>
        </w:rPr>
      </w:pPr>
    </w:p>
    <w:p w:rsidR="0036610A" w:rsidRPr="004F316E" w:rsidRDefault="0036610A" w:rsidP="00030679">
      <w:pPr>
        <w:spacing w:after="0" w:line="240" w:lineRule="auto"/>
        <w:rPr>
          <w:rFonts w:ascii="Tahoma" w:hAnsi="Tahoma" w:cs="Tahoma"/>
          <w:bCs/>
          <w:sz w:val="20"/>
          <w:szCs w:val="20"/>
        </w:rPr>
      </w:pPr>
      <w:r w:rsidRPr="004F316E">
        <w:rPr>
          <w:rFonts w:ascii="Tahoma" w:hAnsi="Tahoma" w:cs="Tahoma"/>
          <w:bCs/>
          <w:sz w:val="20"/>
          <w:szCs w:val="20"/>
        </w:rPr>
        <w:t>Please can you consider Paul's question below and advise me of the answer.</w:t>
      </w:r>
    </w:p>
    <w:p w:rsidR="006A5921" w:rsidRPr="004F316E" w:rsidRDefault="006A5921" w:rsidP="00030679">
      <w:pPr>
        <w:spacing w:after="0" w:line="240" w:lineRule="auto"/>
        <w:rPr>
          <w:rFonts w:ascii="Tahoma" w:hAnsi="Tahoma" w:cs="Tahoma"/>
          <w:bCs/>
          <w:sz w:val="20"/>
          <w:szCs w:val="20"/>
        </w:rPr>
      </w:pPr>
    </w:p>
    <w:p w:rsidR="0036610A" w:rsidRPr="004F316E" w:rsidRDefault="0036610A" w:rsidP="00030679">
      <w:pPr>
        <w:spacing w:after="0" w:line="240" w:lineRule="auto"/>
        <w:rPr>
          <w:rFonts w:ascii="Tahoma" w:hAnsi="Tahoma" w:cs="Tahoma"/>
          <w:bCs/>
          <w:sz w:val="20"/>
          <w:szCs w:val="20"/>
        </w:rPr>
      </w:pPr>
      <w:r w:rsidRPr="004F316E">
        <w:rPr>
          <w:rFonts w:ascii="Tahoma" w:hAnsi="Tahoma" w:cs="Tahoma"/>
          <w:bCs/>
          <w:sz w:val="20"/>
          <w:szCs w:val="20"/>
        </w:rPr>
        <w:t>Can you also advise if this has been resolved and how it has been picked up in the ecology chapter.</w:t>
      </w:r>
    </w:p>
    <w:p w:rsidR="006A5921" w:rsidRPr="004F316E" w:rsidRDefault="006A5921" w:rsidP="00030679">
      <w:pPr>
        <w:spacing w:after="0" w:line="240" w:lineRule="auto"/>
        <w:rPr>
          <w:rFonts w:ascii="Tahoma" w:hAnsi="Tahoma" w:cs="Tahoma"/>
          <w:bCs/>
          <w:sz w:val="20"/>
          <w:szCs w:val="20"/>
        </w:rPr>
      </w:pPr>
    </w:p>
    <w:p w:rsidR="0036610A" w:rsidRPr="004F316E" w:rsidRDefault="0036610A" w:rsidP="00030679">
      <w:pPr>
        <w:spacing w:after="0" w:line="240" w:lineRule="auto"/>
        <w:rPr>
          <w:rFonts w:ascii="Tahoma" w:hAnsi="Tahoma" w:cs="Tahoma"/>
          <w:bCs/>
          <w:sz w:val="20"/>
          <w:szCs w:val="20"/>
        </w:rPr>
      </w:pPr>
      <w:r w:rsidRPr="004F316E">
        <w:rPr>
          <w:rFonts w:ascii="Tahoma" w:hAnsi="Tahoma" w:cs="Tahoma"/>
          <w:bCs/>
          <w:sz w:val="20"/>
          <w:szCs w:val="20"/>
        </w:rPr>
        <w:t>Best wishes,</w:t>
      </w:r>
    </w:p>
    <w:p w:rsidR="0036610A" w:rsidRPr="004F316E" w:rsidRDefault="0036610A" w:rsidP="00030679">
      <w:pPr>
        <w:spacing w:after="0" w:line="240" w:lineRule="auto"/>
        <w:rPr>
          <w:rFonts w:ascii="Tahoma" w:hAnsi="Tahoma" w:cs="Tahoma"/>
          <w:bCs/>
          <w:sz w:val="20"/>
          <w:szCs w:val="20"/>
        </w:rPr>
      </w:pPr>
      <w:r w:rsidRPr="004F316E">
        <w:rPr>
          <w:rFonts w:ascii="Tahoma" w:hAnsi="Tahoma" w:cs="Tahoma"/>
          <w:bCs/>
          <w:sz w:val="20"/>
          <w:szCs w:val="20"/>
        </w:rPr>
        <w:t>Carolyn </w:t>
      </w:r>
      <w:r w:rsidRPr="004F316E">
        <w:rPr>
          <w:rFonts w:ascii="Tahoma" w:hAnsi="Tahoma" w:cs="Tahoma"/>
          <w:bCs/>
          <w:sz w:val="20"/>
          <w:szCs w:val="20"/>
        </w:rPr>
        <w:br/>
      </w:r>
      <w:r w:rsidRPr="004F316E">
        <w:rPr>
          <w:rFonts w:ascii="Tahoma" w:hAnsi="Tahoma" w:cs="Tahoma"/>
          <w:bCs/>
          <w:sz w:val="20"/>
          <w:szCs w:val="20"/>
        </w:rPr>
        <w:br/>
        <w:t>Carolyn Puddicombe BSc (Hons) FRICS</w:t>
      </w:r>
    </w:p>
    <w:p w:rsidR="0036610A" w:rsidRPr="004F316E" w:rsidRDefault="0036610A" w:rsidP="00030679">
      <w:pPr>
        <w:spacing w:after="0" w:line="240" w:lineRule="auto"/>
        <w:rPr>
          <w:rFonts w:ascii="Tahoma" w:hAnsi="Tahoma" w:cs="Tahoma"/>
          <w:bCs/>
          <w:sz w:val="20"/>
          <w:szCs w:val="20"/>
        </w:rPr>
      </w:pPr>
      <w:r w:rsidRPr="004F316E">
        <w:rPr>
          <w:rFonts w:ascii="Tahoma" w:hAnsi="Tahoma" w:cs="Tahoma"/>
          <w:bCs/>
          <w:sz w:val="20"/>
          <w:szCs w:val="20"/>
        </w:rPr>
        <w:t>Director of Asset and Space Management</w:t>
      </w:r>
    </w:p>
    <w:p w:rsidR="0036610A" w:rsidRPr="004F316E" w:rsidRDefault="0036610A" w:rsidP="00030679">
      <w:pPr>
        <w:spacing w:after="0" w:line="240" w:lineRule="auto"/>
        <w:rPr>
          <w:rFonts w:ascii="Tahoma" w:hAnsi="Tahoma" w:cs="Tahoma"/>
          <w:bCs/>
          <w:sz w:val="20"/>
          <w:szCs w:val="20"/>
        </w:rPr>
      </w:pPr>
    </w:p>
    <w:p w:rsidR="0036610A" w:rsidRPr="004F316E" w:rsidRDefault="0036610A" w:rsidP="00030679">
      <w:pPr>
        <w:spacing w:after="0" w:line="240" w:lineRule="auto"/>
        <w:rPr>
          <w:rFonts w:ascii="Tahoma" w:hAnsi="Tahoma" w:cs="Tahoma"/>
          <w:bCs/>
          <w:sz w:val="20"/>
          <w:szCs w:val="20"/>
        </w:rPr>
      </w:pPr>
      <w:r w:rsidRPr="004F316E">
        <w:rPr>
          <w:rFonts w:ascii="Tahoma" w:hAnsi="Tahoma" w:cs="Tahoma"/>
          <w:bCs/>
          <w:sz w:val="20"/>
          <w:szCs w:val="20"/>
        </w:rPr>
        <w:t>01865 280801</w:t>
      </w:r>
    </w:p>
    <w:p w:rsidR="00775DA6" w:rsidRPr="00052114" w:rsidRDefault="00775DA6" w:rsidP="006A5921">
      <w:pPr>
        <w:spacing w:after="0" w:line="240" w:lineRule="auto"/>
        <w:ind w:left="567" w:hanging="567"/>
        <w:rPr>
          <w:rFonts w:ascii="Tahoma" w:hAnsi="Tahoma" w:cs="Tahoma"/>
          <w:bCs/>
          <w:sz w:val="20"/>
          <w:szCs w:val="20"/>
        </w:rPr>
      </w:pPr>
      <w:r w:rsidRPr="004F316E">
        <w:rPr>
          <w:rFonts w:ascii="Tahoma" w:hAnsi="Tahoma" w:cs="Tahoma"/>
          <w:bCs/>
          <w:sz w:val="20"/>
          <w:szCs w:val="20"/>
        </w:rPr>
        <w:t>*********************************</w:t>
      </w:r>
      <w:r w:rsidR="0036610A" w:rsidRPr="004F316E">
        <w:rPr>
          <w:rFonts w:ascii="Tahoma" w:hAnsi="Tahoma" w:cs="Tahoma"/>
          <w:bCs/>
          <w:sz w:val="20"/>
          <w:szCs w:val="20"/>
        </w:rPr>
        <w:br/>
      </w:r>
      <w:r w:rsidRPr="004F316E">
        <w:rPr>
          <w:rFonts w:ascii="Tahoma" w:hAnsi="Tahoma" w:cs="Tahoma"/>
          <w:b/>
          <w:bCs/>
          <w:sz w:val="20"/>
          <w:szCs w:val="20"/>
        </w:rPr>
        <w:t xml:space="preserve">From: </w:t>
      </w:r>
      <w:r w:rsidRPr="00052114">
        <w:rPr>
          <w:rFonts w:ascii="Tahoma" w:hAnsi="Tahoma" w:cs="Tahoma"/>
          <w:bCs/>
          <w:sz w:val="20"/>
          <w:szCs w:val="20"/>
        </w:rPr>
        <w:t>Paul Goffin</w:t>
      </w:r>
    </w:p>
    <w:p w:rsidR="0036610A" w:rsidRPr="004F316E" w:rsidRDefault="006A5921" w:rsidP="006A5921">
      <w:pPr>
        <w:spacing w:after="0" w:line="240" w:lineRule="auto"/>
        <w:ind w:left="567" w:hanging="567"/>
        <w:rPr>
          <w:rFonts w:ascii="Tahoma" w:hAnsi="Tahoma" w:cs="Tahoma"/>
          <w:bCs/>
          <w:sz w:val="20"/>
          <w:szCs w:val="20"/>
        </w:rPr>
      </w:pPr>
      <w:r w:rsidRPr="004F316E">
        <w:rPr>
          <w:rFonts w:ascii="Tahoma" w:hAnsi="Tahoma" w:cs="Tahoma"/>
          <w:b/>
          <w:bCs/>
          <w:sz w:val="20"/>
          <w:szCs w:val="20"/>
        </w:rPr>
        <w:tab/>
      </w:r>
      <w:r w:rsidR="0036610A" w:rsidRPr="004F316E">
        <w:rPr>
          <w:rFonts w:ascii="Tahoma" w:hAnsi="Tahoma" w:cs="Tahoma"/>
          <w:b/>
          <w:bCs/>
          <w:sz w:val="20"/>
          <w:szCs w:val="20"/>
        </w:rPr>
        <w:t>Date:</w:t>
      </w:r>
      <w:r w:rsidR="0036610A" w:rsidRPr="004F316E">
        <w:rPr>
          <w:rFonts w:ascii="Tahoma" w:hAnsi="Tahoma" w:cs="Tahoma"/>
          <w:bCs/>
          <w:sz w:val="20"/>
          <w:szCs w:val="20"/>
        </w:rPr>
        <w:t xml:space="preserve"> 10 October 2014 09:38:16 BST</w:t>
      </w:r>
      <w:r w:rsidR="0036610A" w:rsidRPr="004F316E">
        <w:rPr>
          <w:rFonts w:ascii="Tahoma" w:hAnsi="Tahoma" w:cs="Tahoma"/>
          <w:bCs/>
          <w:sz w:val="20"/>
          <w:szCs w:val="20"/>
        </w:rPr>
        <w:br/>
      </w:r>
      <w:r w:rsidR="0036610A" w:rsidRPr="004F316E">
        <w:rPr>
          <w:rFonts w:ascii="Tahoma" w:hAnsi="Tahoma" w:cs="Tahoma"/>
          <w:b/>
          <w:bCs/>
          <w:sz w:val="20"/>
          <w:szCs w:val="20"/>
        </w:rPr>
        <w:t>To:</w:t>
      </w:r>
      <w:r w:rsidR="0036610A" w:rsidRPr="004F316E">
        <w:rPr>
          <w:rFonts w:ascii="Tahoma" w:hAnsi="Tahoma" w:cs="Tahoma"/>
          <w:bCs/>
          <w:sz w:val="20"/>
          <w:szCs w:val="20"/>
        </w:rPr>
        <w:t xml:space="preserve"> Carolyn Puddicombe &lt;</w:t>
      </w:r>
      <w:hyperlink r:id="rId28" w:history="1">
        <w:r w:rsidR="0036610A" w:rsidRPr="004F316E">
          <w:rPr>
            <w:rStyle w:val="Hyperlink"/>
            <w:rFonts w:ascii="Tahoma" w:hAnsi="Tahoma" w:cs="Tahoma"/>
            <w:bCs/>
            <w:sz w:val="20"/>
            <w:szCs w:val="20"/>
          </w:rPr>
          <w:t>carolyn.puddicombe@admin.ox.ac.uk</w:t>
        </w:r>
      </w:hyperlink>
      <w:r w:rsidR="0036610A" w:rsidRPr="004F316E">
        <w:rPr>
          <w:rFonts w:ascii="Tahoma" w:hAnsi="Tahoma" w:cs="Tahoma"/>
          <w:bCs/>
          <w:sz w:val="20"/>
          <w:szCs w:val="20"/>
        </w:rPr>
        <w:t xml:space="preserve">&gt;, </w:t>
      </w:r>
      <w:r w:rsidR="005A4D49">
        <w:rPr>
          <w:rFonts w:ascii="Tahoma" w:hAnsi="Tahoma" w:cs="Tahoma"/>
          <w:bCs/>
          <w:sz w:val="20"/>
          <w:szCs w:val="20"/>
        </w:rPr>
        <w:t>Legal Services</w:t>
      </w:r>
      <w:r w:rsidR="0036610A" w:rsidRPr="004F316E">
        <w:rPr>
          <w:rFonts w:ascii="Tahoma" w:hAnsi="Tahoma" w:cs="Tahoma"/>
          <w:bCs/>
          <w:sz w:val="20"/>
          <w:szCs w:val="20"/>
        </w:rPr>
        <w:t xml:space="preserve"> </w:t>
      </w:r>
      <w:r w:rsidR="0036610A" w:rsidRPr="004F316E">
        <w:rPr>
          <w:rFonts w:ascii="Tahoma" w:hAnsi="Tahoma" w:cs="Tahoma"/>
          <w:bCs/>
          <w:sz w:val="20"/>
          <w:szCs w:val="20"/>
        </w:rPr>
        <w:br/>
      </w:r>
      <w:r w:rsidR="0036610A" w:rsidRPr="004F316E">
        <w:rPr>
          <w:rFonts w:ascii="Tahoma" w:hAnsi="Tahoma" w:cs="Tahoma"/>
          <w:b/>
          <w:bCs/>
          <w:sz w:val="20"/>
          <w:szCs w:val="20"/>
        </w:rPr>
        <w:t>Cc:</w:t>
      </w:r>
      <w:r w:rsidR="0036610A" w:rsidRPr="004F316E">
        <w:rPr>
          <w:rFonts w:ascii="Tahoma" w:hAnsi="Tahoma" w:cs="Tahoma"/>
          <w:bCs/>
          <w:sz w:val="20"/>
          <w:szCs w:val="20"/>
        </w:rPr>
        <w:t xml:space="preserve"> </w:t>
      </w:r>
      <w:r w:rsidR="0046182D">
        <w:rPr>
          <w:rFonts w:ascii="Tahoma" w:hAnsi="Tahoma" w:cs="Tahoma"/>
          <w:bCs/>
          <w:sz w:val="20"/>
          <w:szCs w:val="20"/>
        </w:rPr>
        <w:t>Capital Projects</w:t>
      </w:r>
      <w:r w:rsidR="0036610A" w:rsidRPr="004F316E">
        <w:rPr>
          <w:rFonts w:ascii="Tahoma" w:hAnsi="Tahoma" w:cs="Tahoma"/>
          <w:bCs/>
          <w:sz w:val="20"/>
          <w:szCs w:val="20"/>
        </w:rPr>
        <w:br/>
      </w:r>
      <w:r w:rsidR="0036610A" w:rsidRPr="004F316E">
        <w:rPr>
          <w:rFonts w:ascii="Tahoma" w:hAnsi="Tahoma" w:cs="Tahoma"/>
          <w:b/>
          <w:bCs/>
          <w:sz w:val="20"/>
          <w:szCs w:val="20"/>
        </w:rPr>
        <w:t>Subject:</w:t>
      </w:r>
      <w:r w:rsidR="0036610A" w:rsidRPr="004F316E">
        <w:rPr>
          <w:rFonts w:ascii="Tahoma" w:hAnsi="Tahoma" w:cs="Tahoma"/>
          <w:bCs/>
          <w:sz w:val="20"/>
          <w:szCs w:val="20"/>
        </w:rPr>
        <w:t xml:space="preserve"> </w:t>
      </w:r>
      <w:r w:rsidR="0036610A" w:rsidRPr="004F316E">
        <w:rPr>
          <w:rFonts w:ascii="Tahoma" w:hAnsi="Tahoma" w:cs="Tahoma"/>
          <w:b/>
          <w:bCs/>
          <w:sz w:val="20"/>
          <w:szCs w:val="20"/>
        </w:rPr>
        <w:t>RE: eco consult report</w:t>
      </w:r>
    </w:p>
    <w:p w:rsidR="006A5921" w:rsidRPr="004F316E" w:rsidRDefault="006A5921" w:rsidP="006A5921">
      <w:pPr>
        <w:spacing w:after="0" w:line="240" w:lineRule="auto"/>
        <w:ind w:left="567" w:hanging="567"/>
        <w:rPr>
          <w:rFonts w:ascii="Tahoma" w:hAnsi="Tahoma" w:cs="Tahoma"/>
          <w:bCs/>
          <w:sz w:val="20"/>
          <w:szCs w:val="20"/>
        </w:rPr>
      </w:pPr>
    </w:p>
    <w:p w:rsidR="0036610A" w:rsidRPr="004F316E" w:rsidRDefault="006A5921" w:rsidP="006A5921">
      <w:pPr>
        <w:spacing w:after="0" w:line="240" w:lineRule="auto"/>
        <w:ind w:left="567" w:hanging="567"/>
        <w:rPr>
          <w:rFonts w:ascii="Tahoma" w:hAnsi="Tahoma" w:cs="Tahoma"/>
          <w:bCs/>
          <w:sz w:val="20"/>
          <w:szCs w:val="20"/>
        </w:rPr>
      </w:pPr>
      <w:r w:rsidRPr="004F316E">
        <w:rPr>
          <w:rFonts w:ascii="Tahoma" w:hAnsi="Tahoma" w:cs="Tahoma"/>
          <w:bCs/>
          <w:sz w:val="20"/>
          <w:szCs w:val="20"/>
        </w:rPr>
        <w:tab/>
      </w:r>
      <w:r w:rsidR="0036610A" w:rsidRPr="004F316E">
        <w:rPr>
          <w:rFonts w:ascii="Tahoma" w:hAnsi="Tahoma" w:cs="Tahoma"/>
          <w:bCs/>
          <w:sz w:val="20"/>
          <w:szCs w:val="20"/>
        </w:rPr>
        <w:t>Dear Carolyn,</w:t>
      </w:r>
    </w:p>
    <w:p w:rsidR="0036610A" w:rsidRPr="004F316E" w:rsidRDefault="0036610A" w:rsidP="006A5921">
      <w:pPr>
        <w:spacing w:after="0" w:line="240" w:lineRule="auto"/>
        <w:ind w:left="567" w:hanging="567"/>
        <w:rPr>
          <w:rFonts w:ascii="Tahoma" w:hAnsi="Tahoma" w:cs="Tahoma"/>
          <w:bCs/>
          <w:sz w:val="20"/>
          <w:szCs w:val="20"/>
        </w:rPr>
      </w:pPr>
      <w:r w:rsidRPr="004F316E">
        <w:rPr>
          <w:rFonts w:ascii="Tahoma" w:hAnsi="Tahoma" w:cs="Tahoma"/>
          <w:bCs/>
          <w:sz w:val="20"/>
          <w:szCs w:val="20"/>
        </w:rPr>
        <w:t> </w:t>
      </w:r>
    </w:p>
    <w:p w:rsidR="0036610A" w:rsidRPr="004F316E" w:rsidRDefault="006A5921" w:rsidP="006A5921">
      <w:pPr>
        <w:spacing w:after="0" w:line="240" w:lineRule="auto"/>
        <w:ind w:left="567" w:hanging="567"/>
        <w:rPr>
          <w:rFonts w:ascii="Tahoma" w:hAnsi="Tahoma" w:cs="Tahoma"/>
          <w:bCs/>
          <w:sz w:val="20"/>
          <w:szCs w:val="20"/>
        </w:rPr>
      </w:pPr>
      <w:r w:rsidRPr="004F316E">
        <w:rPr>
          <w:rFonts w:ascii="Tahoma" w:hAnsi="Tahoma" w:cs="Tahoma"/>
          <w:bCs/>
          <w:sz w:val="20"/>
          <w:szCs w:val="20"/>
        </w:rPr>
        <w:tab/>
      </w:r>
      <w:r w:rsidR="0036610A" w:rsidRPr="004F316E">
        <w:rPr>
          <w:rFonts w:ascii="Tahoma" w:hAnsi="Tahoma" w:cs="Tahoma"/>
          <w:bCs/>
          <w:sz w:val="20"/>
          <w:szCs w:val="20"/>
        </w:rPr>
        <w:t>Thanks for that.</w:t>
      </w:r>
    </w:p>
    <w:p w:rsidR="0036610A" w:rsidRPr="004F316E" w:rsidRDefault="0036610A" w:rsidP="006A5921">
      <w:pPr>
        <w:spacing w:after="0" w:line="240" w:lineRule="auto"/>
        <w:ind w:left="567" w:hanging="567"/>
        <w:rPr>
          <w:rFonts w:ascii="Tahoma" w:hAnsi="Tahoma" w:cs="Tahoma"/>
          <w:bCs/>
          <w:sz w:val="20"/>
          <w:szCs w:val="20"/>
        </w:rPr>
      </w:pPr>
      <w:r w:rsidRPr="004F316E">
        <w:rPr>
          <w:rFonts w:ascii="Tahoma" w:hAnsi="Tahoma" w:cs="Tahoma"/>
          <w:bCs/>
          <w:sz w:val="20"/>
          <w:szCs w:val="20"/>
        </w:rPr>
        <w:t> </w:t>
      </w:r>
    </w:p>
    <w:p w:rsidR="0036610A" w:rsidRPr="004F316E" w:rsidRDefault="006A5921" w:rsidP="006A5921">
      <w:pPr>
        <w:spacing w:after="0" w:line="240" w:lineRule="auto"/>
        <w:ind w:left="567" w:hanging="567"/>
        <w:rPr>
          <w:rFonts w:ascii="Tahoma" w:hAnsi="Tahoma" w:cs="Tahoma"/>
          <w:bCs/>
          <w:sz w:val="20"/>
          <w:szCs w:val="20"/>
        </w:rPr>
      </w:pPr>
      <w:r w:rsidRPr="004F316E">
        <w:rPr>
          <w:rFonts w:ascii="Tahoma" w:hAnsi="Tahoma" w:cs="Tahoma"/>
          <w:bCs/>
          <w:sz w:val="20"/>
          <w:szCs w:val="20"/>
        </w:rPr>
        <w:tab/>
      </w:r>
      <w:r w:rsidR="0036610A" w:rsidRPr="004F316E">
        <w:rPr>
          <w:rFonts w:ascii="Tahoma" w:hAnsi="Tahoma" w:cs="Tahoma"/>
          <w:bCs/>
          <w:sz w:val="20"/>
          <w:szCs w:val="20"/>
        </w:rPr>
        <w:t>Is the lack of access going to cause a weakness in the EIA? I was under the impression that we could arrange access with the Allotment Association as and when we needed it.</w:t>
      </w:r>
    </w:p>
    <w:p w:rsidR="0036610A" w:rsidRPr="004F316E" w:rsidRDefault="0036610A" w:rsidP="006A5921">
      <w:pPr>
        <w:spacing w:after="0" w:line="240" w:lineRule="auto"/>
        <w:ind w:left="567" w:hanging="567"/>
        <w:rPr>
          <w:rFonts w:ascii="Tahoma" w:hAnsi="Tahoma" w:cs="Tahoma"/>
          <w:bCs/>
          <w:sz w:val="20"/>
          <w:szCs w:val="20"/>
        </w:rPr>
      </w:pPr>
      <w:r w:rsidRPr="004F316E">
        <w:rPr>
          <w:rFonts w:ascii="Tahoma" w:hAnsi="Tahoma" w:cs="Tahoma"/>
          <w:bCs/>
          <w:sz w:val="20"/>
          <w:szCs w:val="20"/>
        </w:rPr>
        <w:t> </w:t>
      </w:r>
    </w:p>
    <w:p w:rsidR="0036610A" w:rsidRPr="004F316E" w:rsidRDefault="0036610A" w:rsidP="006A5921">
      <w:pPr>
        <w:spacing w:after="0" w:line="240" w:lineRule="auto"/>
        <w:ind w:left="567" w:hanging="567"/>
        <w:rPr>
          <w:rFonts w:ascii="Tahoma" w:hAnsi="Tahoma" w:cs="Tahoma"/>
          <w:bCs/>
          <w:sz w:val="20"/>
          <w:szCs w:val="20"/>
        </w:rPr>
      </w:pPr>
      <w:r w:rsidRPr="004F316E">
        <w:rPr>
          <w:rFonts w:ascii="Tahoma" w:hAnsi="Tahoma" w:cs="Tahoma"/>
          <w:bCs/>
          <w:sz w:val="20"/>
          <w:szCs w:val="20"/>
        </w:rPr>
        <w:t> </w:t>
      </w:r>
      <w:r w:rsidR="006A5921" w:rsidRPr="004F316E">
        <w:rPr>
          <w:rFonts w:ascii="Tahoma" w:hAnsi="Tahoma" w:cs="Tahoma"/>
          <w:bCs/>
          <w:sz w:val="20"/>
          <w:szCs w:val="20"/>
        </w:rPr>
        <w:tab/>
      </w:r>
      <w:r w:rsidRPr="004F316E">
        <w:rPr>
          <w:rFonts w:ascii="Tahoma" w:hAnsi="Tahoma" w:cs="Tahoma"/>
          <w:bCs/>
          <w:sz w:val="20"/>
          <w:szCs w:val="20"/>
        </w:rPr>
        <w:t>Best,</w:t>
      </w:r>
    </w:p>
    <w:p w:rsidR="0036610A" w:rsidRPr="004F316E" w:rsidRDefault="0036610A" w:rsidP="006A5921">
      <w:pPr>
        <w:spacing w:after="0" w:line="240" w:lineRule="auto"/>
        <w:ind w:left="567" w:hanging="567"/>
        <w:rPr>
          <w:rFonts w:ascii="Tahoma" w:hAnsi="Tahoma" w:cs="Tahoma"/>
          <w:bCs/>
          <w:sz w:val="20"/>
          <w:szCs w:val="20"/>
        </w:rPr>
      </w:pPr>
      <w:r w:rsidRPr="004F316E">
        <w:rPr>
          <w:rFonts w:ascii="Tahoma" w:hAnsi="Tahoma" w:cs="Tahoma"/>
          <w:bCs/>
          <w:sz w:val="20"/>
          <w:szCs w:val="20"/>
        </w:rPr>
        <w:t> </w:t>
      </w:r>
    </w:p>
    <w:p w:rsidR="0036610A" w:rsidRPr="004F316E" w:rsidRDefault="006A5921" w:rsidP="006A5921">
      <w:pPr>
        <w:spacing w:after="0" w:line="240" w:lineRule="auto"/>
        <w:ind w:left="567" w:hanging="567"/>
        <w:rPr>
          <w:rFonts w:ascii="Tahoma" w:hAnsi="Tahoma" w:cs="Tahoma"/>
          <w:bCs/>
          <w:sz w:val="20"/>
          <w:szCs w:val="20"/>
        </w:rPr>
      </w:pPr>
      <w:r w:rsidRPr="004F316E">
        <w:rPr>
          <w:rFonts w:ascii="Tahoma" w:hAnsi="Tahoma" w:cs="Tahoma"/>
          <w:bCs/>
          <w:sz w:val="20"/>
          <w:szCs w:val="20"/>
        </w:rPr>
        <w:tab/>
      </w:r>
      <w:r w:rsidR="0036610A" w:rsidRPr="004F316E">
        <w:rPr>
          <w:rFonts w:ascii="Tahoma" w:hAnsi="Tahoma" w:cs="Tahoma"/>
          <w:bCs/>
          <w:sz w:val="20"/>
          <w:szCs w:val="20"/>
        </w:rPr>
        <w:t>Paul.</w:t>
      </w:r>
    </w:p>
    <w:p w:rsidR="006A5921" w:rsidRPr="004F316E" w:rsidRDefault="006A5921" w:rsidP="006A5921">
      <w:pPr>
        <w:spacing w:after="0" w:line="240" w:lineRule="auto"/>
        <w:ind w:left="567"/>
        <w:rPr>
          <w:rFonts w:ascii="Tahoma" w:hAnsi="Tahoma" w:cs="Tahoma"/>
          <w:bCs/>
          <w:sz w:val="20"/>
          <w:szCs w:val="20"/>
        </w:rPr>
      </w:pPr>
      <w:r w:rsidRPr="004F316E">
        <w:rPr>
          <w:rFonts w:ascii="Tahoma" w:hAnsi="Tahoma" w:cs="Tahoma"/>
          <w:bCs/>
          <w:sz w:val="20"/>
          <w:szCs w:val="20"/>
        </w:rPr>
        <w:t>---------------------------</w:t>
      </w:r>
    </w:p>
    <w:p w:rsidR="006A5921" w:rsidRPr="004F316E" w:rsidRDefault="006A5921" w:rsidP="006A5921">
      <w:pPr>
        <w:spacing w:after="0" w:line="240" w:lineRule="auto"/>
        <w:ind w:left="567" w:hanging="567"/>
        <w:rPr>
          <w:rFonts w:ascii="Tahoma" w:hAnsi="Tahoma" w:cs="Tahoma"/>
          <w:bCs/>
          <w:sz w:val="20"/>
          <w:szCs w:val="20"/>
        </w:rPr>
      </w:pPr>
      <w:r w:rsidRPr="004F316E">
        <w:rPr>
          <w:rFonts w:ascii="Tahoma" w:hAnsi="Tahoma" w:cs="Tahoma"/>
          <w:b/>
          <w:bCs/>
          <w:sz w:val="20"/>
          <w:szCs w:val="20"/>
          <w:lang w:val="en-US"/>
        </w:rPr>
        <w:tab/>
        <w:t>From:</w:t>
      </w:r>
      <w:r w:rsidRPr="004F316E">
        <w:rPr>
          <w:rFonts w:ascii="Tahoma" w:hAnsi="Tahoma" w:cs="Tahoma"/>
          <w:bCs/>
          <w:sz w:val="20"/>
          <w:szCs w:val="20"/>
          <w:lang w:val="en-US"/>
        </w:rPr>
        <w:t xml:space="preserve"> Carolyn Puddicombe </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10 October 2014 09:33</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Paul Goffin; </w:t>
      </w:r>
      <w:r w:rsidR="005A4D49">
        <w:rPr>
          <w:rFonts w:ascii="Tahoma" w:hAnsi="Tahoma" w:cs="Tahoma"/>
          <w:bCs/>
          <w:sz w:val="20"/>
          <w:szCs w:val="20"/>
          <w:lang w:val="en-US"/>
        </w:rPr>
        <w:t>Legal Services</w:t>
      </w:r>
      <w:r w:rsidRPr="004F316E">
        <w:rPr>
          <w:rFonts w:ascii="Tahoma" w:hAnsi="Tahoma" w:cs="Tahoma"/>
          <w:bCs/>
          <w:sz w:val="20"/>
          <w:szCs w:val="20"/>
          <w:lang w:val="en-US"/>
        </w:rPr>
        <w:br/>
      </w:r>
      <w:r w:rsidRPr="004F316E">
        <w:rPr>
          <w:rFonts w:ascii="Tahoma" w:hAnsi="Tahoma" w:cs="Tahoma"/>
          <w:b/>
          <w:bCs/>
          <w:sz w:val="20"/>
          <w:szCs w:val="20"/>
          <w:lang w:val="en-US"/>
        </w:rPr>
        <w:t>Cc:</w:t>
      </w:r>
      <w:r w:rsidRPr="004F316E">
        <w:rPr>
          <w:rFonts w:ascii="Tahoma" w:hAnsi="Tahoma" w:cs="Tahoma"/>
          <w:bCs/>
          <w:sz w:val="20"/>
          <w:szCs w:val="20"/>
          <w:lang w:val="en-US"/>
        </w:rPr>
        <w:t xml:space="preserve"> </w:t>
      </w:r>
      <w:r w:rsidR="0046182D">
        <w:rPr>
          <w:rFonts w:ascii="Tahoma" w:hAnsi="Tahoma" w:cs="Tahoma"/>
          <w:bCs/>
          <w:sz w:val="20"/>
          <w:szCs w:val="20"/>
        </w:rPr>
        <w:t>Capital Projects</w:t>
      </w:r>
      <w:r w:rsidR="0046182D" w:rsidRPr="004F316E">
        <w:rPr>
          <w:rFonts w:ascii="Tahoma" w:hAnsi="Tahoma" w:cs="Tahoma"/>
          <w:bCs/>
          <w:sz w:val="20"/>
          <w:szCs w:val="20"/>
          <w:lang w:val="en-US"/>
        </w:rPr>
        <w:t xml:space="preserve"> </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RE: eco consult report</w:t>
      </w:r>
    </w:p>
    <w:p w:rsidR="006A5921" w:rsidRPr="004F316E" w:rsidRDefault="006A5921" w:rsidP="006A5921">
      <w:pPr>
        <w:spacing w:after="0" w:line="240" w:lineRule="auto"/>
        <w:ind w:left="567" w:hanging="567"/>
        <w:rPr>
          <w:rFonts w:ascii="Tahoma" w:hAnsi="Tahoma" w:cs="Tahoma"/>
          <w:bCs/>
          <w:sz w:val="20"/>
          <w:szCs w:val="20"/>
        </w:rPr>
      </w:pPr>
      <w:r w:rsidRPr="004F316E">
        <w:rPr>
          <w:rFonts w:ascii="Tahoma" w:hAnsi="Tahoma" w:cs="Tahoma"/>
          <w:bCs/>
          <w:sz w:val="20"/>
          <w:szCs w:val="20"/>
        </w:rPr>
        <w:t> </w:t>
      </w:r>
    </w:p>
    <w:p w:rsidR="006A5921" w:rsidRPr="004F316E" w:rsidRDefault="006A5921" w:rsidP="006A5921">
      <w:pPr>
        <w:spacing w:after="0" w:line="240" w:lineRule="auto"/>
        <w:ind w:left="567"/>
        <w:rPr>
          <w:rFonts w:ascii="Tahoma" w:hAnsi="Tahoma" w:cs="Tahoma"/>
          <w:bCs/>
          <w:sz w:val="20"/>
          <w:szCs w:val="20"/>
        </w:rPr>
      </w:pPr>
      <w:r w:rsidRPr="004F316E">
        <w:rPr>
          <w:rFonts w:ascii="Tahoma" w:hAnsi="Tahoma" w:cs="Tahoma"/>
          <w:bCs/>
          <w:sz w:val="20"/>
          <w:szCs w:val="20"/>
        </w:rPr>
        <w:t>Dear Paul,</w:t>
      </w:r>
    </w:p>
    <w:p w:rsidR="00FB041A" w:rsidRPr="004F316E" w:rsidRDefault="00FB041A" w:rsidP="006A5921">
      <w:pPr>
        <w:spacing w:after="0" w:line="240" w:lineRule="auto"/>
        <w:ind w:left="567"/>
        <w:rPr>
          <w:rFonts w:ascii="Tahoma" w:hAnsi="Tahoma" w:cs="Tahoma"/>
          <w:bCs/>
          <w:sz w:val="20"/>
          <w:szCs w:val="20"/>
        </w:rPr>
      </w:pPr>
    </w:p>
    <w:p w:rsidR="006A5921" w:rsidRPr="004F316E" w:rsidRDefault="006A5921" w:rsidP="006A5921">
      <w:pPr>
        <w:spacing w:after="0" w:line="240" w:lineRule="auto"/>
        <w:ind w:left="567"/>
        <w:rPr>
          <w:rFonts w:ascii="Tahoma" w:hAnsi="Tahoma" w:cs="Tahoma"/>
          <w:bCs/>
          <w:sz w:val="20"/>
          <w:szCs w:val="20"/>
        </w:rPr>
      </w:pPr>
      <w:r w:rsidRPr="004F316E">
        <w:rPr>
          <w:rFonts w:ascii="Tahoma" w:hAnsi="Tahoma" w:cs="Tahoma"/>
          <w:bCs/>
          <w:sz w:val="20"/>
          <w:szCs w:val="20"/>
        </w:rPr>
        <w:t>Many thanks and fine by me.</w:t>
      </w:r>
    </w:p>
    <w:p w:rsidR="00FB041A" w:rsidRPr="004F316E" w:rsidRDefault="00FB041A" w:rsidP="006A5921">
      <w:pPr>
        <w:spacing w:after="0" w:line="240" w:lineRule="auto"/>
        <w:ind w:left="567"/>
        <w:rPr>
          <w:rFonts w:ascii="Tahoma" w:hAnsi="Tahoma" w:cs="Tahoma"/>
          <w:bCs/>
          <w:sz w:val="20"/>
          <w:szCs w:val="20"/>
        </w:rPr>
      </w:pPr>
    </w:p>
    <w:p w:rsidR="006A5921" w:rsidRPr="004F316E" w:rsidRDefault="006A5921" w:rsidP="006A5921">
      <w:pPr>
        <w:spacing w:after="0" w:line="240" w:lineRule="auto"/>
        <w:ind w:left="567"/>
        <w:rPr>
          <w:rFonts w:ascii="Tahoma" w:hAnsi="Tahoma" w:cs="Tahoma"/>
          <w:bCs/>
          <w:sz w:val="20"/>
          <w:szCs w:val="20"/>
        </w:rPr>
      </w:pPr>
      <w:r w:rsidRPr="004F316E">
        <w:rPr>
          <w:rFonts w:ascii="Tahoma" w:hAnsi="Tahoma" w:cs="Tahoma"/>
          <w:bCs/>
          <w:sz w:val="20"/>
          <w:szCs w:val="20"/>
        </w:rPr>
        <w:t>Whilst writing, just to note that we have not been able to access the allotments for part of the EIA work.</w:t>
      </w:r>
    </w:p>
    <w:p w:rsidR="00FB041A" w:rsidRPr="004F316E" w:rsidRDefault="00FB041A" w:rsidP="006A5921">
      <w:pPr>
        <w:spacing w:after="0" w:line="240" w:lineRule="auto"/>
        <w:ind w:left="567"/>
        <w:rPr>
          <w:rFonts w:ascii="Tahoma" w:hAnsi="Tahoma" w:cs="Tahoma"/>
          <w:bCs/>
          <w:sz w:val="20"/>
          <w:szCs w:val="20"/>
        </w:rPr>
      </w:pPr>
    </w:p>
    <w:p w:rsidR="006A5921" w:rsidRPr="004F316E" w:rsidRDefault="006A5921" w:rsidP="006A5921">
      <w:pPr>
        <w:spacing w:after="0" w:line="240" w:lineRule="auto"/>
        <w:ind w:left="567"/>
        <w:rPr>
          <w:rFonts w:ascii="Tahoma" w:hAnsi="Tahoma" w:cs="Tahoma"/>
          <w:bCs/>
          <w:sz w:val="20"/>
          <w:szCs w:val="20"/>
        </w:rPr>
      </w:pPr>
      <w:r w:rsidRPr="004F316E">
        <w:rPr>
          <w:rFonts w:ascii="Tahoma" w:hAnsi="Tahoma" w:cs="Tahoma"/>
          <w:bCs/>
          <w:sz w:val="20"/>
          <w:szCs w:val="20"/>
        </w:rPr>
        <w:t>Best wishes,</w:t>
      </w:r>
    </w:p>
    <w:p w:rsidR="006A5921" w:rsidRPr="004F316E" w:rsidRDefault="006A5921" w:rsidP="006A5921">
      <w:pPr>
        <w:spacing w:after="0" w:line="240" w:lineRule="auto"/>
        <w:ind w:left="567"/>
        <w:rPr>
          <w:rFonts w:ascii="Tahoma" w:hAnsi="Tahoma" w:cs="Tahoma"/>
          <w:bCs/>
          <w:sz w:val="20"/>
          <w:szCs w:val="20"/>
        </w:rPr>
      </w:pPr>
      <w:r w:rsidRPr="004F316E">
        <w:rPr>
          <w:rFonts w:ascii="Tahoma" w:hAnsi="Tahoma" w:cs="Tahoma"/>
          <w:bCs/>
          <w:sz w:val="20"/>
          <w:szCs w:val="20"/>
        </w:rPr>
        <w:t xml:space="preserve">Carolyn </w:t>
      </w:r>
    </w:p>
    <w:p w:rsidR="006A5921" w:rsidRPr="004F316E" w:rsidRDefault="006A5921" w:rsidP="006A5921">
      <w:pPr>
        <w:spacing w:after="0" w:line="240" w:lineRule="auto"/>
        <w:ind w:left="567"/>
        <w:rPr>
          <w:rFonts w:ascii="Tahoma" w:hAnsi="Tahoma" w:cs="Tahoma"/>
          <w:bCs/>
          <w:sz w:val="20"/>
          <w:szCs w:val="20"/>
        </w:rPr>
      </w:pPr>
      <w:r w:rsidRPr="004F316E">
        <w:rPr>
          <w:rFonts w:ascii="Tahoma" w:hAnsi="Tahoma" w:cs="Tahoma"/>
          <w:bCs/>
          <w:sz w:val="20"/>
          <w:szCs w:val="20"/>
        </w:rPr>
        <w:t> </w:t>
      </w:r>
    </w:p>
    <w:p w:rsidR="006A5921" w:rsidRPr="004F316E" w:rsidRDefault="006A5921" w:rsidP="006A5921">
      <w:pPr>
        <w:spacing w:after="0" w:line="240" w:lineRule="auto"/>
        <w:ind w:left="567"/>
        <w:rPr>
          <w:rFonts w:ascii="Tahoma" w:hAnsi="Tahoma" w:cs="Tahoma"/>
          <w:bCs/>
          <w:sz w:val="20"/>
          <w:szCs w:val="20"/>
        </w:rPr>
      </w:pPr>
      <w:r w:rsidRPr="004F316E">
        <w:rPr>
          <w:rFonts w:ascii="Tahoma" w:hAnsi="Tahoma" w:cs="Tahoma"/>
          <w:b/>
          <w:bCs/>
          <w:sz w:val="20"/>
          <w:szCs w:val="20"/>
        </w:rPr>
        <w:lastRenderedPageBreak/>
        <w:t>Carolyn Puddicombe BSc (Hons) FRICS</w:t>
      </w:r>
    </w:p>
    <w:p w:rsidR="006A5921" w:rsidRPr="004F316E" w:rsidRDefault="006A5921" w:rsidP="006A5921">
      <w:pPr>
        <w:spacing w:after="0" w:line="240" w:lineRule="auto"/>
        <w:ind w:left="567"/>
        <w:rPr>
          <w:rFonts w:ascii="Tahoma" w:hAnsi="Tahoma" w:cs="Tahoma"/>
          <w:bCs/>
          <w:sz w:val="20"/>
          <w:szCs w:val="20"/>
        </w:rPr>
      </w:pPr>
      <w:r w:rsidRPr="004F316E">
        <w:rPr>
          <w:rFonts w:ascii="Tahoma" w:hAnsi="Tahoma" w:cs="Tahoma"/>
          <w:bCs/>
          <w:sz w:val="20"/>
          <w:szCs w:val="20"/>
        </w:rPr>
        <w:t>Director of Asset &amp; Space Management</w:t>
      </w:r>
    </w:p>
    <w:p w:rsidR="006A5921" w:rsidRPr="004F316E" w:rsidRDefault="006A5921" w:rsidP="006A5921">
      <w:pPr>
        <w:spacing w:after="0" w:line="240" w:lineRule="auto"/>
        <w:ind w:left="567"/>
        <w:rPr>
          <w:rFonts w:ascii="Tahoma" w:hAnsi="Tahoma" w:cs="Tahoma"/>
          <w:bCs/>
          <w:sz w:val="20"/>
          <w:szCs w:val="20"/>
        </w:rPr>
      </w:pPr>
      <w:r w:rsidRPr="004F316E">
        <w:rPr>
          <w:rFonts w:ascii="Tahoma" w:hAnsi="Tahoma" w:cs="Tahoma"/>
          <w:bCs/>
          <w:sz w:val="20"/>
          <w:szCs w:val="20"/>
        </w:rPr>
        <w:t>Asset &amp; Space Management</w:t>
      </w:r>
    </w:p>
    <w:p w:rsidR="006A5921" w:rsidRPr="004F316E" w:rsidRDefault="006A5921" w:rsidP="006A5921">
      <w:pPr>
        <w:spacing w:after="0" w:line="240" w:lineRule="auto"/>
        <w:ind w:left="567"/>
        <w:rPr>
          <w:rFonts w:ascii="Tahoma" w:hAnsi="Tahoma" w:cs="Tahoma"/>
          <w:bCs/>
          <w:sz w:val="20"/>
          <w:szCs w:val="20"/>
        </w:rPr>
      </w:pPr>
      <w:r w:rsidRPr="004F316E">
        <w:rPr>
          <w:rFonts w:ascii="Tahoma" w:hAnsi="Tahoma" w:cs="Tahoma"/>
          <w:bCs/>
          <w:sz w:val="20"/>
          <w:szCs w:val="20"/>
          <w:lang w:val="en-US"/>
        </w:rPr>
        <w:t xml:space="preserve">Estates Services </w:t>
      </w:r>
      <w:r w:rsidRPr="004F316E">
        <w:rPr>
          <w:rFonts w:ascii="Tahoma" w:hAnsi="Tahoma" w:cs="Tahoma"/>
          <w:bCs/>
          <w:sz w:val="20"/>
          <w:szCs w:val="20"/>
        </w:rPr>
        <w:t>| University of Oxford</w:t>
      </w:r>
    </w:p>
    <w:p w:rsidR="006A5921" w:rsidRPr="004F316E" w:rsidRDefault="006A5921" w:rsidP="006A5921">
      <w:pPr>
        <w:spacing w:after="0" w:line="240" w:lineRule="auto"/>
        <w:ind w:left="567"/>
        <w:rPr>
          <w:rFonts w:ascii="Tahoma" w:hAnsi="Tahoma" w:cs="Tahoma"/>
          <w:bCs/>
          <w:sz w:val="20"/>
          <w:szCs w:val="20"/>
        </w:rPr>
      </w:pPr>
      <w:r w:rsidRPr="004F316E">
        <w:rPr>
          <w:rFonts w:ascii="Tahoma" w:hAnsi="Tahoma" w:cs="Tahoma"/>
          <w:bCs/>
          <w:sz w:val="20"/>
          <w:szCs w:val="20"/>
        </w:rPr>
        <w:t> </w:t>
      </w:r>
    </w:p>
    <w:p w:rsidR="006A5921" w:rsidRPr="004F316E" w:rsidRDefault="006A5921" w:rsidP="006A5921">
      <w:pPr>
        <w:spacing w:after="0" w:line="240" w:lineRule="auto"/>
        <w:ind w:left="567"/>
        <w:rPr>
          <w:rFonts w:ascii="Tahoma" w:hAnsi="Tahoma" w:cs="Tahoma"/>
          <w:bCs/>
          <w:sz w:val="20"/>
          <w:szCs w:val="20"/>
        </w:rPr>
      </w:pPr>
      <w:r w:rsidRPr="004F316E">
        <w:rPr>
          <w:rFonts w:ascii="Tahoma" w:hAnsi="Tahoma" w:cs="Tahoma"/>
          <w:bCs/>
          <w:sz w:val="20"/>
          <w:szCs w:val="20"/>
        </w:rPr>
        <w:t>The Malthouse, Tidmarsh Lane, Oxford, OX1 1NQ</w:t>
      </w:r>
    </w:p>
    <w:p w:rsidR="006A5921" w:rsidRPr="004F316E" w:rsidRDefault="006A5921" w:rsidP="006A5921">
      <w:pPr>
        <w:spacing w:after="0" w:line="240" w:lineRule="auto"/>
        <w:ind w:left="567"/>
        <w:rPr>
          <w:rFonts w:ascii="Tahoma" w:hAnsi="Tahoma" w:cs="Tahoma"/>
          <w:bCs/>
          <w:sz w:val="20"/>
          <w:szCs w:val="20"/>
        </w:rPr>
      </w:pPr>
      <w:r w:rsidRPr="004F316E">
        <w:rPr>
          <w:rFonts w:ascii="Tahoma" w:hAnsi="Tahoma" w:cs="Tahoma"/>
          <w:bCs/>
          <w:sz w:val="20"/>
          <w:szCs w:val="20"/>
        </w:rPr>
        <w:t> </w:t>
      </w:r>
    </w:p>
    <w:p w:rsidR="006A5921" w:rsidRPr="004F316E" w:rsidRDefault="006A5921" w:rsidP="0046182D">
      <w:pPr>
        <w:spacing w:after="0" w:line="240" w:lineRule="auto"/>
        <w:ind w:left="567"/>
        <w:rPr>
          <w:rFonts w:ascii="Tahoma" w:hAnsi="Tahoma" w:cs="Tahoma"/>
          <w:bCs/>
          <w:sz w:val="20"/>
          <w:szCs w:val="20"/>
        </w:rPr>
      </w:pPr>
      <w:r w:rsidRPr="004F316E">
        <w:rPr>
          <w:rFonts w:ascii="Tahoma" w:hAnsi="Tahoma" w:cs="Tahoma"/>
          <w:b/>
          <w:bCs/>
          <w:sz w:val="20"/>
          <w:szCs w:val="20"/>
        </w:rPr>
        <w:t>T:</w:t>
      </w:r>
      <w:r w:rsidRPr="004F316E">
        <w:rPr>
          <w:rFonts w:ascii="Tahoma" w:hAnsi="Tahoma" w:cs="Tahoma"/>
          <w:bCs/>
          <w:sz w:val="20"/>
          <w:szCs w:val="20"/>
        </w:rPr>
        <w:t xml:space="preserve"> 01865 280801  </w:t>
      </w:r>
      <w:r w:rsidR="0046182D" w:rsidRPr="004F316E">
        <w:rPr>
          <w:rFonts w:ascii="Tahoma" w:hAnsi="Tahoma" w:cs="Tahoma"/>
          <w:bCs/>
          <w:sz w:val="20"/>
          <w:szCs w:val="20"/>
        </w:rPr>
        <w:t xml:space="preserve"> </w:t>
      </w:r>
    </w:p>
    <w:p w:rsidR="006A5921" w:rsidRPr="004F316E" w:rsidRDefault="006A5921" w:rsidP="006A5921">
      <w:pPr>
        <w:spacing w:after="0" w:line="240" w:lineRule="auto"/>
        <w:ind w:left="567"/>
        <w:rPr>
          <w:rFonts w:ascii="Tahoma" w:hAnsi="Tahoma" w:cs="Tahoma"/>
          <w:bCs/>
          <w:sz w:val="20"/>
          <w:szCs w:val="20"/>
        </w:rPr>
      </w:pPr>
      <w:r w:rsidRPr="004F316E">
        <w:rPr>
          <w:rFonts w:ascii="Tahoma" w:hAnsi="Tahoma" w:cs="Tahoma"/>
          <w:bCs/>
          <w:sz w:val="20"/>
          <w:szCs w:val="20"/>
        </w:rPr>
        <w:t>-------------------------------------------- </w:t>
      </w:r>
    </w:p>
    <w:p w:rsidR="006A5921" w:rsidRPr="004F316E" w:rsidRDefault="006A5921" w:rsidP="006A5921">
      <w:pPr>
        <w:spacing w:after="0" w:line="240" w:lineRule="auto"/>
        <w:ind w:left="567"/>
        <w:rPr>
          <w:rFonts w:ascii="Tahoma" w:hAnsi="Tahoma" w:cs="Tahoma"/>
          <w:bCs/>
          <w:sz w:val="20"/>
          <w:szCs w:val="20"/>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Paul Goffin </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10 October 2014 09:08</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Carolyn Puddicombe; </w:t>
      </w:r>
      <w:r w:rsidR="005A4D49">
        <w:rPr>
          <w:rFonts w:ascii="Tahoma" w:hAnsi="Tahoma" w:cs="Tahoma"/>
          <w:bCs/>
          <w:sz w:val="20"/>
          <w:szCs w:val="20"/>
          <w:lang w:val="en-US"/>
        </w:rPr>
        <w:t>Legal Services</w:t>
      </w:r>
      <w:r w:rsidRPr="004F316E">
        <w:rPr>
          <w:rFonts w:ascii="Tahoma" w:hAnsi="Tahoma" w:cs="Tahoma"/>
          <w:bCs/>
          <w:sz w:val="20"/>
          <w:szCs w:val="20"/>
          <w:lang w:val="en-US"/>
        </w:rPr>
        <w:br/>
      </w:r>
      <w:r w:rsidRPr="004F316E">
        <w:rPr>
          <w:rFonts w:ascii="Tahoma" w:hAnsi="Tahoma" w:cs="Tahoma"/>
          <w:b/>
          <w:bCs/>
          <w:sz w:val="20"/>
          <w:szCs w:val="20"/>
          <w:lang w:val="en-US"/>
        </w:rPr>
        <w:t>Cc:</w:t>
      </w:r>
      <w:r w:rsidRPr="004F316E">
        <w:rPr>
          <w:rFonts w:ascii="Tahoma" w:hAnsi="Tahoma" w:cs="Tahoma"/>
          <w:bCs/>
          <w:sz w:val="20"/>
          <w:szCs w:val="20"/>
          <w:lang w:val="en-US"/>
        </w:rPr>
        <w:t xml:space="preserve"> </w:t>
      </w:r>
      <w:r w:rsidR="0046182D">
        <w:rPr>
          <w:rFonts w:ascii="Tahoma" w:hAnsi="Tahoma" w:cs="Tahoma"/>
          <w:bCs/>
          <w:sz w:val="20"/>
          <w:szCs w:val="20"/>
        </w:rPr>
        <w:t>Capital Projects</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RE: eco consult report</w:t>
      </w:r>
    </w:p>
    <w:p w:rsidR="006A5921" w:rsidRPr="004F316E" w:rsidRDefault="006A5921" w:rsidP="006A5921">
      <w:pPr>
        <w:spacing w:after="0" w:line="240" w:lineRule="auto"/>
        <w:ind w:left="567"/>
        <w:rPr>
          <w:rFonts w:ascii="Tahoma" w:hAnsi="Tahoma" w:cs="Tahoma"/>
          <w:bCs/>
          <w:sz w:val="20"/>
          <w:szCs w:val="20"/>
        </w:rPr>
      </w:pPr>
      <w:r w:rsidRPr="004F316E">
        <w:rPr>
          <w:rFonts w:ascii="Tahoma" w:hAnsi="Tahoma" w:cs="Tahoma"/>
          <w:bCs/>
          <w:sz w:val="20"/>
          <w:szCs w:val="20"/>
        </w:rPr>
        <w:t> </w:t>
      </w:r>
    </w:p>
    <w:p w:rsidR="006A5921" w:rsidRPr="004F316E" w:rsidRDefault="006A5921" w:rsidP="006A5921">
      <w:pPr>
        <w:spacing w:after="0" w:line="240" w:lineRule="auto"/>
        <w:ind w:left="567"/>
        <w:rPr>
          <w:rFonts w:ascii="Tahoma" w:hAnsi="Tahoma" w:cs="Tahoma"/>
          <w:bCs/>
          <w:sz w:val="20"/>
          <w:szCs w:val="20"/>
        </w:rPr>
      </w:pPr>
      <w:r w:rsidRPr="004F316E">
        <w:rPr>
          <w:rFonts w:ascii="Tahoma" w:hAnsi="Tahoma" w:cs="Tahoma"/>
          <w:bCs/>
          <w:sz w:val="20"/>
          <w:szCs w:val="20"/>
        </w:rPr>
        <w:t>Dear Both,</w:t>
      </w:r>
    </w:p>
    <w:p w:rsidR="006A5921" w:rsidRPr="004F316E" w:rsidRDefault="006A5921" w:rsidP="006A5921">
      <w:pPr>
        <w:spacing w:after="0" w:line="240" w:lineRule="auto"/>
        <w:ind w:left="567"/>
        <w:rPr>
          <w:rFonts w:ascii="Tahoma" w:hAnsi="Tahoma" w:cs="Tahoma"/>
          <w:bCs/>
          <w:sz w:val="20"/>
          <w:szCs w:val="20"/>
        </w:rPr>
      </w:pPr>
      <w:r w:rsidRPr="004F316E">
        <w:rPr>
          <w:rFonts w:ascii="Tahoma" w:hAnsi="Tahoma" w:cs="Tahoma"/>
          <w:bCs/>
          <w:sz w:val="20"/>
          <w:szCs w:val="20"/>
        </w:rPr>
        <w:t> </w:t>
      </w:r>
    </w:p>
    <w:p w:rsidR="006A5921" w:rsidRPr="004F316E" w:rsidRDefault="006A5921" w:rsidP="006A5921">
      <w:pPr>
        <w:spacing w:after="0" w:line="240" w:lineRule="auto"/>
        <w:ind w:left="567"/>
        <w:rPr>
          <w:rFonts w:ascii="Tahoma" w:hAnsi="Tahoma" w:cs="Tahoma"/>
          <w:bCs/>
          <w:sz w:val="20"/>
          <w:szCs w:val="20"/>
        </w:rPr>
      </w:pPr>
      <w:r w:rsidRPr="004F316E">
        <w:rPr>
          <w:rFonts w:ascii="Tahoma" w:hAnsi="Tahoma" w:cs="Tahoma"/>
          <w:bCs/>
          <w:sz w:val="20"/>
          <w:szCs w:val="20"/>
        </w:rPr>
        <w:t xml:space="preserve">Just so you are aware, I’m proposing to correct </w:t>
      </w:r>
      <w:r w:rsidR="0046182D">
        <w:rPr>
          <w:rFonts w:ascii="Tahoma" w:hAnsi="Tahoma" w:cs="Tahoma"/>
          <w:bCs/>
          <w:sz w:val="20"/>
          <w:szCs w:val="20"/>
        </w:rPr>
        <w:t>[Resident]</w:t>
      </w:r>
      <w:r w:rsidRPr="004F316E">
        <w:rPr>
          <w:rFonts w:ascii="Tahoma" w:hAnsi="Tahoma" w:cs="Tahoma"/>
          <w:bCs/>
          <w:sz w:val="20"/>
          <w:szCs w:val="20"/>
        </w:rPr>
        <w:t>’s perception of where we are with this. Let me know if you have any comments.</w:t>
      </w:r>
    </w:p>
    <w:p w:rsidR="006A5921" w:rsidRPr="004F316E" w:rsidRDefault="006A5921" w:rsidP="006A5921">
      <w:pPr>
        <w:spacing w:after="0" w:line="240" w:lineRule="auto"/>
        <w:ind w:left="567"/>
        <w:rPr>
          <w:rFonts w:ascii="Tahoma" w:hAnsi="Tahoma" w:cs="Tahoma"/>
          <w:bCs/>
          <w:sz w:val="20"/>
          <w:szCs w:val="20"/>
        </w:rPr>
      </w:pPr>
      <w:r w:rsidRPr="004F316E">
        <w:rPr>
          <w:rFonts w:ascii="Tahoma" w:hAnsi="Tahoma" w:cs="Tahoma"/>
          <w:bCs/>
          <w:sz w:val="20"/>
          <w:szCs w:val="20"/>
        </w:rPr>
        <w:t> </w:t>
      </w:r>
    </w:p>
    <w:p w:rsidR="006A5921" w:rsidRPr="004F316E" w:rsidRDefault="006A5921" w:rsidP="006A5921">
      <w:pPr>
        <w:spacing w:after="0" w:line="240" w:lineRule="auto"/>
        <w:ind w:left="567"/>
        <w:rPr>
          <w:rFonts w:ascii="Tahoma" w:hAnsi="Tahoma" w:cs="Tahoma"/>
          <w:bCs/>
          <w:sz w:val="20"/>
          <w:szCs w:val="20"/>
        </w:rPr>
      </w:pPr>
    </w:p>
    <w:p w:rsidR="006A5921" w:rsidRPr="004F316E" w:rsidRDefault="006A5921" w:rsidP="006A5921">
      <w:pPr>
        <w:spacing w:after="0" w:line="240" w:lineRule="auto"/>
        <w:ind w:left="567"/>
        <w:rPr>
          <w:rFonts w:ascii="Tahoma" w:hAnsi="Tahoma" w:cs="Tahoma"/>
          <w:bCs/>
          <w:sz w:val="20"/>
          <w:szCs w:val="20"/>
        </w:rPr>
      </w:pPr>
      <w:r w:rsidRPr="004F316E">
        <w:rPr>
          <w:rFonts w:ascii="Tahoma" w:hAnsi="Tahoma" w:cs="Tahoma"/>
          <w:bCs/>
          <w:sz w:val="20"/>
          <w:szCs w:val="20"/>
        </w:rPr>
        <w:t>BW,</w:t>
      </w:r>
    </w:p>
    <w:p w:rsidR="006A5921" w:rsidRPr="004F316E" w:rsidRDefault="006A5921" w:rsidP="006A5921">
      <w:pPr>
        <w:spacing w:after="0" w:line="240" w:lineRule="auto"/>
        <w:ind w:left="567"/>
        <w:rPr>
          <w:rFonts w:ascii="Tahoma" w:hAnsi="Tahoma" w:cs="Tahoma"/>
          <w:bCs/>
          <w:sz w:val="20"/>
          <w:szCs w:val="20"/>
        </w:rPr>
      </w:pPr>
      <w:r w:rsidRPr="004F316E">
        <w:rPr>
          <w:rFonts w:ascii="Tahoma" w:hAnsi="Tahoma" w:cs="Tahoma"/>
          <w:bCs/>
          <w:sz w:val="20"/>
          <w:szCs w:val="20"/>
        </w:rPr>
        <w:t> </w:t>
      </w:r>
    </w:p>
    <w:p w:rsidR="006A5921" w:rsidRPr="004F316E" w:rsidRDefault="006A5921" w:rsidP="006A5921">
      <w:pPr>
        <w:spacing w:after="0" w:line="240" w:lineRule="auto"/>
        <w:ind w:left="567"/>
        <w:rPr>
          <w:rFonts w:ascii="Tahoma" w:hAnsi="Tahoma" w:cs="Tahoma"/>
          <w:bCs/>
          <w:sz w:val="20"/>
          <w:szCs w:val="20"/>
        </w:rPr>
      </w:pPr>
      <w:r w:rsidRPr="004F316E">
        <w:rPr>
          <w:rFonts w:ascii="Tahoma" w:hAnsi="Tahoma" w:cs="Tahoma"/>
          <w:bCs/>
          <w:sz w:val="20"/>
          <w:szCs w:val="20"/>
        </w:rPr>
        <w:t>Paul.</w:t>
      </w:r>
    </w:p>
    <w:p w:rsidR="006A5921" w:rsidRPr="004F316E" w:rsidRDefault="006A5921" w:rsidP="006A5921">
      <w:pPr>
        <w:spacing w:after="0" w:line="240" w:lineRule="auto"/>
        <w:ind w:left="567"/>
        <w:rPr>
          <w:rFonts w:ascii="Tahoma" w:hAnsi="Tahoma" w:cs="Tahoma"/>
          <w:bCs/>
          <w:sz w:val="20"/>
          <w:szCs w:val="20"/>
        </w:rPr>
      </w:pPr>
      <w:r w:rsidRPr="004F316E">
        <w:rPr>
          <w:rFonts w:ascii="Tahoma" w:hAnsi="Tahoma" w:cs="Tahoma"/>
          <w:bCs/>
          <w:sz w:val="20"/>
          <w:szCs w:val="20"/>
        </w:rPr>
        <w:t> </w:t>
      </w:r>
    </w:p>
    <w:p w:rsidR="006A5921" w:rsidRPr="004F316E" w:rsidRDefault="006A5921" w:rsidP="006A5921">
      <w:pPr>
        <w:spacing w:after="0" w:line="240" w:lineRule="auto"/>
        <w:ind w:left="567"/>
        <w:rPr>
          <w:rFonts w:ascii="Tahoma" w:hAnsi="Tahoma" w:cs="Tahoma"/>
          <w:bCs/>
          <w:sz w:val="20"/>
          <w:szCs w:val="20"/>
        </w:rPr>
      </w:pPr>
      <w:r w:rsidRPr="004F316E">
        <w:rPr>
          <w:rFonts w:ascii="Tahoma" w:hAnsi="Tahoma" w:cs="Tahoma"/>
          <w:bCs/>
          <w:sz w:val="20"/>
          <w:szCs w:val="20"/>
        </w:rPr>
        <w:t xml:space="preserve">Dear </w:t>
      </w:r>
      <w:r w:rsidR="00052114">
        <w:rPr>
          <w:rFonts w:ascii="Tahoma" w:hAnsi="Tahoma" w:cs="Tahoma"/>
          <w:bCs/>
          <w:sz w:val="20"/>
          <w:szCs w:val="20"/>
        </w:rPr>
        <w:t>[Resident]</w:t>
      </w:r>
      <w:r w:rsidRPr="004F316E">
        <w:rPr>
          <w:rFonts w:ascii="Tahoma" w:hAnsi="Tahoma" w:cs="Tahoma"/>
          <w:bCs/>
          <w:sz w:val="20"/>
          <w:szCs w:val="20"/>
        </w:rPr>
        <w:t>,</w:t>
      </w:r>
    </w:p>
    <w:p w:rsidR="006A5921" w:rsidRPr="004F316E" w:rsidRDefault="006A5921" w:rsidP="006A5921">
      <w:pPr>
        <w:spacing w:after="0" w:line="240" w:lineRule="auto"/>
        <w:ind w:left="567"/>
        <w:rPr>
          <w:rFonts w:ascii="Tahoma" w:hAnsi="Tahoma" w:cs="Tahoma"/>
          <w:bCs/>
          <w:sz w:val="20"/>
          <w:szCs w:val="20"/>
        </w:rPr>
      </w:pPr>
      <w:r w:rsidRPr="004F316E">
        <w:rPr>
          <w:rFonts w:ascii="Tahoma" w:hAnsi="Tahoma" w:cs="Tahoma"/>
          <w:bCs/>
          <w:sz w:val="20"/>
          <w:szCs w:val="20"/>
        </w:rPr>
        <w:t> </w:t>
      </w:r>
    </w:p>
    <w:p w:rsidR="006A5921" w:rsidRPr="004F316E" w:rsidRDefault="006A5921" w:rsidP="006A5921">
      <w:pPr>
        <w:spacing w:after="0" w:line="240" w:lineRule="auto"/>
        <w:ind w:left="567"/>
        <w:rPr>
          <w:rFonts w:ascii="Tahoma" w:hAnsi="Tahoma" w:cs="Tahoma"/>
          <w:bCs/>
          <w:sz w:val="20"/>
          <w:szCs w:val="20"/>
        </w:rPr>
      </w:pPr>
      <w:r w:rsidRPr="004F316E">
        <w:rPr>
          <w:rFonts w:ascii="Tahoma" w:hAnsi="Tahoma" w:cs="Tahoma"/>
          <w:bCs/>
          <w:sz w:val="20"/>
          <w:szCs w:val="20"/>
        </w:rPr>
        <w:t xml:space="preserve">Thanks for the email. </w:t>
      </w:r>
    </w:p>
    <w:p w:rsidR="006A5921" w:rsidRPr="004F316E" w:rsidRDefault="006A5921" w:rsidP="006A5921">
      <w:pPr>
        <w:spacing w:after="0" w:line="240" w:lineRule="auto"/>
        <w:ind w:left="567"/>
        <w:rPr>
          <w:rFonts w:ascii="Tahoma" w:hAnsi="Tahoma" w:cs="Tahoma"/>
          <w:bCs/>
          <w:sz w:val="20"/>
          <w:szCs w:val="20"/>
        </w:rPr>
      </w:pPr>
      <w:r w:rsidRPr="004F316E">
        <w:rPr>
          <w:rFonts w:ascii="Tahoma" w:hAnsi="Tahoma" w:cs="Tahoma"/>
          <w:bCs/>
          <w:sz w:val="20"/>
          <w:szCs w:val="20"/>
        </w:rPr>
        <w:t> </w:t>
      </w:r>
    </w:p>
    <w:p w:rsidR="006A5921" w:rsidRPr="004F316E" w:rsidRDefault="006A5921" w:rsidP="006A5921">
      <w:pPr>
        <w:spacing w:after="0" w:line="240" w:lineRule="auto"/>
        <w:ind w:left="567"/>
        <w:rPr>
          <w:rFonts w:ascii="Tahoma" w:hAnsi="Tahoma" w:cs="Tahoma"/>
          <w:bCs/>
          <w:sz w:val="20"/>
          <w:szCs w:val="20"/>
        </w:rPr>
      </w:pPr>
      <w:r w:rsidRPr="004F316E">
        <w:rPr>
          <w:rFonts w:ascii="Tahoma" w:hAnsi="Tahoma" w:cs="Tahoma"/>
          <w:bCs/>
          <w:sz w:val="20"/>
          <w:szCs w:val="20"/>
        </w:rPr>
        <w:t xml:space="preserve">Just to be clear regarding our previous conversations and emails, we are not going to be in a position of letting any individual or group have an early sight of any part of the EIA. </w:t>
      </w:r>
    </w:p>
    <w:p w:rsidR="006A5921" w:rsidRPr="004F316E" w:rsidRDefault="006A5921" w:rsidP="006A5921">
      <w:pPr>
        <w:spacing w:after="0" w:line="240" w:lineRule="auto"/>
        <w:ind w:left="567"/>
        <w:rPr>
          <w:rFonts w:ascii="Tahoma" w:hAnsi="Tahoma" w:cs="Tahoma"/>
          <w:bCs/>
          <w:sz w:val="20"/>
          <w:szCs w:val="20"/>
        </w:rPr>
      </w:pPr>
      <w:r w:rsidRPr="004F316E">
        <w:rPr>
          <w:rFonts w:ascii="Tahoma" w:hAnsi="Tahoma" w:cs="Tahoma"/>
          <w:bCs/>
          <w:sz w:val="20"/>
          <w:szCs w:val="20"/>
        </w:rPr>
        <w:t> </w:t>
      </w:r>
    </w:p>
    <w:p w:rsidR="006A5921" w:rsidRPr="004F316E" w:rsidRDefault="006A5921" w:rsidP="006A5921">
      <w:pPr>
        <w:spacing w:after="0" w:line="240" w:lineRule="auto"/>
        <w:ind w:left="567"/>
        <w:rPr>
          <w:rFonts w:ascii="Tahoma" w:hAnsi="Tahoma" w:cs="Tahoma"/>
          <w:bCs/>
          <w:sz w:val="20"/>
          <w:szCs w:val="20"/>
        </w:rPr>
      </w:pPr>
      <w:r w:rsidRPr="004F316E">
        <w:rPr>
          <w:rFonts w:ascii="Tahoma" w:hAnsi="Tahoma" w:cs="Tahoma"/>
          <w:bCs/>
          <w:sz w:val="20"/>
          <w:szCs w:val="20"/>
        </w:rPr>
        <w:t>As soon as the EIA is available, i.e. on the day that it is produced and delivered to the City Council, we will ensure that you receive a copy on that day. We are proposing to provide you with a CD-ROM as it is too large to send electronically and it will be easier for you to search for the relevant parts – if you could let me have a contact address then we will ensure that it is delivered to you.</w:t>
      </w:r>
    </w:p>
    <w:p w:rsidR="006A5921" w:rsidRPr="004F316E" w:rsidRDefault="006A5921" w:rsidP="006A5921">
      <w:pPr>
        <w:spacing w:after="0" w:line="240" w:lineRule="auto"/>
        <w:ind w:left="567"/>
        <w:rPr>
          <w:rFonts w:ascii="Tahoma" w:hAnsi="Tahoma" w:cs="Tahoma"/>
          <w:bCs/>
          <w:sz w:val="20"/>
          <w:szCs w:val="20"/>
        </w:rPr>
      </w:pPr>
      <w:r w:rsidRPr="004F316E">
        <w:rPr>
          <w:rFonts w:ascii="Tahoma" w:hAnsi="Tahoma" w:cs="Tahoma"/>
          <w:bCs/>
          <w:sz w:val="20"/>
          <w:szCs w:val="20"/>
        </w:rPr>
        <w:t> </w:t>
      </w:r>
    </w:p>
    <w:p w:rsidR="006A5921" w:rsidRPr="004F316E" w:rsidRDefault="006A5921" w:rsidP="006A5921">
      <w:pPr>
        <w:spacing w:after="0" w:line="240" w:lineRule="auto"/>
        <w:ind w:left="567"/>
        <w:rPr>
          <w:rFonts w:ascii="Tahoma" w:hAnsi="Tahoma" w:cs="Tahoma"/>
          <w:bCs/>
          <w:sz w:val="20"/>
          <w:szCs w:val="20"/>
        </w:rPr>
      </w:pPr>
      <w:r w:rsidRPr="004F316E">
        <w:rPr>
          <w:rFonts w:ascii="Tahoma" w:hAnsi="Tahoma" w:cs="Tahoma"/>
          <w:bCs/>
          <w:sz w:val="20"/>
          <w:szCs w:val="20"/>
        </w:rPr>
        <w:t>If you have any queries once you receive it then please do come back to us.</w:t>
      </w:r>
    </w:p>
    <w:p w:rsidR="006A5921" w:rsidRPr="004F316E" w:rsidRDefault="006A5921" w:rsidP="006A5921">
      <w:pPr>
        <w:spacing w:after="0" w:line="240" w:lineRule="auto"/>
        <w:ind w:left="567"/>
        <w:rPr>
          <w:rFonts w:ascii="Tahoma" w:hAnsi="Tahoma" w:cs="Tahoma"/>
          <w:bCs/>
          <w:sz w:val="20"/>
          <w:szCs w:val="20"/>
        </w:rPr>
      </w:pPr>
      <w:r w:rsidRPr="004F316E">
        <w:rPr>
          <w:rFonts w:ascii="Tahoma" w:hAnsi="Tahoma" w:cs="Tahoma"/>
          <w:bCs/>
          <w:sz w:val="20"/>
          <w:szCs w:val="20"/>
        </w:rPr>
        <w:t> </w:t>
      </w:r>
    </w:p>
    <w:p w:rsidR="006A5921" w:rsidRPr="004F316E" w:rsidRDefault="006A5921" w:rsidP="006A5921">
      <w:pPr>
        <w:spacing w:after="0" w:line="240" w:lineRule="auto"/>
        <w:ind w:left="567"/>
        <w:rPr>
          <w:rFonts w:ascii="Tahoma" w:hAnsi="Tahoma" w:cs="Tahoma"/>
          <w:bCs/>
          <w:sz w:val="20"/>
          <w:szCs w:val="20"/>
        </w:rPr>
      </w:pPr>
      <w:r w:rsidRPr="004F316E">
        <w:rPr>
          <w:rFonts w:ascii="Tahoma" w:hAnsi="Tahoma" w:cs="Tahoma"/>
          <w:bCs/>
          <w:sz w:val="20"/>
          <w:szCs w:val="20"/>
          <w:lang w:val="en-US"/>
        </w:rPr>
        <w:t>Paul Goffin</w:t>
      </w:r>
      <w:r w:rsidRPr="004F316E">
        <w:rPr>
          <w:rFonts w:ascii="Tahoma" w:hAnsi="Tahoma" w:cs="Tahoma"/>
          <w:b/>
          <w:bCs/>
          <w:sz w:val="20"/>
          <w:szCs w:val="20"/>
          <w:lang w:val="en-US"/>
        </w:rPr>
        <w:t xml:space="preserve"> </w:t>
      </w:r>
      <w:r w:rsidRPr="004F316E">
        <w:rPr>
          <w:rFonts w:ascii="Tahoma" w:hAnsi="Tahoma" w:cs="Tahoma"/>
          <w:bCs/>
          <w:sz w:val="20"/>
          <w:szCs w:val="20"/>
        </w:rPr>
        <w:t>BSc MSc FRICS</w:t>
      </w:r>
    </w:p>
    <w:p w:rsidR="006A5921" w:rsidRPr="004F316E" w:rsidRDefault="006A5921" w:rsidP="006A5921">
      <w:pPr>
        <w:spacing w:after="0" w:line="240" w:lineRule="auto"/>
        <w:ind w:left="567"/>
        <w:rPr>
          <w:rFonts w:ascii="Tahoma" w:hAnsi="Tahoma" w:cs="Tahoma"/>
          <w:bCs/>
          <w:sz w:val="20"/>
          <w:szCs w:val="20"/>
        </w:rPr>
      </w:pPr>
      <w:r w:rsidRPr="004F316E">
        <w:rPr>
          <w:rFonts w:ascii="Tahoma" w:hAnsi="Tahoma" w:cs="Tahoma"/>
          <w:bCs/>
          <w:sz w:val="20"/>
          <w:szCs w:val="20"/>
          <w:lang w:val="en-US"/>
        </w:rPr>
        <w:t>Director of Estates</w:t>
      </w:r>
    </w:p>
    <w:p w:rsidR="006A5921" w:rsidRPr="004F316E" w:rsidRDefault="006A5921" w:rsidP="006A5921">
      <w:pPr>
        <w:spacing w:after="0" w:line="240" w:lineRule="auto"/>
        <w:ind w:left="567"/>
        <w:rPr>
          <w:rFonts w:ascii="Tahoma" w:hAnsi="Tahoma" w:cs="Tahoma"/>
          <w:bCs/>
          <w:sz w:val="20"/>
          <w:szCs w:val="20"/>
        </w:rPr>
      </w:pPr>
      <w:r w:rsidRPr="004F316E">
        <w:rPr>
          <w:rFonts w:ascii="Tahoma" w:hAnsi="Tahoma" w:cs="Tahoma"/>
          <w:bCs/>
          <w:sz w:val="20"/>
          <w:szCs w:val="20"/>
          <w:lang w:val="en-US"/>
        </w:rPr>
        <w:t xml:space="preserve">Estates Services </w:t>
      </w:r>
      <w:r w:rsidRPr="004F316E">
        <w:rPr>
          <w:rFonts w:ascii="Tahoma" w:hAnsi="Tahoma" w:cs="Tahoma"/>
          <w:bCs/>
          <w:sz w:val="20"/>
          <w:szCs w:val="20"/>
        </w:rPr>
        <w:t>| University of Oxford</w:t>
      </w:r>
    </w:p>
    <w:p w:rsidR="006A5921" w:rsidRPr="004F316E" w:rsidRDefault="006A5921" w:rsidP="006A5921">
      <w:pPr>
        <w:spacing w:after="0" w:line="240" w:lineRule="auto"/>
        <w:ind w:left="567"/>
        <w:rPr>
          <w:rFonts w:ascii="Tahoma" w:hAnsi="Tahoma" w:cs="Tahoma"/>
          <w:bCs/>
          <w:sz w:val="20"/>
          <w:szCs w:val="20"/>
        </w:rPr>
      </w:pPr>
      <w:r w:rsidRPr="004F316E">
        <w:rPr>
          <w:rFonts w:ascii="Tahoma" w:hAnsi="Tahoma" w:cs="Tahoma"/>
          <w:bCs/>
          <w:sz w:val="20"/>
          <w:szCs w:val="20"/>
        </w:rPr>
        <w:t>The Malthouse, Tidmarsh Lane, Oxford,  OX1 1NQ</w:t>
      </w:r>
    </w:p>
    <w:p w:rsidR="006A5921" w:rsidRPr="004F316E" w:rsidRDefault="006A5921" w:rsidP="006A5921">
      <w:pPr>
        <w:spacing w:after="0" w:line="240" w:lineRule="auto"/>
        <w:ind w:left="567"/>
        <w:rPr>
          <w:rFonts w:ascii="Tahoma" w:hAnsi="Tahoma" w:cs="Tahoma"/>
          <w:bCs/>
          <w:sz w:val="20"/>
          <w:szCs w:val="20"/>
        </w:rPr>
      </w:pPr>
      <w:r w:rsidRPr="004F316E">
        <w:rPr>
          <w:rFonts w:ascii="Tahoma" w:hAnsi="Tahoma" w:cs="Tahoma"/>
          <w:bCs/>
          <w:sz w:val="20"/>
          <w:szCs w:val="20"/>
          <w:lang w:val="en-US"/>
        </w:rPr>
        <w:t> </w:t>
      </w:r>
    </w:p>
    <w:p w:rsidR="006A5921" w:rsidRPr="004F316E" w:rsidRDefault="006A5921" w:rsidP="006A5921">
      <w:pPr>
        <w:spacing w:after="0" w:line="240" w:lineRule="auto"/>
        <w:ind w:left="567"/>
        <w:rPr>
          <w:rFonts w:ascii="Tahoma" w:hAnsi="Tahoma" w:cs="Tahoma"/>
          <w:bCs/>
          <w:sz w:val="20"/>
          <w:szCs w:val="20"/>
        </w:rPr>
      </w:pPr>
      <w:r w:rsidRPr="004F316E">
        <w:rPr>
          <w:rFonts w:ascii="Tahoma" w:hAnsi="Tahoma" w:cs="Tahoma"/>
          <w:b/>
          <w:bCs/>
          <w:sz w:val="20"/>
          <w:szCs w:val="20"/>
        </w:rPr>
        <w:t>T:</w:t>
      </w:r>
      <w:r w:rsidRPr="004F316E">
        <w:rPr>
          <w:rFonts w:ascii="Tahoma" w:hAnsi="Tahoma" w:cs="Tahoma"/>
          <w:bCs/>
          <w:sz w:val="20"/>
          <w:szCs w:val="20"/>
        </w:rPr>
        <w:t xml:space="preserve"> 01865 278755  </w:t>
      </w:r>
      <w:r w:rsidRPr="004F316E">
        <w:rPr>
          <w:rFonts w:ascii="Tahoma" w:hAnsi="Tahoma" w:cs="Tahoma"/>
          <w:b/>
          <w:bCs/>
          <w:sz w:val="20"/>
          <w:szCs w:val="20"/>
        </w:rPr>
        <w:t>E:</w:t>
      </w:r>
      <w:r w:rsidRPr="004F316E">
        <w:rPr>
          <w:rFonts w:ascii="Tahoma" w:hAnsi="Tahoma" w:cs="Tahoma"/>
          <w:bCs/>
          <w:sz w:val="20"/>
          <w:szCs w:val="20"/>
        </w:rPr>
        <w:t xml:space="preserve"> </w:t>
      </w:r>
      <w:hyperlink r:id="rId29" w:history="1">
        <w:r w:rsidRPr="004F316E">
          <w:rPr>
            <w:rStyle w:val="Hyperlink"/>
            <w:rFonts w:ascii="Tahoma" w:hAnsi="Tahoma" w:cs="Tahoma"/>
            <w:bCs/>
            <w:sz w:val="20"/>
            <w:szCs w:val="20"/>
          </w:rPr>
          <w:t>paulf.goffin@admin.ox.ac.uk</w:t>
        </w:r>
      </w:hyperlink>
    </w:p>
    <w:p w:rsidR="006A5921" w:rsidRPr="004F316E" w:rsidRDefault="00B7137B" w:rsidP="006A5921">
      <w:pPr>
        <w:spacing w:after="0" w:line="240" w:lineRule="auto"/>
        <w:ind w:left="567"/>
        <w:rPr>
          <w:rFonts w:ascii="Tahoma" w:hAnsi="Tahoma" w:cs="Tahoma"/>
          <w:bCs/>
          <w:sz w:val="20"/>
          <w:szCs w:val="20"/>
        </w:rPr>
      </w:pPr>
      <w:hyperlink r:id="rId30" w:history="1">
        <w:r w:rsidR="006A5921" w:rsidRPr="004F316E">
          <w:rPr>
            <w:rStyle w:val="Hyperlink"/>
            <w:rFonts w:ascii="Tahoma" w:hAnsi="Tahoma" w:cs="Tahoma"/>
            <w:bCs/>
            <w:sz w:val="20"/>
            <w:szCs w:val="20"/>
          </w:rPr>
          <w:t>www.admin.ox.ac.uk/estates</w:t>
        </w:r>
      </w:hyperlink>
    </w:p>
    <w:p w:rsidR="006A5921" w:rsidRPr="004F316E" w:rsidRDefault="006A5921" w:rsidP="006A5921">
      <w:pPr>
        <w:spacing w:after="0" w:line="240" w:lineRule="auto"/>
        <w:ind w:left="567"/>
        <w:rPr>
          <w:rFonts w:ascii="Tahoma" w:hAnsi="Tahoma" w:cs="Tahoma"/>
          <w:bCs/>
          <w:sz w:val="20"/>
          <w:szCs w:val="20"/>
        </w:rPr>
      </w:pPr>
      <w:r w:rsidRPr="004F316E">
        <w:rPr>
          <w:rFonts w:ascii="Tahoma" w:hAnsi="Tahoma" w:cs="Tahoma"/>
          <w:bCs/>
          <w:sz w:val="20"/>
          <w:szCs w:val="20"/>
        </w:rPr>
        <w:t>...................................................</w:t>
      </w:r>
    </w:p>
    <w:p w:rsidR="006A5921" w:rsidRPr="004F316E" w:rsidRDefault="006A5921" w:rsidP="006A5921">
      <w:pPr>
        <w:spacing w:after="0" w:line="240" w:lineRule="auto"/>
        <w:ind w:left="567"/>
        <w:rPr>
          <w:rFonts w:ascii="Tahoma" w:hAnsi="Tahoma" w:cs="Tahoma"/>
          <w:bCs/>
          <w:sz w:val="20"/>
          <w:szCs w:val="20"/>
        </w:rPr>
      </w:pPr>
      <w:r w:rsidRPr="004F316E">
        <w:rPr>
          <w:rFonts w:ascii="Tahoma" w:hAnsi="Tahoma" w:cs="Tahoma"/>
          <w:bCs/>
          <w:sz w:val="20"/>
          <w:szCs w:val="20"/>
        </w:rPr>
        <w:t> </w:t>
      </w:r>
    </w:p>
    <w:p w:rsidR="006A5921" w:rsidRPr="004F316E" w:rsidRDefault="006A5921" w:rsidP="006A5921">
      <w:pPr>
        <w:spacing w:after="0" w:line="240" w:lineRule="auto"/>
        <w:ind w:left="567"/>
        <w:rPr>
          <w:rFonts w:ascii="Tahoma" w:hAnsi="Tahoma" w:cs="Tahoma"/>
          <w:bCs/>
          <w:sz w:val="20"/>
          <w:szCs w:val="20"/>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w:t>
      </w:r>
      <w:r w:rsidR="00052114">
        <w:rPr>
          <w:rFonts w:ascii="Tahoma" w:hAnsi="Tahoma" w:cs="Tahoma"/>
          <w:bCs/>
          <w:sz w:val="20"/>
          <w:szCs w:val="20"/>
          <w:lang w:val="en-US"/>
        </w:rPr>
        <w:t>Resident</w:t>
      </w:r>
      <w:r w:rsidRPr="004F316E">
        <w:rPr>
          <w:rFonts w:ascii="Tahoma" w:hAnsi="Tahoma" w:cs="Tahoma"/>
          <w:bCs/>
          <w:sz w:val="20"/>
          <w:szCs w:val="20"/>
          <w:lang w:val="en-US"/>
        </w:rPr>
        <w:t xml:space="preserve"> </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08 October 2014 17:20</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w:t>
      </w:r>
      <w:r w:rsidR="00052114">
        <w:rPr>
          <w:rFonts w:ascii="Tahoma" w:hAnsi="Tahoma" w:cs="Tahoma"/>
          <w:bCs/>
          <w:sz w:val="20"/>
          <w:szCs w:val="20"/>
          <w:lang w:val="en-US"/>
        </w:rPr>
        <w:t>Capital Projects</w:t>
      </w:r>
      <w:r w:rsidRPr="004F316E">
        <w:rPr>
          <w:rFonts w:ascii="Tahoma" w:hAnsi="Tahoma" w:cs="Tahoma"/>
          <w:bCs/>
          <w:sz w:val="20"/>
          <w:szCs w:val="20"/>
          <w:lang w:val="en-US"/>
        </w:rPr>
        <w:t>; Paul Goffin</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eco consult report</w:t>
      </w:r>
    </w:p>
    <w:p w:rsidR="006A5921" w:rsidRPr="004F316E" w:rsidRDefault="006A5921" w:rsidP="006A5921">
      <w:pPr>
        <w:spacing w:after="0" w:line="240" w:lineRule="auto"/>
        <w:ind w:left="567"/>
        <w:rPr>
          <w:rFonts w:ascii="Tahoma" w:hAnsi="Tahoma" w:cs="Tahoma"/>
          <w:bCs/>
          <w:sz w:val="20"/>
          <w:szCs w:val="20"/>
        </w:rPr>
      </w:pPr>
      <w:r w:rsidRPr="004F316E">
        <w:rPr>
          <w:rFonts w:ascii="Tahoma" w:hAnsi="Tahoma" w:cs="Tahoma"/>
          <w:bCs/>
          <w:sz w:val="20"/>
          <w:szCs w:val="20"/>
        </w:rPr>
        <w:t> </w:t>
      </w:r>
    </w:p>
    <w:p w:rsidR="006A5921" w:rsidRPr="004F316E" w:rsidRDefault="006A5921" w:rsidP="006A5921">
      <w:pPr>
        <w:spacing w:after="0" w:line="240" w:lineRule="auto"/>
        <w:ind w:left="567"/>
        <w:rPr>
          <w:rFonts w:ascii="Tahoma" w:hAnsi="Tahoma" w:cs="Tahoma"/>
          <w:bCs/>
          <w:sz w:val="20"/>
          <w:szCs w:val="20"/>
        </w:rPr>
      </w:pPr>
      <w:r w:rsidRPr="004F316E">
        <w:rPr>
          <w:rFonts w:ascii="Tahoma" w:hAnsi="Tahoma" w:cs="Tahoma"/>
          <w:bCs/>
          <w:sz w:val="20"/>
          <w:szCs w:val="20"/>
        </w:rPr>
        <w:t xml:space="preserve">I am concerned that there is increased activity and interest re badgers and Cripley Meadow and an imminent EIA.  You both agreed we should see the eco consult report before it was published in this and whilst they apparently did it months ago we have still had no feedback.. </w:t>
      </w:r>
      <w:r w:rsidRPr="004F316E">
        <w:rPr>
          <w:rFonts w:ascii="Tahoma" w:hAnsi="Tahoma" w:cs="Tahoma"/>
          <w:bCs/>
          <w:sz w:val="20"/>
          <w:szCs w:val="20"/>
        </w:rPr>
        <w:lastRenderedPageBreak/>
        <w:t>We will not want to read about Cripley Meadow in the report without being aware before of the content.  We note the badger group comment that the badger hotel and run are not in use and Sushila’s recent letter queries if they are even alive.   Please can we see the eco consult report as agreed.</w:t>
      </w:r>
    </w:p>
    <w:p w:rsidR="006A5921" w:rsidRPr="004F316E" w:rsidRDefault="006A5921" w:rsidP="006A5921">
      <w:pPr>
        <w:spacing w:after="0" w:line="240" w:lineRule="auto"/>
        <w:ind w:left="567"/>
        <w:rPr>
          <w:rFonts w:ascii="Tahoma" w:hAnsi="Tahoma" w:cs="Tahoma"/>
          <w:bCs/>
          <w:sz w:val="20"/>
          <w:szCs w:val="20"/>
        </w:rPr>
      </w:pPr>
      <w:r w:rsidRPr="004F316E">
        <w:rPr>
          <w:rFonts w:ascii="Tahoma" w:hAnsi="Tahoma" w:cs="Tahoma"/>
          <w:bCs/>
          <w:sz w:val="20"/>
          <w:szCs w:val="20"/>
        </w:rPr>
        <w:t> </w:t>
      </w:r>
    </w:p>
    <w:p w:rsidR="006A5921" w:rsidRPr="004F316E" w:rsidRDefault="00052114" w:rsidP="006A5921">
      <w:pPr>
        <w:spacing w:after="0" w:line="240" w:lineRule="auto"/>
        <w:ind w:left="567"/>
        <w:rPr>
          <w:rFonts w:ascii="Tahoma" w:hAnsi="Tahoma" w:cs="Tahoma"/>
          <w:bCs/>
          <w:sz w:val="20"/>
          <w:szCs w:val="20"/>
        </w:rPr>
      </w:pPr>
      <w:r>
        <w:rPr>
          <w:rFonts w:ascii="Tahoma" w:hAnsi="Tahoma" w:cs="Tahoma"/>
          <w:bCs/>
          <w:sz w:val="20"/>
          <w:szCs w:val="20"/>
        </w:rPr>
        <w:t>[Resident]</w:t>
      </w:r>
    </w:p>
    <w:p w:rsidR="0036610A" w:rsidRPr="004F316E" w:rsidRDefault="004D7DB1" w:rsidP="00886EAF">
      <w:pPr>
        <w:spacing w:after="0" w:line="240" w:lineRule="auto"/>
        <w:rPr>
          <w:rFonts w:ascii="Tahoma" w:hAnsi="Tahoma" w:cs="Tahoma"/>
          <w:bCs/>
          <w:sz w:val="20"/>
          <w:szCs w:val="20"/>
        </w:rPr>
      </w:pPr>
      <w:r w:rsidRPr="004F316E">
        <w:rPr>
          <w:rFonts w:ascii="Tahoma" w:hAnsi="Tahoma" w:cs="Tahoma"/>
          <w:bCs/>
          <w:sz w:val="20"/>
          <w:szCs w:val="20"/>
        </w:rPr>
        <w:t>*********************************************</w:t>
      </w:r>
    </w:p>
    <w:p w:rsidR="00886EAF" w:rsidRPr="004F316E" w:rsidRDefault="00886EAF" w:rsidP="00886EAF">
      <w:pPr>
        <w:spacing w:after="0" w:line="240" w:lineRule="auto"/>
        <w:rPr>
          <w:rFonts w:ascii="Tahoma" w:eastAsia="Times New Roman" w:hAnsi="Tahoma" w:cs="Tahoma"/>
          <w:sz w:val="20"/>
          <w:szCs w:val="20"/>
          <w:lang w:val="en-US" w:eastAsia="en-GB"/>
        </w:rPr>
      </w:pPr>
      <w:r w:rsidRPr="004F316E">
        <w:rPr>
          <w:rFonts w:ascii="Tahoma" w:eastAsia="Times New Roman" w:hAnsi="Tahoma" w:cs="Tahoma"/>
          <w:b/>
          <w:bCs/>
          <w:sz w:val="20"/>
          <w:szCs w:val="20"/>
          <w:lang w:val="en-US" w:eastAsia="en-GB"/>
        </w:rPr>
        <w:t>From:</w:t>
      </w:r>
      <w:r w:rsidRPr="004F316E">
        <w:rPr>
          <w:rFonts w:ascii="Tahoma" w:eastAsia="Times New Roman" w:hAnsi="Tahoma" w:cs="Tahoma"/>
          <w:sz w:val="20"/>
          <w:szCs w:val="20"/>
          <w:lang w:val="en-US" w:eastAsia="en-GB"/>
        </w:rPr>
        <w:t xml:space="preserve"> Carolyn Puddicombe </w:t>
      </w:r>
      <w:r w:rsidRPr="004F316E">
        <w:rPr>
          <w:rFonts w:ascii="Tahoma" w:eastAsia="Times New Roman" w:hAnsi="Tahoma" w:cs="Tahoma"/>
          <w:sz w:val="20"/>
          <w:szCs w:val="20"/>
          <w:lang w:val="en-US" w:eastAsia="en-GB"/>
        </w:rPr>
        <w:br/>
      </w:r>
      <w:r w:rsidRPr="004F316E">
        <w:rPr>
          <w:rFonts w:ascii="Tahoma" w:eastAsia="Times New Roman" w:hAnsi="Tahoma" w:cs="Tahoma"/>
          <w:b/>
          <w:bCs/>
          <w:sz w:val="20"/>
          <w:szCs w:val="20"/>
          <w:lang w:val="en-US" w:eastAsia="en-GB"/>
        </w:rPr>
        <w:t>Sent:</w:t>
      </w:r>
      <w:r w:rsidRPr="004F316E">
        <w:rPr>
          <w:rFonts w:ascii="Tahoma" w:eastAsia="Times New Roman" w:hAnsi="Tahoma" w:cs="Tahoma"/>
          <w:sz w:val="20"/>
          <w:szCs w:val="20"/>
          <w:lang w:val="en-US" w:eastAsia="en-GB"/>
        </w:rPr>
        <w:t xml:space="preserve"> 17 October 2014 17:02</w:t>
      </w:r>
      <w:r w:rsidRPr="004F316E">
        <w:rPr>
          <w:rFonts w:ascii="Tahoma" w:eastAsia="Times New Roman" w:hAnsi="Tahoma" w:cs="Tahoma"/>
          <w:sz w:val="20"/>
          <w:szCs w:val="20"/>
          <w:lang w:val="en-US" w:eastAsia="en-GB"/>
        </w:rPr>
        <w:br/>
      </w:r>
      <w:r w:rsidRPr="004F316E">
        <w:rPr>
          <w:rFonts w:ascii="Tahoma" w:eastAsia="Times New Roman" w:hAnsi="Tahoma" w:cs="Tahoma"/>
          <w:b/>
          <w:bCs/>
          <w:sz w:val="20"/>
          <w:szCs w:val="20"/>
          <w:lang w:val="en-US" w:eastAsia="en-GB"/>
        </w:rPr>
        <w:t>To:</w:t>
      </w:r>
      <w:r w:rsidRPr="004F316E">
        <w:rPr>
          <w:rFonts w:ascii="Tahoma" w:eastAsia="Times New Roman" w:hAnsi="Tahoma" w:cs="Tahoma"/>
          <w:sz w:val="20"/>
          <w:szCs w:val="20"/>
          <w:lang w:val="en-US" w:eastAsia="en-GB"/>
        </w:rPr>
        <w:t xml:space="preserve"> 'Adam Boyden'</w:t>
      </w:r>
      <w:r w:rsidRPr="004F316E">
        <w:rPr>
          <w:rFonts w:ascii="Tahoma" w:eastAsia="Times New Roman" w:hAnsi="Tahoma" w:cs="Tahoma"/>
          <w:sz w:val="20"/>
          <w:szCs w:val="20"/>
          <w:lang w:val="en-US" w:eastAsia="en-GB"/>
        </w:rPr>
        <w:br/>
      </w:r>
      <w:r w:rsidRPr="004F316E">
        <w:rPr>
          <w:rFonts w:ascii="Tahoma" w:eastAsia="Times New Roman" w:hAnsi="Tahoma" w:cs="Tahoma"/>
          <w:b/>
          <w:bCs/>
          <w:sz w:val="20"/>
          <w:szCs w:val="20"/>
          <w:lang w:val="en-US" w:eastAsia="en-GB"/>
        </w:rPr>
        <w:t>Cc:</w:t>
      </w:r>
      <w:r w:rsidRPr="004F316E">
        <w:rPr>
          <w:rFonts w:ascii="Tahoma" w:eastAsia="Times New Roman" w:hAnsi="Tahoma" w:cs="Tahoma"/>
          <w:sz w:val="20"/>
          <w:szCs w:val="20"/>
          <w:lang w:val="en-US" w:eastAsia="en-GB"/>
        </w:rPr>
        <w:t xml:space="preserve"> 'Nicholas Pearson'; 'Sara Metcalfe'; 'Edd Medlicott'; </w:t>
      </w:r>
      <w:r w:rsidR="005A4D49">
        <w:rPr>
          <w:rFonts w:ascii="Tahoma" w:eastAsia="Times New Roman" w:hAnsi="Tahoma" w:cs="Tahoma"/>
          <w:sz w:val="20"/>
          <w:szCs w:val="20"/>
          <w:lang w:val="en-US" w:eastAsia="en-GB"/>
        </w:rPr>
        <w:t>Legal Services</w:t>
      </w:r>
      <w:r w:rsidRPr="004F316E">
        <w:rPr>
          <w:rFonts w:ascii="Tahoma" w:eastAsia="Times New Roman" w:hAnsi="Tahoma" w:cs="Tahoma"/>
          <w:sz w:val="20"/>
          <w:szCs w:val="20"/>
          <w:lang w:val="en-US" w:eastAsia="en-GB"/>
        </w:rPr>
        <w:t>; 'nik Lyzba'</w:t>
      </w:r>
      <w:r w:rsidRPr="004F316E">
        <w:rPr>
          <w:rFonts w:ascii="Tahoma" w:eastAsia="Times New Roman" w:hAnsi="Tahoma" w:cs="Tahoma"/>
          <w:sz w:val="20"/>
          <w:szCs w:val="20"/>
          <w:lang w:val="en-US" w:eastAsia="en-GB"/>
        </w:rPr>
        <w:br/>
      </w:r>
      <w:r w:rsidRPr="004F316E">
        <w:rPr>
          <w:rFonts w:ascii="Tahoma" w:eastAsia="Times New Roman" w:hAnsi="Tahoma" w:cs="Tahoma"/>
          <w:b/>
          <w:bCs/>
          <w:sz w:val="20"/>
          <w:szCs w:val="20"/>
          <w:lang w:val="en-US" w:eastAsia="en-GB"/>
        </w:rPr>
        <w:t>Subject:</w:t>
      </w:r>
      <w:r w:rsidRPr="004F316E">
        <w:rPr>
          <w:rFonts w:ascii="Tahoma" w:eastAsia="Times New Roman" w:hAnsi="Tahoma" w:cs="Tahoma"/>
          <w:sz w:val="20"/>
          <w:szCs w:val="20"/>
          <w:lang w:val="en-US" w:eastAsia="en-GB"/>
        </w:rPr>
        <w:t xml:space="preserve"> RE: Confidential - Castle Mill</w:t>
      </w:r>
    </w:p>
    <w:p w:rsidR="00886EAF" w:rsidRPr="004F316E" w:rsidRDefault="00886EAF" w:rsidP="00886EAF">
      <w:pPr>
        <w:spacing w:after="0" w:line="240" w:lineRule="auto"/>
        <w:rPr>
          <w:rFonts w:ascii="Tahoma" w:hAnsi="Tahoma" w:cs="Tahoma"/>
          <w:sz w:val="20"/>
          <w:szCs w:val="20"/>
        </w:rPr>
      </w:pPr>
    </w:p>
    <w:p w:rsidR="00886EAF" w:rsidRPr="004F316E" w:rsidRDefault="00886EAF" w:rsidP="00886EAF">
      <w:pPr>
        <w:spacing w:after="0" w:line="240" w:lineRule="auto"/>
        <w:rPr>
          <w:rFonts w:ascii="Tahoma" w:hAnsi="Tahoma" w:cs="Tahoma"/>
          <w:color w:val="1F497D"/>
          <w:sz w:val="20"/>
          <w:szCs w:val="20"/>
        </w:rPr>
      </w:pPr>
      <w:r w:rsidRPr="004F316E">
        <w:rPr>
          <w:rFonts w:ascii="Tahoma" w:hAnsi="Tahoma" w:cs="Tahoma"/>
          <w:color w:val="1F497D"/>
          <w:sz w:val="20"/>
          <w:szCs w:val="20"/>
        </w:rPr>
        <w:t>Dear Adam,</w:t>
      </w:r>
    </w:p>
    <w:p w:rsidR="006A5921" w:rsidRPr="004F316E" w:rsidRDefault="006A5921" w:rsidP="00886EAF">
      <w:pPr>
        <w:spacing w:after="0" w:line="240" w:lineRule="auto"/>
        <w:rPr>
          <w:rFonts w:ascii="Tahoma" w:hAnsi="Tahoma" w:cs="Tahoma"/>
          <w:color w:val="1F497D"/>
          <w:sz w:val="20"/>
          <w:szCs w:val="20"/>
        </w:rPr>
      </w:pPr>
    </w:p>
    <w:p w:rsidR="00886EAF" w:rsidRPr="004F316E" w:rsidRDefault="00886EAF" w:rsidP="00886EAF">
      <w:pPr>
        <w:spacing w:after="0" w:line="240" w:lineRule="auto"/>
        <w:rPr>
          <w:rFonts w:ascii="Tahoma" w:hAnsi="Tahoma" w:cs="Tahoma"/>
          <w:color w:val="1F497D"/>
          <w:sz w:val="20"/>
          <w:szCs w:val="20"/>
        </w:rPr>
      </w:pPr>
      <w:r w:rsidRPr="004F316E">
        <w:rPr>
          <w:rFonts w:ascii="Tahoma" w:hAnsi="Tahoma" w:cs="Tahoma"/>
          <w:color w:val="1F497D"/>
          <w:sz w:val="20"/>
          <w:szCs w:val="20"/>
        </w:rPr>
        <w:t>Thank you and I am happy with the drafting.</w:t>
      </w:r>
    </w:p>
    <w:p w:rsidR="006A5921" w:rsidRPr="004F316E" w:rsidRDefault="006A5921" w:rsidP="00886EAF">
      <w:pPr>
        <w:spacing w:after="0" w:line="240" w:lineRule="auto"/>
        <w:rPr>
          <w:rFonts w:ascii="Tahoma" w:hAnsi="Tahoma" w:cs="Tahoma"/>
          <w:color w:val="1F497D"/>
          <w:sz w:val="20"/>
          <w:szCs w:val="20"/>
        </w:rPr>
      </w:pPr>
    </w:p>
    <w:p w:rsidR="00886EAF" w:rsidRPr="004F316E" w:rsidRDefault="00886EAF" w:rsidP="00886EAF">
      <w:pPr>
        <w:spacing w:after="0" w:line="240" w:lineRule="auto"/>
        <w:rPr>
          <w:rFonts w:ascii="Tahoma" w:hAnsi="Tahoma" w:cs="Tahoma"/>
          <w:color w:val="1F497D"/>
          <w:sz w:val="20"/>
          <w:szCs w:val="20"/>
        </w:rPr>
      </w:pPr>
      <w:r w:rsidRPr="004F316E">
        <w:rPr>
          <w:rFonts w:ascii="Tahoma" w:hAnsi="Tahoma" w:cs="Tahoma"/>
          <w:color w:val="1F497D"/>
          <w:sz w:val="20"/>
          <w:szCs w:val="20"/>
        </w:rPr>
        <w:t>Best wishes,</w:t>
      </w:r>
    </w:p>
    <w:p w:rsidR="00886EAF" w:rsidRPr="004F316E" w:rsidRDefault="00886EAF" w:rsidP="00886EAF">
      <w:pPr>
        <w:spacing w:after="0" w:line="240" w:lineRule="auto"/>
        <w:rPr>
          <w:rFonts w:ascii="Tahoma" w:hAnsi="Tahoma" w:cs="Tahoma"/>
          <w:color w:val="1F497D"/>
          <w:sz w:val="20"/>
          <w:szCs w:val="20"/>
        </w:rPr>
      </w:pPr>
      <w:r w:rsidRPr="004F316E">
        <w:rPr>
          <w:rFonts w:ascii="Tahoma" w:hAnsi="Tahoma" w:cs="Tahoma"/>
          <w:color w:val="1F497D"/>
          <w:sz w:val="20"/>
          <w:szCs w:val="20"/>
        </w:rPr>
        <w:t xml:space="preserve">Carolyn </w:t>
      </w:r>
    </w:p>
    <w:p w:rsidR="00886EAF" w:rsidRPr="004F316E" w:rsidRDefault="00886EAF" w:rsidP="00886EAF">
      <w:pPr>
        <w:spacing w:after="0" w:line="240" w:lineRule="auto"/>
        <w:rPr>
          <w:rFonts w:ascii="Tahoma" w:hAnsi="Tahoma" w:cs="Tahoma"/>
          <w:color w:val="1F497D"/>
          <w:sz w:val="20"/>
          <w:szCs w:val="20"/>
          <w:lang w:eastAsia="en-GB"/>
        </w:rPr>
      </w:pPr>
    </w:p>
    <w:p w:rsidR="00886EAF" w:rsidRPr="004F316E" w:rsidRDefault="00886EAF" w:rsidP="00886EAF">
      <w:pPr>
        <w:spacing w:after="0" w:line="240" w:lineRule="auto"/>
        <w:rPr>
          <w:rFonts w:ascii="Tahoma" w:hAnsi="Tahoma" w:cs="Tahoma"/>
          <w:b/>
          <w:bCs/>
          <w:color w:val="1F497D"/>
          <w:sz w:val="20"/>
          <w:szCs w:val="20"/>
          <w:lang w:eastAsia="en-GB"/>
        </w:rPr>
      </w:pPr>
      <w:r w:rsidRPr="004F316E">
        <w:rPr>
          <w:rFonts w:ascii="Tahoma" w:hAnsi="Tahoma" w:cs="Tahoma"/>
          <w:b/>
          <w:bCs/>
          <w:color w:val="1F497D"/>
          <w:sz w:val="20"/>
          <w:szCs w:val="20"/>
          <w:lang w:eastAsia="en-GB"/>
        </w:rPr>
        <w:t>Carolyn Puddicombe BSc (Hons) FRICS</w:t>
      </w:r>
    </w:p>
    <w:p w:rsidR="00886EAF" w:rsidRPr="004F316E" w:rsidRDefault="00886EAF" w:rsidP="00886EAF">
      <w:pPr>
        <w:spacing w:after="0" w:line="240" w:lineRule="auto"/>
        <w:rPr>
          <w:rFonts w:ascii="Tahoma" w:hAnsi="Tahoma" w:cs="Tahoma"/>
          <w:color w:val="1F497D"/>
          <w:sz w:val="20"/>
          <w:szCs w:val="20"/>
          <w:lang w:eastAsia="en-GB"/>
        </w:rPr>
      </w:pPr>
      <w:r w:rsidRPr="004F316E">
        <w:rPr>
          <w:rFonts w:ascii="Tahoma" w:hAnsi="Tahoma" w:cs="Tahoma"/>
          <w:color w:val="1F497D"/>
          <w:sz w:val="20"/>
          <w:szCs w:val="20"/>
          <w:lang w:eastAsia="en-GB"/>
        </w:rPr>
        <w:t>Director of Asset &amp; Space Management</w:t>
      </w:r>
    </w:p>
    <w:p w:rsidR="00886EAF" w:rsidRPr="004F316E" w:rsidRDefault="00886EAF" w:rsidP="00886EAF">
      <w:pPr>
        <w:spacing w:after="0" w:line="240" w:lineRule="auto"/>
        <w:rPr>
          <w:rFonts w:ascii="Tahoma" w:hAnsi="Tahoma" w:cs="Tahoma"/>
          <w:color w:val="1F497D"/>
          <w:sz w:val="20"/>
          <w:szCs w:val="20"/>
          <w:lang w:eastAsia="en-GB"/>
        </w:rPr>
      </w:pPr>
      <w:r w:rsidRPr="004F316E">
        <w:rPr>
          <w:rFonts w:ascii="Tahoma" w:hAnsi="Tahoma" w:cs="Tahoma"/>
          <w:color w:val="1F497D"/>
          <w:sz w:val="20"/>
          <w:szCs w:val="20"/>
          <w:lang w:eastAsia="en-GB"/>
        </w:rPr>
        <w:t>Asset &amp; Space Management</w:t>
      </w:r>
    </w:p>
    <w:p w:rsidR="00886EAF" w:rsidRPr="004F316E" w:rsidRDefault="00886EAF" w:rsidP="00886EAF">
      <w:pPr>
        <w:spacing w:after="0" w:line="240" w:lineRule="auto"/>
        <w:rPr>
          <w:rFonts w:ascii="Tahoma" w:hAnsi="Tahoma" w:cs="Tahoma"/>
          <w:color w:val="1F497D"/>
          <w:sz w:val="20"/>
          <w:szCs w:val="20"/>
          <w:lang w:eastAsia="en-GB"/>
        </w:rPr>
      </w:pPr>
      <w:r w:rsidRPr="004F316E">
        <w:rPr>
          <w:rFonts w:ascii="Tahoma" w:hAnsi="Tahoma" w:cs="Tahoma"/>
          <w:color w:val="1F497D"/>
          <w:sz w:val="20"/>
          <w:szCs w:val="20"/>
          <w:lang w:val="en-US" w:eastAsia="en-GB"/>
        </w:rPr>
        <w:t xml:space="preserve">Estates Services </w:t>
      </w:r>
      <w:r w:rsidRPr="004F316E">
        <w:rPr>
          <w:rFonts w:ascii="Tahoma" w:hAnsi="Tahoma" w:cs="Tahoma"/>
          <w:color w:val="1F497D"/>
          <w:sz w:val="20"/>
          <w:szCs w:val="20"/>
          <w:lang w:eastAsia="en-GB"/>
        </w:rPr>
        <w:t>| University of Oxford</w:t>
      </w:r>
    </w:p>
    <w:p w:rsidR="00886EAF" w:rsidRPr="004F316E" w:rsidRDefault="00886EAF" w:rsidP="00886EAF">
      <w:pPr>
        <w:spacing w:after="0" w:line="240" w:lineRule="auto"/>
        <w:rPr>
          <w:rFonts w:ascii="Tahoma" w:hAnsi="Tahoma" w:cs="Tahoma"/>
          <w:color w:val="1F497D"/>
          <w:sz w:val="20"/>
          <w:szCs w:val="20"/>
          <w:lang w:eastAsia="en-GB"/>
        </w:rPr>
      </w:pPr>
    </w:p>
    <w:p w:rsidR="00886EAF" w:rsidRPr="004F316E" w:rsidRDefault="00886EAF" w:rsidP="00886EAF">
      <w:pPr>
        <w:spacing w:after="0" w:line="240" w:lineRule="auto"/>
        <w:rPr>
          <w:rFonts w:ascii="Tahoma" w:hAnsi="Tahoma" w:cs="Tahoma"/>
          <w:color w:val="1F497D"/>
          <w:sz w:val="20"/>
          <w:szCs w:val="20"/>
          <w:lang w:eastAsia="en-GB"/>
        </w:rPr>
      </w:pPr>
      <w:r w:rsidRPr="004F316E">
        <w:rPr>
          <w:rFonts w:ascii="Tahoma" w:hAnsi="Tahoma" w:cs="Tahoma"/>
          <w:color w:val="1F497D"/>
          <w:sz w:val="20"/>
          <w:szCs w:val="20"/>
          <w:lang w:eastAsia="en-GB"/>
        </w:rPr>
        <w:t>The Malthouse, Tidmarsh Lane, Oxford, OX1 1NQ</w:t>
      </w:r>
    </w:p>
    <w:p w:rsidR="00886EAF" w:rsidRPr="004F316E" w:rsidRDefault="00886EAF" w:rsidP="00886EAF">
      <w:pPr>
        <w:spacing w:after="0" w:line="240" w:lineRule="auto"/>
        <w:rPr>
          <w:rFonts w:ascii="Tahoma" w:hAnsi="Tahoma" w:cs="Tahoma"/>
          <w:color w:val="1F497D"/>
          <w:sz w:val="20"/>
          <w:szCs w:val="20"/>
          <w:lang w:eastAsia="en-GB"/>
        </w:rPr>
      </w:pPr>
    </w:p>
    <w:p w:rsidR="00886EAF" w:rsidRPr="004F316E" w:rsidRDefault="00886EAF" w:rsidP="00886EAF">
      <w:pPr>
        <w:spacing w:after="0" w:line="240" w:lineRule="auto"/>
        <w:rPr>
          <w:rFonts w:ascii="Tahoma" w:hAnsi="Tahoma" w:cs="Tahoma"/>
          <w:color w:val="1F497D"/>
          <w:sz w:val="20"/>
          <w:szCs w:val="20"/>
          <w:lang w:eastAsia="en-GB"/>
        </w:rPr>
      </w:pPr>
      <w:r w:rsidRPr="004F316E">
        <w:rPr>
          <w:rFonts w:ascii="Tahoma" w:hAnsi="Tahoma" w:cs="Tahoma"/>
          <w:b/>
          <w:bCs/>
          <w:color w:val="1F497D"/>
          <w:sz w:val="20"/>
          <w:szCs w:val="20"/>
          <w:lang w:eastAsia="en-GB"/>
        </w:rPr>
        <w:t>T:</w:t>
      </w:r>
      <w:r w:rsidRPr="004F316E">
        <w:rPr>
          <w:rFonts w:ascii="Tahoma" w:hAnsi="Tahoma" w:cs="Tahoma"/>
          <w:color w:val="1F497D"/>
          <w:sz w:val="20"/>
          <w:szCs w:val="20"/>
          <w:lang w:eastAsia="en-GB"/>
        </w:rPr>
        <w:t xml:space="preserve"> 01865 280801  </w:t>
      </w:r>
      <w:r w:rsidRPr="004F316E">
        <w:rPr>
          <w:rFonts w:ascii="Tahoma" w:hAnsi="Tahoma" w:cs="Tahoma"/>
          <w:b/>
          <w:bCs/>
          <w:color w:val="1F497D"/>
          <w:sz w:val="20"/>
          <w:szCs w:val="20"/>
          <w:lang w:eastAsia="en-GB"/>
        </w:rPr>
        <w:t>E:</w:t>
      </w:r>
      <w:r w:rsidRPr="004F316E">
        <w:rPr>
          <w:rFonts w:ascii="Tahoma" w:hAnsi="Tahoma" w:cs="Tahoma"/>
          <w:color w:val="1F497D"/>
          <w:sz w:val="20"/>
          <w:szCs w:val="20"/>
          <w:lang w:eastAsia="en-GB"/>
        </w:rPr>
        <w:t xml:space="preserve"> </w:t>
      </w:r>
      <w:hyperlink r:id="rId31" w:history="1">
        <w:r w:rsidRPr="004F316E">
          <w:rPr>
            <w:rStyle w:val="Hyperlink"/>
            <w:rFonts w:ascii="Tahoma" w:hAnsi="Tahoma" w:cs="Tahoma"/>
            <w:color w:val="1F497D"/>
            <w:sz w:val="20"/>
            <w:szCs w:val="20"/>
            <w:lang w:val="en-US" w:eastAsia="en-GB"/>
          </w:rPr>
          <w:t>carolyn.puddicombe@admin.ox.ac.uk</w:t>
        </w:r>
      </w:hyperlink>
    </w:p>
    <w:p w:rsidR="00886EAF" w:rsidRPr="004F316E" w:rsidRDefault="00B7137B" w:rsidP="00886EAF">
      <w:pPr>
        <w:spacing w:after="0" w:line="240" w:lineRule="auto"/>
        <w:rPr>
          <w:rFonts w:ascii="Tahoma" w:hAnsi="Tahoma" w:cs="Tahoma"/>
          <w:color w:val="1F497D"/>
          <w:sz w:val="20"/>
          <w:szCs w:val="20"/>
          <w:lang w:eastAsia="en-GB"/>
        </w:rPr>
      </w:pPr>
      <w:hyperlink r:id="rId32" w:history="1">
        <w:r w:rsidR="00886EAF" w:rsidRPr="004F316E">
          <w:rPr>
            <w:rStyle w:val="Hyperlink"/>
            <w:rFonts w:ascii="Tahoma" w:hAnsi="Tahoma" w:cs="Tahoma"/>
            <w:color w:val="1F497D"/>
            <w:sz w:val="20"/>
            <w:szCs w:val="20"/>
            <w:lang w:eastAsia="en-GB"/>
          </w:rPr>
          <w:t>www.admin.ox.ac.uk/estates</w:t>
        </w:r>
      </w:hyperlink>
    </w:p>
    <w:p w:rsidR="00886EAF" w:rsidRPr="004F316E" w:rsidRDefault="00886EAF" w:rsidP="00886EAF">
      <w:pPr>
        <w:spacing w:after="0" w:line="240" w:lineRule="auto"/>
        <w:rPr>
          <w:rFonts w:ascii="Tahoma" w:hAnsi="Tahoma" w:cs="Tahoma"/>
          <w:color w:val="1F497D"/>
          <w:sz w:val="20"/>
          <w:szCs w:val="20"/>
        </w:rPr>
      </w:pPr>
      <w:r w:rsidRPr="004F316E">
        <w:rPr>
          <w:rFonts w:ascii="Tahoma" w:hAnsi="Tahoma" w:cs="Tahoma"/>
          <w:color w:val="1F497D"/>
          <w:sz w:val="20"/>
          <w:szCs w:val="20"/>
        </w:rPr>
        <w:t>-------------------------------------------------------</w:t>
      </w:r>
    </w:p>
    <w:p w:rsidR="00886EAF" w:rsidRPr="004F316E" w:rsidRDefault="00886EAF" w:rsidP="00886EAF">
      <w:pPr>
        <w:spacing w:after="0" w:line="240" w:lineRule="auto"/>
        <w:ind w:left="284"/>
        <w:rPr>
          <w:rFonts w:ascii="Tahoma" w:hAnsi="Tahoma" w:cs="Tahoma"/>
          <w:sz w:val="20"/>
          <w:szCs w:val="20"/>
          <w:lang w:val="en-US" w:eastAsia="en-GB"/>
        </w:rPr>
      </w:pPr>
      <w:r w:rsidRPr="004F316E">
        <w:rPr>
          <w:rFonts w:ascii="Tahoma" w:hAnsi="Tahoma" w:cs="Tahoma"/>
          <w:b/>
          <w:bCs/>
          <w:sz w:val="20"/>
          <w:szCs w:val="20"/>
          <w:lang w:val="en-US" w:eastAsia="en-GB"/>
        </w:rPr>
        <w:t>From:</w:t>
      </w:r>
      <w:r w:rsidRPr="004F316E">
        <w:rPr>
          <w:rFonts w:ascii="Tahoma" w:hAnsi="Tahoma" w:cs="Tahoma"/>
          <w:sz w:val="20"/>
          <w:szCs w:val="20"/>
          <w:lang w:val="en-US" w:eastAsia="en-GB"/>
        </w:rPr>
        <w:t xml:space="preserve"> Adam Boyden [mailto:adam.boyden@npaconsult.co.uk] </w:t>
      </w:r>
      <w:r w:rsidRPr="004F316E">
        <w:rPr>
          <w:rFonts w:ascii="Tahoma" w:hAnsi="Tahoma" w:cs="Tahoma"/>
          <w:sz w:val="20"/>
          <w:szCs w:val="20"/>
          <w:lang w:val="en-US" w:eastAsia="en-GB"/>
        </w:rPr>
        <w:br/>
      </w:r>
      <w:r w:rsidRPr="004F316E">
        <w:rPr>
          <w:rFonts w:ascii="Tahoma" w:hAnsi="Tahoma" w:cs="Tahoma"/>
          <w:b/>
          <w:bCs/>
          <w:sz w:val="20"/>
          <w:szCs w:val="20"/>
          <w:lang w:val="en-US" w:eastAsia="en-GB"/>
        </w:rPr>
        <w:t>Sent:</w:t>
      </w:r>
      <w:r w:rsidRPr="004F316E">
        <w:rPr>
          <w:rFonts w:ascii="Tahoma" w:hAnsi="Tahoma" w:cs="Tahoma"/>
          <w:sz w:val="20"/>
          <w:szCs w:val="20"/>
          <w:lang w:val="en-US" w:eastAsia="en-GB"/>
        </w:rPr>
        <w:t xml:space="preserve"> 17 October 2014 15:52</w:t>
      </w:r>
      <w:r w:rsidRPr="004F316E">
        <w:rPr>
          <w:rFonts w:ascii="Tahoma" w:hAnsi="Tahoma" w:cs="Tahoma"/>
          <w:sz w:val="20"/>
          <w:szCs w:val="20"/>
          <w:lang w:val="en-US" w:eastAsia="en-GB"/>
        </w:rPr>
        <w:br/>
      </w:r>
      <w:r w:rsidRPr="004F316E">
        <w:rPr>
          <w:rFonts w:ascii="Tahoma" w:hAnsi="Tahoma" w:cs="Tahoma"/>
          <w:b/>
          <w:bCs/>
          <w:sz w:val="20"/>
          <w:szCs w:val="20"/>
          <w:lang w:val="en-US" w:eastAsia="en-GB"/>
        </w:rPr>
        <w:t>To:</w:t>
      </w:r>
      <w:r w:rsidRPr="004F316E">
        <w:rPr>
          <w:rFonts w:ascii="Tahoma" w:hAnsi="Tahoma" w:cs="Tahoma"/>
          <w:sz w:val="20"/>
          <w:szCs w:val="20"/>
          <w:lang w:val="en-US" w:eastAsia="en-GB"/>
        </w:rPr>
        <w:t xml:space="preserve"> Carolyn Puddicombe</w:t>
      </w:r>
      <w:r w:rsidRPr="004F316E">
        <w:rPr>
          <w:rFonts w:ascii="Tahoma" w:hAnsi="Tahoma" w:cs="Tahoma"/>
          <w:sz w:val="20"/>
          <w:szCs w:val="20"/>
          <w:lang w:val="en-US" w:eastAsia="en-GB"/>
        </w:rPr>
        <w:br/>
      </w:r>
      <w:r w:rsidRPr="004F316E">
        <w:rPr>
          <w:rFonts w:ascii="Tahoma" w:hAnsi="Tahoma" w:cs="Tahoma"/>
          <w:b/>
          <w:bCs/>
          <w:sz w:val="20"/>
          <w:szCs w:val="20"/>
          <w:lang w:val="en-US" w:eastAsia="en-GB"/>
        </w:rPr>
        <w:t>Cc:</w:t>
      </w:r>
      <w:r w:rsidRPr="004F316E">
        <w:rPr>
          <w:rFonts w:ascii="Tahoma" w:hAnsi="Tahoma" w:cs="Tahoma"/>
          <w:sz w:val="20"/>
          <w:szCs w:val="20"/>
          <w:lang w:val="en-US" w:eastAsia="en-GB"/>
        </w:rPr>
        <w:t xml:space="preserve"> Nicholas Pearson; Sara Metcalfe; Edd Medlicott; </w:t>
      </w:r>
      <w:r w:rsidR="005A4D49">
        <w:rPr>
          <w:rFonts w:ascii="Tahoma" w:hAnsi="Tahoma" w:cs="Tahoma"/>
          <w:sz w:val="20"/>
          <w:szCs w:val="20"/>
          <w:lang w:val="en-US" w:eastAsia="en-GB"/>
        </w:rPr>
        <w:t>Legal Services</w:t>
      </w:r>
      <w:r w:rsidRPr="004F316E">
        <w:rPr>
          <w:rFonts w:ascii="Tahoma" w:hAnsi="Tahoma" w:cs="Tahoma"/>
          <w:sz w:val="20"/>
          <w:szCs w:val="20"/>
          <w:lang w:val="en-US" w:eastAsia="en-GB"/>
        </w:rPr>
        <w:t>; nik Lyzba</w:t>
      </w:r>
      <w:r w:rsidRPr="004F316E">
        <w:rPr>
          <w:rFonts w:ascii="Tahoma" w:hAnsi="Tahoma" w:cs="Tahoma"/>
          <w:sz w:val="20"/>
          <w:szCs w:val="20"/>
          <w:lang w:val="en-US" w:eastAsia="en-GB"/>
        </w:rPr>
        <w:br/>
      </w:r>
      <w:r w:rsidRPr="004F316E">
        <w:rPr>
          <w:rFonts w:ascii="Tahoma" w:hAnsi="Tahoma" w:cs="Tahoma"/>
          <w:b/>
          <w:bCs/>
          <w:sz w:val="20"/>
          <w:szCs w:val="20"/>
          <w:lang w:val="en-US" w:eastAsia="en-GB"/>
        </w:rPr>
        <w:t>Subject:</w:t>
      </w:r>
      <w:r w:rsidRPr="004F316E">
        <w:rPr>
          <w:rFonts w:ascii="Tahoma" w:hAnsi="Tahoma" w:cs="Tahoma"/>
          <w:sz w:val="20"/>
          <w:szCs w:val="20"/>
          <w:lang w:val="en-US" w:eastAsia="en-GB"/>
        </w:rPr>
        <w:t xml:space="preserve"> RE: Confidential - Castle Mill</w:t>
      </w:r>
    </w:p>
    <w:p w:rsidR="00886EAF" w:rsidRPr="004F316E" w:rsidRDefault="00886EAF" w:rsidP="00886EAF">
      <w:pPr>
        <w:spacing w:after="0" w:line="240" w:lineRule="auto"/>
        <w:ind w:left="284"/>
        <w:rPr>
          <w:rFonts w:ascii="Tahoma" w:hAnsi="Tahoma" w:cs="Tahoma"/>
          <w:sz w:val="20"/>
          <w:szCs w:val="20"/>
        </w:rPr>
      </w:pPr>
    </w:p>
    <w:p w:rsidR="00886EAF" w:rsidRPr="004F316E" w:rsidRDefault="00886EAF" w:rsidP="00886EAF">
      <w:pPr>
        <w:spacing w:after="0" w:line="240" w:lineRule="auto"/>
        <w:ind w:left="284"/>
        <w:rPr>
          <w:rFonts w:ascii="Tahoma" w:hAnsi="Tahoma" w:cs="Tahoma"/>
          <w:color w:val="1F497D"/>
          <w:sz w:val="20"/>
          <w:szCs w:val="20"/>
        </w:rPr>
      </w:pPr>
      <w:r w:rsidRPr="004F316E">
        <w:rPr>
          <w:rFonts w:ascii="Tahoma" w:hAnsi="Tahoma" w:cs="Tahoma"/>
          <w:color w:val="1F497D"/>
          <w:sz w:val="20"/>
          <w:szCs w:val="20"/>
        </w:rPr>
        <w:t>Dear Carolyn,</w:t>
      </w:r>
    </w:p>
    <w:p w:rsidR="00886EAF" w:rsidRPr="004F316E" w:rsidRDefault="00886EAF" w:rsidP="00886EAF">
      <w:pPr>
        <w:spacing w:after="0" w:line="240" w:lineRule="auto"/>
        <w:ind w:left="284"/>
        <w:rPr>
          <w:rFonts w:ascii="Tahoma" w:hAnsi="Tahoma" w:cs="Tahoma"/>
          <w:color w:val="1F497D"/>
          <w:sz w:val="20"/>
          <w:szCs w:val="20"/>
        </w:rPr>
      </w:pPr>
    </w:p>
    <w:p w:rsidR="00886EAF" w:rsidRPr="004F316E" w:rsidRDefault="00886EAF" w:rsidP="00886EAF">
      <w:pPr>
        <w:spacing w:after="0" w:line="240" w:lineRule="auto"/>
        <w:ind w:left="284"/>
        <w:rPr>
          <w:rFonts w:ascii="Tahoma" w:hAnsi="Tahoma" w:cs="Tahoma"/>
          <w:color w:val="1F497D"/>
          <w:sz w:val="20"/>
          <w:szCs w:val="20"/>
        </w:rPr>
      </w:pPr>
      <w:r w:rsidRPr="004F316E">
        <w:rPr>
          <w:rFonts w:ascii="Tahoma" w:hAnsi="Tahoma" w:cs="Tahoma"/>
          <w:color w:val="1F497D"/>
          <w:sz w:val="20"/>
          <w:szCs w:val="20"/>
        </w:rPr>
        <w:t>In relation to our discussion on your point 25 below, and also Rupert’s point 10 of his recent comments note, please see the current final text from chapter 5 section 5.1 which explains why we are not considering  demolishing and starting again, and why the alternative mitigation options are not described as ‘main alternatives’ in chapter 5. Please can you let me know asap if you consider further edits are necessary here.</w:t>
      </w:r>
    </w:p>
    <w:p w:rsidR="00886EAF" w:rsidRPr="004F316E" w:rsidRDefault="00886EAF" w:rsidP="00886EAF">
      <w:pPr>
        <w:spacing w:after="0" w:line="240" w:lineRule="auto"/>
        <w:ind w:left="284"/>
        <w:rPr>
          <w:rFonts w:ascii="Tahoma" w:hAnsi="Tahoma" w:cs="Tahoma"/>
          <w:color w:val="1F497D"/>
          <w:sz w:val="20"/>
          <w:szCs w:val="20"/>
        </w:rPr>
      </w:pPr>
    </w:p>
    <w:p w:rsidR="00886EAF" w:rsidRPr="004F316E" w:rsidRDefault="00886EAF" w:rsidP="00886EAF">
      <w:pPr>
        <w:spacing w:after="0" w:line="240" w:lineRule="auto"/>
        <w:ind w:left="284"/>
        <w:rPr>
          <w:rFonts w:ascii="Tahoma" w:hAnsi="Tahoma" w:cs="Tahoma"/>
          <w:color w:val="1F497D"/>
          <w:sz w:val="20"/>
          <w:szCs w:val="20"/>
        </w:rPr>
      </w:pPr>
      <w:r w:rsidRPr="004F316E">
        <w:rPr>
          <w:rFonts w:ascii="Tahoma" w:hAnsi="Tahoma" w:cs="Tahoma"/>
          <w:color w:val="1F497D"/>
          <w:sz w:val="20"/>
          <w:szCs w:val="20"/>
        </w:rPr>
        <w:t>Best regards,</w:t>
      </w:r>
      <w:r w:rsidRPr="004F316E">
        <w:rPr>
          <w:rFonts w:ascii="Tahoma" w:hAnsi="Tahoma" w:cs="Tahoma"/>
          <w:color w:val="1F497D"/>
          <w:sz w:val="20"/>
          <w:szCs w:val="20"/>
        </w:rPr>
        <w:br/>
        <w:t xml:space="preserve">Adam Boyden </w:t>
      </w:r>
    </w:p>
    <w:p w:rsidR="00886EAF" w:rsidRPr="004F316E" w:rsidRDefault="00886EAF" w:rsidP="00886EAF">
      <w:pPr>
        <w:spacing w:after="0" w:line="240" w:lineRule="auto"/>
        <w:ind w:left="284"/>
        <w:rPr>
          <w:rFonts w:ascii="Tahoma" w:hAnsi="Tahoma" w:cs="Tahoma"/>
          <w:color w:val="1F497D"/>
          <w:sz w:val="20"/>
          <w:szCs w:val="20"/>
        </w:rPr>
      </w:pPr>
    </w:p>
    <w:p w:rsidR="00886EAF" w:rsidRPr="004F316E" w:rsidRDefault="00886EAF" w:rsidP="006A5921">
      <w:pPr>
        <w:pStyle w:val="Heading1"/>
        <w:spacing w:after="0" w:line="240" w:lineRule="auto"/>
        <w:ind w:left="1418" w:hanging="1134"/>
        <w:rPr>
          <w:rFonts w:ascii="Tahoma" w:eastAsia="Times New Roman" w:hAnsi="Tahoma" w:cs="Tahoma"/>
          <w:b/>
          <w:bCs/>
          <w:kern w:val="36"/>
          <w:sz w:val="20"/>
          <w:szCs w:val="20"/>
        </w:rPr>
      </w:pPr>
      <w:r w:rsidRPr="004F316E">
        <w:rPr>
          <w:rFonts w:ascii="Tahoma" w:eastAsia="Times New Roman" w:hAnsi="Tahoma" w:cs="Tahoma"/>
          <w:b/>
          <w:bCs/>
          <w:kern w:val="36"/>
          <w:sz w:val="20"/>
          <w:szCs w:val="20"/>
        </w:rPr>
        <w:t xml:space="preserve">5.0          </w:t>
      </w:r>
      <w:r w:rsidR="006A5921" w:rsidRPr="004F316E">
        <w:rPr>
          <w:rFonts w:ascii="Tahoma" w:eastAsia="Times New Roman" w:hAnsi="Tahoma" w:cs="Tahoma"/>
          <w:b/>
          <w:bCs/>
          <w:kern w:val="36"/>
          <w:sz w:val="20"/>
          <w:szCs w:val="20"/>
        </w:rPr>
        <w:tab/>
      </w:r>
      <w:r w:rsidRPr="004F316E">
        <w:rPr>
          <w:rFonts w:ascii="Tahoma" w:eastAsia="Times New Roman" w:hAnsi="Tahoma" w:cs="Tahoma"/>
          <w:b/>
          <w:bCs/>
          <w:kern w:val="36"/>
          <w:sz w:val="20"/>
          <w:szCs w:val="20"/>
        </w:rPr>
        <w:t>ALTERNATIVES</w:t>
      </w:r>
    </w:p>
    <w:p w:rsidR="006A5921" w:rsidRPr="004F316E" w:rsidRDefault="006A5921" w:rsidP="006A5921">
      <w:pPr>
        <w:pStyle w:val="Heading1"/>
        <w:spacing w:after="0" w:line="240" w:lineRule="auto"/>
        <w:ind w:left="1418" w:hanging="1134"/>
        <w:rPr>
          <w:rFonts w:ascii="Tahoma" w:eastAsia="Times New Roman" w:hAnsi="Tahoma" w:cs="Tahoma"/>
          <w:b/>
          <w:bCs/>
          <w:kern w:val="36"/>
          <w:sz w:val="20"/>
          <w:szCs w:val="20"/>
        </w:rPr>
      </w:pPr>
    </w:p>
    <w:p w:rsidR="00886EAF" w:rsidRPr="004F316E" w:rsidRDefault="00886EAF" w:rsidP="006A5921">
      <w:pPr>
        <w:pStyle w:val="Heading2"/>
        <w:spacing w:after="0" w:line="240" w:lineRule="auto"/>
        <w:ind w:left="1418" w:hanging="1134"/>
        <w:rPr>
          <w:rFonts w:ascii="Tahoma" w:eastAsia="Times New Roman" w:hAnsi="Tahoma" w:cs="Tahoma"/>
          <w:sz w:val="20"/>
          <w:szCs w:val="20"/>
        </w:rPr>
      </w:pPr>
      <w:r w:rsidRPr="004F316E">
        <w:rPr>
          <w:rFonts w:ascii="Tahoma" w:eastAsia="Times New Roman" w:hAnsi="Tahoma" w:cs="Tahoma"/>
          <w:sz w:val="20"/>
          <w:szCs w:val="20"/>
        </w:rPr>
        <w:t xml:space="preserve">5.1          </w:t>
      </w:r>
      <w:r w:rsidR="006A5921" w:rsidRPr="004F316E">
        <w:rPr>
          <w:rFonts w:ascii="Tahoma" w:eastAsia="Times New Roman" w:hAnsi="Tahoma" w:cs="Tahoma"/>
          <w:sz w:val="20"/>
          <w:szCs w:val="20"/>
        </w:rPr>
        <w:t xml:space="preserve"> </w:t>
      </w:r>
      <w:r w:rsidRPr="004F316E">
        <w:rPr>
          <w:rFonts w:ascii="Tahoma" w:eastAsia="Times New Roman" w:hAnsi="Tahoma" w:cs="Tahoma"/>
          <w:sz w:val="20"/>
          <w:szCs w:val="20"/>
        </w:rPr>
        <w:t>Introduction</w:t>
      </w:r>
    </w:p>
    <w:p w:rsidR="006A5921" w:rsidRPr="004F316E" w:rsidRDefault="006A5921" w:rsidP="006A5921">
      <w:pPr>
        <w:pStyle w:val="Heading2"/>
        <w:spacing w:after="0" w:line="240" w:lineRule="auto"/>
        <w:ind w:left="1418" w:hanging="1134"/>
        <w:rPr>
          <w:rFonts w:ascii="Tahoma" w:eastAsia="Times New Roman" w:hAnsi="Tahoma" w:cs="Tahoma"/>
          <w:sz w:val="20"/>
          <w:szCs w:val="20"/>
        </w:rPr>
      </w:pPr>
    </w:p>
    <w:p w:rsidR="00886EAF" w:rsidRPr="004F316E" w:rsidRDefault="00886EAF" w:rsidP="006A5921">
      <w:pPr>
        <w:spacing w:after="120" w:line="240" w:lineRule="auto"/>
        <w:ind w:left="1418" w:hanging="1134"/>
        <w:jc w:val="both"/>
        <w:rPr>
          <w:rFonts w:ascii="Tahoma" w:hAnsi="Tahoma" w:cs="Tahoma"/>
          <w:sz w:val="20"/>
          <w:szCs w:val="20"/>
          <w:lang w:val="en-IE"/>
        </w:rPr>
      </w:pPr>
      <w:r w:rsidRPr="004F316E">
        <w:rPr>
          <w:rFonts w:ascii="Tahoma" w:hAnsi="Tahoma" w:cs="Tahoma"/>
          <w:sz w:val="20"/>
          <w:szCs w:val="20"/>
          <w:lang w:val="en-IE"/>
        </w:rPr>
        <w:t xml:space="preserve">5.1.1        </w:t>
      </w:r>
      <w:r w:rsidR="006A5921" w:rsidRPr="004F316E">
        <w:rPr>
          <w:rFonts w:ascii="Tahoma" w:hAnsi="Tahoma" w:cs="Tahoma"/>
          <w:sz w:val="20"/>
          <w:szCs w:val="20"/>
          <w:lang w:val="en-IE"/>
        </w:rPr>
        <w:tab/>
      </w:r>
      <w:r w:rsidRPr="004F316E">
        <w:rPr>
          <w:rFonts w:ascii="Tahoma" w:hAnsi="Tahoma" w:cs="Tahoma"/>
          <w:sz w:val="20"/>
          <w:szCs w:val="20"/>
          <w:lang w:val="en-IE"/>
        </w:rPr>
        <w:t xml:space="preserve">The EIA Regulations require an ES to include ‘an outline of the main alternatives studied by the applicant … and an indication the main reasons for the choice made, taking into account the environmental effects’. </w:t>
      </w:r>
    </w:p>
    <w:p w:rsidR="00886EAF" w:rsidRPr="004F316E" w:rsidRDefault="00886EAF" w:rsidP="006A5921">
      <w:pPr>
        <w:spacing w:after="120" w:line="240" w:lineRule="auto"/>
        <w:ind w:left="1418" w:hanging="1134"/>
        <w:jc w:val="both"/>
        <w:rPr>
          <w:rFonts w:ascii="Tahoma" w:hAnsi="Tahoma" w:cs="Tahoma"/>
          <w:sz w:val="20"/>
          <w:szCs w:val="20"/>
          <w:lang w:val="en-IE"/>
        </w:rPr>
      </w:pPr>
      <w:r w:rsidRPr="004F316E">
        <w:rPr>
          <w:rFonts w:ascii="Tahoma" w:hAnsi="Tahoma" w:cs="Tahoma"/>
          <w:sz w:val="20"/>
          <w:szCs w:val="20"/>
          <w:lang w:val="en-IE"/>
        </w:rPr>
        <w:t xml:space="preserve">5.1.2          This chapter therefore </w:t>
      </w:r>
      <w:r w:rsidRPr="004F316E">
        <w:rPr>
          <w:rFonts w:ascii="Tahoma" w:hAnsi="Tahoma" w:cs="Tahoma"/>
          <w:sz w:val="20"/>
          <w:szCs w:val="20"/>
        </w:rPr>
        <w:t xml:space="preserve">describes in section 5.2 the alternative options for development that were considered by the University in the planning and design of the student </w:t>
      </w:r>
      <w:r w:rsidRPr="004F316E">
        <w:rPr>
          <w:rFonts w:ascii="Tahoma" w:hAnsi="Tahoma" w:cs="Tahoma"/>
          <w:sz w:val="20"/>
          <w:szCs w:val="20"/>
        </w:rPr>
        <w:lastRenderedPageBreak/>
        <w:t xml:space="preserve">residential accommodation development at the Castle Mill site, and the reasons for their rejection, including any consideration of relevant environment effects. </w:t>
      </w:r>
    </w:p>
    <w:p w:rsidR="00886EAF" w:rsidRPr="004F316E" w:rsidRDefault="00886EAF" w:rsidP="006A5921">
      <w:pPr>
        <w:spacing w:after="0" w:line="240" w:lineRule="auto"/>
        <w:ind w:left="1418" w:hanging="1134"/>
        <w:jc w:val="both"/>
        <w:rPr>
          <w:rFonts w:ascii="Tahoma" w:hAnsi="Tahoma" w:cs="Tahoma"/>
          <w:color w:val="FF0000"/>
          <w:sz w:val="20"/>
          <w:szCs w:val="20"/>
        </w:rPr>
      </w:pPr>
      <w:r w:rsidRPr="004F316E">
        <w:rPr>
          <w:rFonts w:ascii="Tahoma" w:hAnsi="Tahoma" w:cs="Tahoma"/>
          <w:sz w:val="20"/>
          <w:szCs w:val="20"/>
          <w:lang w:val="en-IE"/>
        </w:rPr>
        <w:t xml:space="preserve">5.1.3          </w:t>
      </w:r>
      <w:r w:rsidRPr="004F316E">
        <w:rPr>
          <w:rFonts w:ascii="Tahoma" w:hAnsi="Tahoma" w:cs="Tahoma"/>
          <w:color w:val="FF0000"/>
          <w:sz w:val="20"/>
          <w:szCs w:val="20"/>
        </w:rPr>
        <w:t>The potential for demolishing the current development and redeveloping the site in accordance with the previous planning permission (described in section 5.2 and chapter 6), which would provide fewer bedspaces) was also not re-assessed, as it was not considered practical at this stage due to the likely impacts on the University’s student accommodation, and because the original permission was rejected by the University in 2011 as it no longer met their accommodation requirements at that time for the reasons set out in section 5.2 below.</w:t>
      </w:r>
    </w:p>
    <w:p w:rsidR="006A5921" w:rsidRPr="004F316E" w:rsidRDefault="006A5921" w:rsidP="006A5921">
      <w:pPr>
        <w:spacing w:after="0" w:line="240" w:lineRule="auto"/>
        <w:ind w:left="1418" w:hanging="1134"/>
        <w:jc w:val="both"/>
        <w:rPr>
          <w:rFonts w:ascii="Tahoma" w:hAnsi="Tahoma" w:cs="Tahoma"/>
          <w:sz w:val="20"/>
          <w:szCs w:val="20"/>
          <w:lang w:val="en-IE"/>
        </w:rPr>
      </w:pPr>
    </w:p>
    <w:p w:rsidR="00886EAF" w:rsidRPr="004F316E" w:rsidRDefault="006A5921" w:rsidP="006A5921">
      <w:pPr>
        <w:spacing w:after="0" w:line="240" w:lineRule="auto"/>
        <w:ind w:left="1418" w:hanging="1134"/>
        <w:jc w:val="both"/>
        <w:rPr>
          <w:rFonts w:ascii="Tahoma" w:hAnsi="Tahoma" w:cs="Tahoma"/>
          <w:color w:val="FF0000"/>
          <w:sz w:val="20"/>
          <w:szCs w:val="20"/>
          <w:lang w:val="en-IE"/>
        </w:rPr>
      </w:pPr>
      <w:r w:rsidRPr="004F316E">
        <w:rPr>
          <w:rFonts w:ascii="Tahoma" w:hAnsi="Tahoma" w:cs="Tahoma"/>
          <w:color w:val="FF0000"/>
          <w:sz w:val="20"/>
          <w:szCs w:val="20"/>
          <w:lang w:val="en-IE"/>
        </w:rPr>
        <w:t>5.1.4  </w:t>
      </w:r>
      <w:r w:rsidRPr="004F316E">
        <w:rPr>
          <w:rFonts w:ascii="Tahoma" w:hAnsi="Tahoma" w:cs="Tahoma"/>
          <w:color w:val="FF0000"/>
          <w:sz w:val="20"/>
          <w:szCs w:val="20"/>
          <w:lang w:val="en-IE"/>
        </w:rPr>
        <w:tab/>
      </w:r>
      <w:r w:rsidR="00886EAF" w:rsidRPr="004F316E">
        <w:rPr>
          <w:rFonts w:ascii="Tahoma" w:hAnsi="Tahoma" w:cs="Tahoma"/>
          <w:sz w:val="20"/>
          <w:szCs w:val="20"/>
        </w:rPr>
        <w:t xml:space="preserve">Alternative options for the mitigation of environmental effects, through new design changes to the development, have been considered in the Design Mitigation Strategy which is included in </w:t>
      </w:r>
      <w:r w:rsidR="00886EAF" w:rsidRPr="004F316E">
        <w:rPr>
          <w:rFonts w:ascii="Tahoma" w:hAnsi="Tahoma" w:cs="Tahoma"/>
          <w:b/>
          <w:bCs/>
          <w:sz w:val="20"/>
          <w:szCs w:val="20"/>
        </w:rPr>
        <w:t>Appendix 7.2</w:t>
      </w:r>
      <w:r w:rsidR="00886EAF" w:rsidRPr="004F316E">
        <w:rPr>
          <w:rFonts w:ascii="Tahoma" w:hAnsi="Tahoma" w:cs="Tahoma"/>
          <w:sz w:val="20"/>
          <w:szCs w:val="20"/>
        </w:rPr>
        <w:t xml:space="preserve"> and summarised in ES </w:t>
      </w:r>
      <w:r w:rsidR="00886EAF" w:rsidRPr="004F316E">
        <w:rPr>
          <w:rFonts w:ascii="Tahoma" w:hAnsi="Tahoma" w:cs="Tahoma"/>
          <w:b/>
          <w:bCs/>
          <w:sz w:val="20"/>
          <w:szCs w:val="20"/>
        </w:rPr>
        <w:t>section 4.6</w:t>
      </w:r>
      <w:r w:rsidR="00886EAF" w:rsidRPr="004F316E">
        <w:rPr>
          <w:rFonts w:ascii="Tahoma" w:hAnsi="Tahoma" w:cs="Tahoma"/>
          <w:sz w:val="20"/>
          <w:szCs w:val="20"/>
        </w:rPr>
        <w:t xml:space="preserve">. </w:t>
      </w:r>
      <w:r w:rsidR="00886EAF" w:rsidRPr="004F316E">
        <w:rPr>
          <w:rFonts w:ascii="Tahoma" w:hAnsi="Tahoma" w:cs="Tahoma"/>
          <w:color w:val="FF0000"/>
          <w:sz w:val="20"/>
          <w:szCs w:val="20"/>
        </w:rPr>
        <w:t xml:space="preserve">At the time the development was formulated and the planning application submitted, these future mitigation proposals were not main alternatives considered by the applicants, so are not considered to be within the ‘main alternatives’ described in this chapter of the ES. </w:t>
      </w:r>
    </w:p>
    <w:p w:rsidR="003B17D4" w:rsidRPr="004F316E" w:rsidRDefault="003B17D4" w:rsidP="00030679">
      <w:pPr>
        <w:spacing w:after="0" w:line="240" w:lineRule="auto"/>
        <w:rPr>
          <w:rFonts w:ascii="Tahoma" w:hAnsi="Tahoma" w:cs="Tahoma"/>
          <w:bCs/>
          <w:sz w:val="20"/>
          <w:szCs w:val="20"/>
          <w:lang w:val="en-US"/>
        </w:rPr>
      </w:pPr>
    </w:p>
    <w:p w:rsidR="003B17D4" w:rsidRPr="004F316E" w:rsidRDefault="003B17D4" w:rsidP="00030679">
      <w:pPr>
        <w:spacing w:after="0" w:line="240" w:lineRule="auto"/>
        <w:rPr>
          <w:rFonts w:ascii="Tahoma" w:hAnsi="Tahoma" w:cs="Tahoma"/>
          <w:bCs/>
          <w:sz w:val="20"/>
          <w:szCs w:val="20"/>
          <w:lang w:val="en-US"/>
        </w:rPr>
      </w:pPr>
      <w:r w:rsidRPr="004F316E">
        <w:rPr>
          <w:rFonts w:ascii="Tahoma" w:hAnsi="Tahoma" w:cs="Tahoma"/>
          <w:bCs/>
          <w:sz w:val="20"/>
          <w:szCs w:val="20"/>
          <w:lang w:val="en-US"/>
        </w:rPr>
        <w:t>******************************************************************</w:t>
      </w:r>
    </w:p>
    <w:p w:rsidR="00482141" w:rsidRDefault="004D7DB1" w:rsidP="00482141">
      <w:pPr>
        <w:spacing w:after="0" w:line="240" w:lineRule="auto"/>
        <w:rPr>
          <w:rFonts w:ascii="Tahoma" w:hAnsi="Tahoma" w:cs="Tahoma"/>
          <w:bCs/>
          <w:sz w:val="20"/>
          <w:szCs w:val="20"/>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w:t>
      </w:r>
      <w:r w:rsidR="00482141" w:rsidRPr="004F316E">
        <w:rPr>
          <w:rFonts w:ascii="Tahoma" w:hAnsi="Tahoma" w:cs="Tahoma"/>
          <w:bCs/>
          <w:sz w:val="20"/>
          <w:szCs w:val="20"/>
        </w:rPr>
        <w:t>Building Services</w:t>
      </w:r>
    </w:p>
    <w:p w:rsidR="004D7DB1" w:rsidRPr="004F316E" w:rsidRDefault="004D7DB1" w:rsidP="00030679">
      <w:pPr>
        <w:spacing w:after="0" w:line="240" w:lineRule="auto"/>
        <w:rPr>
          <w:rFonts w:ascii="Tahoma" w:hAnsi="Tahoma" w:cs="Tahoma"/>
          <w:bCs/>
          <w:sz w:val="20"/>
          <w:szCs w:val="20"/>
          <w:lang w:val="en-US"/>
        </w:rPr>
      </w:pPr>
      <w:r w:rsidRPr="004F316E">
        <w:rPr>
          <w:rFonts w:ascii="Tahoma" w:hAnsi="Tahoma" w:cs="Tahoma"/>
          <w:b/>
          <w:bCs/>
          <w:sz w:val="20"/>
          <w:szCs w:val="20"/>
          <w:lang w:val="en-US"/>
        </w:rPr>
        <w:t>Sent:</w:t>
      </w:r>
      <w:r w:rsidRPr="004F316E">
        <w:rPr>
          <w:rFonts w:ascii="Tahoma" w:hAnsi="Tahoma" w:cs="Tahoma"/>
          <w:bCs/>
          <w:sz w:val="20"/>
          <w:szCs w:val="20"/>
          <w:lang w:val="en-US"/>
        </w:rPr>
        <w:t xml:space="preserve"> 17 October 2014 14:23</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w:t>
      </w:r>
      <w:r w:rsidR="005A4D49">
        <w:rPr>
          <w:rFonts w:ascii="Tahoma" w:hAnsi="Tahoma" w:cs="Tahoma"/>
          <w:bCs/>
          <w:sz w:val="20"/>
          <w:szCs w:val="20"/>
          <w:lang w:val="en-US"/>
        </w:rPr>
        <w:t>Legal Services</w:t>
      </w:r>
      <w:r w:rsidRPr="004F316E">
        <w:rPr>
          <w:rFonts w:ascii="Tahoma" w:hAnsi="Tahoma" w:cs="Tahoma"/>
          <w:bCs/>
          <w:sz w:val="20"/>
          <w:szCs w:val="20"/>
          <w:lang w:val="en-US"/>
        </w:rPr>
        <w:t>; Adam Boyden; Carolyn Puddicombe</w:t>
      </w:r>
      <w:r w:rsidRPr="004F316E">
        <w:rPr>
          <w:rFonts w:ascii="Tahoma" w:hAnsi="Tahoma" w:cs="Tahoma"/>
          <w:bCs/>
          <w:sz w:val="20"/>
          <w:szCs w:val="20"/>
          <w:lang w:val="en-US"/>
        </w:rPr>
        <w:br/>
      </w:r>
      <w:r w:rsidRPr="004F316E">
        <w:rPr>
          <w:rFonts w:ascii="Tahoma" w:hAnsi="Tahoma" w:cs="Tahoma"/>
          <w:b/>
          <w:bCs/>
          <w:sz w:val="20"/>
          <w:szCs w:val="20"/>
          <w:lang w:val="en-US"/>
        </w:rPr>
        <w:t>Cc:</w:t>
      </w:r>
      <w:r w:rsidRPr="004F316E">
        <w:rPr>
          <w:rFonts w:ascii="Tahoma" w:hAnsi="Tahoma" w:cs="Tahoma"/>
          <w:bCs/>
          <w:sz w:val="20"/>
          <w:szCs w:val="20"/>
          <w:lang w:val="en-US"/>
        </w:rPr>
        <w:t xml:space="preserve"> Nik Lyzba;</w:t>
      </w:r>
      <w:r w:rsidR="00052114" w:rsidRPr="00052114">
        <w:rPr>
          <w:rFonts w:ascii="Tahoma" w:hAnsi="Tahoma" w:cs="Tahoma"/>
          <w:bCs/>
          <w:sz w:val="20"/>
          <w:szCs w:val="20"/>
          <w:lang w:val="en-US"/>
        </w:rPr>
        <w:t xml:space="preserve"> </w:t>
      </w:r>
      <w:r w:rsidR="00052114" w:rsidRPr="004511A3">
        <w:rPr>
          <w:rFonts w:ascii="Tahoma" w:hAnsi="Tahoma" w:cs="Tahoma"/>
          <w:bCs/>
          <w:sz w:val="20"/>
          <w:szCs w:val="20"/>
          <w:lang w:val="en-US"/>
        </w:rPr>
        <w:t>Capital Projects</w:t>
      </w:r>
      <w:r w:rsidRPr="004F316E">
        <w:rPr>
          <w:rFonts w:ascii="Tahoma" w:hAnsi="Tahoma" w:cs="Tahoma"/>
          <w:bCs/>
          <w:sz w:val="20"/>
          <w:szCs w:val="20"/>
          <w:lang w:val="en-US"/>
        </w:rPr>
        <w:t>; Sara Metcalfe</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RE: Castle Mill</w:t>
      </w:r>
    </w:p>
    <w:p w:rsidR="004D7DB1" w:rsidRPr="004F316E" w:rsidRDefault="004D7DB1" w:rsidP="00030679">
      <w:pPr>
        <w:spacing w:after="0" w:line="240" w:lineRule="auto"/>
        <w:rPr>
          <w:rFonts w:ascii="Tahoma" w:hAnsi="Tahoma" w:cs="Tahoma"/>
          <w:bCs/>
          <w:sz w:val="20"/>
          <w:szCs w:val="20"/>
        </w:rPr>
      </w:pPr>
    </w:p>
    <w:p w:rsidR="004D7DB1" w:rsidRPr="004F316E" w:rsidRDefault="005A4D49" w:rsidP="00030679">
      <w:pPr>
        <w:spacing w:after="0" w:line="240" w:lineRule="auto"/>
        <w:rPr>
          <w:rFonts w:ascii="Tahoma" w:hAnsi="Tahoma" w:cs="Tahoma"/>
          <w:bCs/>
          <w:sz w:val="20"/>
          <w:szCs w:val="20"/>
        </w:rPr>
      </w:pPr>
      <w:r>
        <w:rPr>
          <w:rFonts w:ascii="Tahoma" w:hAnsi="Tahoma" w:cs="Tahoma"/>
          <w:bCs/>
          <w:sz w:val="20"/>
          <w:szCs w:val="20"/>
        </w:rPr>
        <w:t>[Legal Services]</w:t>
      </w:r>
      <w:r w:rsidR="004D7DB1" w:rsidRPr="004F316E">
        <w:rPr>
          <w:rFonts w:ascii="Tahoma" w:hAnsi="Tahoma" w:cs="Tahoma"/>
          <w:bCs/>
          <w:sz w:val="20"/>
          <w:szCs w:val="20"/>
        </w:rPr>
        <w:t>,</w:t>
      </w:r>
    </w:p>
    <w:p w:rsidR="004D7DB1" w:rsidRPr="004F316E" w:rsidRDefault="004D7DB1" w:rsidP="00030679">
      <w:pPr>
        <w:spacing w:after="0" w:line="240" w:lineRule="auto"/>
        <w:rPr>
          <w:rFonts w:ascii="Tahoma" w:hAnsi="Tahoma" w:cs="Tahoma"/>
          <w:bCs/>
          <w:sz w:val="20"/>
          <w:szCs w:val="20"/>
        </w:rPr>
      </w:pPr>
    </w:p>
    <w:p w:rsidR="004D7DB1" w:rsidRPr="004F316E" w:rsidRDefault="004D7DB1" w:rsidP="00030679">
      <w:pPr>
        <w:spacing w:after="0" w:line="240" w:lineRule="auto"/>
        <w:rPr>
          <w:rFonts w:ascii="Tahoma" w:hAnsi="Tahoma" w:cs="Tahoma"/>
          <w:bCs/>
          <w:sz w:val="20"/>
          <w:szCs w:val="20"/>
        </w:rPr>
      </w:pPr>
      <w:r w:rsidRPr="004F316E">
        <w:rPr>
          <w:rFonts w:ascii="Tahoma" w:hAnsi="Tahoma" w:cs="Tahoma"/>
          <w:bCs/>
          <w:sz w:val="20"/>
          <w:szCs w:val="20"/>
        </w:rPr>
        <w:t>You are correct.  The 45% saving is the saving of CO2 which is well in excess of what was originally declared, confirming that no PV is required.  As previously discussed, PV will reduce the CHP running hours, so must not be installed.</w:t>
      </w:r>
    </w:p>
    <w:p w:rsidR="004D7DB1" w:rsidRPr="004F316E" w:rsidRDefault="004D7DB1" w:rsidP="00030679">
      <w:pPr>
        <w:spacing w:after="0" w:line="240" w:lineRule="auto"/>
        <w:rPr>
          <w:rFonts w:ascii="Tahoma" w:hAnsi="Tahoma" w:cs="Tahoma"/>
          <w:bCs/>
          <w:sz w:val="20"/>
          <w:szCs w:val="20"/>
        </w:rPr>
      </w:pPr>
    </w:p>
    <w:p w:rsidR="004D7DB1" w:rsidRDefault="004D7DB1" w:rsidP="00030679">
      <w:pPr>
        <w:spacing w:after="0" w:line="240" w:lineRule="auto"/>
        <w:rPr>
          <w:rFonts w:ascii="Tahoma" w:hAnsi="Tahoma" w:cs="Tahoma"/>
          <w:bCs/>
          <w:sz w:val="20"/>
          <w:szCs w:val="20"/>
        </w:rPr>
      </w:pPr>
      <w:r w:rsidRPr="004F316E">
        <w:rPr>
          <w:rFonts w:ascii="Tahoma" w:hAnsi="Tahoma" w:cs="Tahoma"/>
          <w:bCs/>
          <w:sz w:val="20"/>
          <w:szCs w:val="20"/>
        </w:rPr>
        <w:t xml:space="preserve">Regards  </w:t>
      </w:r>
    </w:p>
    <w:p w:rsidR="00482141" w:rsidRDefault="00482141" w:rsidP="00030679">
      <w:pPr>
        <w:spacing w:after="0" w:line="240" w:lineRule="auto"/>
        <w:rPr>
          <w:rFonts w:ascii="Tahoma" w:hAnsi="Tahoma" w:cs="Tahoma"/>
          <w:bCs/>
          <w:sz w:val="20"/>
          <w:szCs w:val="20"/>
        </w:rPr>
      </w:pPr>
    </w:p>
    <w:p w:rsidR="00482141" w:rsidRDefault="00482141" w:rsidP="00482141">
      <w:pPr>
        <w:spacing w:after="0" w:line="240" w:lineRule="auto"/>
        <w:rPr>
          <w:rFonts w:ascii="Tahoma" w:hAnsi="Tahoma" w:cs="Tahoma"/>
          <w:sz w:val="20"/>
          <w:szCs w:val="20"/>
        </w:rPr>
      </w:pPr>
      <w:r>
        <w:rPr>
          <w:rFonts w:ascii="Tahoma" w:hAnsi="Tahoma" w:cs="Tahoma"/>
          <w:bCs/>
          <w:sz w:val="20"/>
          <w:szCs w:val="20"/>
        </w:rPr>
        <w:t>[</w:t>
      </w:r>
      <w:r w:rsidRPr="004F316E">
        <w:rPr>
          <w:rFonts w:ascii="Tahoma" w:hAnsi="Tahoma" w:cs="Tahoma"/>
          <w:bCs/>
          <w:sz w:val="20"/>
          <w:szCs w:val="20"/>
        </w:rPr>
        <w:t>Building Services</w:t>
      </w:r>
      <w:r>
        <w:rPr>
          <w:rFonts w:ascii="Tahoma" w:hAnsi="Tahoma" w:cs="Tahoma"/>
          <w:bCs/>
          <w:sz w:val="20"/>
          <w:szCs w:val="20"/>
        </w:rPr>
        <w:t>]</w:t>
      </w:r>
    </w:p>
    <w:p w:rsidR="00482141" w:rsidRPr="004F316E" w:rsidRDefault="00482141" w:rsidP="00030679">
      <w:pPr>
        <w:spacing w:after="0" w:line="240" w:lineRule="auto"/>
        <w:rPr>
          <w:rFonts w:ascii="Tahoma" w:hAnsi="Tahoma" w:cs="Tahoma"/>
          <w:bCs/>
          <w:sz w:val="20"/>
          <w:szCs w:val="20"/>
        </w:rPr>
      </w:pPr>
    </w:p>
    <w:p w:rsidR="004D7DB1" w:rsidRPr="004F316E" w:rsidRDefault="004D7DB1" w:rsidP="00030679">
      <w:pPr>
        <w:spacing w:after="0" w:line="240" w:lineRule="auto"/>
        <w:rPr>
          <w:rFonts w:ascii="Tahoma" w:hAnsi="Tahoma" w:cs="Tahoma"/>
          <w:bCs/>
          <w:sz w:val="20"/>
          <w:szCs w:val="20"/>
        </w:rPr>
      </w:pPr>
      <w:r w:rsidRPr="004F316E">
        <w:rPr>
          <w:rFonts w:ascii="Tahoma" w:hAnsi="Tahoma" w:cs="Tahoma"/>
          <w:bCs/>
          <w:sz w:val="20"/>
          <w:szCs w:val="20"/>
        </w:rPr>
        <w:t>****************************************</w:t>
      </w:r>
    </w:p>
    <w:p w:rsidR="004D7DB1" w:rsidRPr="004F316E" w:rsidRDefault="004D7DB1" w:rsidP="00030679">
      <w:pPr>
        <w:spacing w:after="0" w:line="240" w:lineRule="auto"/>
        <w:rPr>
          <w:rFonts w:ascii="Tahoma" w:hAnsi="Tahoma" w:cs="Tahoma"/>
          <w:bCs/>
          <w:sz w:val="20"/>
          <w:szCs w:val="20"/>
          <w:lang w:val="en-US"/>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w:t>
      </w:r>
      <w:r w:rsidR="005A4D49">
        <w:rPr>
          <w:rFonts w:ascii="Tahoma" w:hAnsi="Tahoma" w:cs="Tahoma"/>
          <w:bCs/>
          <w:sz w:val="20"/>
          <w:szCs w:val="20"/>
          <w:lang w:val="en-US"/>
        </w:rPr>
        <w:t>Legal Services</w:t>
      </w:r>
      <w:r w:rsidRPr="004F316E">
        <w:rPr>
          <w:rFonts w:ascii="Tahoma" w:hAnsi="Tahoma" w:cs="Tahoma"/>
          <w:bCs/>
          <w:sz w:val="20"/>
          <w:szCs w:val="20"/>
          <w:lang w:val="en-US"/>
        </w:rPr>
        <w:t xml:space="preserve"> </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17 October 2014 13:58</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Adam Boyden; Carolyn Puddicombe</w:t>
      </w:r>
      <w:r w:rsidRPr="004F316E">
        <w:rPr>
          <w:rFonts w:ascii="Tahoma" w:hAnsi="Tahoma" w:cs="Tahoma"/>
          <w:bCs/>
          <w:sz w:val="20"/>
          <w:szCs w:val="20"/>
          <w:lang w:val="en-US"/>
        </w:rPr>
        <w:br/>
      </w:r>
      <w:r w:rsidRPr="004F316E">
        <w:rPr>
          <w:rFonts w:ascii="Tahoma" w:hAnsi="Tahoma" w:cs="Tahoma"/>
          <w:b/>
          <w:bCs/>
          <w:sz w:val="20"/>
          <w:szCs w:val="20"/>
          <w:lang w:val="en-US"/>
        </w:rPr>
        <w:t>Cc:</w:t>
      </w:r>
      <w:r w:rsidRPr="004F316E">
        <w:rPr>
          <w:rFonts w:ascii="Tahoma" w:hAnsi="Tahoma" w:cs="Tahoma"/>
          <w:bCs/>
          <w:sz w:val="20"/>
          <w:szCs w:val="20"/>
          <w:lang w:val="en-US"/>
        </w:rPr>
        <w:t xml:space="preserve"> Nik Lyzba;</w:t>
      </w:r>
      <w:r w:rsidR="00482141" w:rsidRPr="00482141">
        <w:rPr>
          <w:rFonts w:ascii="Tahoma" w:hAnsi="Tahoma" w:cs="Tahoma"/>
          <w:bCs/>
          <w:sz w:val="20"/>
          <w:szCs w:val="20"/>
        </w:rPr>
        <w:t xml:space="preserve"> </w:t>
      </w:r>
      <w:r w:rsidR="00482141" w:rsidRPr="004F316E">
        <w:rPr>
          <w:rFonts w:ascii="Tahoma" w:hAnsi="Tahoma" w:cs="Tahoma"/>
          <w:bCs/>
          <w:sz w:val="20"/>
          <w:szCs w:val="20"/>
        </w:rPr>
        <w:t>Building Services</w:t>
      </w:r>
      <w:r w:rsidR="00482141" w:rsidRPr="004F316E">
        <w:rPr>
          <w:rFonts w:ascii="Tahoma" w:hAnsi="Tahoma" w:cs="Tahoma"/>
          <w:bCs/>
          <w:sz w:val="20"/>
          <w:szCs w:val="20"/>
          <w:lang w:val="en-US"/>
        </w:rPr>
        <w:t>;</w:t>
      </w:r>
      <w:r w:rsidR="00482141" w:rsidRPr="00482141">
        <w:rPr>
          <w:rFonts w:ascii="Tahoma" w:hAnsi="Tahoma" w:cs="Tahoma"/>
          <w:bCs/>
          <w:sz w:val="20"/>
          <w:szCs w:val="20"/>
          <w:lang w:val="en-US"/>
        </w:rPr>
        <w:t xml:space="preserve"> </w:t>
      </w:r>
      <w:r w:rsidR="00482141" w:rsidRPr="00052114">
        <w:rPr>
          <w:rFonts w:ascii="Tahoma" w:hAnsi="Tahoma" w:cs="Tahoma"/>
          <w:bCs/>
          <w:sz w:val="20"/>
          <w:szCs w:val="20"/>
          <w:lang w:val="en-US"/>
        </w:rPr>
        <w:t>Capital</w:t>
      </w:r>
      <w:r w:rsidR="00482141" w:rsidRPr="004511A3">
        <w:rPr>
          <w:rFonts w:ascii="Tahoma" w:hAnsi="Tahoma" w:cs="Tahoma"/>
          <w:bCs/>
          <w:sz w:val="20"/>
          <w:szCs w:val="20"/>
          <w:lang w:val="en-US"/>
        </w:rPr>
        <w:t xml:space="preserve"> Projects</w:t>
      </w:r>
      <w:r w:rsidRPr="004F316E">
        <w:rPr>
          <w:rFonts w:ascii="Tahoma" w:hAnsi="Tahoma" w:cs="Tahoma"/>
          <w:bCs/>
          <w:sz w:val="20"/>
          <w:szCs w:val="20"/>
          <w:lang w:val="en-US"/>
        </w:rPr>
        <w:t>; Sara Metcalfe</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RE: Castle Mill</w:t>
      </w:r>
    </w:p>
    <w:p w:rsidR="004D7DB1" w:rsidRPr="004F316E" w:rsidRDefault="004D7DB1" w:rsidP="00030679">
      <w:pPr>
        <w:spacing w:after="0" w:line="240" w:lineRule="auto"/>
        <w:rPr>
          <w:rFonts w:ascii="Tahoma" w:hAnsi="Tahoma" w:cs="Tahoma"/>
          <w:bCs/>
          <w:sz w:val="20"/>
          <w:szCs w:val="20"/>
        </w:rPr>
      </w:pPr>
    </w:p>
    <w:p w:rsidR="004D7DB1" w:rsidRPr="004F316E" w:rsidRDefault="004D7DB1" w:rsidP="00030679">
      <w:pPr>
        <w:spacing w:after="0" w:line="240" w:lineRule="auto"/>
        <w:rPr>
          <w:rFonts w:ascii="Tahoma" w:hAnsi="Tahoma" w:cs="Tahoma"/>
          <w:bCs/>
          <w:sz w:val="20"/>
          <w:szCs w:val="20"/>
        </w:rPr>
      </w:pPr>
      <w:r w:rsidRPr="004F316E">
        <w:rPr>
          <w:rFonts w:ascii="Tahoma" w:hAnsi="Tahoma" w:cs="Tahoma"/>
          <w:bCs/>
          <w:sz w:val="20"/>
          <w:szCs w:val="20"/>
        </w:rPr>
        <w:t>Dear Adam,</w:t>
      </w:r>
    </w:p>
    <w:p w:rsidR="004D7DB1" w:rsidRPr="004F316E" w:rsidRDefault="004D7DB1" w:rsidP="00030679">
      <w:pPr>
        <w:spacing w:after="0" w:line="240" w:lineRule="auto"/>
        <w:rPr>
          <w:rFonts w:ascii="Tahoma" w:hAnsi="Tahoma" w:cs="Tahoma"/>
          <w:bCs/>
          <w:sz w:val="20"/>
          <w:szCs w:val="20"/>
        </w:rPr>
      </w:pPr>
    </w:p>
    <w:p w:rsidR="004D7DB1" w:rsidRPr="004F316E" w:rsidRDefault="004D7DB1" w:rsidP="00030679">
      <w:pPr>
        <w:spacing w:after="0" w:line="240" w:lineRule="auto"/>
        <w:rPr>
          <w:rFonts w:ascii="Tahoma" w:hAnsi="Tahoma" w:cs="Tahoma"/>
          <w:bCs/>
          <w:sz w:val="20"/>
          <w:szCs w:val="20"/>
        </w:rPr>
      </w:pPr>
      <w:r w:rsidRPr="004F316E">
        <w:rPr>
          <w:rFonts w:ascii="Tahoma" w:hAnsi="Tahoma" w:cs="Tahoma"/>
          <w:bCs/>
          <w:sz w:val="20"/>
          <w:szCs w:val="20"/>
        </w:rPr>
        <w:t xml:space="preserve">I believe the grey shaded area in line 21 of the attached report sets out the CO2 reduction figure and assesses this at 45%. This is in excess of the figures quoted in the NRIA. </w:t>
      </w:r>
    </w:p>
    <w:p w:rsidR="004D7DB1" w:rsidRPr="004F316E" w:rsidRDefault="004D7DB1" w:rsidP="00030679">
      <w:pPr>
        <w:spacing w:after="0" w:line="240" w:lineRule="auto"/>
        <w:rPr>
          <w:rFonts w:ascii="Tahoma" w:hAnsi="Tahoma" w:cs="Tahoma"/>
          <w:bCs/>
          <w:sz w:val="20"/>
          <w:szCs w:val="20"/>
        </w:rPr>
      </w:pPr>
    </w:p>
    <w:p w:rsidR="004D7DB1" w:rsidRPr="004F316E" w:rsidRDefault="004D7DB1" w:rsidP="00030679">
      <w:pPr>
        <w:spacing w:after="0" w:line="240" w:lineRule="auto"/>
        <w:rPr>
          <w:rFonts w:ascii="Tahoma" w:hAnsi="Tahoma" w:cs="Tahoma"/>
          <w:bCs/>
          <w:sz w:val="20"/>
          <w:szCs w:val="20"/>
        </w:rPr>
      </w:pPr>
      <w:r w:rsidRPr="004F316E">
        <w:rPr>
          <w:rFonts w:ascii="Tahoma" w:hAnsi="Tahoma" w:cs="Tahoma"/>
          <w:bCs/>
          <w:sz w:val="20"/>
          <w:szCs w:val="20"/>
        </w:rPr>
        <w:t>Many thanks</w:t>
      </w:r>
    </w:p>
    <w:p w:rsidR="004D7DB1" w:rsidRPr="004F316E" w:rsidRDefault="005A4D49" w:rsidP="00030679">
      <w:pPr>
        <w:spacing w:after="0" w:line="240" w:lineRule="auto"/>
        <w:rPr>
          <w:rFonts w:ascii="Tahoma" w:hAnsi="Tahoma" w:cs="Tahoma"/>
          <w:bCs/>
          <w:sz w:val="20"/>
          <w:szCs w:val="20"/>
        </w:rPr>
      </w:pPr>
      <w:r>
        <w:rPr>
          <w:rFonts w:ascii="Tahoma" w:hAnsi="Tahoma" w:cs="Tahoma"/>
          <w:bCs/>
          <w:sz w:val="20"/>
          <w:szCs w:val="20"/>
        </w:rPr>
        <w:t>[Legal Services]</w:t>
      </w:r>
    </w:p>
    <w:p w:rsidR="004D7DB1" w:rsidRPr="004F316E" w:rsidRDefault="004D7DB1" w:rsidP="00030679">
      <w:pPr>
        <w:spacing w:after="0" w:line="240" w:lineRule="auto"/>
        <w:rPr>
          <w:rFonts w:ascii="Tahoma" w:hAnsi="Tahoma" w:cs="Tahoma"/>
          <w:bCs/>
          <w:sz w:val="20"/>
          <w:szCs w:val="20"/>
        </w:rPr>
      </w:pPr>
    </w:p>
    <w:p w:rsidR="004D7DB1" w:rsidRPr="004F316E" w:rsidRDefault="001A3BD0" w:rsidP="00030679">
      <w:pPr>
        <w:spacing w:after="0" w:line="240" w:lineRule="auto"/>
        <w:rPr>
          <w:rFonts w:ascii="Tahoma" w:hAnsi="Tahoma" w:cs="Tahoma"/>
          <w:bCs/>
          <w:sz w:val="20"/>
          <w:szCs w:val="20"/>
        </w:rPr>
      </w:pPr>
      <w:r w:rsidRPr="004F316E">
        <w:rPr>
          <w:rFonts w:ascii="Tahoma" w:hAnsi="Tahoma" w:cs="Tahoma"/>
          <w:bCs/>
          <w:sz w:val="20"/>
          <w:szCs w:val="20"/>
        </w:rPr>
        <w:t>------------------------------------------------------------------------</w:t>
      </w:r>
    </w:p>
    <w:p w:rsidR="004D7DB1" w:rsidRPr="004F316E" w:rsidRDefault="004D7DB1" w:rsidP="00482141">
      <w:pPr>
        <w:spacing w:after="0" w:line="240" w:lineRule="auto"/>
        <w:rPr>
          <w:rFonts w:ascii="Tahoma" w:hAnsi="Tahoma" w:cs="Tahoma"/>
          <w:bCs/>
          <w:sz w:val="20"/>
          <w:szCs w:val="20"/>
          <w:lang w:val="en-US"/>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Adam Boyden [</w:t>
      </w:r>
      <w:hyperlink r:id="rId33" w:history="1">
        <w:r w:rsidRPr="004F316E">
          <w:rPr>
            <w:rStyle w:val="Hyperlink"/>
            <w:rFonts w:ascii="Tahoma" w:hAnsi="Tahoma" w:cs="Tahoma"/>
            <w:bCs/>
            <w:sz w:val="20"/>
            <w:szCs w:val="20"/>
            <w:lang w:val="en-US"/>
          </w:rPr>
          <w:t>mailto:adam.boyden@npaconsult.co.uk</w:t>
        </w:r>
      </w:hyperlink>
      <w:r w:rsidRPr="004F316E">
        <w:rPr>
          <w:rFonts w:ascii="Tahoma" w:hAnsi="Tahoma" w:cs="Tahoma"/>
          <w:bCs/>
          <w:sz w:val="20"/>
          <w:szCs w:val="20"/>
          <w:lang w:val="en-US"/>
        </w:rPr>
        <w:t xml:space="preserve">] </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17 October 2014 13:55</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w:t>
      </w:r>
      <w:r w:rsidR="005A4D49">
        <w:rPr>
          <w:rFonts w:ascii="Tahoma" w:hAnsi="Tahoma" w:cs="Tahoma"/>
          <w:bCs/>
          <w:sz w:val="20"/>
          <w:szCs w:val="20"/>
          <w:lang w:val="en-US"/>
        </w:rPr>
        <w:t>Legal Services</w:t>
      </w:r>
      <w:r w:rsidRPr="004F316E">
        <w:rPr>
          <w:rFonts w:ascii="Tahoma" w:hAnsi="Tahoma" w:cs="Tahoma"/>
          <w:bCs/>
          <w:sz w:val="20"/>
          <w:szCs w:val="20"/>
          <w:lang w:val="en-US"/>
        </w:rPr>
        <w:t>; Carolyn Puddicombe</w:t>
      </w:r>
      <w:r w:rsidRPr="004F316E">
        <w:rPr>
          <w:rFonts w:ascii="Tahoma" w:hAnsi="Tahoma" w:cs="Tahoma"/>
          <w:bCs/>
          <w:sz w:val="20"/>
          <w:szCs w:val="20"/>
          <w:lang w:val="en-US"/>
        </w:rPr>
        <w:br/>
      </w:r>
      <w:r w:rsidRPr="004F316E">
        <w:rPr>
          <w:rFonts w:ascii="Tahoma" w:hAnsi="Tahoma" w:cs="Tahoma"/>
          <w:b/>
          <w:bCs/>
          <w:sz w:val="20"/>
          <w:szCs w:val="20"/>
          <w:lang w:val="en-US"/>
        </w:rPr>
        <w:t>Cc:</w:t>
      </w:r>
      <w:r w:rsidRPr="004F316E">
        <w:rPr>
          <w:rFonts w:ascii="Tahoma" w:hAnsi="Tahoma" w:cs="Tahoma"/>
          <w:bCs/>
          <w:sz w:val="20"/>
          <w:szCs w:val="20"/>
          <w:lang w:val="en-US"/>
        </w:rPr>
        <w:t xml:space="preserve"> Nik Lyzba;</w:t>
      </w:r>
      <w:r w:rsidR="00482141" w:rsidRPr="00482141">
        <w:rPr>
          <w:rFonts w:ascii="Tahoma" w:hAnsi="Tahoma" w:cs="Tahoma"/>
          <w:bCs/>
          <w:sz w:val="20"/>
          <w:szCs w:val="20"/>
        </w:rPr>
        <w:t xml:space="preserve"> </w:t>
      </w:r>
      <w:r w:rsidR="00482141" w:rsidRPr="004F316E">
        <w:rPr>
          <w:rFonts w:ascii="Tahoma" w:hAnsi="Tahoma" w:cs="Tahoma"/>
          <w:bCs/>
          <w:sz w:val="20"/>
          <w:szCs w:val="20"/>
        </w:rPr>
        <w:t>Building Services</w:t>
      </w:r>
      <w:r w:rsidR="00482141">
        <w:rPr>
          <w:rFonts w:ascii="Tahoma" w:hAnsi="Tahoma" w:cs="Tahoma"/>
          <w:bCs/>
          <w:sz w:val="20"/>
          <w:szCs w:val="20"/>
        </w:rPr>
        <w:t>;</w:t>
      </w:r>
      <w:r w:rsidR="00482141" w:rsidRPr="00482141">
        <w:rPr>
          <w:rFonts w:ascii="Tahoma" w:hAnsi="Tahoma" w:cs="Tahoma"/>
          <w:bCs/>
          <w:sz w:val="20"/>
          <w:szCs w:val="20"/>
          <w:lang w:val="en-US"/>
        </w:rPr>
        <w:t xml:space="preserve"> </w:t>
      </w:r>
      <w:r w:rsidR="00482141" w:rsidRPr="004511A3">
        <w:rPr>
          <w:rFonts w:ascii="Tahoma" w:hAnsi="Tahoma" w:cs="Tahoma"/>
          <w:bCs/>
          <w:sz w:val="20"/>
          <w:szCs w:val="20"/>
          <w:lang w:val="en-US"/>
        </w:rPr>
        <w:t>Capital Projects</w:t>
      </w:r>
      <w:r w:rsidRPr="004F316E">
        <w:rPr>
          <w:rFonts w:ascii="Tahoma" w:hAnsi="Tahoma" w:cs="Tahoma"/>
          <w:bCs/>
          <w:sz w:val="20"/>
          <w:szCs w:val="20"/>
          <w:lang w:val="en-US"/>
        </w:rPr>
        <w:t>; Sara Metcalfe</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RE: Castle Mill</w:t>
      </w:r>
    </w:p>
    <w:p w:rsidR="004D7DB1" w:rsidRPr="004F316E" w:rsidRDefault="004D7DB1" w:rsidP="001A3BD0">
      <w:pPr>
        <w:spacing w:after="0" w:line="240" w:lineRule="auto"/>
        <w:ind w:left="567"/>
        <w:rPr>
          <w:rFonts w:ascii="Tahoma" w:hAnsi="Tahoma" w:cs="Tahoma"/>
          <w:bCs/>
          <w:sz w:val="20"/>
          <w:szCs w:val="20"/>
        </w:rPr>
      </w:pPr>
    </w:p>
    <w:p w:rsidR="004D7DB1" w:rsidRPr="004F316E" w:rsidRDefault="004D7DB1" w:rsidP="001A3BD0">
      <w:pPr>
        <w:spacing w:after="0" w:line="240" w:lineRule="auto"/>
        <w:ind w:left="567"/>
        <w:rPr>
          <w:rFonts w:ascii="Tahoma" w:hAnsi="Tahoma" w:cs="Tahoma"/>
          <w:bCs/>
          <w:sz w:val="20"/>
          <w:szCs w:val="20"/>
        </w:rPr>
      </w:pPr>
      <w:r w:rsidRPr="004F316E">
        <w:rPr>
          <w:rFonts w:ascii="Tahoma" w:hAnsi="Tahoma" w:cs="Tahoma"/>
          <w:bCs/>
          <w:sz w:val="20"/>
          <w:szCs w:val="20"/>
        </w:rPr>
        <w:t xml:space="preserve">Dear </w:t>
      </w:r>
      <w:r w:rsidR="005A4D49">
        <w:rPr>
          <w:rFonts w:ascii="Tahoma" w:hAnsi="Tahoma" w:cs="Tahoma"/>
          <w:bCs/>
          <w:sz w:val="20"/>
          <w:szCs w:val="20"/>
        </w:rPr>
        <w:t>[Legal Services]</w:t>
      </w:r>
      <w:r w:rsidRPr="004F316E">
        <w:rPr>
          <w:rFonts w:ascii="Tahoma" w:hAnsi="Tahoma" w:cs="Tahoma"/>
          <w:bCs/>
          <w:sz w:val="20"/>
          <w:szCs w:val="20"/>
        </w:rPr>
        <w:t>,</w:t>
      </w:r>
    </w:p>
    <w:p w:rsidR="004D7DB1" w:rsidRPr="004F316E" w:rsidRDefault="004D7DB1" w:rsidP="001A3BD0">
      <w:pPr>
        <w:spacing w:after="0" w:line="240" w:lineRule="auto"/>
        <w:ind w:left="567"/>
        <w:rPr>
          <w:rFonts w:ascii="Tahoma" w:hAnsi="Tahoma" w:cs="Tahoma"/>
          <w:bCs/>
          <w:sz w:val="20"/>
          <w:szCs w:val="20"/>
        </w:rPr>
      </w:pPr>
    </w:p>
    <w:p w:rsidR="004D7DB1" w:rsidRPr="004F316E" w:rsidRDefault="004D7DB1" w:rsidP="001A3BD0">
      <w:pPr>
        <w:spacing w:after="0" w:line="240" w:lineRule="auto"/>
        <w:ind w:left="567"/>
        <w:rPr>
          <w:rFonts w:ascii="Tahoma" w:hAnsi="Tahoma" w:cs="Tahoma"/>
          <w:bCs/>
          <w:sz w:val="20"/>
          <w:szCs w:val="20"/>
          <w:lang w:val="en-IE"/>
        </w:rPr>
      </w:pPr>
      <w:r w:rsidRPr="004F316E">
        <w:rPr>
          <w:rFonts w:ascii="Tahoma" w:hAnsi="Tahoma" w:cs="Tahoma"/>
          <w:bCs/>
          <w:sz w:val="20"/>
          <w:szCs w:val="20"/>
          <w:lang w:val="en-IE"/>
        </w:rPr>
        <w:t>Thanks for the spreadsheet. As I am not able to translate the energy use figures into CO2 reduction figures as set out in the original Energy Report, and as no update text has been forthcoming from Frankhams, I have added the following text in red into ES chapter 3 on Energy:</w:t>
      </w:r>
    </w:p>
    <w:p w:rsidR="004D7DB1" w:rsidRPr="004F316E" w:rsidRDefault="004D7DB1" w:rsidP="001A3BD0">
      <w:pPr>
        <w:spacing w:after="0" w:line="240" w:lineRule="auto"/>
        <w:ind w:left="567"/>
        <w:rPr>
          <w:rFonts w:ascii="Tahoma" w:hAnsi="Tahoma" w:cs="Tahoma"/>
          <w:bCs/>
          <w:sz w:val="20"/>
          <w:szCs w:val="20"/>
        </w:rPr>
      </w:pPr>
    </w:p>
    <w:p w:rsidR="004D7DB1" w:rsidRPr="004F316E" w:rsidRDefault="004D7DB1" w:rsidP="001A3BD0">
      <w:pPr>
        <w:pStyle w:val="ListParagraph"/>
        <w:numPr>
          <w:ilvl w:val="0"/>
          <w:numId w:val="36"/>
        </w:numPr>
        <w:rPr>
          <w:rFonts w:ascii="Tahoma" w:hAnsi="Tahoma" w:cs="Tahoma"/>
          <w:bCs/>
          <w:sz w:val="20"/>
          <w:szCs w:val="20"/>
        </w:rPr>
      </w:pPr>
      <w:r w:rsidRPr="004F316E">
        <w:rPr>
          <w:rFonts w:ascii="Tahoma" w:hAnsi="Tahoma" w:cs="Tahoma"/>
          <w:bCs/>
          <w:sz w:val="20"/>
          <w:szCs w:val="20"/>
          <w:lang w:val="en-IE"/>
        </w:rPr>
        <w:t xml:space="preserve">An Energy Report was submitted with the planning application, and is included as ES </w:t>
      </w:r>
      <w:r w:rsidRPr="004F316E">
        <w:rPr>
          <w:rFonts w:ascii="Tahoma" w:hAnsi="Tahoma" w:cs="Tahoma"/>
          <w:b/>
          <w:bCs/>
          <w:sz w:val="20"/>
          <w:szCs w:val="20"/>
          <w:lang w:val="en-IE"/>
        </w:rPr>
        <w:t>Appendix 3.6</w:t>
      </w:r>
      <w:r w:rsidRPr="004F316E">
        <w:rPr>
          <w:rFonts w:ascii="Tahoma" w:hAnsi="Tahoma" w:cs="Tahoma"/>
          <w:bCs/>
          <w:sz w:val="20"/>
          <w:szCs w:val="20"/>
          <w:lang w:val="en-IE"/>
        </w:rPr>
        <w:t xml:space="preserve">. Energy efficiency and renewable energy measures were also discussed in the Natural Resources Impact Analysis checklist (see </w:t>
      </w:r>
      <w:r w:rsidRPr="004F316E">
        <w:rPr>
          <w:rFonts w:ascii="Tahoma" w:hAnsi="Tahoma" w:cs="Tahoma"/>
          <w:b/>
          <w:bCs/>
          <w:sz w:val="20"/>
          <w:szCs w:val="20"/>
          <w:lang w:val="en-IE"/>
        </w:rPr>
        <w:t>ES Appendix 3.7</w:t>
      </w:r>
      <w:r w:rsidRPr="004F316E">
        <w:rPr>
          <w:rFonts w:ascii="Tahoma" w:hAnsi="Tahoma" w:cs="Tahoma"/>
          <w:bCs/>
          <w:sz w:val="20"/>
          <w:szCs w:val="20"/>
          <w:lang w:val="en-IE"/>
        </w:rPr>
        <w:t>) submitted with the planning application. The Energy Report responded to the requirements in the Oxford Local Plan and the Natural Resource Impact Analysis Supplementary Planning Document (2006), and set out to demonstrate that the development would ‘</w:t>
      </w:r>
      <w:r w:rsidRPr="004F316E">
        <w:rPr>
          <w:rFonts w:ascii="Tahoma" w:hAnsi="Tahoma" w:cs="Tahoma"/>
          <w:bCs/>
          <w:sz w:val="20"/>
          <w:szCs w:val="20"/>
        </w:rPr>
        <w:t xml:space="preserve">include energy conservation measures based on good thermal and lighting building practices that will reduce the total carbon dioxide emissions by 14.3% compared to the existing structure baseline, and clean energy technologies that will reduce the carbon dioxide emissions by a further 20%.’ to meet their requirements. </w:t>
      </w:r>
    </w:p>
    <w:p w:rsidR="001A3BD0" w:rsidRPr="004F316E" w:rsidRDefault="001A3BD0" w:rsidP="001A3BD0">
      <w:pPr>
        <w:pStyle w:val="ListParagraph"/>
        <w:ind w:left="1197"/>
        <w:rPr>
          <w:rFonts w:ascii="Tahoma" w:hAnsi="Tahoma" w:cs="Tahoma"/>
          <w:bCs/>
          <w:sz w:val="20"/>
          <w:szCs w:val="20"/>
        </w:rPr>
      </w:pPr>
    </w:p>
    <w:p w:rsidR="004D7DB1" w:rsidRPr="004F316E" w:rsidRDefault="004D7DB1" w:rsidP="001A3BD0">
      <w:pPr>
        <w:pStyle w:val="ListParagraph"/>
        <w:numPr>
          <w:ilvl w:val="0"/>
          <w:numId w:val="36"/>
        </w:numPr>
        <w:rPr>
          <w:rFonts w:ascii="Tahoma" w:hAnsi="Tahoma" w:cs="Tahoma"/>
          <w:bCs/>
          <w:sz w:val="20"/>
          <w:szCs w:val="20"/>
        </w:rPr>
      </w:pPr>
      <w:r w:rsidRPr="004F316E">
        <w:rPr>
          <w:rFonts w:ascii="Tahoma" w:hAnsi="Tahoma" w:cs="Tahoma"/>
          <w:bCs/>
          <w:sz w:val="20"/>
          <w:szCs w:val="20"/>
        </w:rPr>
        <w:t>The Energy Report contains an energy demand assessment that shows how the proposals include efficiency measures that reduce the total carbon dioxide emissions and clean energy systems (a Combined Heat &amp; Power plant that supplies both electricity and hot water / space heating) that reduce the total carbon dioxide emissions further.</w:t>
      </w:r>
      <w:r w:rsidRPr="004F316E">
        <w:rPr>
          <w:rFonts w:ascii="Tahoma" w:hAnsi="Tahoma" w:cs="Tahoma"/>
          <w:bCs/>
          <w:sz w:val="20"/>
          <w:szCs w:val="20"/>
          <w:lang w:val="en-IE"/>
        </w:rPr>
        <w:t xml:space="preserve"> The report also states that should the required level of carbon reduction not be attained by these measures, solar Photovoltaic (PV) panels would be the most likely renewable energy technology able to assist in carbon reduction, and the planning application allowed for the installation of solar PV panels to be installed on four south-facing roofs (see drawing A-004 in </w:t>
      </w:r>
      <w:r w:rsidRPr="004F316E">
        <w:rPr>
          <w:rFonts w:ascii="Tahoma" w:hAnsi="Tahoma" w:cs="Tahoma"/>
          <w:b/>
          <w:bCs/>
          <w:sz w:val="20"/>
          <w:szCs w:val="20"/>
          <w:lang w:val="en-IE"/>
        </w:rPr>
        <w:t>Appendix 4.1</w:t>
      </w:r>
      <w:r w:rsidRPr="004F316E">
        <w:rPr>
          <w:rFonts w:ascii="Tahoma" w:hAnsi="Tahoma" w:cs="Tahoma"/>
          <w:bCs/>
          <w:sz w:val="20"/>
          <w:szCs w:val="20"/>
          <w:lang w:val="en-IE"/>
        </w:rPr>
        <w:t xml:space="preserve">). The PV panels have not been installed. </w:t>
      </w:r>
    </w:p>
    <w:p w:rsidR="001A3BD0" w:rsidRPr="004F316E" w:rsidRDefault="001A3BD0" w:rsidP="001A3BD0">
      <w:pPr>
        <w:pStyle w:val="ListParagraph"/>
        <w:rPr>
          <w:rFonts w:ascii="Tahoma" w:hAnsi="Tahoma" w:cs="Tahoma"/>
          <w:bCs/>
          <w:sz w:val="20"/>
          <w:szCs w:val="20"/>
        </w:rPr>
      </w:pPr>
    </w:p>
    <w:p w:rsidR="004D7DB1" w:rsidRPr="004F316E" w:rsidRDefault="004D7DB1" w:rsidP="001A3BD0">
      <w:pPr>
        <w:pStyle w:val="ListParagraph"/>
        <w:numPr>
          <w:ilvl w:val="0"/>
          <w:numId w:val="36"/>
        </w:numPr>
        <w:rPr>
          <w:rFonts w:ascii="Tahoma" w:hAnsi="Tahoma" w:cs="Tahoma"/>
          <w:bCs/>
          <w:sz w:val="20"/>
          <w:szCs w:val="20"/>
        </w:rPr>
      </w:pPr>
      <w:r w:rsidRPr="004F316E">
        <w:rPr>
          <w:rFonts w:ascii="Tahoma" w:hAnsi="Tahoma" w:cs="Tahoma"/>
          <w:bCs/>
          <w:sz w:val="20"/>
          <w:szCs w:val="20"/>
          <w:lang w:val="en-IE"/>
        </w:rPr>
        <w:t xml:space="preserve">Further analysis has been undertaken recently on the operational energy performance of the CHP plant. The </w:t>
      </w:r>
      <w:r w:rsidRPr="004F316E">
        <w:rPr>
          <w:rFonts w:ascii="Tahoma" w:hAnsi="Tahoma" w:cs="Tahoma"/>
          <w:bCs/>
          <w:sz w:val="20"/>
          <w:szCs w:val="20"/>
        </w:rPr>
        <w:t xml:space="preserve">spreadsheet included in </w:t>
      </w:r>
      <w:r w:rsidRPr="004F316E">
        <w:rPr>
          <w:rFonts w:ascii="Tahoma" w:hAnsi="Tahoma" w:cs="Tahoma"/>
          <w:b/>
          <w:bCs/>
          <w:sz w:val="20"/>
          <w:szCs w:val="20"/>
        </w:rPr>
        <w:t>Appendix 3.8</w:t>
      </w:r>
      <w:r w:rsidRPr="004F316E">
        <w:rPr>
          <w:rFonts w:ascii="Tahoma" w:hAnsi="Tahoma" w:cs="Tahoma"/>
          <w:bCs/>
          <w:sz w:val="20"/>
          <w:szCs w:val="20"/>
        </w:rPr>
        <w:t xml:space="preserve"> suggests that the CHP plant provides 60% of the energy demand for the development (providing 1,132,692 kWh of the total site energy demand of 1,892,662 kWh). The University considers it likely that the CHP plant alone is providing sufficient energy to reduce the total carbon dioxide emissions by the required level as set out in the Energy Report and NRIA checklist, and that it is not now necessary to install any additional renewable energy sources such as the PV panels.</w:t>
      </w:r>
    </w:p>
    <w:p w:rsidR="001A3BD0" w:rsidRPr="004F316E" w:rsidRDefault="001A3BD0" w:rsidP="001A3BD0">
      <w:pPr>
        <w:pStyle w:val="ListParagraph"/>
        <w:ind w:left="1197"/>
        <w:rPr>
          <w:rFonts w:ascii="Tahoma" w:hAnsi="Tahoma" w:cs="Tahoma"/>
          <w:bCs/>
          <w:sz w:val="20"/>
          <w:szCs w:val="20"/>
        </w:rPr>
      </w:pPr>
    </w:p>
    <w:p w:rsidR="004D7DB1" w:rsidRPr="004F316E" w:rsidRDefault="004D7DB1" w:rsidP="003B17D4">
      <w:pPr>
        <w:ind w:left="567"/>
        <w:rPr>
          <w:rFonts w:ascii="Tahoma" w:hAnsi="Tahoma" w:cs="Tahoma"/>
          <w:bCs/>
          <w:sz w:val="20"/>
          <w:szCs w:val="20"/>
        </w:rPr>
      </w:pPr>
      <w:r w:rsidRPr="004F316E">
        <w:rPr>
          <w:rFonts w:ascii="Tahoma" w:hAnsi="Tahoma" w:cs="Tahoma"/>
          <w:bCs/>
          <w:sz w:val="20"/>
          <w:szCs w:val="20"/>
        </w:rPr>
        <w:t>If you have any comments on this please let me know asap this afternoon. If an assessment can be made after all, of the CO2 reduction provided by the CHP, against the Energy Report and NRIA checklist, by the University or Frankhams, please can you provide that next week and I can insert it here before final print run.  </w:t>
      </w:r>
    </w:p>
    <w:p w:rsidR="004D7DB1" w:rsidRPr="004F316E" w:rsidRDefault="004D7DB1" w:rsidP="001A3BD0">
      <w:pPr>
        <w:spacing w:after="0" w:line="240" w:lineRule="auto"/>
        <w:ind w:left="567"/>
        <w:rPr>
          <w:rFonts w:ascii="Tahoma" w:hAnsi="Tahoma" w:cs="Tahoma"/>
          <w:bCs/>
          <w:sz w:val="20"/>
          <w:szCs w:val="20"/>
        </w:rPr>
      </w:pPr>
    </w:p>
    <w:p w:rsidR="004D7DB1" w:rsidRPr="004F316E" w:rsidRDefault="004D7DB1" w:rsidP="001A3BD0">
      <w:pPr>
        <w:spacing w:after="0" w:line="240" w:lineRule="auto"/>
        <w:ind w:left="567"/>
        <w:rPr>
          <w:rFonts w:ascii="Tahoma" w:hAnsi="Tahoma" w:cs="Tahoma"/>
          <w:bCs/>
          <w:sz w:val="20"/>
          <w:szCs w:val="20"/>
        </w:rPr>
      </w:pPr>
      <w:r w:rsidRPr="004F316E">
        <w:rPr>
          <w:rFonts w:ascii="Tahoma" w:hAnsi="Tahoma" w:cs="Tahoma"/>
          <w:bCs/>
          <w:sz w:val="20"/>
          <w:szCs w:val="20"/>
        </w:rPr>
        <w:t>Best regards,</w:t>
      </w:r>
    </w:p>
    <w:p w:rsidR="004D7DB1" w:rsidRPr="004F316E" w:rsidRDefault="004D7DB1" w:rsidP="001A3BD0">
      <w:pPr>
        <w:spacing w:after="0" w:line="240" w:lineRule="auto"/>
        <w:ind w:left="567"/>
        <w:rPr>
          <w:rFonts w:ascii="Tahoma" w:hAnsi="Tahoma" w:cs="Tahoma"/>
          <w:bCs/>
          <w:sz w:val="20"/>
          <w:szCs w:val="20"/>
        </w:rPr>
      </w:pPr>
      <w:r w:rsidRPr="004F316E">
        <w:rPr>
          <w:rFonts w:ascii="Tahoma" w:hAnsi="Tahoma" w:cs="Tahoma"/>
          <w:bCs/>
          <w:sz w:val="20"/>
          <w:szCs w:val="20"/>
        </w:rPr>
        <w:t>Adam Boyden</w:t>
      </w:r>
    </w:p>
    <w:p w:rsidR="004D7DB1" w:rsidRPr="004F316E" w:rsidRDefault="004D7DB1" w:rsidP="00030679">
      <w:pPr>
        <w:spacing w:after="0" w:line="240" w:lineRule="auto"/>
        <w:rPr>
          <w:rFonts w:ascii="Tahoma" w:hAnsi="Tahoma" w:cs="Tahoma"/>
          <w:bCs/>
          <w:sz w:val="20"/>
          <w:szCs w:val="20"/>
        </w:rPr>
      </w:pPr>
    </w:p>
    <w:p w:rsidR="004D7DB1" w:rsidRPr="004F316E" w:rsidRDefault="004D7DB1" w:rsidP="00030679">
      <w:pPr>
        <w:spacing w:after="0" w:line="240" w:lineRule="auto"/>
        <w:rPr>
          <w:rFonts w:ascii="Tahoma" w:hAnsi="Tahoma" w:cs="Tahoma"/>
          <w:bCs/>
          <w:sz w:val="20"/>
          <w:szCs w:val="20"/>
        </w:rPr>
      </w:pPr>
      <w:r w:rsidRPr="004F316E">
        <w:rPr>
          <w:rFonts w:ascii="Tahoma" w:hAnsi="Tahoma" w:cs="Tahoma"/>
          <w:bCs/>
          <w:sz w:val="20"/>
          <w:szCs w:val="20"/>
        </w:rPr>
        <w:t>******************************************</w:t>
      </w:r>
    </w:p>
    <w:p w:rsidR="002D0497" w:rsidRPr="004F316E" w:rsidRDefault="002D0497" w:rsidP="002D0497">
      <w:pPr>
        <w:spacing w:after="0" w:line="240" w:lineRule="auto"/>
        <w:rPr>
          <w:rFonts w:ascii="Tahoma" w:hAnsi="Tahoma" w:cs="Tahoma"/>
          <w:bCs/>
          <w:sz w:val="20"/>
          <w:szCs w:val="20"/>
          <w:lang w:val="en-US"/>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Carolyn Puddicombe </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16 October 2014 16:12</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Nicholas Pearson</w:t>
      </w:r>
      <w:r w:rsidRPr="004F316E">
        <w:rPr>
          <w:rFonts w:ascii="Tahoma" w:hAnsi="Tahoma" w:cs="Tahoma"/>
          <w:bCs/>
          <w:sz w:val="20"/>
          <w:szCs w:val="20"/>
          <w:lang w:val="en-US"/>
        </w:rPr>
        <w:br/>
      </w:r>
      <w:r w:rsidRPr="004F316E">
        <w:rPr>
          <w:rFonts w:ascii="Tahoma" w:hAnsi="Tahoma" w:cs="Tahoma"/>
          <w:b/>
          <w:bCs/>
          <w:sz w:val="20"/>
          <w:szCs w:val="20"/>
          <w:lang w:val="en-US"/>
        </w:rPr>
        <w:t>Cc:</w:t>
      </w:r>
      <w:r w:rsidRPr="004F316E">
        <w:rPr>
          <w:rFonts w:ascii="Tahoma" w:hAnsi="Tahoma" w:cs="Tahoma"/>
          <w:bCs/>
          <w:sz w:val="20"/>
          <w:szCs w:val="20"/>
          <w:lang w:val="en-US"/>
        </w:rPr>
        <w:t xml:space="preserve"> </w:t>
      </w:r>
      <w:r w:rsidR="005A4D49">
        <w:rPr>
          <w:rFonts w:ascii="Tahoma" w:hAnsi="Tahoma" w:cs="Tahoma"/>
          <w:bCs/>
          <w:sz w:val="20"/>
          <w:szCs w:val="20"/>
          <w:lang w:val="en-US"/>
        </w:rPr>
        <w:t>Legal Services</w:t>
      </w:r>
      <w:r w:rsidRPr="004F316E">
        <w:rPr>
          <w:rFonts w:ascii="Tahoma" w:hAnsi="Tahoma" w:cs="Tahoma"/>
          <w:bCs/>
          <w:sz w:val="20"/>
          <w:szCs w:val="20"/>
          <w:lang w:val="en-US"/>
        </w:rPr>
        <w:t>;</w:t>
      </w:r>
      <w:r w:rsidR="00482141">
        <w:rPr>
          <w:rFonts w:ascii="Tahoma" w:hAnsi="Tahoma" w:cs="Tahoma"/>
          <w:bCs/>
          <w:sz w:val="20"/>
          <w:szCs w:val="20"/>
          <w:lang w:val="en-US"/>
        </w:rPr>
        <w:t xml:space="preserve"> </w:t>
      </w:r>
      <w:r w:rsidR="00482141" w:rsidRPr="004511A3">
        <w:rPr>
          <w:rFonts w:ascii="Tahoma" w:hAnsi="Tahoma" w:cs="Tahoma"/>
          <w:bCs/>
          <w:sz w:val="20"/>
          <w:szCs w:val="20"/>
          <w:lang w:val="en-US"/>
        </w:rPr>
        <w:t>Asset and Space Management</w:t>
      </w:r>
      <w:r w:rsidRPr="004F316E">
        <w:rPr>
          <w:rFonts w:ascii="Tahoma" w:hAnsi="Tahoma" w:cs="Tahoma"/>
          <w:bCs/>
          <w:sz w:val="20"/>
          <w:szCs w:val="20"/>
          <w:lang w:val="en-US"/>
        </w:rPr>
        <w:t>; Sara Metcalfe; Adam Boyden</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RE: 10717: ES document headings for cover pages etc</w:t>
      </w:r>
    </w:p>
    <w:p w:rsidR="002D0497" w:rsidRPr="004F316E" w:rsidRDefault="002D0497" w:rsidP="002D0497">
      <w:pPr>
        <w:spacing w:after="0" w:line="240" w:lineRule="auto"/>
        <w:rPr>
          <w:rFonts w:ascii="Tahoma" w:hAnsi="Tahoma" w:cs="Tahoma"/>
          <w:bCs/>
          <w:sz w:val="20"/>
          <w:szCs w:val="20"/>
        </w:rPr>
      </w:pPr>
    </w:p>
    <w:p w:rsidR="002D0497" w:rsidRPr="004F316E" w:rsidRDefault="002D0497" w:rsidP="002D0497">
      <w:pPr>
        <w:spacing w:after="0" w:line="240" w:lineRule="auto"/>
        <w:rPr>
          <w:rFonts w:ascii="Tahoma" w:hAnsi="Tahoma" w:cs="Tahoma"/>
          <w:bCs/>
          <w:sz w:val="20"/>
          <w:szCs w:val="20"/>
        </w:rPr>
      </w:pPr>
      <w:r w:rsidRPr="004F316E">
        <w:rPr>
          <w:rFonts w:ascii="Tahoma" w:hAnsi="Tahoma" w:cs="Tahoma"/>
          <w:bCs/>
          <w:sz w:val="20"/>
          <w:szCs w:val="20"/>
        </w:rPr>
        <w:t>Dear Nicholas,</w:t>
      </w:r>
    </w:p>
    <w:p w:rsidR="002D0497" w:rsidRPr="004F316E" w:rsidRDefault="002D0497" w:rsidP="002D0497">
      <w:pPr>
        <w:spacing w:after="0" w:line="240" w:lineRule="auto"/>
        <w:rPr>
          <w:rFonts w:ascii="Tahoma" w:hAnsi="Tahoma" w:cs="Tahoma"/>
          <w:bCs/>
          <w:sz w:val="20"/>
          <w:szCs w:val="20"/>
        </w:rPr>
      </w:pPr>
    </w:p>
    <w:p w:rsidR="002D0497" w:rsidRPr="004F316E" w:rsidRDefault="002D0497" w:rsidP="002D0497">
      <w:pPr>
        <w:spacing w:after="0" w:line="240" w:lineRule="auto"/>
        <w:rPr>
          <w:rFonts w:ascii="Tahoma" w:hAnsi="Tahoma" w:cs="Tahoma"/>
          <w:bCs/>
          <w:sz w:val="20"/>
          <w:szCs w:val="20"/>
        </w:rPr>
      </w:pPr>
      <w:r w:rsidRPr="004F316E">
        <w:rPr>
          <w:rFonts w:ascii="Tahoma" w:hAnsi="Tahoma" w:cs="Tahoma"/>
          <w:bCs/>
          <w:sz w:val="20"/>
          <w:szCs w:val="20"/>
        </w:rPr>
        <w:t>Many thanks.</w:t>
      </w:r>
    </w:p>
    <w:p w:rsidR="002D0497" w:rsidRPr="004F316E" w:rsidRDefault="002D0497" w:rsidP="002D0497">
      <w:pPr>
        <w:spacing w:after="0" w:line="240" w:lineRule="auto"/>
        <w:rPr>
          <w:rFonts w:ascii="Tahoma" w:hAnsi="Tahoma" w:cs="Tahoma"/>
          <w:bCs/>
          <w:sz w:val="20"/>
          <w:szCs w:val="20"/>
        </w:rPr>
      </w:pPr>
    </w:p>
    <w:p w:rsidR="002D0497" w:rsidRPr="004F316E" w:rsidRDefault="002D0497" w:rsidP="002D0497">
      <w:pPr>
        <w:spacing w:after="0" w:line="240" w:lineRule="auto"/>
        <w:rPr>
          <w:rFonts w:ascii="Tahoma" w:hAnsi="Tahoma" w:cs="Tahoma"/>
          <w:bCs/>
          <w:sz w:val="20"/>
          <w:szCs w:val="20"/>
        </w:rPr>
      </w:pPr>
      <w:r w:rsidRPr="004F316E">
        <w:rPr>
          <w:rFonts w:ascii="Tahoma" w:hAnsi="Tahoma" w:cs="Tahoma"/>
          <w:bCs/>
          <w:sz w:val="20"/>
          <w:szCs w:val="20"/>
        </w:rPr>
        <w:t xml:space="preserve">We think it should be  - </w:t>
      </w:r>
    </w:p>
    <w:p w:rsidR="002D0497" w:rsidRPr="004F316E" w:rsidRDefault="002D0497" w:rsidP="002D0497">
      <w:pPr>
        <w:spacing w:after="0" w:line="240" w:lineRule="auto"/>
        <w:rPr>
          <w:rFonts w:ascii="Tahoma" w:hAnsi="Tahoma" w:cs="Tahoma"/>
          <w:bCs/>
          <w:sz w:val="20"/>
          <w:szCs w:val="20"/>
        </w:rPr>
      </w:pPr>
    </w:p>
    <w:p w:rsidR="002D0497" w:rsidRPr="004F316E" w:rsidRDefault="002D0497" w:rsidP="002D0497">
      <w:pPr>
        <w:numPr>
          <w:ilvl w:val="0"/>
          <w:numId w:val="5"/>
        </w:numPr>
        <w:spacing w:after="0" w:line="240" w:lineRule="auto"/>
        <w:ind w:left="567" w:hanging="425"/>
        <w:rPr>
          <w:rFonts w:ascii="Tahoma" w:hAnsi="Tahoma" w:cs="Tahoma"/>
          <w:bCs/>
          <w:sz w:val="20"/>
          <w:szCs w:val="20"/>
        </w:rPr>
      </w:pPr>
      <w:r w:rsidRPr="004F316E">
        <w:rPr>
          <w:rFonts w:ascii="Tahoma" w:hAnsi="Tahoma" w:cs="Tahoma"/>
          <w:bCs/>
          <w:sz w:val="20"/>
          <w:szCs w:val="20"/>
        </w:rPr>
        <w:t>University of Oxford</w:t>
      </w:r>
    </w:p>
    <w:p w:rsidR="002D0497" w:rsidRPr="004F316E" w:rsidRDefault="002D0497" w:rsidP="002D0497">
      <w:pPr>
        <w:numPr>
          <w:ilvl w:val="0"/>
          <w:numId w:val="5"/>
        </w:numPr>
        <w:spacing w:after="0" w:line="240" w:lineRule="auto"/>
        <w:ind w:left="567" w:hanging="425"/>
        <w:rPr>
          <w:rFonts w:ascii="Tahoma" w:hAnsi="Tahoma" w:cs="Tahoma"/>
          <w:bCs/>
          <w:sz w:val="20"/>
          <w:szCs w:val="20"/>
        </w:rPr>
      </w:pPr>
      <w:r w:rsidRPr="004F316E">
        <w:rPr>
          <w:rFonts w:ascii="Tahoma" w:hAnsi="Tahoma" w:cs="Tahoma"/>
          <w:bCs/>
          <w:sz w:val="20"/>
          <w:szCs w:val="20"/>
        </w:rPr>
        <w:t>Castle Mill Graduate Accommodation.</w:t>
      </w:r>
    </w:p>
    <w:p w:rsidR="002D0497" w:rsidRPr="004F316E" w:rsidRDefault="002D0497" w:rsidP="002D0497">
      <w:pPr>
        <w:spacing w:after="0" w:line="240" w:lineRule="auto"/>
        <w:ind w:left="567" w:hanging="425"/>
        <w:rPr>
          <w:rFonts w:ascii="Tahoma" w:hAnsi="Tahoma" w:cs="Tahoma"/>
          <w:bCs/>
          <w:sz w:val="20"/>
          <w:szCs w:val="20"/>
        </w:rPr>
      </w:pPr>
    </w:p>
    <w:p w:rsidR="002D0497" w:rsidRPr="004F316E" w:rsidRDefault="002D0497" w:rsidP="002D0497">
      <w:pPr>
        <w:spacing w:after="0" w:line="240" w:lineRule="auto"/>
        <w:rPr>
          <w:rFonts w:ascii="Tahoma" w:hAnsi="Tahoma" w:cs="Tahoma"/>
          <w:bCs/>
          <w:sz w:val="20"/>
          <w:szCs w:val="20"/>
        </w:rPr>
      </w:pPr>
      <w:r w:rsidRPr="004F316E">
        <w:rPr>
          <w:rFonts w:ascii="Tahoma" w:hAnsi="Tahoma" w:cs="Tahoma"/>
          <w:bCs/>
          <w:sz w:val="20"/>
          <w:szCs w:val="20"/>
        </w:rPr>
        <w:t>Best wishes,</w:t>
      </w:r>
    </w:p>
    <w:p w:rsidR="002D0497" w:rsidRPr="004F316E" w:rsidRDefault="002D0497" w:rsidP="002D0497">
      <w:pPr>
        <w:spacing w:after="0" w:line="240" w:lineRule="auto"/>
        <w:rPr>
          <w:rFonts w:ascii="Tahoma" w:hAnsi="Tahoma" w:cs="Tahoma"/>
          <w:bCs/>
          <w:sz w:val="20"/>
          <w:szCs w:val="20"/>
        </w:rPr>
      </w:pPr>
    </w:p>
    <w:p w:rsidR="002D0497" w:rsidRPr="004F316E" w:rsidRDefault="002D0497" w:rsidP="002D0497">
      <w:pPr>
        <w:spacing w:after="0" w:line="240" w:lineRule="auto"/>
        <w:rPr>
          <w:rFonts w:ascii="Tahoma" w:hAnsi="Tahoma" w:cs="Tahoma"/>
          <w:bCs/>
          <w:sz w:val="20"/>
          <w:szCs w:val="20"/>
        </w:rPr>
      </w:pPr>
      <w:r w:rsidRPr="004F316E">
        <w:rPr>
          <w:rFonts w:ascii="Tahoma" w:hAnsi="Tahoma" w:cs="Tahoma"/>
          <w:bCs/>
          <w:sz w:val="20"/>
          <w:szCs w:val="20"/>
        </w:rPr>
        <w:t xml:space="preserve">Carolyn </w:t>
      </w:r>
    </w:p>
    <w:p w:rsidR="002D0497" w:rsidRPr="004F316E" w:rsidRDefault="002D0497" w:rsidP="002D0497">
      <w:pPr>
        <w:spacing w:after="0" w:line="240" w:lineRule="auto"/>
        <w:rPr>
          <w:rFonts w:ascii="Tahoma" w:hAnsi="Tahoma" w:cs="Tahoma"/>
          <w:bCs/>
          <w:sz w:val="20"/>
          <w:szCs w:val="20"/>
        </w:rPr>
      </w:pPr>
    </w:p>
    <w:p w:rsidR="002D0497" w:rsidRPr="004F316E" w:rsidRDefault="002D0497" w:rsidP="002D0497">
      <w:pPr>
        <w:spacing w:after="0" w:line="240" w:lineRule="auto"/>
        <w:rPr>
          <w:rFonts w:ascii="Tahoma" w:hAnsi="Tahoma" w:cs="Tahoma"/>
          <w:b/>
          <w:bCs/>
          <w:sz w:val="20"/>
          <w:szCs w:val="20"/>
        </w:rPr>
      </w:pPr>
      <w:r w:rsidRPr="004F316E">
        <w:rPr>
          <w:rFonts w:ascii="Tahoma" w:hAnsi="Tahoma" w:cs="Tahoma"/>
          <w:b/>
          <w:bCs/>
          <w:sz w:val="20"/>
          <w:szCs w:val="20"/>
        </w:rPr>
        <w:t>Carolyn Puddicombe BSc (Hons) FRICS</w:t>
      </w:r>
    </w:p>
    <w:p w:rsidR="002D0497" w:rsidRPr="004F316E" w:rsidRDefault="002D0497" w:rsidP="002D0497">
      <w:pPr>
        <w:spacing w:after="0" w:line="240" w:lineRule="auto"/>
        <w:rPr>
          <w:rFonts w:ascii="Tahoma" w:hAnsi="Tahoma" w:cs="Tahoma"/>
          <w:bCs/>
          <w:sz w:val="20"/>
          <w:szCs w:val="20"/>
        </w:rPr>
      </w:pPr>
      <w:r w:rsidRPr="004F316E">
        <w:rPr>
          <w:rFonts w:ascii="Tahoma" w:hAnsi="Tahoma" w:cs="Tahoma"/>
          <w:bCs/>
          <w:sz w:val="20"/>
          <w:szCs w:val="20"/>
        </w:rPr>
        <w:t>Director of Asset &amp; Space Management</w:t>
      </w:r>
    </w:p>
    <w:p w:rsidR="002D0497" w:rsidRPr="004F316E" w:rsidRDefault="002D0497" w:rsidP="002D0497">
      <w:pPr>
        <w:spacing w:after="0" w:line="240" w:lineRule="auto"/>
        <w:rPr>
          <w:rFonts w:ascii="Tahoma" w:hAnsi="Tahoma" w:cs="Tahoma"/>
          <w:bCs/>
          <w:sz w:val="20"/>
          <w:szCs w:val="20"/>
        </w:rPr>
      </w:pPr>
      <w:r w:rsidRPr="004F316E">
        <w:rPr>
          <w:rFonts w:ascii="Tahoma" w:hAnsi="Tahoma" w:cs="Tahoma"/>
          <w:bCs/>
          <w:sz w:val="20"/>
          <w:szCs w:val="20"/>
        </w:rPr>
        <w:t>Asset &amp; Space Management</w:t>
      </w:r>
    </w:p>
    <w:p w:rsidR="002D0497" w:rsidRPr="004F316E" w:rsidRDefault="002D0497" w:rsidP="002D0497">
      <w:pPr>
        <w:spacing w:after="0" w:line="240" w:lineRule="auto"/>
        <w:rPr>
          <w:rFonts w:ascii="Tahoma" w:hAnsi="Tahoma" w:cs="Tahoma"/>
          <w:bCs/>
          <w:sz w:val="20"/>
          <w:szCs w:val="20"/>
        </w:rPr>
      </w:pPr>
      <w:r w:rsidRPr="004F316E">
        <w:rPr>
          <w:rFonts w:ascii="Tahoma" w:hAnsi="Tahoma" w:cs="Tahoma"/>
          <w:bCs/>
          <w:sz w:val="20"/>
          <w:szCs w:val="20"/>
          <w:lang w:val="en-US"/>
        </w:rPr>
        <w:t xml:space="preserve">Estates Services </w:t>
      </w:r>
      <w:r w:rsidRPr="004F316E">
        <w:rPr>
          <w:rFonts w:ascii="Tahoma" w:hAnsi="Tahoma" w:cs="Tahoma"/>
          <w:bCs/>
          <w:sz w:val="20"/>
          <w:szCs w:val="20"/>
        </w:rPr>
        <w:t>| University of Oxford</w:t>
      </w:r>
    </w:p>
    <w:p w:rsidR="002D0497" w:rsidRPr="004F316E" w:rsidRDefault="002D0497" w:rsidP="002D0497">
      <w:pPr>
        <w:spacing w:after="0" w:line="240" w:lineRule="auto"/>
        <w:rPr>
          <w:rFonts w:ascii="Tahoma" w:hAnsi="Tahoma" w:cs="Tahoma"/>
          <w:bCs/>
          <w:sz w:val="20"/>
          <w:szCs w:val="20"/>
        </w:rPr>
      </w:pPr>
    </w:p>
    <w:p w:rsidR="002D0497" w:rsidRPr="004F316E" w:rsidRDefault="002D0497" w:rsidP="002D0497">
      <w:pPr>
        <w:spacing w:after="0" w:line="240" w:lineRule="auto"/>
        <w:rPr>
          <w:rFonts w:ascii="Tahoma" w:hAnsi="Tahoma" w:cs="Tahoma"/>
          <w:bCs/>
          <w:sz w:val="20"/>
          <w:szCs w:val="20"/>
        </w:rPr>
      </w:pPr>
      <w:r w:rsidRPr="004F316E">
        <w:rPr>
          <w:rFonts w:ascii="Tahoma" w:hAnsi="Tahoma" w:cs="Tahoma"/>
          <w:bCs/>
          <w:sz w:val="20"/>
          <w:szCs w:val="20"/>
        </w:rPr>
        <w:t>The Malthouse, Tidmarsh Lane, Oxford, OX1 1NQ</w:t>
      </w:r>
    </w:p>
    <w:p w:rsidR="002D0497" w:rsidRPr="004F316E" w:rsidRDefault="002D0497" w:rsidP="002D0497">
      <w:pPr>
        <w:spacing w:after="0" w:line="240" w:lineRule="auto"/>
        <w:rPr>
          <w:rFonts w:ascii="Tahoma" w:hAnsi="Tahoma" w:cs="Tahoma"/>
          <w:bCs/>
          <w:sz w:val="20"/>
          <w:szCs w:val="20"/>
        </w:rPr>
      </w:pPr>
    </w:p>
    <w:p w:rsidR="002D0497" w:rsidRPr="004F316E" w:rsidRDefault="002D0497" w:rsidP="002D0497">
      <w:pPr>
        <w:spacing w:after="0" w:line="240" w:lineRule="auto"/>
        <w:rPr>
          <w:rFonts w:ascii="Tahoma" w:hAnsi="Tahoma" w:cs="Tahoma"/>
          <w:bCs/>
          <w:sz w:val="20"/>
          <w:szCs w:val="20"/>
        </w:rPr>
      </w:pPr>
      <w:r w:rsidRPr="004F316E">
        <w:rPr>
          <w:rFonts w:ascii="Tahoma" w:hAnsi="Tahoma" w:cs="Tahoma"/>
          <w:b/>
          <w:bCs/>
          <w:sz w:val="20"/>
          <w:szCs w:val="20"/>
        </w:rPr>
        <w:t>T:</w:t>
      </w:r>
      <w:r w:rsidRPr="004F316E">
        <w:rPr>
          <w:rFonts w:ascii="Tahoma" w:hAnsi="Tahoma" w:cs="Tahoma"/>
          <w:bCs/>
          <w:sz w:val="20"/>
          <w:szCs w:val="20"/>
        </w:rPr>
        <w:t xml:space="preserve"> 01865 280801  </w:t>
      </w:r>
      <w:r w:rsidRPr="004F316E">
        <w:rPr>
          <w:rFonts w:ascii="Tahoma" w:hAnsi="Tahoma" w:cs="Tahoma"/>
          <w:b/>
          <w:bCs/>
          <w:sz w:val="20"/>
          <w:szCs w:val="20"/>
        </w:rPr>
        <w:t>E:</w:t>
      </w:r>
      <w:r w:rsidRPr="004F316E">
        <w:rPr>
          <w:rFonts w:ascii="Tahoma" w:hAnsi="Tahoma" w:cs="Tahoma"/>
          <w:bCs/>
          <w:sz w:val="20"/>
          <w:szCs w:val="20"/>
        </w:rPr>
        <w:t xml:space="preserve"> </w:t>
      </w:r>
      <w:hyperlink r:id="rId34" w:history="1">
        <w:r w:rsidRPr="004F316E">
          <w:rPr>
            <w:rStyle w:val="Hyperlink"/>
            <w:rFonts w:ascii="Tahoma" w:hAnsi="Tahoma" w:cs="Tahoma"/>
            <w:bCs/>
            <w:sz w:val="20"/>
            <w:szCs w:val="20"/>
            <w:lang w:val="en-US"/>
          </w:rPr>
          <w:t>carolyn.puddicombe@admin.ox.ac.uk</w:t>
        </w:r>
      </w:hyperlink>
    </w:p>
    <w:p w:rsidR="002D0497" w:rsidRPr="004F316E" w:rsidRDefault="00B7137B" w:rsidP="002D0497">
      <w:pPr>
        <w:spacing w:after="0" w:line="240" w:lineRule="auto"/>
        <w:rPr>
          <w:rFonts w:ascii="Tahoma" w:hAnsi="Tahoma" w:cs="Tahoma"/>
          <w:bCs/>
          <w:sz w:val="20"/>
          <w:szCs w:val="20"/>
        </w:rPr>
      </w:pPr>
      <w:hyperlink r:id="rId35" w:history="1">
        <w:r w:rsidR="002D0497" w:rsidRPr="004F316E">
          <w:rPr>
            <w:rStyle w:val="Hyperlink"/>
            <w:rFonts w:ascii="Tahoma" w:hAnsi="Tahoma" w:cs="Tahoma"/>
            <w:bCs/>
            <w:sz w:val="20"/>
            <w:szCs w:val="20"/>
          </w:rPr>
          <w:t>www.admin.ox.ac.uk/estates</w:t>
        </w:r>
      </w:hyperlink>
    </w:p>
    <w:p w:rsidR="002D0497" w:rsidRPr="004F316E" w:rsidRDefault="002D0497" w:rsidP="002D0497">
      <w:pPr>
        <w:spacing w:after="0" w:line="240" w:lineRule="auto"/>
        <w:rPr>
          <w:rFonts w:ascii="Tahoma" w:hAnsi="Tahoma" w:cs="Tahoma"/>
          <w:b/>
          <w:bCs/>
          <w:sz w:val="20"/>
          <w:szCs w:val="20"/>
          <w:lang w:val="en-US"/>
        </w:rPr>
      </w:pPr>
      <w:r w:rsidRPr="004F316E">
        <w:rPr>
          <w:rFonts w:ascii="Tahoma" w:hAnsi="Tahoma" w:cs="Tahoma"/>
          <w:b/>
          <w:bCs/>
          <w:sz w:val="20"/>
          <w:szCs w:val="20"/>
          <w:lang w:val="en-US"/>
        </w:rPr>
        <w:t>---------------------------------</w:t>
      </w:r>
    </w:p>
    <w:p w:rsidR="002D0497" w:rsidRPr="004F316E" w:rsidRDefault="002D0497" w:rsidP="002D0497">
      <w:pPr>
        <w:spacing w:after="0" w:line="240" w:lineRule="auto"/>
        <w:ind w:left="567"/>
        <w:rPr>
          <w:rFonts w:ascii="Tahoma" w:hAnsi="Tahoma" w:cs="Tahoma"/>
          <w:bCs/>
          <w:sz w:val="20"/>
          <w:szCs w:val="20"/>
          <w:lang w:val="en-US"/>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Nicholas Pearson [</w:t>
      </w:r>
      <w:hyperlink r:id="rId36" w:history="1">
        <w:r w:rsidRPr="004F316E">
          <w:rPr>
            <w:rStyle w:val="Hyperlink"/>
            <w:rFonts w:ascii="Tahoma" w:hAnsi="Tahoma" w:cs="Tahoma"/>
            <w:bCs/>
            <w:sz w:val="20"/>
            <w:szCs w:val="20"/>
            <w:lang w:val="en-US"/>
          </w:rPr>
          <w:t>mailto:nicholas.pearson@npaconsult.co.uk</w:t>
        </w:r>
      </w:hyperlink>
      <w:r w:rsidRPr="004F316E">
        <w:rPr>
          <w:rFonts w:ascii="Tahoma" w:hAnsi="Tahoma" w:cs="Tahoma"/>
          <w:bCs/>
          <w:sz w:val="20"/>
          <w:szCs w:val="20"/>
          <w:lang w:val="en-US"/>
        </w:rPr>
        <w:t xml:space="preserve">] </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16 October 2014 12:10</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Carolyn Puddicombe</w:t>
      </w:r>
      <w:r w:rsidRPr="004F316E">
        <w:rPr>
          <w:rFonts w:ascii="Tahoma" w:hAnsi="Tahoma" w:cs="Tahoma"/>
          <w:bCs/>
          <w:sz w:val="20"/>
          <w:szCs w:val="20"/>
          <w:lang w:val="en-US"/>
        </w:rPr>
        <w:br/>
      </w:r>
      <w:r w:rsidRPr="004F316E">
        <w:rPr>
          <w:rFonts w:ascii="Tahoma" w:hAnsi="Tahoma" w:cs="Tahoma"/>
          <w:b/>
          <w:bCs/>
          <w:sz w:val="20"/>
          <w:szCs w:val="20"/>
          <w:lang w:val="en-US"/>
        </w:rPr>
        <w:t>Cc:</w:t>
      </w:r>
      <w:r w:rsidRPr="004F316E">
        <w:rPr>
          <w:rFonts w:ascii="Tahoma" w:hAnsi="Tahoma" w:cs="Tahoma"/>
          <w:bCs/>
          <w:sz w:val="20"/>
          <w:szCs w:val="20"/>
          <w:lang w:val="en-US"/>
        </w:rPr>
        <w:t xml:space="preserve"> </w:t>
      </w:r>
      <w:r w:rsidR="005A4D49">
        <w:rPr>
          <w:rFonts w:ascii="Tahoma" w:hAnsi="Tahoma" w:cs="Tahoma"/>
          <w:bCs/>
          <w:sz w:val="20"/>
          <w:szCs w:val="20"/>
          <w:lang w:val="en-US"/>
        </w:rPr>
        <w:t>Legal Services</w:t>
      </w:r>
      <w:r w:rsidR="00482141" w:rsidRPr="004F316E">
        <w:rPr>
          <w:rFonts w:ascii="Tahoma" w:hAnsi="Tahoma" w:cs="Tahoma"/>
          <w:bCs/>
          <w:sz w:val="20"/>
          <w:szCs w:val="20"/>
          <w:lang w:val="en-US"/>
        </w:rPr>
        <w:t xml:space="preserve">; </w:t>
      </w:r>
      <w:r w:rsidR="00482141">
        <w:rPr>
          <w:rFonts w:ascii="Tahoma" w:hAnsi="Tahoma" w:cs="Tahoma"/>
          <w:bCs/>
          <w:sz w:val="20"/>
          <w:szCs w:val="20"/>
          <w:lang w:val="en-US"/>
        </w:rPr>
        <w:t>Asset</w:t>
      </w:r>
      <w:r w:rsidR="0057046B">
        <w:rPr>
          <w:rFonts w:ascii="Tahoma" w:hAnsi="Tahoma" w:cs="Tahoma"/>
          <w:bCs/>
          <w:sz w:val="20"/>
          <w:szCs w:val="20"/>
          <w:lang w:val="en-US"/>
        </w:rPr>
        <w:t xml:space="preserve"> and Space Management</w:t>
      </w:r>
      <w:r w:rsidR="00482141">
        <w:rPr>
          <w:rFonts w:ascii="Tahoma" w:hAnsi="Tahoma" w:cs="Tahoma"/>
          <w:bCs/>
          <w:sz w:val="20"/>
          <w:szCs w:val="20"/>
          <w:lang w:val="en-US"/>
        </w:rPr>
        <w:t>;</w:t>
      </w:r>
      <w:r w:rsidRPr="004F316E">
        <w:rPr>
          <w:rFonts w:ascii="Tahoma" w:hAnsi="Tahoma" w:cs="Tahoma"/>
          <w:bCs/>
          <w:sz w:val="20"/>
          <w:szCs w:val="20"/>
          <w:lang w:val="en-US"/>
        </w:rPr>
        <w:t xml:space="preserve"> Sara Metcalfe; Adam Boyden</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10717: ES document headings for cover pages etc</w:t>
      </w:r>
    </w:p>
    <w:p w:rsidR="002D0497" w:rsidRPr="004F316E" w:rsidRDefault="002D0497" w:rsidP="002D0497">
      <w:pPr>
        <w:spacing w:after="0" w:line="240" w:lineRule="auto"/>
        <w:ind w:left="567"/>
        <w:rPr>
          <w:rFonts w:ascii="Tahoma" w:hAnsi="Tahoma" w:cs="Tahoma"/>
          <w:bCs/>
          <w:sz w:val="20"/>
          <w:szCs w:val="20"/>
        </w:rPr>
      </w:pPr>
    </w:p>
    <w:p w:rsidR="002D0497" w:rsidRPr="004F316E" w:rsidRDefault="002D0497" w:rsidP="002D0497">
      <w:pPr>
        <w:spacing w:after="0" w:line="240" w:lineRule="auto"/>
        <w:ind w:left="567"/>
        <w:rPr>
          <w:rFonts w:ascii="Tahoma" w:hAnsi="Tahoma" w:cs="Tahoma"/>
          <w:bCs/>
          <w:sz w:val="20"/>
          <w:szCs w:val="20"/>
        </w:rPr>
      </w:pPr>
      <w:r w:rsidRPr="004F316E">
        <w:rPr>
          <w:rFonts w:ascii="Tahoma" w:hAnsi="Tahoma" w:cs="Tahoma"/>
          <w:bCs/>
          <w:sz w:val="20"/>
          <w:szCs w:val="20"/>
        </w:rPr>
        <w:t>Dear Carolyn</w:t>
      </w:r>
    </w:p>
    <w:p w:rsidR="002D0497" w:rsidRPr="004F316E" w:rsidRDefault="002D0497" w:rsidP="002D0497">
      <w:pPr>
        <w:spacing w:after="0" w:line="240" w:lineRule="auto"/>
        <w:ind w:left="567"/>
        <w:rPr>
          <w:rFonts w:ascii="Tahoma" w:hAnsi="Tahoma" w:cs="Tahoma"/>
          <w:bCs/>
          <w:sz w:val="20"/>
          <w:szCs w:val="20"/>
        </w:rPr>
      </w:pPr>
    </w:p>
    <w:p w:rsidR="002D0497" w:rsidRPr="004F316E" w:rsidRDefault="002D0497" w:rsidP="002D0497">
      <w:pPr>
        <w:spacing w:after="0" w:line="240" w:lineRule="auto"/>
        <w:ind w:left="567"/>
        <w:rPr>
          <w:rFonts w:ascii="Tahoma" w:hAnsi="Tahoma" w:cs="Tahoma"/>
          <w:bCs/>
          <w:sz w:val="20"/>
          <w:szCs w:val="20"/>
        </w:rPr>
      </w:pPr>
      <w:r w:rsidRPr="004F316E">
        <w:rPr>
          <w:rFonts w:ascii="Tahoma" w:hAnsi="Tahoma" w:cs="Tahoma"/>
          <w:bCs/>
          <w:sz w:val="20"/>
          <w:szCs w:val="20"/>
        </w:rPr>
        <w:t>I want to be quite sure that the many documents being produced have the correct title and are consistent one with another. I propose the following for your approval:</w:t>
      </w:r>
    </w:p>
    <w:p w:rsidR="002D0497" w:rsidRPr="004F316E" w:rsidRDefault="002D0497" w:rsidP="002D0497">
      <w:pPr>
        <w:spacing w:after="0" w:line="240" w:lineRule="auto"/>
        <w:ind w:left="567"/>
        <w:rPr>
          <w:rFonts w:ascii="Tahoma" w:hAnsi="Tahoma" w:cs="Tahoma"/>
          <w:bCs/>
          <w:sz w:val="20"/>
          <w:szCs w:val="20"/>
        </w:rPr>
      </w:pPr>
    </w:p>
    <w:p w:rsidR="002D0497" w:rsidRPr="004F316E" w:rsidRDefault="002D0497" w:rsidP="002D0497">
      <w:pPr>
        <w:spacing w:after="0" w:line="240" w:lineRule="auto"/>
        <w:ind w:left="567"/>
        <w:rPr>
          <w:rFonts w:ascii="Tahoma" w:hAnsi="Tahoma" w:cs="Tahoma"/>
          <w:b/>
          <w:bCs/>
          <w:sz w:val="20"/>
          <w:szCs w:val="20"/>
        </w:rPr>
      </w:pPr>
      <w:r w:rsidRPr="004F316E">
        <w:rPr>
          <w:rFonts w:ascii="Tahoma" w:hAnsi="Tahoma" w:cs="Tahoma"/>
          <w:b/>
          <w:bCs/>
          <w:sz w:val="20"/>
          <w:szCs w:val="20"/>
        </w:rPr>
        <w:t>UNIVERSITY OF OXFORD</w:t>
      </w:r>
    </w:p>
    <w:p w:rsidR="002D0497" w:rsidRPr="004F316E" w:rsidRDefault="002D0497" w:rsidP="002D0497">
      <w:pPr>
        <w:spacing w:after="0" w:line="240" w:lineRule="auto"/>
        <w:ind w:left="567"/>
        <w:rPr>
          <w:rFonts w:ascii="Tahoma" w:hAnsi="Tahoma" w:cs="Tahoma"/>
          <w:b/>
          <w:bCs/>
          <w:sz w:val="20"/>
          <w:szCs w:val="20"/>
        </w:rPr>
      </w:pPr>
      <w:r w:rsidRPr="004F316E">
        <w:rPr>
          <w:rFonts w:ascii="Tahoma" w:hAnsi="Tahoma" w:cs="Tahoma"/>
          <w:b/>
          <w:bCs/>
          <w:sz w:val="20"/>
          <w:szCs w:val="20"/>
        </w:rPr>
        <w:t>CASTLE MILL STUDENT RESIDENCES</w:t>
      </w:r>
    </w:p>
    <w:p w:rsidR="002D0497" w:rsidRPr="004F316E" w:rsidRDefault="002D0497" w:rsidP="002D0497">
      <w:pPr>
        <w:spacing w:after="0" w:line="240" w:lineRule="auto"/>
        <w:ind w:left="567"/>
        <w:rPr>
          <w:rFonts w:ascii="Tahoma" w:hAnsi="Tahoma" w:cs="Tahoma"/>
          <w:bCs/>
          <w:sz w:val="20"/>
          <w:szCs w:val="20"/>
        </w:rPr>
      </w:pPr>
    </w:p>
    <w:p w:rsidR="002D0497" w:rsidRPr="004F316E" w:rsidRDefault="002D0497" w:rsidP="002D0497">
      <w:pPr>
        <w:spacing w:after="0" w:line="240" w:lineRule="auto"/>
        <w:ind w:left="567"/>
        <w:rPr>
          <w:rFonts w:ascii="Tahoma" w:hAnsi="Tahoma" w:cs="Tahoma"/>
          <w:bCs/>
          <w:sz w:val="20"/>
          <w:szCs w:val="20"/>
        </w:rPr>
      </w:pPr>
      <w:proofErr w:type="gramStart"/>
      <w:r w:rsidRPr="004F316E">
        <w:rPr>
          <w:rFonts w:ascii="Tahoma" w:hAnsi="Tahoma" w:cs="Tahoma"/>
          <w:bCs/>
          <w:sz w:val="20"/>
          <w:szCs w:val="20"/>
        </w:rPr>
        <w:t>Thereafter, the relevant title for the particular document, such as ENVIRONMENTAL STATEMENT etc.</w:t>
      </w:r>
      <w:proofErr w:type="gramEnd"/>
      <w:r w:rsidRPr="004F316E">
        <w:rPr>
          <w:rFonts w:ascii="Tahoma" w:hAnsi="Tahoma" w:cs="Tahoma"/>
          <w:bCs/>
          <w:sz w:val="20"/>
          <w:szCs w:val="20"/>
        </w:rPr>
        <w:t xml:space="preserve"> Date to be </w:t>
      </w:r>
      <w:r w:rsidRPr="004F316E">
        <w:rPr>
          <w:rFonts w:ascii="Tahoma" w:hAnsi="Tahoma" w:cs="Tahoma"/>
          <w:b/>
          <w:bCs/>
          <w:sz w:val="20"/>
          <w:szCs w:val="20"/>
        </w:rPr>
        <w:t>October 2014</w:t>
      </w:r>
    </w:p>
    <w:p w:rsidR="002D0497" w:rsidRPr="004F316E" w:rsidRDefault="002D0497" w:rsidP="002D0497">
      <w:pPr>
        <w:spacing w:after="0" w:line="240" w:lineRule="auto"/>
        <w:ind w:left="567"/>
        <w:rPr>
          <w:rFonts w:ascii="Tahoma" w:hAnsi="Tahoma" w:cs="Tahoma"/>
          <w:bCs/>
          <w:sz w:val="20"/>
          <w:szCs w:val="20"/>
        </w:rPr>
      </w:pPr>
    </w:p>
    <w:p w:rsidR="002D0497" w:rsidRPr="004F316E" w:rsidRDefault="002D0497" w:rsidP="002D0497">
      <w:pPr>
        <w:spacing w:after="0" w:line="240" w:lineRule="auto"/>
        <w:ind w:left="567"/>
        <w:rPr>
          <w:rFonts w:ascii="Tahoma" w:hAnsi="Tahoma" w:cs="Tahoma"/>
          <w:bCs/>
          <w:sz w:val="20"/>
          <w:szCs w:val="20"/>
        </w:rPr>
      </w:pPr>
      <w:r w:rsidRPr="004F316E">
        <w:rPr>
          <w:rFonts w:ascii="Tahoma" w:hAnsi="Tahoma" w:cs="Tahoma"/>
          <w:bCs/>
          <w:sz w:val="20"/>
          <w:szCs w:val="20"/>
        </w:rPr>
        <w:t>However, do you want the following additional lines inserted or not?</w:t>
      </w:r>
    </w:p>
    <w:p w:rsidR="002D0497" w:rsidRPr="004F316E" w:rsidRDefault="002D0497" w:rsidP="002D0497">
      <w:pPr>
        <w:spacing w:after="0" w:line="240" w:lineRule="auto"/>
        <w:ind w:left="567"/>
        <w:rPr>
          <w:rFonts w:ascii="Tahoma" w:hAnsi="Tahoma" w:cs="Tahoma"/>
          <w:bCs/>
          <w:sz w:val="20"/>
          <w:szCs w:val="20"/>
        </w:rPr>
      </w:pPr>
    </w:p>
    <w:p w:rsidR="002D0497" w:rsidRPr="004F316E" w:rsidRDefault="002D0497" w:rsidP="002D0497">
      <w:pPr>
        <w:spacing w:after="0" w:line="240" w:lineRule="auto"/>
        <w:ind w:left="567"/>
        <w:rPr>
          <w:rFonts w:ascii="Tahoma" w:hAnsi="Tahoma" w:cs="Tahoma"/>
          <w:b/>
          <w:bCs/>
          <w:sz w:val="20"/>
          <w:szCs w:val="20"/>
        </w:rPr>
      </w:pPr>
      <w:r w:rsidRPr="004F316E">
        <w:rPr>
          <w:rFonts w:ascii="Tahoma" w:hAnsi="Tahoma" w:cs="Tahoma"/>
          <w:b/>
          <w:bCs/>
          <w:sz w:val="20"/>
          <w:szCs w:val="20"/>
        </w:rPr>
        <w:t>UNIVERSITY OF OXFORD</w:t>
      </w:r>
    </w:p>
    <w:p w:rsidR="002D0497" w:rsidRPr="004F316E" w:rsidRDefault="002D0497" w:rsidP="002D0497">
      <w:pPr>
        <w:spacing w:after="0" w:line="240" w:lineRule="auto"/>
        <w:ind w:left="567"/>
        <w:rPr>
          <w:rFonts w:ascii="Tahoma" w:hAnsi="Tahoma" w:cs="Tahoma"/>
          <w:b/>
          <w:bCs/>
          <w:sz w:val="20"/>
          <w:szCs w:val="20"/>
        </w:rPr>
      </w:pPr>
      <w:r w:rsidRPr="004F316E">
        <w:rPr>
          <w:rFonts w:ascii="Tahoma" w:hAnsi="Tahoma" w:cs="Tahoma"/>
          <w:b/>
          <w:bCs/>
          <w:sz w:val="20"/>
          <w:szCs w:val="20"/>
        </w:rPr>
        <w:t>ESTATES SERVICES</w:t>
      </w:r>
    </w:p>
    <w:p w:rsidR="002D0497" w:rsidRPr="004F316E" w:rsidRDefault="002D0497" w:rsidP="002D0497">
      <w:pPr>
        <w:spacing w:after="0" w:line="240" w:lineRule="auto"/>
        <w:ind w:left="567"/>
        <w:rPr>
          <w:rFonts w:ascii="Tahoma" w:hAnsi="Tahoma" w:cs="Tahoma"/>
          <w:b/>
          <w:bCs/>
          <w:sz w:val="20"/>
          <w:szCs w:val="20"/>
        </w:rPr>
      </w:pPr>
      <w:r w:rsidRPr="004F316E">
        <w:rPr>
          <w:rFonts w:ascii="Tahoma" w:hAnsi="Tahoma" w:cs="Tahoma"/>
          <w:b/>
          <w:bCs/>
          <w:sz w:val="20"/>
          <w:szCs w:val="20"/>
        </w:rPr>
        <w:t>CASTLE MILL STUDENT RESIDENCES</w:t>
      </w:r>
    </w:p>
    <w:p w:rsidR="002D0497" w:rsidRPr="004F316E" w:rsidRDefault="002D0497" w:rsidP="002D0497">
      <w:pPr>
        <w:spacing w:after="0" w:line="240" w:lineRule="auto"/>
        <w:ind w:left="567"/>
        <w:rPr>
          <w:rFonts w:ascii="Tahoma" w:hAnsi="Tahoma" w:cs="Tahoma"/>
          <w:b/>
          <w:bCs/>
          <w:sz w:val="20"/>
          <w:szCs w:val="20"/>
        </w:rPr>
      </w:pPr>
      <w:r w:rsidRPr="004F316E">
        <w:rPr>
          <w:rFonts w:ascii="Tahoma" w:hAnsi="Tahoma" w:cs="Tahoma"/>
          <w:b/>
          <w:bCs/>
          <w:sz w:val="20"/>
          <w:szCs w:val="20"/>
        </w:rPr>
        <w:t>ROGER DUDMAN WAY, OXFORD</w:t>
      </w:r>
    </w:p>
    <w:p w:rsidR="002D0497" w:rsidRPr="004F316E" w:rsidRDefault="002D0497" w:rsidP="002D0497">
      <w:pPr>
        <w:spacing w:after="0" w:line="240" w:lineRule="auto"/>
        <w:ind w:left="567"/>
        <w:rPr>
          <w:rFonts w:ascii="Tahoma" w:hAnsi="Tahoma" w:cs="Tahoma"/>
          <w:bCs/>
          <w:sz w:val="20"/>
          <w:szCs w:val="20"/>
        </w:rPr>
      </w:pPr>
    </w:p>
    <w:p w:rsidR="002D0497" w:rsidRPr="004F316E" w:rsidRDefault="002D0497" w:rsidP="002D0497">
      <w:pPr>
        <w:spacing w:after="0" w:line="240" w:lineRule="auto"/>
        <w:ind w:left="567"/>
        <w:rPr>
          <w:rFonts w:ascii="Tahoma" w:hAnsi="Tahoma" w:cs="Tahoma"/>
          <w:b/>
          <w:bCs/>
          <w:sz w:val="20"/>
          <w:szCs w:val="20"/>
        </w:rPr>
      </w:pPr>
      <w:r w:rsidRPr="004F316E">
        <w:rPr>
          <w:rFonts w:ascii="Tahoma" w:hAnsi="Tahoma" w:cs="Tahoma"/>
          <w:bCs/>
          <w:sz w:val="20"/>
          <w:szCs w:val="20"/>
        </w:rPr>
        <w:t xml:space="preserve">Thereafter, the relevant title for the particular document such as ENVIRONMENTAL STATEMENT etc.     Date to be </w:t>
      </w:r>
      <w:r w:rsidRPr="004F316E">
        <w:rPr>
          <w:rFonts w:ascii="Tahoma" w:hAnsi="Tahoma" w:cs="Tahoma"/>
          <w:b/>
          <w:bCs/>
          <w:sz w:val="20"/>
          <w:szCs w:val="20"/>
        </w:rPr>
        <w:t>October 2014</w:t>
      </w:r>
    </w:p>
    <w:p w:rsidR="002D0497" w:rsidRPr="004F316E" w:rsidRDefault="002D0497" w:rsidP="002D0497">
      <w:pPr>
        <w:spacing w:after="0" w:line="240" w:lineRule="auto"/>
        <w:ind w:left="567"/>
        <w:rPr>
          <w:rFonts w:ascii="Tahoma" w:hAnsi="Tahoma" w:cs="Tahoma"/>
          <w:b/>
          <w:bCs/>
          <w:sz w:val="20"/>
          <w:szCs w:val="20"/>
        </w:rPr>
      </w:pPr>
    </w:p>
    <w:p w:rsidR="002D0497" w:rsidRPr="004F316E" w:rsidRDefault="002D0497" w:rsidP="002D0497">
      <w:pPr>
        <w:spacing w:after="0" w:line="240" w:lineRule="auto"/>
        <w:ind w:left="567"/>
        <w:rPr>
          <w:rFonts w:ascii="Tahoma" w:hAnsi="Tahoma" w:cs="Tahoma"/>
          <w:bCs/>
          <w:sz w:val="20"/>
          <w:szCs w:val="20"/>
        </w:rPr>
      </w:pPr>
      <w:r w:rsidRPr="004F316E">
        <w:rPr>
          <w:rFonts w:ascii="Tahoma" w:hAnsi="Tahoma" w:cs="Tahoma"/>
          <w:bCs/>
          <w:sz w:val="20"/>
          <w:szCs w:val="20"/>
        </w:rPr>
        <w:t>Please let me know what you prefer, or any changes to the above.</w:t>
      </w:r>
    </w:p>
    <w:p w:rsidR="002D0497" w:rsidRPr="004F316E" w:rsidRDefault="002D0497" w:rsidP="002D0497">
      <w:pPr>
        <w:spacing w:after="0" w:line="240" w:lineRule="auto"/>
        <w:ind w:left="567"/>
        <w:rPr>
          <w:rFonts w:ascii="Tahoma" w:hAnsi="Tahoma" w:cs="Tahoma"/>
          <w:bCs/>
          <w:sz w:val="20"/>
          <w:szCs w:val="20"/>
        </w:rPr>
      </w:pPr>
      <w:r w:rsidRPr="004F316E">
        <w:rPr>
          <w:rFonts w:ascii="Tahoma" w:hAnsi="Tahoma" w:cs="Tahoma"/>
          <w:bCs/>
          <w:sz w:val="20"/>
          <w:szCs w:val="20"/>
        </w:rPr>
        <w:t>Best wishes</w:t>
      </w:r>
    </w:p>
    <w:p w:rsidR="002D0497" w:rsidRPr="004F316E" w:rsidRDefault="002D0497" w:rsidP="002D0497">
      <w:pPr>
        <w:spacing w:after="0" w:line="240" w:lineRule="auto"/>
        <w:ind w:left="567"/>
        <w:rPr>
          <w:rFonts w:ascii="Tahoma" w:hAnsi="Tahoma" w:cs="Tahoma"/>
          <w:bCs/>
          <w:sz w:val="20"/>
          <w:szCs w:val="20"/>
        </w:rPr>
      </w:pPr>
      <w:r w:rsidRPr="004F316E">
        <w:rPr>
          <w:rFonts w:ascii="Tahoma" w:hAnsi="Tahoma" w:cs="Tahoma"/>
          <w:bCs/>
          <w:sz w:val="20"/>
          <w:szCs w:val="20"/>
        </w:rPr>
        <w:t>Nicholas</w:t>
      </w:r>
    </w:p>
    <w:p w:rsidR="002D0497" w:rsidRPr="004F316E" w:rsidRDefault="002D0497" w:rsidP="002D0497">
      <w:pPr>
        <w:spacing w:after="0" w:line="240" w:lineRule="auto"/>
        <w:ind w:left="284"/>
        <w:rPr>
          <w:rFonts w:ascii="Tahoma" w:hAnsi="Tahoma" w:cs="Tahoma"/>
          <w:bCs/>
          <w:sz w:val="20"/>
          <w:szCs w:val="20"/>
        </w:rPr>
      </w:pPr>
    </w:p>
    <w:p w:rsidR="002D0497" w:rsidRPr="004F316E" w:rsidRDefault="002D0497" w:rsidP="00030679">
      <w:pPr>
        <w:spacing w:after="0" w:line="240" w:lineRule="auto"/>
        <w:rPr>
          <w:rFonts w:ascii="Tahoma" w:hAnsi="Tahoma" w:cs="Tahoma"/>
          <w:bCs/>
          <w:sz w:val="20"/>
          <w:szCs w:val="20"/>
        </w:rPr>
      </w:pPr>
      <w:r w:rsidRPr="004F316E">
        <w:rPr>
          <w:rFonts w:ascii="Tahoma" w:hAnsi="Tahoma" w:cs="Tahoma"/>
          <w:bCs/>
          <w:sz w:val="20"/>
          <w:szCs w:val="20"/>
        </w:rPr>
        <w:t>***********************************</w:t>
      </w:r>
    </w:p>
    <w:p w:rsidR="002D0497" w:rsidRPr="004F316E" w:rsidRDefault="002D0497" w:rsidP="002D0497">
      <w:pPr>
        <w:spacing w:after="0" w:line="240" w:lineRule="auto"/>
        <w:rPr>
          <w:rFonts w:ascii="Tahoma" w:hAnsi="Tahoma" w:cs="Tahoma"/>
          <w:bCs/>
          <w:sz w:val="20"/>
          <w:szCs w:val="20"/>
          <w:lang w:val="en-US"/>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Carolyn Puddicombe </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16 October 2014 16:05</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Adam Boyden; </w:t>
      </w:r>
      <w:r w:rsidR="005A4D49">
        <w:rPr>
          <w:rFonts w:ascii="Tahoma" w:hAnsi="Tahoma" w:cs="Tahoma"/>
          <w:bCs/>
          <w:sz w:val="20"/>
          <w:szCs w:val="20"/>
          <w:lang w:val="en-US"/>
        </w:rPr>
        <w:t>Legal Services</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FW: Confidential - Castle Mill Phase 2 Roger Dudman Way</w:t>
      </w:r>
    </w:p>
    <w:p w:rsidR="002D0497" w:rsidRPr="004F316E" w:rsidRDefault="002D0497" w:rsidP="002D0497">
      <w:pPr>
        <w:spacing w:after="0" w:line="240" w:lineRule="auto"/>
        <w:rPr>
          <w:rFonts w:ascii="Tahoma" w:hAnsi="Tahoma" w:cs="Tahoma"/>
          <w:bCs/>
          <w:sz w:val="20"/>
          <w:szCs w:val="20"/>
        </w:rPr>
      </w:pPr>
    </w:p>
    <w:p w:rsidR="002D0497" w:rsidRPr="004F316E" w:rsidRDefault="002D0497" w:rsidP="002D0497">
      <w:pPr>
        <w:spacing w:after="0" w:line="240" w:lineRule="auto"/>
        <w:rPr>
          <w:rFonts w:ascii="Tahoma" w:hAnsi="Tahoma" w:cs="Tahoma"/>
          <w:bCs/>
          <w:sz w:val="20"/>
          <w:szCs w:val="20"/>
        </w:rPr>
      </w:pPr>
      <w:r w:rsidRPr="004F316E">
        <w:rPr>
          <w:rFonts w:ascii="Tahoma" w:hAnsi="Tahoma" w:cs="Tahoma"/>
          <w:bCs/>
          <w:sz w:val="20"/>
          <w:szCs w:val="20"/>
        </w:rPr>
        <w:t xml:space="preserve">Dear Adam and </w:t>
      </w:r>
      <w:r w:rsidR="005A4D49">
        <w:rPr>
          <w:rFonts w:ascii="Tahoma" w:hAnsi="Tahoma" w:cs="Tahoma"/>
          <w:bCs/>
          <w:sz w:val="20"/>
          <w:szCs w:val="20"/>
        </w:rPr>
        <w:t>[Legal Services]</w:t>
      </w:r>
      <w:r w:rsidRPr="004F316E">
        <w:rPr>
          <w:rFonts w:ascii="Tahoma" w:hAnsi="Tahoma" w:cs="Tahoma"/>
          <w:bCs/>
          <w:sz w:val="20"/>
          <w:szCs w:val="20"/>
        </w:rPr>
        <w:t>,</w:t>
      </w:r>
    </w:p>
    <w:p w:rsidR="002D0497" w:rsidRPr="004F316E" w:rsidRDefault="002D0497" w:rsidP="002D0497">
      <w:pPr>
        <w:spacing w:after="0" w:line="240" w:lineRule="auto"/>
        <w:rPr>
          <w:rFonts w:ascii="Tahoma" w:hAnsi="Tahoma" w:cs="Tahoma"/>
          <w:bCs/>
          <w:sz w:val="20"/>
          <w:szCs w:val="20"/>
        </w:rPr>
      </w:pPr>
    </w:p>
    <w:p w:rsidR="002D0497" w:rsidRPr="004F316E" w:rsidRDefault="002D0497" w:rsidP="002D0497">
      <w:pPr>
        <w:spacing w:after="0" w:line="240" w:lineRule="auto"/>
        <w:rPr>
          <w:rFonts w:ascii="Tahoma" w:hAnsi="Tahoma" w:cs="Tahoma"/>
          <w:bCs/>
          <w:sz w:val="20"/>
          <w:szCs w:val="20"/>
        </w:rPr>
      </w:pPr>
      <w:r w:rsidRPr="004F316E">
        <w:rPr>
          <w:rFonts w:ascii="Tahoma" w:hAnsi="Tahoma" w:cs="Tahoma"/>
          <w:bCs/>
          <w:sz w:val="20"/>
          <w:szCs w:val="20"/>
        </w:rPr>
        <w:lastRenderedPageBreak/>
        <w:t>I am not sure I understand Michael’s email below – please can you advise if we need to do anything else to try and resolve this.</w:t>
      </w:r>
    </w:p>
    <w:p w:rsidR="002D0497" w:rsidRPr="004F316E" w:rsidRDefault="002D0497" w:rsidP="002D0497">
      <w:pPr>
        <w:spacing w:after="0" w:line="240" w:lineRule="auto"/>
        <w:rPr>
          <w:rFonts w:ascii="Tahoma" w:hAnsi="Tahoma" w:cs="Tahoma"/>
          <w:bCs/>
          <w:sz w:val="20"/>
          <w:szCs w:val="20"/>
        </w:rPr>
      </w:pPr>
    </w:p>
    <w:p w:rsidR="002D0497" w:rsidRPr="004F316E" w:rsidRDefault="002D0497" w:rsidP="002D0497">
      <w:pPr>
        <w:spacing w:after="0" w:line="240" w:lineRule="auto"/>
        <w:rPr>
          <w:rFonts w:ascii="Tahoma" w:hAnsi="Tahoma" w:cs="Tahoma"/>
          <w:bCs/>
          <w:sz w:val="20"/>
          <w:szCs w:val="20"/>
        </w:rPr>
      </w:pPr>
      <w:r w:rsidRPr="004F316E">
        <w:rPr>
          <w:rFonts w:ascii="Tahoma" w:hAnsi="Tahoma" w:cs="Tahoma"/>
          <w:bCs/>
          <w:sz w:val="20"/>
          <w:szCs w:val="20"/>
        </w:rPr>
        <w:t>Best wishes,</w:t>
      </w:r>
    </w:p>
    <w:p w:rsidR="002D0497" w:rsidRPr="004F316E" w:rsidRDefault="002D0497" w:rsidP="002D0497">
      <w:pPr>
        <w:spacing w:after="0" w:line="240" w:lineRule="auto"/>
        <w:rPr>
          <w:rFonts w:ascii="Tahoma" w:hAnsi="Tahoma" w:cs="Tahoma"/>
          <w:bCs/>
          <w:sz w:val="20"/>
          <w:szCs w:val="20"/>
        </w:rPr>
      </w:pPr>
      <w:r w:rsidRPr="004F316E">
        <w:rPr>
          <w:rFonts w:ascii="Tahoma" w:hAnsi="Tahoma" w:cs="Tahoma"/>
          <w:bCs/>
          <w:sz w:val="20"/>
          <w:szCs w:val="20"/>
        </w:rPr>
        <w:t xml:space="preserve">Carolyn </w:t>
      </w:r>
    </w:p>
    <w:p w:rsidR="002D0497" w:rsidRPr="004F316E" w:rsidRDefault="002D0497" w:rsidP="002D0497">
      <w:pPr>
        <w:spacing w:after="0" w:line="240" w:lineRule="auto"/>
        <w:rPr>
          <w:rFonts w:ascii="Tahoma" w:hAnsi="Tahoma" w:cs="Tahoma"/>
          <w:bCs/>
          <w:sz w:val="20"/>
          <w:szCs w:val="20"/>
        </w:rPr>
      </w:pPr>
    </w:p>
    <w:p w:rsidR="002D0497" w:rsidRPr="004F316E" w:rsidRDefault="002D0497" w:rsidP="002D0497">
      <w:pPr>
        <w:spacing w:after="0" w:line="240" w:lineRule="auto"/>
        <w:rPr>
          <w:rFonts w:ascii="Tahoma" w:hAnsi="Tahoma" w:cs="Tahoma"/>
          <w:b/>
          <w:bCs/>
          <w:sz w:val="20"/>
          <w:szCs w:val="20"/>
        </w:rPr>
      </w:pPr>
      <w:r w:rsidRPr="004F316E">
        <w:rPr>
          <w:rFonts w:ascii="Tahoma" w:hAnsi="Tahoma" w:cs="Tahoma"/>
          <w:b/>
          <w:bCs/>
          <w:sz w:val="20"/>
          <w:szCs w:val="20"/>
        </w:rPr>
        <w:t>Carolyn Puddicombe BSc (Hons) FRICS</w:t>
      </w:r>
    </w:p>
    <w:p w:rsidR="002D0497" w:rsidRPr="004F316E" w:rsidRDefault="002D0497" w:rsidP="002D0497">
      <w:pPr>
        <w:spacing w:after="0" w:line="240" w:lineRule="auto"/>
        <w:rPr>
          <w:rFonts w:ascii="Tahoma" w:hAnsi="Tahoma" w:cs="Tahoma"/>
          <w:bCs/>
          <w:sz w:val="20"/>
          <w:szCs w:val="20"/>
        </w:rPr>
      </w:pPr>
      <w:r w:rsidRPr="004F316E">
        <w:rPr>
          <w:rFonts w:ascii="Tahoma" w:hAnsi="Tahoma" w:cs="Tahoma"/>
          <w:bCs/>
          <w:sz w:val="20"/>
          <w:szCs w:val="20"/>
        </w:rPr>
        <w:t>Director of Asset &amp; Space Management</w:t>
      </w:r>
    </w:p>
    <w:p w:rsidR="002D0497" w:rsidRPr="004F316E" w:rsidRDefault="002D0497" w:rsidP="002D0497">
      <w:pPr>
        <w:spacing w:after="0" w:line="240" w:lineRule="auto"/>
        <w:rPr>
          <w:rFonts w:ascii="Tahoma" w:hAnsi="Tahoma" w:cs="Tahoma"/>
          <w:bCs/>
          <w:sz w:val="20"/>
          <w:szCs w:val="20"/>
        </w:rPr>
      </w:pPr>
      <w:r w:rsidRPr="004F316E">
        <w:rPr>
          <w:rFonts w:ascii="Tahoma" w:hAnsi="Tahoma" w:cs="Tahoma"/>
          <w:bCs/>
          <w:sz w:val="20"/>
          <w:szCs w:val="20"/>
        </w:rPr>
        <w:t>Asset &amp; Space Management</w:t>
      </w:r>
    </w:p>
    <w:p w:rsidR="002D0497" w:rsidRPr="004F316E" w:rsidRDefault="002D0497" w:rsidP="002D0497">
      <w:pPr>
        <w:spacing w:after="0" w:line="240" w:lineRule="auto"/>
        <w:rPr>
          <w:rFonts w:ascii="Tahoma" w:hAnsi="Tahoma" w:cs="Tahoma"/>
          <w:bCs/>
          <w:sz w:val="20"/>
          <w:szCs w:val="20"/>
        </w:rPr>
      </w:pPr>
      <w:r w:rsidRPr="004F316E">
        <w:rPr>
          <w:rFonts w:ascii="Tahoma" w:hAnsi="Tahoma" w:cs="Tahoma"/>
          <w:bCs/>
          <w:sz w:val="20"/>
          <w:szCs w:val="20"/>
          <w:lang w:val="en-US"/>
        </w:rPr>
        <w:t xml:space="preserve">Estates Services </w:t>
      </w:r>
      <w:r w:rsidRPr="004F316E">
        <w:rPr>
          <w:rFonts w:ascii="Tahoma" w:hAnsi="Tahoma" w:cs="Tahoma"/>
          <w:bCs/>
          <w:sz w:val="20"/>
          <w:szCs w:val="20"/>
        </w:rPr>
        <w:t>| University of Oxford</w:t>
      </w:r>
    </w:p>
    <w:p w:rsidR="002D0497" w:rsidRPr="004F316E" w:rsidRDefault="002D0497" w:rsidP="002D0497">
      <w:pPr>
        <w:spacing w:after="0" w:line="240" w:lineRule="auto"/>
        <w:rPr>
          <w:rFonts w:ascii="Tahoma" w:hAnsi="Tahoma" w:cs="Tahoma"/>
          <w:bCs/>
          <w:sz w:val="20"/>
          <w:szCs w:val="20"/>
        </w:rPr>
      </w:pPr>
    </w:p>
    <w:p w:rsidR="002D0497" w:rsidRPr="004F316E" w:rsidRDefault="002D0497" w:rsidP="002D0497">
      <w:pPr>
        <w:spacing w:after="0" w:line="240" w:lineRule="auto"/>
        <w:rPr>
          <w:rFonts w:ascii="Tahoma" w:hAnsi="Tahoma" w:cs="Tahoma"/>
          <w:bCs/>
          <w:sz w:val="20"/>
          <w:szCs w:val="20"/>
        </w:rPr>
      </w:pPr>
      <w:r w:rsidRPr="004F316E">
        <w:rPr>
          <w:rFonts w:ascii="Tahoma" w:hAnsi="Tahoma" w:cs="Tahoma"/>
          <w:bCs/>
          <w:sz w:val="20"/>
          <w:szCs w:val="20"/>
        </w:rPr>
        <w:t>The Malthouse, Tidmarsh Lane, Oxford, OX1 1NQ</w:t>
      </w:r>
    </w:p>
    <w:p w:rsidR="002D0497" w:rsidRPr="004F316E" w:rsidRDefault="002D0497" w:rsidP="002D0497">
      <w:pPr>
        <w:spacing w:after="0" w:line="240" w:lineRule="auto"/>
        <w:rPr>
          <w:rFonts w:ascii="Tahoma" w:hAnsi="Tahoma" w:cs="Tahoma"/>
          <w:bCs/>
          <w:sz w:val="20"/>
          <w:szCs w:val="20"/>
        </w:rPr>
      </w:pPr>
    </w:p>
    <w:p w:rsidR="002D0497" w:rsidRPr="004F316E" w:rsidRDefault="002D0497" w:rsidP="002D0497">
      <w:pPr>
        <w:spacing w:after="0" w:line="240" w:lineRule="auto"/>
        <w:rPr>
          <w:rFonts w:ascii="Tahoma" w:hAnsi="Tahoma" w:cs="Tahoma"/>
          <w:bCs/>
          <w:sz w:val="20"/>
          <w:szCs w:val="20"/>
        </w:rPr>
      </w:pPr>
      <w:r w:rsidRPr="004F316E">
        <w:rPr>
          <w:rFonts w:ascii="Tahoma" w:hAnsi="Tahoma" w:cs="Tahoma"/>
          <w:b/>
          <w:bCs/>
          <w:sz w:val="20"/>
          <w:szCs w:val="20"/>
        </w:rPr>
        <w:t>T:</w:t>
      </w:r>
      <w:r w:rsidRPr="004F316E">
        <w:rPr>
          <w:rFonts w:ascii="Tahoma" w:hAnsi="Tahoma" w:cs="Tahoma"/>
          <w:bCs/>
          <w:sz w:val="20"/>
          <w:szCs w:val="20"/>
        </w:rPr>
        <w:t xml:space="preserve"> 01865 280801  </w:t>
      </w:r>
      <w:r w:rsidRPr="004F316E">
        <w:rPr>
          <w:rFonts w:ascii="Tahoma" w:hAnsi="Tahoma" w:cs="Tahoma"/>
          <w:b/>
          <w:bCs/>
          <w:sz w:val="20"/>
          <w:szCs w:val="20"/>
        </w:rPr>
        <w:t>E:</w:t>
      </w:r>
      <w:r w:rsidRPr="004F316E">
        <w:rPr>
          <w:rFonts w:ascii="Tahoma" w:hAnsi="Tahoma" w:cs="Tahoma"/>
          <w:bCs/>
          <w:sz w:val="20"/>
          <w:szCs w:val="20"/>
        </w:rPr>
        <w:t xml:space="preserve"> </w:t>
      </w:r>
      <w:hyperlink r:id="rId37" w:history="1">
        <w:r w:rsidRPr="004F316E">
          <w:rPr>
            <w:rStyle w:val="Hyperlink"/>
            <w:rFonts w:ascii="Tahoma" w:hAnsi="Tahoma" w:cs="Tahoma"/>
            <w:bCs/>
            <w:sz w:val="20"/>
            <w:szCs w:val="20"/>
            <w:lang w:val="en-US"/>
          </w:rPr>
          <w:t>carolyn.puddicombe@admin.ox.ac.uk</w:t>
        </w:r>
      </w:hyperlink>
    </w:p>
    <w:p w:rsidR="002D0497" w:rsidRPr="004F316E" w:rsidRDefault="00B7137B" w:rsidP="002D0497">
      <w:pPr>
        <w:spacing w:after="0" w:line="240" w:lineRule="auto"/>
        <w:rPr>
          <w:rStyle w:val="Hyperlink"/>
          <w:rFonts w:ascii="Tahoma" w:hAnsi="Tahoma" w:cs="Tahoma"/>
          <w:bCs/>
          <w:sz w:val="20"/>
          <w:szCs w:val="20"/>
        </w:rPr>
      </w:pPr>
      <w:hyperlink r:id="rId38" w:history="1">
        <w:r w:rsidR="002D0497" w:rsidRPr="004F316E">
          <w:rPr>
            <w:rStyle w:val="Hyperlink"/>
            <w:rFonts w:ascii="Tahoma" w:hAnsi="Tahoma" w:cs="Tahoma"/>
            <w:bCs/>
            <w:sz w:val="20"/>
            <w:szCs w:val="20"/>
          </w:rPr>
          <w:t>www.admin.ox.ac.uk/estates</w:t>
        </w:r>
      </w:hyperlink>
    </w:p>
    <w:p w:rsidR="002D0497" w:rsidRPr="004F316E" w:rsidRDefault="002D0497" w:rsidP="002D0497">
      <w:pPr>
        <w:spacing w:after="0" w:line="240" w:lineRule="auto"/>
        <w:rPr>
          <w:rFonts w:ascii="Tahoma" w:hAnsi="Tahoma" w:cs="Tahoma"/>
          <w:bCs/>
          <w:sz w:val="20"/>
          <w:szCs w:val="20"/>
        </w:rPr>
      </w:pPr>
      <w:r w:rsidRPr="004F316E">
        <w:rPr>
          <w:rStyle w:val="Hyperlink"/>
          <w:rFonts w:ascii="Tahoma" w:hAnsi="Tahoma" w:cs="Tahoma"/>
          <w:bCs/>
          <w:sz w:val="20"/>
          <w:szCs w:val="20"/>
          <w:u w:val="none"/>
        </w:rPr>
        <w:t>-------------------------------------------------------------------------</w:t>
      </w:r>
    </w:p>
    <w:p w:rsidR="002D0497" w:rsidRPr="004F316E" w:rsidRDefault="002D0497" w:rsidP="002D0497">
      <w:pPr>
        <w:spacing w:after="0" w:line="240" w:lineRule="auto"/>
        <w:ind w:left="567"/>
        <w:rPr>
          <w:rFonts w:ascii="Tahoma" w:hAnsi="Tahoma" w:cs="Tahoma"/>
          <w:bCs/>
          <w:sz w:val="20"/>
          <w:szCs w:val="20"/>
          <w:lang w:val="en-US"/>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CROFTON-BRIGGS Michael [</w:t>
      </w:r>
      <w:hyperlink r:id="rId39" w:history="1">
        <w:r w:rsidRPr="004F316E">
          <w:rPr>
            <w:rStyle w:val="Hyperlink"/>
            <w:rFonts w:ascii="Tahoma" w:hAnsi="Tahoma" w:cs="Tahoma"/>
            <w:bCs/>
            <w:sz w:val="20"/>
            <w:szCs w:val="20"/>
            <w:lang w:val="en-US"/>
          </w:rPr>
          <w:t>mailto:mcrofton-briggs@oxford.gov.uk</w:t>
        </w:r>
      </w:hyperlink>
      <w:r w:rsidRPr="004F316E">
        <w:rPr>
          <w:rFonts w:ascii="Tahoma" w:hAnsi="Tahoma" w:cs="Tahoma"/>
          <w:bCs/>
          <w:sz w:val="20"/>
          <w:szCs w:val="20"/>
          <w:lang w:val="en-US"/>
        </w:rPr>
        <w:t xml:space="preserve">] </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16 October 2014 08:54</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Adam Boyden</w:t>
      </w:r>
      <w:r w:rsidRPr="004F316E">
        <w:rPr>
          <w:rFonts w:ascii="Tahoma" w:hAnsi="Tahoma" w:cs="Tahoma"/>
          <w:bCs/>
          <w:sz w:val="20"/>
          <w:szCs w:val="20"/>
          <w:lang w:val="en-US"/>
        </w:rPr>
        <w:br/>
      </w:r>
      <w:r w:rsidRPr="004F316E">
        <w:rPr>
          <w:rFonts w:ascii="Tahoma" w:hAnsi="Tahoma" w:cs="Tahoma"/>
          <w:b/>
          <w:bCs/>
          <w:sz w:val="20"/>
          <w:szCs w:val="20"/>
          <w:lang w:val="en-US"/>
        </w:rPr>
        <w:t>Cc:</w:t>
      </w:r>
      <w:r w:rsidRPr="004F316E">
        <w:rPr>
          <w:rFonts w:ascii="Tahoma" w:hAnsi="Tahoma" w:cs="Tahoma"/>
          <w:bCs/>
          <w:sz w:val="20"/>
          <w:szCs w:val="20"/>
          <w:lang w:val="en-US"/>
        </w:rPr>
        <w:t xml:space="preserve"> </w:t>
      </w:r>
      <w:r w:rsidR="005A4D49">
        <w:rPr>
          <w:rFonts w:ascii="Tahoma" w:hAnsi="Tahoma" w:cs="Tahoma"/>
          <w:bCs/>
          <w:sz w:val="20"/>
          <w:szCs w:val="20"/>
          <w:lang w:val="en-US"/>
        </w:rPr>
        <w:t>Legal Services</w:t>
      </w:r>
      <w:r w:rsidRPr="004F316E">
        <w:rPr>
          <w:rFonts w:ascii="Tahoma" w:hAnsi="Tahoma" w:cs="Tahoma"/>
          <w:bCs/>
          <w:sz w:val="20"/>
          <w:szCs w:val="20"/>
          <w:lang w:val="en-US"/>
        </w:rPr>
        <w:t>; Carolyn Puddicombe</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RE: Confidential - Castle Mill Phase 2 Roger Dudman Way</w:t>
      </w:r>
    </w:p>
    <w:p w:rsidR="002D0497" w:rsidRPr="004F316E" w:rsidRDefault="002D0497" w:rsidP="002D0497">
      <w:pPr>
        <w:spacing w:after="0" w:line="240" w:lineRule="auto"/>
        <w:ind w:left="567"/>
        <w:rPr>
          <w:rFonts w:ascii="Tahoma" w:hAnsi="Tahoma" w:cs="Tahoma"/>
          <w:bCs/>
          <w:sz w:val="20"/>
          <w:szCs w:val="20"/>
        </w:rPr>
      </w:pPr>
    </w:p>
    <w:p w:rsidR="002D0497" w:rsidRPr="004F316E" w:rsidRDefault="002D0497" w:rsidP="002D0497">
      <w:pPr>
        <w:spacing w:after="0" w:line="240" w:lineRule="auto"/>
        <w:ind w:left="567"/>
        <w:rPr>
          <w:rFonts w:ascii="Tahoma" w:hAnsi="Tahoma" w:cs="Tahoma"/>
          <w:bCs/>
          <w:sz w:val="20"/>
          <w:szCs w:val="20"/>
        </w:rPr>
      </w:pPr>
      <w:r w:rsidRPr="004F316E">
        <w:rPr>
          <w:rFonts w:ascii="Tahoma" w:hAnsi="Tahoma" w:cs="Tahoma"/>
          <w:bCs/>
          <w:sz w:val="20"/>
          <w:szCs w:val="20"/>
        </w:rPr>
        <w:t>Adam</w:t>
      </w:r>
    </w:p>
    <w:p w:rsidR="002D0497" w:rsidRPr="004F316E" w:rsidRDefault="002D0497" w:rsidP="002D0497">
      <w:pPr>
        <w:spacing w:after="0" w:line="240" w:lineRule="auto"/>
        <w:ind w:left="567"/>
        <w:rPr>
          <w:rFonts w:ascii="Tahoma" w:hAnsi="Tahoma" w:cs="Tahoma"/>
          <w:bCs/>
          <w:sz w:val="20"/>
          <w:szCs w:val="20"/>
        </w:rPr>
      </w:pPr>
    </w:p>
    <w:p w:rsidR="002D0497" w:rsidRPr="004F316E" w:rsidRDefault="002D0497" w:rsidP="002D0497">
      <w:pPr>
        <w:spacing w:after="0" w:line="240" w:lineRule="auto"/>
        <w:ind w:left="567"/>
        <w:rPr>
          <w:rFonts w:ascii="Tahoma" w:hAnsi="Tahoma" w:cs="Tahoma"/>
          <w:bCs/>
          <w:sz w:val="20"/>
          <w:szCs w:val="20"/>
        </w:rPr>
      </w:pPr>
      <w:r w:rsidRPr="004F316E">
        <w:rPr>
          <w:rFonts w:ascii="Tahoma" w:hAnsi="Tahoma" w:cs="Tahoma"/>
          <w:bCs/>
          <w:sz w:val="20"/>
          <w:szCs w:val="20"/>
        </w:rPr>
        <w:t>You also enquired about the same matter when you reminded me that at a meeting in July that Mai Jarvis agreed to get back to you in relation to any approval that Emily Green may have given in relation to the Energy Centre stack height and air quality (Clean Air Act) legislation.</w:t>
      </w:r>
    </w:p>
    <w:p w:rsidR="002D0497" w:rsidRPr="004F316E" w:rsidRDefault="002D0497" w:rsidP="002D0497">
      <w:pPr>
        <w:spacing w:after="0" w:line="240" w:lineRule="auto"/>
        <w:ind w:left="567"/>
        <w:rPr>
          <w:rFonts w:ascii="Tahoma" w:hAnsi="Tahoma" w:cs="Tahoma"/>
          <w:bCs/>
          <w:sz w:val="20"/>
          <w:szCs w:val="20"/>
        </w:rPr>
      </w:pPr>
    </w:p>
    <w:p w:rsidR="002D0497" w:rsidRPr="004F316E" w:rsidRDefault="002D0497" w:rsidP="002D0497">
      <w:pPr>
        <w:spacing w:after="0" w:line="240" w:lineRule="auto"/>
        <w:ind w:left="567"/>
        <w:rPr>
          <w:rFonts w:ascii="Tahoma" w:hAnsi="Tahoma" w:cs="Tahoma"/>
          <w:bCs/>
          <w:sz w:val="20"/>
          <w:szCs w:val="20"/>
        </w:rPr>
      </w:pPr>
      <w:r w:rsidRPr="004F316E">
        <w:rPr>
          <w:rFonts w:ascii="Tahoma" w:hAnsi="Tahoma" w:cs="Tahoma"/>
          <w:bCs/>
          <w:sz w:val="20"/>
          <w:szCs w:val="20"/>
        </w:rPr>
        <w:t xml:space="preserve">Mai Jarvis has confirmed that as she remembers it, the University changed the stack height under a de-minimis amendment which she was not consulted on. She recalls that </w:t>
      </w:r>
      <w:r w:rsidR="00482141">
        <w:rPr>
          <w:rFonts w:ascii="Tahoma" w:hAnsi="Tahoma" w:cs="Tahoma"/>
          <w:bCs/>
          <w:sz w:val="20"/>
          <w:szCs w:val="20"/>
        </w:rPr>
        <w:t>[</w:t>
      </w:r>
      <w:hyperlink r:id="rId40" w:history="1">
        <w:r w:rsidR="00482141" w:rsidRPr="00770EB3">
          <w:rPr>
            <w:rFonts w:ascii="Tahoma" w:hAnsi="Tahoma" w:cs="Tahoma"/>
            <w:sz w:val="20"/>
            <w:szCs w:val="20"/>
          </w:rPr>
          <w:t>Environmental Development Officer</w:t>
        </w:r>
      </w:hyperlink>
      <w:r w:rsidR="00482141">
        <w:rPr>
          <w:rFonts w:ascii="Tahoma" w:hAnsi="Tahoma" w:cs="Tahoma"/>
          <w:sz w:val="20"/>
          <w:szCs w:val="20"/>
        </w:rPr>
        <w:t xml:space="preserve">] </w:t>
      </w:r>
      <w:r w:rsidRPr="004F316E">
        <w:rPr>
          <w:rFonts w:ascii="Tahoma" w:hAnsi="Tahoma" w:cs="Tahoma"/>
          <w:bCs/>
          <w:sz w:val="20"/>
          <w:szCs w:val="20"/>
        </w:rPr>
        <w:t>had commented on the original application with the higher stack height, but she was not consulted on the decision to reduce the stack height.</w:t>
      </w:r>
    </w:p>
    <w:p w:rsidR="002D0497" w:rsidRPr="004F316E" w:rsidRDefault="002D0497" w:rsidP="002D0497">
      <w:pPr>
        <w:spacing w:after="0" w:line="240" w:lineRule="auto"/>
        <w:ind w:left="567"/>
        <w:rPr>
          <w:rFonts w:ascii="Tahoma" w:hAnsi="Tahoma" w:cs="Tahoma"/>
          <w:bCs/>
          <w:sz w:val="20"/>
          <w:szCs w:val="20"/>
        </w:rPr>
      </w:pPr>
    </w:p>
    <w:p w:rsidR="002D0497" w:rsidRPr="004F316E" w:rsidRDefault="002D0497" w:rsidP="002D0497">
      <w:pPr>
        <w:spacing w:after="0" w:line="240" w:lineRule="auto"/>
        <w:ind w:left="567"/>
        <w:rPr>
          <w:rFonts w:ascii="Tahoma" w:hAnsi="Tahoma" w:cs="Tahoma"/>
          <w:bCs/>
          <w:sz w:val="20"/>
          <w:szCs w:val="20"/>
        </w:rPr>
      </w:pPr>
    </w:p>
    <w:p w:rsidR="002D0497" w:rsidRPr="004F316E" w:rsidRDefault="002D0497" w:rsidP="002D0497">
      <w:pPr>
        <w:spacing w:after="0" w:line="240" w:lineRule="auto"/>
        <w:ind w:left="567"/>
        <w:rPr>
          <w:rFonts w:ascii="Tahoma" w:hAnsi="Tahoma" w:cs="Tahoma"/>
          <w:bCs/>
          <w:sz w:val="20"/>
          <w:szCs w:val="20"/>
        </w:rPr>
      </w:pPr>
      <w:r w:rsidRPr="004F316E">
        <w:rPr>
          <w:rFonts w:ascii="Tahoma" w:hAnsi="Tahoma" w:cs="Tahoma"/>
          <w:bCs/>
          <w:sz w:val="20"/>
          <w:szCs w:val="20"/>
        </w:rPr>
        <w:t>Michael Crofton-Briggs</w:t>
      </w:r>
    </w:p>
    <w:p w:rsidR="002D0497" w:rsidRPr="004F316E" w:rsidRDefault="002D0497" w:rsidP="002D0497">
      <w:pPr>
        <w:spacing w:after="0" w:line="240" w:lineRule="auto"/>
        <w:ind w:left="567"/>
        <w:rPr>
          <w:rFonts w:ascii="Tahoma" w:hAnsi="Tahoma" w:cs="Tahoma"/>
          <w:bCs/>
          <w:sz w:val="20"/>
          <w:szCs w:val="20"/>
        </w:rPr>
      </w:pPr>
      <w:r w:rsidRPr="004F316E">
        <w:rPr>
          <w:rFonts w:ascii="Tahoma" w:hAnsi="Tahoma" w:cs="Tahoma"/>
          <w:bCs/>
          <w:sz w:val="20"/>
          <w:szCs w:val="20"/>
        </w:rPr>
        <w:t>Head of City Development</w:t>
      </w:r>
    </w:p>
    <w:p w:rsidR="002D0497" w:rsidRPr="004F316E" w:rsidRDefault="002D0497" w:rsidP="002D0497">
      <w:pPr>
        <w:spacing w:after="0" w:line="240" w:lineRule="auto"/>
        <w:ind w:left="567"/>
        <w:rPr>
          <w:rFonts w:ascii="Tahoma" w:hAnsi="Tahoma" w:cs="Tahoma"/>
          <w:bCs/>
          <w:sz w:val="20"/>
          <w:szCs w:val="20"/>
        </w:rPr>
      </w:pPr>
      <w:r w:rsidRPr="004F316E">
        <w:rPr>
          <w:rFonts w:ascii="Tahoma" w:hAnsi="Tahoma" w:cs="Tahoma"/>
          <w:bCs/>
          <w:sz w:val="20"/>
          <w:szCs w:val="20"/>
        </w:rPr>
        <w:t xml:space="preserve">T: 01865 252360 </w:t>
      </w:r>
    </w:p>
    <w:p w:rsidR="002D0497" w:rsidRPr="004F316E" w:rsidRDefault="002D0497" w:rsidP="00030679">
      <w:pPr>
        <w:spacing w:after="0" w:line="240" w:lineRule="auto"/>
        <w:rPr>
          <w:rFonts w:ascii="Tahoma" w:hAnsi="Tahoma" w:cs="Tahoma"/>
          <w:bCs/>
          <w:sz w:val="20"/>
          <w:szCs w:val="20"/>
        </w:rPr>
      </w:pPr>
      <w:r w:rsidRPr="004F316E">
        <w:rPr>
          <w:rFonts w:ascii="Tahoma" w:hAnsi="Tahoma" w:cs="Tahoma"/>
          <w:bCs/>
          <w:sz w:val="20"/>
          <w:szCs w:val="20"/>
        </w:rPr>
        <w:t>******************************************</w:t>
      </w:r>
    </w:p>
    <w:p w:rsidR="002D0497" w:rsidRPr="004F316E" w:rsidRDefault="002D0497" w:rsidP="002D0497">
      <w:pPr>
        <w:spacing w:after="0" w:line="240" w:lineRule="auto"/>
        <w:rPr>
          <w:rFonts w:ascii="Tahoma" w:hAnsi="Tahoma" w:cs="Tahoma"/>
          <w:bCs/>
          <w:sz w:val="20"/>
          <w:szCs w:val="20"/>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w:t>
      </w:r>
      <w:r w:rsidR="0057046B">
        <w:rPr>
          <w:rFonts w:ascii="Tahoma" w:hAnsi="Tahoma" w:cs="Tahoma"/>
          <w:bCs/>
          <w:sz w:val="20"/>
          <w:szCs w:val="20"/>
          <w:lang w:val="en-US"/>
        </w:rPr>
        <w:t xml:space="preserve"> Asset and Space Management  </w:t>
      </w:r>
      <w:r w:rsidRPr="004F316E">
        <w:rPr>
          <w:rFonts w:ascii="Tahoma" w:hAnsi="Tahoma" w:cs="Tahoma"/>
          <w:b/>
          <w:bCs/>
          <w:sz w:val="20"/>
          <w:szCs w:val="20"/>
          <w:lang w:val="en-US"/>
        </w:rPr>
        <w:t xml:space="preserve">On Behalf Of </w:t>
      </w:r>
      <w:r w:rsidRPr="004F316E">
        <w:rPr>
          <w:rFonts w:ascii="Tahoma" w:hAnsi="Tahoma" w:cs="Tahoma"/>
          <w:bCs/>
          <w:sz w:val="20"/>
          <w:szCs w:val="20"/>
          <w:lang w:val="en-US"/>
        </w:rPr>
        <w:t>Carolyn Puddicombe</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14 October 2014 15:46</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Nicholas Pearson; Adam Boyden; Sara Metcalfe; 'Bonvoison Simon (</w:t>
      </w:r>
      <w:hyperlink r:id="rId41" w:history="1">
        <w:r w:rsidRPr="004F316E">
          <w:rPr>
            <w:rStyle w:val="Hyperlink"/>
            <w:rFonts w:ascii="Tahoma" w:hAnsi="Tahoma" w:cs="Tahoma"/>
            <w:bCs/>
            <w:sz w:val="20"/>
            <w:szCs w:val="20"/>
            <w:lang w:val="en-US"/>
          </w:rPr>
          <w:t>simon@nppconsult.co.uk</w:t>
        </w:r>
      </w:hyperlink>
      <w:r w:rsidRPr="004F316E">
        <w:rPr>
          <w:rFonts w:ascii="Tahoma" w:hAnsi="Tahoma" w:cs="Tahoma"/>
          <w:bCs/>
          <w:sz w:val="20"/>
          <w:szCs w:val="20"/>
          <w:lang w:val="en-US"/>
        </w:rPr>
        <w:t>)'; Edd Medlicott; Nik Lyzba</w:t>
      </w:r>
      <w:r w:rsidRPr="004F316E">
        <w:rPr>
          <w:rFonts w:ascii="Tahoma" w:hAnsi="Tahoma" w:cs="Tahoma"/>
          <w:bCs/>
          <w:sz w:val="20"/>
          <w:szCs w:val="20"/>
          <w:lang w:val="en-US"/>
        </w:rPr>
        <w:br/>
      </w:r>
      <w:r w:rsidRPr="004F316E">
        <w:rPr>
          <w:rFonts w:ascii="Tahoma" w:hAnsi="Tahoma" w:cs="Tahoma"/>
          <w:b/>
          <w:bCs/>
          <w:sz w:val="20"/>
          <w:szCs w:val="20"/>
          <w:lang w:val="en-US"/>
        </w:rPr>
        <w:t>Cc:</w:t>
      </w:r>
      <w:r w:rsidRPr="004F316E">
        <w:rPr>
          <w:rFonts w:ascii="Tahoma" w:hAnsi="Tahoma" w:cs="Tahoma"/>
          <w:bCs/>
          <w:sz w:val="20"/>
          <w:szCs w:val="20"/>
          <w:lang w:val="en-US"/>
        </w:rPr>
        <w:t xml:space="preserve"> Carolyn Puddicombe; </w:t>
      </w:r>
      <w:r w:rsidR="005A4D49">
        <w:rPr>
          <w:rFonts w:ascii="Tahoma" w:hAnsi="Tahoma" w:cs="Tahoma"/>
          <w:bCs/>
          <w:sz w:val="20"/>
          <w:szCs w:val="20"/>
          <w:lang w:val="en-US"/>
        </w:rPr>
        <w:t>Legal Services</w:t>
      </w:r>
      <w:r w:rsidRPr="004F316E">
        <w:rPr>
          <w:rFonts w:ascii="Tahoma" w:hAnsi="Tahoma" w:cs="Tahoma"/>
          <w:bCs/>
          <w:sz w:val="20"/>
          <w:szCs w:val="20"/>
          <w:lang w:val="en-US"/>
        </w:rPr>
        <w:t xml:space="preserve">; Iain Nicholson at PRBI; </w:t>
      </w:r>
      <w:r w:rsidR="00482141">
        <w:rPr>
          <w:rFonts w:ascii="Tahoma" w:hAnsi="Tahoma" w:cs="Tahoma"/>
          <w:bCs/>
          <w:sz w:val="20"/>
          <w:szCs w:val="20"/>
          <w:lang w:val="en-US"/>
        </w:rPr>
        <w:t>Communications</w:t>
      </w:r>
      <w:r w:rsidRPr="004F316E">
        <w:rPr>
          <w:rFonts w:ascii="Tahoma" w:hAnsi="Tahoma" w:cs="Tahoma"/>
          <w:bCs/>
          <w:sz w:val="20"/>
          <w:szCs w:val="20"/>
          <w:lang w:val="en-US"/>
        </w:rPr>
        <w:t xml:space="preserve">; </w:t>
      </w:r>
      <w:r w:rsidR="00482141">
        <w:rPr>
          <w:rFonts w:ascii="Tahoma" w:hAnsi="Tahoma" w:cs="Tahoma"/>
          <w:bCs/>
          <w:sz w:val="20"/>
          <w:szCs w:val="20"/>
          <w:lang w:val="en-US"/>
        </w:rPr>
        <w:t xml:space="preserve">Asset and Space Management  </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Confidential</w:t>
      </w:r>
    </w:p>
    <w:p w:rsidR="002D0497" w:rsidRPr="004F316E" w:rsidRDefault="002D0497" w:rsidP="002D0497">
      <w:pPr>
        <w:spacing w:after="0" w:line="240" w:lineRule="auto"/>
        <w:rPr>
          <w:rFonts w:ascii="Tahoma" w:hAnsi="Tahoma" w:cs="Tahoma"/>
          <w:bCs/>
          <w:sz w:val="20"/>
          <w:szCs w:val="20"/>
        </w:rPr>
      </w:pPr>
      <w:r w:rsidRPr="004F316E">
        <w:rPr>
          <w:rFonts w:ascii="Tahoma" w:hAnsi="Tahoma" w:cs="Tahoma"/>
          <w:bCs/>
          <w:sz w:val="20"/>
          <w:szCs w:val="20"/>
        </w:rPr>
        <w:t> </w:t>
      </w:r>
    </w:p>
    <w:p w:rsidR="002D0497" w:rsidRPr="004F316E" w:rsidRDefault="002D0497" w:rsidP="002D0497">
      <w:pPr>
        <w:spacing w:after="0" w:line="240" w:lineRule="auto"/>
        <w:rPr>
          <w:rFonts w:ascii="Tahoma" w:hAnsi="Tahoma" w:cs="Tahoma"/>
          <w:bCs/>
          <w:sz w:val="20"/>
          <w:szCs w:val="20"/>
        </w:rPr>
      </w:pPr>
      <w:r w:rsidRPr="004F316E">
        <w:rPr>
          <w:rFonts w:ascii="Tahoma" w:hAnsi="Tahoma" w:cs="Tahoma"/>
          <w:bCs/>
          <w:sz w:val="20"/>
          <w:szCs w:val="20"/>
        </w:rPr>
        <w:t>Dear All,</w:t>
      </w:r>
    </w:p>
    <w:p w:rsidR="002D0497" w:rsidRDefault="002D0497" w:rsidP="002D0497">
      <w:pPr>
        <w:spacing w:after="0" w:line="240" w:lineRule="auto"/>
        <w:rPr>
          <w:rFonts w:ascii="Tahoma" w:hAnsi="Tahoma" w:cs="Tahoma"/>
          <w:bCs/>
          <w:sz w:val="20"/>
          <w:szCs w:val="20"/>
        </w:rPr>
      </w:pPr>
      <w:r w:rsidRPr="004F316E">
        <w:rPr>
          <w:rFonts w:ascii="Tahoma" w:hAnsi="Tahoma" w:cs="Tahoma"/>
          <w:bCs/>
          <w:sz w:val="20"/>
          <w:szCs w:val="20"/>
        </w:rPr>
        <w:t> </w:t>
      </w:r>
    </w:p>
    <w:p w:rsidR="009E784E" w:rsidRPr="004511A3" w:rsidRDefault="009E784E" w:rsidP="009E784E">
      <w:pPr>
        <w:spacing w:after="0" w:line="240" w:lineRule="auto"/>
        <w:rPr>
          <w:rFonts w:ascii="Tahoma" w:hAnsi="Tahoma" w:cs="Tahoma"/>
          <w:sz w:val="20"/>
          <w:szCs w:val="20"/>
        </w:rPr>
      </w:pPr>
      <w:r>
        <w:rPr>
          <w:rFonts w:ascii="Tahoma" w:hAnsi="Tahoma" w:cs="Tahoma"/>
          <w:sz w:val="20"/>
          <w:szCs w:val="20"/>
        </w:rPr>
        <w:t>[Redacted – Outside scope]</w:t>
      </w:r>
    </w:p>
    <w:p w:rsidR="009E784E" w:rsidRPr="004F316E" w:rsidRDefault="009E784E" w:rsidP="002D0497">
      <w:pPr>
        <w:spacing w:after="0" w:line="240" w:lineRule="auto"/>
        <w:rPr>
          <w:rFonts w:ascii="Tahoma" w:hAnsi="Tahoma" w:cs="Tahoma"/>
          <w:bCs/>
          <w:sz w:val="20"/>
          <w:szCs w:val="20"/>
        </w:rPr>
      </w:pPr>
    </w:p>
    <w:p w:rsidR="009E784E" w:rsidRDefault="009E784E" w:rsidP="002D0497">
      <w:pPr>
        <w:spacing w:after="0" w:line="240" w:lineRule="auto"/>
        <w:rPr>
          <w:rFonts w:ascii="Tahoma" w:hAnsi="Tahoma" w:cs="Tahoma"/>
          <w:bCs/>
          <w:sz w:val="20"/>
          <w:szCs w:val="20"/>
        </w:rPr>
      </w:pPr>
    </w:p>
    <w:p w:rsidR="002D0497" w:rsidRPr="00C10FCE" w:rsidRDefault="002D0497" w:rsidP="00624A5F">
      <w:pPr>
        <w:spacing w:after="0" w:line="240" w:lineRule="auto"/>
        <w:ind w:left="567" w:hanging="567"/>
        <w:rPr>
          <w:rFonts w:ascii="Tahoma" w:hAnsi="Tahoma" w:cs="Tahoma"/>
          <w:bCs/>
          <w:sz w:val="20"/>
          <w:szCs w:val="20"/>
        </w:rPr>
      </w:pPr>
      <w:r w:rsidRPr="00C10FCE">
        <w:rPr>
          <w:rFonts w:ascii="Tahoma" w:hAnsi="Tahoma" w:cs="Tahoma"/>
          <w:bCs/>
          <w:sz w:val="20"/>
          <w:szCs w:val="20"/>
        </w:rPr>
        <w:t xml:space="preserve">·        Draft of the non-technical summary. I am being put under increasing pressure by colleagues at the University for a sight of this document, and I do not wish to circulate it until I have had an opportunity with </w:t>
      </w:r>
      <w:r w:rsidR="005A4D49">
        <w:rPr>
          <w:rFonts w:ascii="Tahoma" w:hAnsi="Tahoma" w:cs="Tahoma"/>
          <w:bCs/>
          <w:sz w:val="20"/>
          <w:szCs w:val="20"/>
        </w:rPr>
        <w:t>[Legal Services]</w:t>
      </w:r>
      <w:r w:rsidRPr="00C10FCE">
        <w:rPr>
          <w:rFonts w:ascii="Tahoma" w:hAnsi="Tahoma" w:cs="Tahoma"/>
          <w:bCs/>
          <w:sz w:val="20"/>
          <w:szCs w:val="20"/>
        </w:rPr>
        <w:t xml:space="preserve"> to review it and comment accordingly. I anticipate it also needs to be reviewed by Rupert Warren.</w:t>
      </w:r>
    </w:p>
    <w:p w:rsidR="009E784E" w:rsidRDefault="009E784E" w:rsidP="002D0497">
      <w:pPr>
        <w:spacing w:after="0" w:line="240" w:lineRule="auto"/>
        <w:rPr>
          <w:rFonts w:ascii="Tahoma" w:hAnsi="Tahoma" w:cs="Tahoma"/>
          <w:bCs/>
          <w:sz w:val="20"/>
          <w:szCs w:val="20"/>
          <w:highlight w:val="yellow"/>
        </w:rPr>
      </w:pPr>
    </w:p>
    <w:p w:rsidR="009E784E" w:rsidRPr="004511A3" w:rsidRDefault="009E784E" w:rsidP="009E784E">
      <w:pPr>
        <w:spacing w:after="0" w:line="240" w:lineRule="auto"/>
        <w:rPr>
          <w:rFonts w:ascii="Tahoma" w:hAnsi="Tahoma" w:cs="Tahoma"/>
          <w:sz w:val="20"/>
          <w:szCs w:val="20"/>
        </w:rPr>
      </w:pPr>
      <w:r>
        <w:rPr>
          <w:rFonts w:ascii="Tahoma" w:hAnsi="Tahoma" w:cs="Tahoma"/>
          <w:sz w:val="20"/>
          <w:szCs w:val="20"/>
        </w:rPr>
        <w:t>[Redacted – Outside scope]</w:t>
      </w:r>
    </w:p>
    <w:p w:rsidR="002D0497" w:rsidRPr="009E784E" w:rsidRDefault="002D0497" w:rsidP="002D0497">
      <w:pPr>
        <w:spacing w:after="0" w:line="240" w:lineRule="auto"/>
        <w:rPr>
          <w:rFonts w:ascii="Tahoma" w:hAnsi="Tahoma" w:cs="Tahoma"/>
          <w:bCs/>
          <w:sz w:val="20"/>
          <w:szCs w:val="20"/>
        </w:rPr>
      </w:pPr>
      <w:r w:rsidRPr="009E784E">
        <w:rPr>
          <w:rFonts w:ascii="Tahoma" w:hAnsi="Tahoma" w:cs="Tahoma"/>
          <w:bCs/>
          <w:sz w:val="20"/>
          <w:szCs w:val="20"/>
        </w:rPr>
        <w:lastRenderedPageBreak/>
        <w:t> </w:t>
      </w:r>
    </w:p>
    <w:p w:rsidR="002D0497" w:rsidRPr="004F316E" w:rsidRDefault="002D0497" w:rsidP="002D0497">
      <w:pPr>
        <w:spacing w:after="0" w:line="240" w:lineRule="auto"/>
        <w:rPr>
          <w:rFonts w:ascii="Tahoma" w:hAnsi="Tahoma" w:cs="Tahoma"/>
          <w:bCs/>
          <w:sz w:val="20"/>
          <w:szCs w:val="20"/>
        </w:rPr>
      </w:pPr>
      <w:r w:rsidRPr="006B3F64">
        <w:rPr>
          <w:rFonts w:ascii="Tahoma" w:hAnsi="Tahoma" w:cs="Tahoma"/>
          <w:bCs/>
          <w:sz w:val="20"/>
          <w:szCs w:val="20"/>
        </w:rPr>
        <w:t xml:space="preserve">Could Adam please confirm that he has responsibility to ensure that all final amendments are indeed incorporated into the documents. I am keen to ensure that those put forward by Rupert Warren and identified by </w:t>
      </w:r>
      <w:r w:rsidR="005A4D49">
        <w:rPr>
          <w:rFonts w:ascii="Tahoma" w:hAnsi="Tahoma" w:cs="Tahoma"/>
          <w:bCs/>
          <w:sz w:val="20"/>
          <w:szCs w:val="20"/>
        </w:rPr>
        <w:t>[Legal Services]</w:t>
      </w:r>
      <w:r w:rsidRPr="006B3F64">
        <w:rPr>
          <w:rFonts w:ascii="Tahoma" w:hAnsi="Tahoma" w:cs="Tahoma"/>
          <w:bCs/>
          <w:sz w:val="20"/>
          <w:szCs w:val="20"/>
        </w:rPr>
        <w:t xml:space="preserve"> and me are being and will be picked up.</w:t>
      </w:r>
    </w:p>
    <w:p w:rsidR="002D0497" w:rsidRPr="004F316E" w:rsidRDefault="002D0497" w:rsidP="002D0497">
      <w:pPr>
        <w:spacing w:after="0" w:line="240" w:lineRule="auto"/>
        <w:rPr>
          <w:rFonts w:ascii="Tahoma" w:hAnsi="Tahoma" w:cs="Tahoma"/>
          <w:bCs/>
          <w:sz w:val="20"/>
          <w:szCs w:val="20"/>
        </w:rPr>
      </w:pPr>
      <w:r w:rsidRPr="004F316E">
        <w:rPr>
          <w:rFonts w:ascii="Tahoma" w:hAnsi="Tahoma" w:cs="Tahoma"/>
          <w:bCs/>
          <w:sz w:val="20"/>
          <w:szCs w:val="20"/>
        </w:rPr>
        <w:t> </w:t>
      </w:r>
    </w:p>
    <w:p w:rsidR="002D0497" w:rsidRPr="004F316E" w:rsidRDefault="002D0497" w:rsidP="002D0497">
      <w:pPr>
        <w:spacing w:after="0" w:line="240" w:lineRule="auto"/>
        <w:rPr>
          <w:rFonts w:ascii="Tahoma" w:hAnsi="Tahoma" w:cs="Tahoma"/>
          <w:bCs/>
          <w:sz w:val="20"/>
          <w:szCs w:val="20"/>
        </w:rPr>
      </w:pPr>
      <w:r w:rsidRPr="004F316E">
        <w:rPr>
          <w:rFonts w:ascii="Tahoma" w:hAnsi="Tahoma" w:cs="Tahoma"/>
          <w:bCs/>
          <w:sz w:val="20"/>
          <w:szCs w:val="20"/>
        </w:rPr>
        <w:t xml:space="preserve">I am particularly keen to ensure that the point raised by </w:t>
      </w:r>
      <w:r w:rsidRPr="009E784E">
        <w:rPr>
          <w:rFonts w:ascii="Tahoma" w:hAnsi="Tahoma" w:cs="Tahoma"/>
          <w:bCs/>
          <w:sz w:val="20"/>
          <w:szCs w:val="20"/>
        </w:rPr>
        <w:t>Rupert Warren</w:t>
      </w:r>
      <w:r w:rsidRPr="004F316E">
        <w:rPr>
          <w:rFonts w:ascii="Tahoma" w:hAnsi="Tahoma" w:cs="Tahoma"/>
          <w:bCs/>
          <w:sz w:val="20"/>
          <w:szCs w:val="20"/>
        </w:rPr>
        <w:t xml:space="preserve"> which I emailed you regarding earlier today in respect of the West Area Planning Committee quote regarding “ameliorate” etc has been addressed. I think that this needs to be reviewed with </w:t>
      </w:r>
      <w:r w:rsidRPr="009E784E">
        <w:rPr>
          <w:rFonts w:ascii="Tahoma" w:hAnsi="Tahoma" w:cs="Tahoma"/>
          <w:bCs/>
          <w:sz w:val="20"/>
          <w:szCs w:val="20"/>
        </w:rPr>
        <w:t>Rupert Warren</w:t>
      </w:r>
      <w:r w:rsidRPr="004F316E">
        <w:rPr>
          <w:rFonts w:ascii="Tahoma" w:hAnsi="Tahoma" w:cs="Tahoma"/>
          <w:bCs/>
          <w:sz w:val="20"/>
          <w:szCs w:val="20"/>
        </w:rPr>
        <w:t xml:space="preserve"> in the light of his amendment and whether in fact he considers the draft put forward by Adam over the weekend should be included or not. As such, this needs to be co-ordinated such that </w:t>
      </w:r>
      <w:r w:rsidR="005A4D49">
        <w:rPr>
          <w:rFonts w:ascii="Tahoma" w:hAnsi="Tahoma" w:cs="Tahoma"/>
          <w:bCs/>
          <w:sz w:val="20"/>
          <w:szCs w:val="20"/>
        </w:rPr>
        <w:t>[Legal Services]</w:t>
      </w:r>
      <w:r w:rsidRPr="004F316E">
        <w:rPr>
          <w:rFonts w:ascii="Tahoma" w:hAnsi="Tahoma" w:cs="Tahoma"/>
          <w:bCs/>
          <w:sz w:val="20"/>
          <w:szCs w:val="20"/>
        </w:rPr>
        <w:t xml:space="preserve"> can seek his advice accordingly as a matter of urgency.</w:t>
      </w:r>
    </w:p>
    <w:p w:rsidR="002D0497" w:rsidRPr="004F316E" w:rsidRDefault="002D0497" w:rsidP="002D0497">
      <w:pPr>
        <w:spacing w:after="0" w:line="240" w:lineRule="auto"/>
        <w:rPr>
          <w:rFonts w:ascii="Tahoma" w:hAnsi="Tahoma" w:cs="Tahoma"/>
          <w:bCs/>
          <w:sz w:val="20"/>
          <w:szCs w:val="20"/>
        </w:rPr>
      </w:pPr>
      <w:r w:rsidRPr="004F316E">
        <w:rPr>
          <w:rFonts w:ascii="Tahoma" w:hAnsi="Tahoma" w:cs="Tahoma"/>
          <w:bCs/>
          <w:sz w:val="20"/>
          <w:szCs w:val="20"/>
        </w:rPr>
        <w:t> </w:t>
      </w:r>
    </w:p>
    <w:p w:rsidR="009E784E" w:rsidRPr="004511A3" w:rsidRDefault="009E784E" w:rsidP="009E784E">
      <w:pPr>
        <w:spacing w:after="0" w:line="240" w:lineRule="auto"/>
        <w:rPr>
          <w:rFonts w:ascii="Tahoma" w:hAnsi="Tahoma" w:cs="Tahoma"/>
          <w:sz w:val="20"/>
          <w:szCs w:val="20"/>
        </w:rPr>
      </w:pPr>
      <w:r>
        <w:rPr>
          <w:rFonts w:ascii="Tahoma" w:hAnsi="Tahoma" w:cs="Tahoma"/>
          <w:sz w:val="20"/>
          <w:szCs w:val="20"/>
        </w:rPr>
        <w:t>[Redacted – Outside scope]</w:t>
      </w:r>
    </w:p>
    <w:p w:rsidR="002D0497" w:rsidRPr="004F316E" w:rsidRDefault="002D0497" w:rsidP="002D0497">
      <w:pPr>
        <w:spacing w:after="0" w:line="240" w:lineRule="auto"/>
        <w:rPr>
          <w:rFonts w:ascii="Tahoma" w:hAnsi="Tahoma" w:cs="Tahoma"/>
          <w:bCs/>
          <w:sz w:val="20"/>
          <w:szCs w:val="20"/>
        </w:rPr>
      </w:pPr>
      <w:r w:rsidRPr="004F316E">
        <w:rPr>
          <w:rFonts w:ascii="Tahoma" w:hAnsi="Tahoma" w:cs="Tahoma"/>
          <w:bCs/>
          <w:sz w:val="20"/>
          <w:szCs w:val="20"/>
        </w:rPr>
        <w:t> </w:t>
      </w:r>
    </w:p>
    <w:p w:rsidR="002D0497" w:rsidRPr="004F316E" w:rsidRDefault="002D0497" w:rsidP="002D0497">
      <w:pPr>
        <w:spacing w:after="0" w:line="240" w:lineRule="auto"/>
        <w:rPr>
          <w:rFonts w:ascii="Tahoma" w:hAnsi="Tahoma" w:cs="Tahoma"/>
          <w:bCs/>
          <w:sz w:val="20"/>
          <w:szCs w:val="20"/>
        </w:rPr>
      </w:pPr>
      <w:r w:rsidRPr="004F316E">
        <w:rPr>
          <w:rFonts w:ascii="Tahoma" w:hAnsi="Tahoma" w:cs="Tahoma"/>
          <w:bCs/>
          <w:sz w:val="20"/>
          <w:szCs w:val="20"/>
        </w:rPr>
        <w:t>Best wishes,</w:t>
      </w:r>
    </w:p>
    <w:p w:rsidR="002D0497" w:rsidRPr="004F316E" w:rsidRDefault="002D0497" w:rsidP="002D0497">
      <w:pPr>
        <w:spacing w:after="0" w:line="240" w:lineRule="auto"/>
        <w:rPr>
          <w:rFonts w:ascii="Tahoma" w:hAnsi="Tahoma" w:cs="Tahoma"/>
          <w:bCs/>
          <w:sz w:val="20"/>
          <w:szCs w:val="20"/>
        </w:rPr>
      </w:pPr>
      <w:r w:rsidRPr="004F316E">
        <w:rPr>
          <w:rFonts w:ascii="Tahoma" w:hAnsi="Tahoma" w:cs="Tahoma"/>
          <w:bCs/>
          <w:sz w:val="20"/>
          <w:szCs w:val="20"/>
        </w:rPr>
        <w:t>  </w:t>
      </w:r>
    </w:p>
    <w:p w:rsidR="002D0497" w:rsidRPr="004F316E" w:rsidRDefault="002D0497" w:rsidP="002D0497">
      <w:pPr>
        <w:spacing w:after="0" w:line="240" w:lineRule="auto"/>
        <w:rPr>
          <w:rFonts w:ascii="Tahoma" w:hAnsi="Tahoma" w:cs="Tahoma"/>
          <w:bCs/>
          <w:sz w:val="20"/>
          <w:szCs w:val="20"/>
        </w:rPr>
      </w:pPr>
      <w:r w:rsidRPr="004F316E">
        <w:rPr>
          <w:rFonts w:ascii="Tahoma" w:hAnsi="Tahoma" w:cs="Tahoma"/>
          <w:bCs/>
          <w:sz w:val="20"/>
          <w:szCs w:val="20"/>
        </w:rPr>
        <w:t>Carolyn</w:t>
      </w:r>
    </w:p>
    <w:p w:rsidR="002D0497" w:rsidRPr="004F316E" w:rsidRDefault="002D0497" w:rsidP="002D0497">
      <w:pPr>
        <w:spacing w:after="0" w:line="240" w:lineRule="auto"/>
        <w:rPr>
          <w:rFonts w:ascii="Tahoma" w:hAnsi="Tahoma" w:cs="Tahoma"/>
          <w:bCs/>
          <w:sz w:val="20"/>
          <w:szCs w:val="20"/>
        </w:rPr>
      </w:pPr>
      <w:r w:rsidRPr="004F316E">
        <w:rPr>
          <w:rFonts w:ascii="Tahoma" w:hAnsi="Tahoma" w:cs="Tahoma"/>
          <w:bCs/>
          <w:sz w:val="20"/>
          <w:szCs w:val="20"/>
        </w:rPr>
        <w:t> </w:t>
      </w:r>
    </w:p>
    <w:p w:rsidR="002D0497" w:rsidRPr="004F316E" w:rsidRDefault="002D0497" w:rsidP="002D0497">
      <w:pPr>
        <w:spacing w:after="0" w:line="240" w:lineRule="auto"/>
        <w:rPr>
          <w:rFonts w:ascii="Tahoma" w:hAnsi="Tahoma" w:cs="Tahoma"/>
          <w:bCs/>
          <w:sz w:val="20"/>
          <w:szCs w:val="20"/>
          <w:lang w:val="en-US"/>
        </w:rPr>
      </w:pPr>
      <w:r w:rsidRPr="004F316E">
        <w:rPr>
          <w:rFonts w:ascii="Tahoma" w:hAnsi="Tahoma" w:cs="Tahoma"/>
          <w:bCs/>
          <w:sz w:val="20"/>
          <w:szCs w:val="20"/>
          <w:lang w:val="en-US"/>
        </w:rPr>
        <w:t>**************************************************</w:t>
      </w:r>
    </w:p>
    <w:p w:rsidR="002D0497" w:rsidRPr="004F316E" w:rsidRDefault="002D0497" w:rsidP="002D0497">
      <w:pPr>
        <w:spacing w:after="0" w:line="240" w:lineRule="auto"/>
        <w:rPr>
          <w:rFonts w:ascii="Tahoma" w:hAnsi="Tahoma" w:cs="Tahoma"/>
          <w:bCs/>
          <w:sz w:val="20"/>
          <w:szCs w:val="20"/>
          <w:lang w:val="en-US"/>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w:t>
      </w:r>
      <w:r w:rsidR="00482141">
        <w:rPr>
          <w:rFonts w:ascii="Tahoma" w:hAnsi="Tahoma" w:cs="Tahoma"/>
          <w:bCs/>
          <w:sz w:val="20"/>
          <w:szCs w:val="20"/>
          <w:lang w:val="en-US"/>
        </w:rPr>
        <w:t xml:space="preserve">Asset and Space Management  </w:t>
      </w:r>
      <w:r w:rsidRPr="004F316E">
        <w:rPr>
          <w:rFonts w:ascii="Tahoma" w:hAnsi="Tahoma" w:cs="Tahoma"/>
          <w:bCs/>
          <w:sz w:val="20"/>
          <w:szCs w:val="20"/>
          <w:lang w:val="en-US"/>
        </w:rPr>
        <w:t xml:space="preserve"> </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14 October 2014 09:35</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Nik Lyzba</w:t>
      </w:r>
      <w:r w:rsidRPr="004F316E">
        <w:rPr>
          <w:rFonts w:ascii="Tahoma" w:hAnsi="Tahoma" w:cs="Tahoma"/>
          <w:bCs/>
          <w:sz w:val="20"/>
          <w:szCs w:val="20"/>
          <w:lang w:val="en-US"/>
        </w:rPr>
        <w:br/>
      </w:r>
      <w:r w:rsidRPr="004F316E">
        <w:rPr>
          <w:rFonts w:ascii="Tahoma" w:hAnsi="Tahoma" w:cs="Tahoma"/>
          <w:b/>
          <w:bCs/>
          <w:sz w:val="20"/>
          <w:szCs w:val="20"/>
          <w:lang w:val="en-US"/>
        </w:rPr>
        <w:t>Cc:</w:t>
      </w:r>
      <w:r w:rsidRPr="004F316E">
        <w:rPr>
          <w:rFonts w:ascii="Tahoma" w:hAnsi="Tahoma" w:cs="Tahoma"/>
          <w:bCs/>
          <w:sz w:val="20"/>
          <w:szCs w:val="20"/>
          <w:lang w:val="en-US"/>
        </w:rPr>
        <w:t xml:space="preserve"> Carolyn Puddicombe; 'Iain at PRBI'; </w:t>
      </w:r>
      <w:r w:rsidR="005A4D49">
        <w:rPr>
          <w:rFonts w:ascii="Tahoma" w:hAnsi="Tahoma" w:cs="Tahoma"/>
          <w:bCs/>
          <w:sz w:val="20"/>
          <w:szCs w:val="20"/>
          <w:lang w:val="en-US"/>
        </w:rPr>
        <w:t>Legal Services</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Confidential – Castle Mill - Composition of top floors of Phase II </w:t>
      </w:r>
    </w:p>
    <w:p w:rsidR="002D0497" w:rsidRPr="004F316E" w:rsidRDefault="002D0497" w:rsidP="002D0497">
      <w:pPr>
        <w:spacing w:after="0" w:line="240" w:lineRule="auto"/>
        <w:rPr>
          <w:rFonts w:ascii="Tahoma" w:hAnsi="Tahoma" w:cs="Tahoma"/>
          <w:bCs/>
          <w:sz w:val="20"/>
          <w:szCs w:val="20"/>
        </w:rPr>
      </w:pPr>
    </w:p>
    <w:p w:rsidR="002D0497" w:rsidRPr="004F316E" w:rsidRDefault="002D0497" w:rsidP="002D0497">
      <w:pPr>
        <w:spacing w:after="0" w:line="240" w:lineRule="auto"/>
        <w:rPr>
          <w:rFonts w:ascii="Tahoma" w:hAnsi="Tahoma" w:cs="Tahoma"/>
          <w:bCs/>
          <w:sz w:val="20"/>
          <w:szCs w:val="20"/>
        </w:rPr>
      </w:pPr>
      <w:r w:rsidRPr="004F316E">
        <w:rPr>
          <w:rFonts w:ascii="Tahoma" w:hAnsi="Tahoma" w:cs="Tahoma"/>
          <w:bCs/>
          <w:sz w:val="20"/>
          <w:szCs w:val="20"/>
        </w:rPr>
        <w:t>Dear Nik</w:t>
      </w:r>
    </w:p>
    <w:p w:rsidR="002D0497" w:rsidRPr="004F316E" w:rsidRDefault="002D0497" w:rsidP="002D0497">
      <w:pPr>
        <w:spacing w:after="0" w:line="240" w:lineRule="auto"/>
        <w:rPr>
          <w:rFonts w:ascii="Tahoma" w:hAnsi="Tahoma" w:cs="Tahoma"/>
          <w:bCs/>
          <w:sz w:val="20"/>
          <w:szCs w:val="20"/>
        </w:rPr>
      </w:pPr>
    </w:p>
    <w:p w:rsidR="002D0497" w:rsidRPr="004F316E" w:rsidRDefault="002D0497" w:rsidP="002D0497">
      <w:pPr>
        <w:spacing w:after="0" w:line="240" w:lineRule="auto"/>
        <w:rPr>
          <w:rFonts w:ascii="Tahoma" w:hAnsi="Tahoma" w:cs="Tahoma"/>
          <w:bCs/>
          <w:sz w:val="20"/>
          <w:szCs w:val="20"/>
        </w:rPr>
      </w:pPr>
      <w:r w:rsidRPr="004F316E">
        <w:rPr>
          <w:rFonts w:ascii="Tahoma" w:hAnsi="Tahoma" w:cs="Tahoma"/>
          <w:bCs/>
          <w:sz w:val="20"/>
          <w:szCs w:val="20"/>
        </w:rPr>
        <w:t xml:space="preserve">In order that the impact of a loss of units at Castle Mill can be assessed, and therefore impact on the community, please find below the composition of the top floors of Phase II Castle Mill for your consideration. </w:t>
      </w:r>
    </w:p>
    <w:p w:rsidR="002D0497" w:rsidRPr="004F316E" w:rsidRDefault="002D0497" w:rsidP="002D0497">
      <w:pPr>
        <w:spacing w:after="0" w:line="240" w:lineRule="auto"/>
        <w:rPr>
          <w:rFonts w:ascii="Tahoma" w:hAnsi="Tahoma" w:cs="Tahoma"/>
          <w:bCs/>
          <w:sz w:val="20"/>
          <w:szCs w:val="20"/>
        </w:rPr>
      </w:pPr>
    </w:p>
    <w:p w:rsidR="002D0497" w:rsidRPr="004F316E" w:rsidRDefault="002D0497" w:rsidP="002D0497">
      <w:pPr>
        <w:spacing w:after="0" w:line="240" w:lineRule="auto"/>
        <w:rPr>
          <w:rFonts w:ascii="Tahoma" w:hAnsi="Tahoma" w:cs="Tahoma"/>
          <w:bCs/>
          <w:sz w:val="20"/>
          <w:szCs w:val="20"/>
        </w:rPr>
      </w:pPr>
      <w:r w:rsidRPr="004F316E">
        <w:rPr>
          <w:rFonts w:ascii="Tahoma" w:hAnsi="Tahoma" w:cs="Tahoma"/>
          <w:bCs/>
          <w:sz w:val="20"/>
          <w:szCs w:val="20"/>
        </w:rPr>
        <w:t>Block D</w:t>
      </w:r>
    </w:p>
    <w:p w:rsidR="002D0497" w:rsidRPr="004F316E" w:rsidRDefault="002D0497" w:rsidP="002D0497">
      <w:pPr>
        <w:spacing w:after="0" w:line="240" w:lineRule="auto"/>
        <w:rPr>
          <w:rFonts w:ascii="Tahoma" w:hAnsi="Tahoma" w:cs="Tahoma"/>
          <w:bCs/>
          <w:sz w:val="20"/>
          <w:szCs w:val="20"/>
        </w:rPr>
      </w:pPr>
      <w:r w:rsidRPr="004F316E">
        <w:rPr>
          <w:rFonts w:ascii="Tahoma" w:hAnsi="Tahoma" w:cs="Tahoma"/>
          <w:bCs/>
          <w:sz w:val="20"/>
          <w:szCs w:val="20"/>
        </w:rPr>
        <w:t>7 x 1 bed</w:t>
      </w:r>
    </w:p>
    <w:p w:rsidR="002D0497" w:rsidRPr="004F316E" w:rsidRDefault="002D0497" w:rsidP="002D0497">
      <w:pPr>
        <w:spacing w:after="0" w:line="240" w:lineRule="auto"/>
        <w:rPr>
          <w:rFonts w:ascii="Tahoma" w:hAnsi="Tahoma" w:cs="Tahoma"/>
          <w:bCs/>
          <w:sz w:val="20"/>
          <w:szCs w:val="20"/>
        </w:rPr>
      </w:pPr>
      <w:r w:rsidRPr="004F316E">
        <w:rPr>
          <w:rFonts w:ascii="Tahoma" w:hAnsi="Tahoma" w:cs="Tahoma"/>
          <w:bCs/>
          <w:sz w:val="20"/>
          <w:szCs w:val="20"/>
        </w:rPr>
        <w:t>2 x studio</w:t>
      </w:r>
    </w:p>
    <w:p w:rsidR="002D0497" w:rsidRPr="004F316E" w:rsidRDefault="002D0497" w:rsidP="002D0497">
      <w:pPr>
        <w:spacing w:after="0" w:line="240" w:lineRule="auto"/>
        <w:rPr>
          <w:rFonts w:ascii="Tahoma" w:hAnsi="Tahoma" w:cs="Tahoma"/>
          <w:bCs/>
          <w:sz w:val="20"/>
          <w:szCs w:val="20"/>
        </w:rPr>
      </w:pPr>
    </w:p>
    <w:p w:rsidR="002D0497" w:rsidRPr="004F316E" w:rsidRDefault="002D0497" w:rsidP="002D0497">
      <w:pPr>
        <w:spacing w:after="0" w:line="240" w:lineRule="auto"/>
        <w:rPr>
          <w:rFonts w:ascii="Tahoma" w:hAnsi="Tahoma" w:cs="Tahoma"/>
          <w:bCs/>
          <w:sz w:val="20"/>
          <w:szCs w:val="20"/>
        </w:rPr>
      </w:pPr>
      <w:r w:rsidRPr="004F316E">
        <w:rPr>
          <w:rFonts w:ascii="Tahoma" w:hAnsi="Tahoma" w:cs="Tahoma"/>
          <w:bCs/>
          <w:sz w:val="20"/>
          <w:szCs w:val="20"/>
        </w:rPr>
        <w:t>Block E</w:t>
      </w:r>
    </w:p>
    <w:p w:rsidR="002D0497" w:rsidRPr="004F316E" w:rsidRDefault="002D0497" w:rsidP="002D0497">
      <w:pPr>
        <w:spacing w:after="0" w:line="240" w:lineRule="auto"/>
        <w:rPr>
          <w:rFonts w:ascii="Tahoma" w:hAnsi="Tahoma" w:cs="Tahoma"/>
          <w:bCs/>
          <w:sz w:val="20"/>
          <w:szCs w:val="20"/>
        </w:rPr>
      </w:pPr>
      <w:r w:rsidRPr="004F316E">
        <w:rPr>
          <w:rFonts w:ascii="Tahoma" w:hAnsi="Tahoma" w:cs="Tahoma"/>
          <w:bCs/>
          <w:sz w:val="20"/>
          <w:szCs w:val="20"/>
        </w:rPr>
        <w:t>5 x 1 bed</w:t>
      </w:r>
    </w:p>
    <w:p w:rsidR="002D0497" w:rsidRPr="004F316E" w:rsidRDefault="002D0497" w:rsidP="002D0497">
      <w:pPr>
        <w:spacing w:after="0" w:line="240" w:lineRule="auto"/>
        <w:rPr>
          <w:rFonts w:ascii="Tahoma" w:hAnsi="Tahoma" w:cs="Tahoma"/>
          <w:bCs/>
          <w:sz w:val="20"/>
          <w:szCs w:val="20"/>
        </w:rPr>
      </w:pPr>
      <w:r w:rsidRPr="004F316E">
        <w:rPr>
          <w:rFonts w:ascii="Tahoma" w:hAnsi="Tahoma" w:cs="Tahoma"/>
          <w:bCs/>
          <w:sz w:val="20"/>
          <w:szCs w:val="20"/>
        </w:rPr>
        <w:t>1 x 2 bed</w:t>
      </w:r>
    </w:p>
    <w:p w:rsidR="002D0497" w:rsidRPr="004F316E" w:rsidRDefault="002D0497" w:rsidP="002D0497">
      <w:pPr>
        <w:spacing w:after="0" w:line="240" w:lineRule="auto"/>
        <w:rPr>
          <w:rFonts w:ascii="Tahoma" w:hAnsi="Tahoma" w:cs="Tahoma"/>
          <w:bCs/>
          <w:sz w:val="20"/>
          <w:szCs w:val="20"/>
        </w:rPr>
      </w:pPr>
    </w:p>
    <w:p w:rsidR="002D0497" w:rsidRPr="004F316E" w:rsidRDefault="002D0497" w:rsidP="002D0497">
      <w:pPr>
        <w:spacing w:after="0" w:line="240" w:lineRule="auto"/>
        <w:rPr>
          <w:rFonts w:ascii="Tahoma" w:hAnsi="Tahoma" w:cs="Tahoma"/>
          <w:bCs/>
          <w:sz w:val="20"/>
          <w:szCs w:val="20"/>
        </w:rPr>
      </w:pPr>
      <w:r w:rsidRPr="004F316E">
        <w:rPr>
          <w:rFonts w:ascii="Tahoma" w:hAnsi="Tahoma" w:cs="Tahoma"/>
          <w:bCs/>
          <w:sz w:val="20"/>
          <w:szCs w:val="20"/>
        </w:rPr>
        <w:t>Block F</w:t>
      </w:r>
    </w:p>
    <w:p w:rsidR="002D0497" w:rsidRPr="004F316E" w:rsidRDefault="002D0497" w:rsidP="002D0497">
      <w:pPr>
        <w:spacing w:after="0" w:line="240" w:lineRule="auto"/>
        <w:rPr>
          <w:rFonts w:ascii="Tahoma" w:hAnsi="Tahoma" w:cs="Tahoma"/>
          <w:bCs/>
          <w:sz w:val="20"/>
          <w:szCs w:val="20"/>
        </w:rPr>
      </w:pPr>
      <w:r w:rsidRPr="004F316E">
        <w:rPr>
          <w:rFonts w:ascii="Tahoma" w:hAnsi="Tahoma" w:cs="Tahoma"/>
          <w:bCs/>
          <w:sz w:val="20"/>
          <w:szCs w:val="20"/>
        </w:rPr>
        <w:t>2 x couple studios</w:t>
      </w:r>
    </w:p>
    <w:p w:rsidR="002D0497" w:rsidRPr="004F316E" w:rsidRDefault="002D0497" w:rsidP="002D0497">
      <w:pPr>
        <w:spacing w:after="0" w:line="240" w:lineRule="auto"/>
        <w:rPr>
          <w:rFonts w:ascii="Tahoma" w:hAnsi="Tahoma" w:cs="Tahoma"/>
          <w:bCs/>
          <w:sz w:val="20"/>
          <w:szCs w:val="20"/>
        </w:rPr>
      </w:pPr>
      <w:r w:rsidRPr="004F316E">
        <w:rPr>
          <w:rFonts w:ascii="Tahoma" w:hAnsi="Tahoma" w:cs="Tahoma"/>
          <w:bCs/>
          <w:sz w:val="20"/>
          <w:szCs w:val="20"/>
        </w:rPr>
        <w:t xml:space="preserve">3 x 1 bed </w:t>
      </w:r>
    </w:p>
    <w:p w:rsidR="002D0497" w:rsidRPr="004F316E" w:rsidRDefault="002D0497" w:rsidP="002D0497">
      <w:pPr>
        <w:spacing w:after="0" w:line="240" w:lineRule="auto"/>
        <w:rPr>
          <w:rFonts w:ascii="Tahoma" w:hAnsi="Tahoma" w:cs="Tahoma"/>
          <w:bCs/>
          <w:sz w:val="20"/>
          <w:szCs w:val="20"/>
        </w:rPr>
      </w:pPr>
      <w:r w:rsidRPr="004F316E">
        <w:rPr>
          <w:rFonts w:ascii="Tahoma" w:hAnsi="Tahoma" w:cs="Tahoma"/>
          <w:bCs/>
          <w:sz w:val="20"/>
          <w:szCs w:val="20"/>
        </w:rPr>
        <w:t>1 x 1 bed</w:t>
      </w:r>
    </w:p>
    <w:p w:rsidR="002D0497" w:rsidRPr="004F316E" w:rsidRDefault="002D0497" w:rsidP="002D0497">
      <w:pPr>
        <w:spacing w:after="0" w:line="240" w:lineRule="auto"/>
        <w:rPr>
          <w:rFonts w:ascii="Tahoma" w:hAnsi="Tahoma" w:cs="Tahoma"/>
          <w:bCs/>
          <w:sz w:val="20"/>
          <w:szCs w:val="20"/>
        </w:rPr>
      </w:pPr>
    </w:p>
    <w:p w:rsidR="002D0497" w:rsidRPr="004F316E" w:rsidRDefault="002D0497" w:rsidP="002D0497">
      <w:pPr>
        <w:spacing w:after="0" w:line="240" w:lineRule="auto"/>
        <w:rPr>
          <w:rFonts w:ascii="Tahoma" w:hAnsi="Tahoma" w:cs="Tahoma"/>
          <w:bCs/>
          <w:sz w:val="20"/>
          <w:szCs w:val="20"/>
        </w:rPr>
      </w:pPr>
      <w:r w:rsidRPr="004F316E">
        <w:rPr>
          <w:rFonts w:ascii="Tahoma" w:hAnsi="Tahoma" w:cs="Tahoma"/>
          <w:bCs/>
          <w:sz w:val="20"/>
          <w:szCs w:val="20"/>
        </w:rPr>
        <w:t>Block G</w:t>
      </w:r>
    </w:p>
    <w:p w:rsidR="002D0497" w:rsidRPr="004F316E" w:rsidRDefault="002D0497" w:rsidP="002D0497">
      <w:pPr>
        <w:spacing w:after="0" w:line="240" w:lineRule="auto"/>
        <w:rPr>
          <w:rFonts w:ascii="Tahoma" w:hAnsi="Tahoma" w:cs="Tahoma"/>
          <w:bCs/>
          <w:sz w:val="20"/>
          <w:szCs w:val="20"/>
        </w:rPr>
      </w:pPr>
      <w:r w:rsidRPr="004F316E">
        <w:rPr>
          <w:rFonts w:ascii="Tahoma" w:hAnsi="Tahoma" w:cs="Tahoma"/>
          <w:bCs/>
          <w:sz w:val="20"/>
          <w:szCs w:val="20"/>
        </w:rPr>
        <w:t>3 x 1 bed</w:t>
      </w:r>
    </w:p>
    <w:p w:rsidR="002D0497" w:rsidRPr="004F316E" w:rsidRDefault="002D0497" w:rsidP="002D0497">
      <w:pPr>
        <w:spacing w:after="0" w:line="240" w:lineRule="auto"/>
        <w:rPr>
          <w:rFonts w:ascii="Tahoma" w:hAnsi="Tahoma" w:cs="Tahoma"/>
          <w:bCs/>
          <w:sz w:val="20"/>
          <w:szCs w:val="20"/>
        </w:rPr>
      </w:pPr>
      <w:r w:rsidRPr="004F316E">
        <w:rPr>
          <w:rFonts w:ascii="Tahoma" w:hAnsi="Tahoma" w:cs="Tahoma"/>
          <w:bCs/>
          <w:sz w:val="20"/>
          <w:szCs w:val="20"/>
        </w:rPr>
        <w:t>1 x 2 bed</w:t>
      </w:r>
    </w:p>
    <w:p w:rsidR="002D0497" w:rsidRPr="004F316E" w:rsidRDefault="002D0497" w:rsidP="002D0497">
      <w:pPr>
        <w:spacing w:after="0" w:line="240" w:lineRule="auto"/>
        <w:rPr>
          <w:rFonts w:ascii="Tahoma" w:hAnsi="Tahoma" w:cs="Tahoma"/>
          <w:bCs/>
          <w:sz w:val="20"/>
          <w:szCs w:val="20"/>
        </w:rPr>
      </w:pPr>
    </w:p>
    <w:p w:rsidR="002D0497" w:rsidRPr="004F316E" w:rsidRDefault="002D0497" w:rsidP="002D0497">
      <w:pPr>
        <w:spacing w:after="0" w:line="240" w:lineRule="auto"/>
        <w:rPr>
          <w:rFonts w:ascii="Tahoma" w:hAnsi="Tahoma" w:cs="Tahoma"/>
          <w:bCs/>
          <w:sz w:val="20"/>
          <w:szCs w:val="20"/>
        </w:rPr>
      </w:pPr>
      <w:r w:rsidRPr="004F316E">
        <w:rPr>
          <w:rFonts w:ascii="Tahoma" w:hAnsi="Tahoma" w:cs="Tahoma"/>
          <w:bCs/>
          <w:sz w:val="20"/>
          <w:szCs w:val="20"/>
        </w:rPr>
        <w:t>Block H</w:t>
      </w:r>
    </w:p>
    <w:p w:rsidR="002D0497" w:rsidRPr="004F316E" w:rsidRDefault="002D0497" w:rsidP="002D0497">
      <w:pPr>
        <w:spacing w:after="0" w:line="240" w:lineRule="auto"/>
        <w:rPr>
          <w:rFonts w:ascii="Tahoma" w:hAnsi="Tahoma" w:cs="Tahoma"/>
          <w:bCs/>
          <w:sz w:val="20"/>
          <w:szCs w:val="20"/>
        </w:rPr>
      </w:pPr>
      <w:r w:rsidRPr="004F316E">
        <w:rPr>
          <w:rFonts w:ascii="Tahoma" w:hAnsi="Tahoma" w:cs="Tahoma"/>
          <w:bCs/>
          <w:sz w:val="20"/>
          <w:szCs w:val="20"/>
        </w:rPr>
        <w:t>7 x single studios</w:t>
      </w:r>
    </w:p>
    <w:p w:rsidR="002D0497" w:rsidRPr="004F316E" w:rsidRDefault="002D0497" w:rsidP="002D0497">
      <w:pPr>
        <w:spacing w:after="0" w:line="240" w:lineRule="auto"/>
        <w:rPr>
          <w:rFonts w:ascii="Tahoma" w:hAnsi="Tahoma" w:cs="Tahoma"/>
          <w:bCs/>
          <w:sz w:val="20"/>
          <w:szCs w:val="20"/>
        </w:rPr>
      </w:pPr>
      <w:r w:rsidRPr="004F316E">
        <w:rPr>
          <w:rFonts w:ascii="Tahoma" w:hAnsi="Tahoma" w:cs="Tahoma"/>
          <w:bCs/>
          <w:sz w:val="20"/>
          <w:szCs w:val="20"/>
        </w:rPr>
        <w:t>2 x sm couple studios</w:t>
      </w:r>
    </w:p>
    <w:p w:rsidR="002D0497" w:rsidRPr="004F316E" w:rsidRDefault="002D0497" w:rsidP="002D0497">
      <w:pPr>
        <w:spacing w:after="0" w:line="240" w:lineRule="auto"/>
        <w:rPr>
          <w:rFonts w:ascii="Tahoma" w:hAnsi="Tahoma" w:cs="Tahoma"/>
          <w:bCs/>
          <w:sz w:val="20"/>
          <w:szCs w:val="20"/>
        </w:rPr>
      </w:pPr>
    </w:p>
    <w:p w:rsidR="002D0497" w:rsidRPr="004F316E" w:rsidRDefault="002D0497" w:rsidP="002D0497">
      <w:pPr>
        <w:spacing w:after="0" w:line="240" w:lineRule="auto"/>
        <w:rPr>
          <w:rFonts w:ascii="Tahoma" w:hAnsi="Tahoma" w:cs="Tahoma"/>
          <w:bCs/>
          <w:sz w:val="20"/>
          <w:szCs w:val="20"/>
        </w:rPr>
      </w:pPr>
      <w:r w:rsidRPr="004F316E">
        <w:rPr>
          <w:rFonts w:ascii="Tahoma" w:hAnsi="Tahoma" w:cs="Tahoma"/>
          <w:bCs/>
          <w:sz w:val="20"/>
          <w:szCs w:val="20"/>
        </w:rPr>
        <w:t>Block J</w:t>
      </w:r>
    </w:p>
    <w:p w:rsidR="002D0497" w:rsidRPr="004F316E" w:rsidRDefault="002D0497" w:rsidP="002D0497">
      <w:pPr>
        <w:spacing w:after="0" w:line="240" w:lineRule="auto"/>
        <w:rPr>
          <w:rFonts w:ascii="Tahoma" w:hAnsi="Tahoma" w:cs="Tahoma"/>
          <w:bCs/>
          <w:sz w:val="20"/>
          <w:szCs w:val="20"/>
        </w:rPr>
      </w:pPr>
      <w:r w:rsidRPr="004F316E">
        <w:rPr>
          <w:rFonts w:ascii="Tahoma" w:hAnsi="Tahoma" w:cs="Tahoma"/>
          <w:bCs/>
          <w:sz w:val="20"/>
          <w:szCs w:val="20"/>
        </w:rPr>
        <w:t>3 x 1 bed flat</w:t>
      </w:r>
    </w:p>
    <w:p w:rsidR="002D0497" w:rsidRPr="004F316E" w:rsidRDefault="002D0497" w:rsidP="002D0497">
      <w:pPr>
        <w:spacing w:after="0" w:line="240" w:lineRule="auto"/>
        <w:rPr>
          <w:rFonts w:ascii="Tahoma" w:hAnsi="Tahoma" w:cs="Tahoma"/>
          <w:bCs/>
          <w:sz w:val="20"/>
          <w:szCs w:val="20"/>
        </w:rPr>
      </w:pPr>
      <w:r w:rsidRPr="004F316E">
        <w:rPr>
          <w:rFonts w:ascii="Tahoma" w:hAnsi="Tahoma" w:cs="Tahoma"/>
          <w:bCs/>
          <w:sz w:val="20"/>
          <w:szCs w:val="20"/>
        </w:rPr>
        <w:t>1 x 2 bed flat</w:t>
      </w:r>
    </w:p>
    <w:p w:rsidR="002D0497" w:rsidRPr="004F316E" w:rsidRDefault="002D0497" w:rsidP="002D0497">
      <w:pPr>
        <w:spacing w:after="0" w:line="240" w:lineRule="auto"/>
        <w:rPr>
          <w:rFonts w:ascii="Tahoma" w:hAnsi="Tahoma" w:cs="Tahoma"/>
          <w:bCs/>
          <w:sz w:val="20"/>
          <w:szCs w:val="20"/>
        </w:rPr>
      </w:pPr>
    </w:p>
    <w:p w:rsidR="002D0497" w:rsidRPr="004F316E" w:rsidRDefault="002D0497" w:rsidP="002D0497">
      <w:pPr>
        <w:spacing w:after="0" w:line="240" w:lineRule="auto"/>
        <w:rPr>
          <w:rFonts w:ascii="Tahoma" w:hAnsi="Tahoma" w:cs="Tahoma"/>
          <w:bCs/>
          <w:sz w:val="20"/>
          <w:szCs w:val="20"/>
        </w:rPr>
      </w:pPr>
      <w:r w:rsidRPr="004F316E">
        <w:rPr>
          <w:rFonts w:ascii="Tahoma" w:hAnsi="Tahoma" w:cs="Tahoma"/>
          <w:bCs/>
          <w:sz w:val="20"/>
          <w:szCs w:val="20"/>
        </w:rPr>
        <w:t>Block K</w:t>
      </w:r>
    </w:p>
    <w:p w:rsidR="002D0497" w:rsidRPr="004F316E" w:rsidRDefault="002D0497" w:rsidP="002D0497">
      <w:pPr>
        <w:spacing w:after="0" w:line="240" w:lineRule="auto"/>
        <w:rPr>
          <w:rFonts w:ascii="Tahoma" w:hAnsi="Tahoma" w:cs="Tahoma"/>
          <w:bCs/>
          <w:sz w:val="20"/>
          <w:szCs w:val="20"/>
        </w:rPr>
      </w:pPr>
      <w:r w:rsidRPr="004F316E">
        <w:rPr>
          <w:rFonts w:ascii="Tahoma" w:hAnsi="Tahoma" w:cs="Tahoma"/>
          <w:bCs/>
          <w:sz w:val="20"/>
          <w:szCs w:val="20"/>
        </w:rPr>
        <w:lastRenderedPageBreak/>
        <w:t>3 x 1 bed flat</w:t>
      </w:r>
    </w:p>
    <w:p w:rsidR="002D0497" w:rsidRPr="004F316E" w:rsidRDefault="002D0497" w:rsidP="002D0497">
      <w:pPr>
        <w:spacing w:after="0" w:line="240" w:lineRule="auto"/>
        <w:rPr>
          <w:rFonts w:ascii="Tahoma" w:hAnsi="Tahoma" w:cs="Tahoma"/>
          <w:bCs/>
          <w:sz w:val="20"/>
          <w:szCs w:val="20"/>
        </w:rPr>
      </w:pPr>
      <w:r w:rsidRPr="004F316E">
        <w:rPr>
          <w:rFonts w:ascii="Tahoma" w:hAnsi="Tahoma" w:cs="Tahoma"/>
          <w:bCs/>
          <w:sz w:val="20"/>
          <w:szCs w:val="20"/>
        </w:rPr>
        <w:t>1 x 2 bed flat</w:t>
      </w:r>
    </w:p>
    <w:p w:rsidR="002D0497" w:rsidRPr="004F316E" w:rsidRDefault="002D0497" w:rsidP="002D0497">
      <w:pPr>
        <w:spacing w:after="0" w:line="240" w:lineRule="auto"/>
        <w:rPr>
          <w:rFonts w:ascii="Tahoma" w:hAnsi="Tahoma" w:cs="Tahoma"/>
          <w:bCs/>
          <w:sz w:val="20"/>
          <w:szCs w:val="20"/>
        </w:rPr>
      </w:pPr>
    </w:p>
    <w:p w:rsidR="002D0497" w:rsidRPr="004F316E" w:rsidRDefault="002D0497" w:rsidP="002D0497">
      <w:pPr>
        <w:spacing w:after="0" w:line="240" w:lineRule="auto"/>
        <w:rPr>
          <w:rFonts w:ascii="Tahoma" w:hAnsi="Tahoma" w:cs="Tahoma"/>
          <w:bCs/>
          <w:sz w:val="20"/>
          <w:szCs w:val="20"/>
        </w:rPr>
      </w:pPr>
      <w:r w:rsidRPr="004F316E">
        <w:rPr>
          <w:rFonts w:ascii="Tahoma" w:hAnsi="Tahoma" w:cs="Tahoma"/>
          <w:bCs/>
          <w:sz w:val="20"/>
          <w:szCs w:val="20"/>
        </w:rPr>
        <w:t>Block L</w:t>
      </w:r>
    </w:p>
    <w:p w:rsidR="002D0497" w:rsidRPr="004F316E" w:rsidRDefault="002D0497" w:rsidP="002D0497">
      <w:pPr>
        <w:spacing w:after="0" w:line="240" w:lineRule="auto"/>
        <w:rPr>
          <w:rFonts w:ascii="Tahoma" w:hAnsi="Tahoma" w:cs="Tahoma"/>
          <w:bCs/>
          <w:sz w:val="20"/>
          <w:szCs w:val="20"/>
        </w:rPr>
      </w:pPr>
      <w:r w:rsidRPr="004F316E">
        <w:rPr>
          <w:rFonts w:ascii="Tahoma" w:hAnsi="Tahoma" w:cs="Tahoma"/>
          <w:bCs/>
          <w:sz w:val="20"/>
          <w:szCs w:val="20"/>
        </w:rPr>
        <w:t>7 x single studios</w:t>
      </w:r>
    </w:p>
    <w:p w:rsidR="002D0497" w:rsidRPr="004F316E" w:rsidRDefault="002D0497" w:rsidP="002D0497">
      <w:pPr>
        <w:spacing w:after="0" w:line="240" w:lineRule="auto"/>
        <w:rPr>
          <w:rFonts w:ascii="Tahoma" w:hAnsi="Tahoma" w:cs="Tahoma"/>
          <w:bCs/>
          <w:sz w:val="20"/>
          <w:szCs w:val="20"/>
        </w:rPr>
      </w:pPr>
      <w:r w:rsidRPr="004F316E">
        <w:rPr>
          <w:rFonts w:ascii="Tahoma" w:hAnsi="Tahoma" w:cs="Tahoma"/>
          <w:bCs/>
          <w:sz w:val="20"/>
          <w:szCs w:val="20"/>
        </w:rPr>
        <w:t>2 x sm couples studios</w:t>
      </w:r>
    </w:p>
    <w:p w:rsidR="002D0497" w:rsidRPr="004F316E" w:rsidRDefault="002D0497" w:rsidP="002D0497">
      <w:pPr>
        <w:spacing w:after="0" w:line="240" w:lineRule="auto"/>
        <w:rPr>
          <w:rFonts w:ascii="Tahoma" w:hAnsi="Tahoma" w:cs="Tahoma"/>
          <w:bCs/>
          <w:sz w:val="20"/>
          <w:szCs w:val="20"/>
        </w:rPr>
      </w:pPr>
    </w:p>
    <w:p w:rsidR="002D0497" w:rsidRPr="004F316E" w:rsidRDefault="002D0497" w:rsidP="002D0497">
      <w:pPr>
        <w:spacing w:after="0" w:line="240" w:lineRule="auto"/>
        <w:rPr>
          <w:rFonts w:ascii="Tahoma" w:hAnsi="Tahoma" w:cs="Tahoma"/>
          <w:bCs/>
          <w:sz w:val="20"/>
          <w:szCs w:val="20"/>
        </w:rPr>
      </w:pPr>
      <w:r w:rsidRPr="004F316E">
        <w:rPr>
          <w:rFonts w:ascii="Tahoma" w:hAnsi="Tahoma" w:cs="Tahoma"/>
          <w:bCs/>
          <w:sz w:val="20"/>
          <w:szCs w:val="20"/>
        </w:rPr>
        <w:t xml:space="preserve">There is only one unit not currently let. </w:t>
      </w:r>
    </w:p>
    <w:p w:rsidR="002D0497" w:rsidRPr="004F316E" w:rsidRDefault="002D0497" w:rsidP="002D0497">
      <w:pPr>
        <w:spacing w:after="0" w:line="240" w:lineRule="auto"/>
        <w:rPr>
          <w:rFonts w:ascii="Tahoma" w:hAnsi="Tahoma" w:cs="Tahoma"/>
          <w:bCs/>
          <w:sz w:val="20"/>
          <w:szCs w:val="20"/>
        </w:rPr>
      </w:pPr>
    </w:p>
    <w:p w:rsidR="002D0497" w:rsidRPr="004F316E" w:rsidRDefault="002D0497" w:rsidP="002D0497">
      <w:pPr>
        <w:spacing w:after="0" w:line="240" w:lineRule="auto"/>
        <w:rPr>
          <w:rFonts w:ascii="Tahoma" w:hAnsi="Tahoma" w:cs="Tahoma"/>
          <w:bCs/>
          <w:sz w:val="20"/>
          <w:szCs w:val="20"/>
        </w:rPr>
      </w:pPr>
      <w:r w:rsidRPr="004F316E">
        <w:rPr>
          <w:rFonts w:ascii="Tahoma" w:hAnsi="Tahoma" w:cs="Tahoma"/>
          <w:bCs/>
          <w:sz w:val="20"/>
          <w:szCs w:val="20"/>
        </w:rPr>
        <w:t>Also,</w:t>
      </w:r>
      <w:r w:rsidR="009E784E" w:rsidRPr="004F316E">
        <w:rPr>
          <w:rFonts w:ascii="Tahoma" w:hAnsi="Tahoma" w:cs="Tahoma"/>
          <w:bCs/>
          <w:sz w:val="20"/>
          <w:szCs w:val="20"/>
        </w:rPr>
        <w:t> please</w:t>
      </w:r>
      <w:r w:rsidRPr="004F316E">
        <w:rPr>
          <w:rFonts w:ascii="Tahoma" w:hAnsi="Tahoma" w:cs="Tahoma"/>
          <w:bCs/>
          <w:sz w:val="20"/>
          <w:szCs w:val="20"/>
        </w:rPr>
        <w:t xml:space="preserve"> find attached the analysis with rent totals for top floors per block, split by type of accommodation. </w:t>
      </w:r>
    </w:p>
    <w:p w:rsidR="002D0497" w:rsidRPr="004F316E" w:rsidRDefault="002D0497" w:rsidP="002D0497">
      <w:pPr>
        <w:spacing w:after="0" w:line="240" w:lineRule="auto"/>
        <w:rPr>
          <w:rFonts w:ascii="Tahoma" w:hAnsi="Tahoma" w:cs="Tahoma"/>
          <w:bCs/>
          <w:sz w:val="20"/>
          <w:szCs w:val="20"/>
        </w:rPr>
      </w:pPr>
    </w:p>
    <w:p w:rsidR="002D0497" w:rsidRPr="004F316E" w:rsidRDefault="002D0497" w:rsidP="002D0497">
      <w:pPr>
        <w:spacing w:after="0" w:line="240" w:lineRule="auto"/>
        <w:rPr>
          <w:rFonts w:ascii="Tahoma" w:hAnsi="Tahoma" w:cs="Tahoma"/>
          <w:bCs/>
          <w:sz w:val="20"/>
          <w:szCs w:val="20"/>
        </w:rPr>
      </w:pPr>
      <w:r w:rsidRPr="004F316E">
        <w:rPr>
          <w:rFonts w:ascii="Tahoma" w:hAnsi="Tahoma" w:cs="Tahoma"/>
          <w:bCs/>
          <w:sz w:val="20"/>
          <w:szCs w:val="20"/>
        </w:rPr>
        <w:t xml:space="preserve">Kind regards </w:t>
      </w:r>
    </w:p>
    <w:p w:rsidR="002D0497" w:rsidRPr="004F316E" w:rsidRDefault="002D0497" w:rsidP="002D0497">
      <w:pPr>
        <w:spacing w:after="0" w:line="240" w:lineRule="auto"/>
        <w:rPr>
          <w:rFonts w:ascii="Tahoma" w:hAnsi="Tahoma" w:cs="Tahoma"/>
          <w:bCs/>
          <w:sz w:val="20"/>
          <w:szCs w:val="20"/>
        </w:rPr>
      </w:pPr>
    </w:p>
    <w:p w:rsidR="002D0497" w:rsidRPr="009E784E" w:rsidRDefault="00482141" w:rsidP="002D0497">
      <w:pPr>
        <w:spacing w:after="0" w:line="240" w:lineRule="auto"/>
        <w:rPr>
          <w:rFonts w:ascii="Tahoma" w:hAnsi="Tahoma" w:cs="Tahoma"/>
          <w:bCs/>
          <w:sz w:val="20"/>
          <w:szCs w:val="20"/>
        </w:rPr>
      </w:pPr>
      <w:r w:rsidRPr="009E784E">
        <w:rPr>
          <w:rFonts w:ascii="Tahoma" w:hAnsi="Tahoma" w:cs="Tahoma"/>
          <w:bCs/>
          <w:sz w:val="20"/>
          <w:szCs w:val="20"/>
        </w:rPr>
        <w:t xml:space="preserve">Asset and Space Management  </w:t>
      </w:r>
    </w:p>
    <w:p w:rsidR="002D0497" w:rsidRPr="004F316E" w:rsidRDefault="002D0497" w:rsidP="00030679">
      <w:pPr>
        <w:spacing w:after="0" w:line="240" w:lineRule="auto"/>
        <w:rPr>
          <w:rFonts w:ascii="Tahoma" w:hAnsi="Tahoma" w:cs="Tahoma"/>
          <w:bCs/>
          <w:sz w:val="20"/>
          <w:szCs w:val="20"/>
        </w:rPr>
      </w:pPr>
      <w:r w:rsidRPr="004F316E">
        <w:rPr>
          <w:rFonts w:ascii="Tahoma" w:hAnsi="Tahoma" w:cs="Tahoma"/>
          <w:bCs/>
          <w:sz w:val="20"/>
          <w:szCs w:val="20"/>
        </w:rPr>
        <w:t>****************************************</w:t>
      </w:r>
    </w:p>
    <w:p w:rsidR="002D0497" w:rsidRPr="004F316E" w:rsidRDefault="002D0497" w:rsidP="002D0497">
      <w:pPr>
        <w:spacing w:after="0" w:line="240" w:lineRule="auto"/>
        <w:rPr>
          <w:rFonts w:ascii="Tahoma" w:hAnsi="Tahoma" w:cs="Tahoma"/>
          <w:bCs/>
          <w:sz w:val="20"/>
          <w:szCs w:val="20"/>
          <w:lang w:val="en-US"/>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w:t>
      </w:r>
      <w:r w:rsidR="009E784E">
        <w:rPr>
          <w:rFonts w:ascii="Tahoma" w:hAnsi="Tahoma" w:cs="Tahoma"/>
          <w:bCs/>
          <w:sz w:val="20"/>
          <w:szCs w:val="20"/>
          <w:lang w:val="en-US"/>
        </w:rPr>
        <w:t>Legal Services</w:t>
      </w:r>
      <w:r w:rsidRPr="004F316E">
        <w:rPr>
          <w:rFonts w:ascii="Tahoma" w:hAnsi="Tahoma" w:cs="Tahoma"/>
          <w:bCs/>
          <w:sz w:val="20"/>
          <w:szCs w:val="20"/>
          <w:lang w:val="en-US"/>
        </w:rPr>
        <w:t xml:space="preserve"> </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13 October 2014 10:38</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Adam Boyden</w:t>
      </w:r>
      <w:r w:rsidRPr="004F316E">
        <w:rPr>
          <w:rFonts w:ascii="Tahoma" w:hAnsi="Tahoma" w:cs="Tahoma"/>
          <w:bCs/>
          <w:sz w:val="20"/>
          <w:szCs w:val="20"/>
          <w:lang w:val="en-US"/>
        </w:rPr>
        <w:br/>
      </w:r>
      <w:r w:rsidRPr="004F316E">
        <w:rPr>
          <w:rFonts w:ascii="Tahoma" w:hAnsi="Tahoma" w:cs="Tahoma"/>
          <w:b/>
          <w:bCs/>
          <w:sz w:val="20"/>
          <w:szCs w:val="20"/>
          <w:lang w:val="en-US"/>
        </w:rPr>
        <w:t>Cc:</w:t>
      </w:r>
      <w:r w:rsidRPr="004F316E">
        <w:rPr>
          <w:rFonts w:ascii="Tahoma" w:hAnsi="Tahoma" w:cs="Tahoma"/>
          <w:bCs/>
          <w:sz w:val="20"/>
          <w:szCs w:val="20"/>
          <w:lang w:val="en-US"/>
        </w:rPr>
        <w:t xml:space="preserve"> </w:t>
      </w:r>
      <w:r w:rsidR="005A4D49">
        <w:rPr>
          <w:rFonts w:ascii="Tahoma" w:hAnsi="Tahoma" w:cs="Tahoma"/>
          <w:bCs/>
          <w:sz w:val="20"/>
          <w:szCs w:val="20"/>
          <w:lang w:val="en-US"/>
        </w:rPr>
        <w:t>Legal Services</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EMAIL 4 of 4</w:t>
      </w:r>
    </w:p>
    <w:p w:rsidR="002D0497" w:rsidRPr="004F316E" w:rsidRDefault="002D0497" w:rsidP="002D0497">
      <w:pPr>
        <w:spacing w:after="0" w:line="240" w:lineRule="auto"/>
        <w:rPr>
          <w:rFonts w:ascii="Tahoma" w:hAnsi="Tahoma" w:cs="Tahoma"/>
          <w:bCs/>
          <w:sz w:val="20"/>
          <w:szCs w:val="20"/>
        </w:rPr>
      </w:pPr>
    </w:p>
    <w:p w:rsidR="002D0497" w:rsidRPr="004F316E" w:rsidRDefault="002D0497" w:rsidP="002D0497">
      <w:pPr>
        <w:spacing w:after="0" w:line="240" w:lineRule="auto"/>
        <w:rPr>
          <w:rFonts w:ascii="Tahoma" w:hAnsi="Tahoma" w:cs="Tahoma"/>
          <w:bCs/>
          <w:sz w:val="20"/>
          <w:szCs w:val="20"/>
        </w:rPr>
      </w:pPr>
      <w:r w:rsidRPr="004F316E">
        <w:rPr>
          <w:rFonts w:ascii="Tahoma" w:hAnsi="Tahoma" w:cs="Tahoma"/>
          <w:bCs/>
          <w:sz w:val="20"/>
          <w:szCs w:val="20"/>
        </w:rPr>
        <w:t>Dear Adam,</w:t>
      </w:r>
    </w:p>
    <w:p w:rsidR="002D0497" w:rsidRPr="004F316E" w:rsidRDefault="002D0497" w:rsidP="002D0497">
      <w:pPr>
        <w:spacing w:after="0" w:line="240" w:lineRule="auto"/>
        <w:rPr>
          <w:rFonts w:ascii="Tahoma" w:hAnsi="Tahoma" w:cs="Tahoma"/>
          <w:bCs/>
          <w:sz w:val="20"/>
          <w:szCs w:val="20"/>
        </w:rPr>
      </w:pPr>
    </w:p>
    <w:p w:rsidR="002D0497" w:rsidRPr="004F316E" w:rsidRDefault="002D0497" w:rsidP="002D0497">
      <w:pPr>
        <w:spacing w:after="0" w:line="240" w:lineRule="auto"/>
        <w:rPr>
          <w:rFonts w:ascii="Tahoma" w:hAnsi="Tahoma" w:cs="Tahoma"/>
          <w:bCs/>
          <w:sz w:val="20"/>
          <w:szCs w:val="20"/>
        </w:rPr>
      </w:pPr>
      <w:r w:rsidRPr="004F316E">
        <w:rPr>
          <w:rFonts w:ascii="Tahoma" w:hAnsi="Tahoma" w:cs="Tahoma"/>
          <w:bCs/>
          <w:sz w:val="20"/>
          <w:szCs w:val="20"/>
        </w:rPr>
        <w:t xml:space="preserve">Last attachment, apologies again for the email overload. </w:t>
      </w:r>
    </w:p>
    <w:p w:rsidR="0028554F" w:rsidRPr="004F316E" w:rsidRDefault="0028554F" w:rsidP="002D0497">
      <w:pPr>
        <w:spacing w:after="0" w:line="240" w:lineRule="auto"/>
        <w:rPr>
          <w:rFonts w:ascii="Tahoma" w:hAnsi="Tahoma" w:cs="Tahoma"/>
          <w:bCs/>
          <w:sz w:val="20"/>
          <w:szCs w:val="20"/>
        </w:rPr>
      </w:pPr>
    </w:p>
    <w:p w:rsidR="002D0497" w:rsidRPr="004F316E" w:rsidRDefault="002D0497" w:rsidP="002D0497">
      <w:pPr>
        <w:spacing w:after="0" w:line="240" w:lineRule="auto"/>
        <w:rPr>
          <w:rFonts w:ascii="Tahoma" w:hAnsi="Tahoma" w:cs="Tahoma"/>
          <w:bCs/>
          <w:sz w:val="20"/>
          <w:szCs w:val="20"/>
        </w:rPr>
      </w:pPr>
      <w:r w:rsidRPr="004F316E">
        <w:rPr>
          <w:rFonts w:ascii="Tahoma" w:hAnsi="Tahoma" w:cs="Tahoma"/>
          <w:bCs/>
          <w:sz w:val="20"/>
          <w:szCs w:val="20"/>
        </w:rPr>
        <w:t xml:space="preserve">Please find attached the final, part 4 of the Ground Water and Vapour Testing Reports which are to make up the remaining appendices for Chapter 10. </w:t>
      </w:r>
    </w:p>
    <w:p w:rsidR="002D0497" w:rsidRPr="004F316E" w:rsidRDefault="002D0497" w:rsidP="002D0497">
      <w:pPr>
        <w:spacing w:after="0" w:line="240" w:lineRule="auto"/>
        <w:rPr>
          <w:rFonts w:ascii="Tahoma" w:hAnsi="Tahoma" w:cs="Tahoma"/>
          <w:bCs/>
          <w:sz w:val="20"/>
          <w:szCs w:val="20"/>
        </w:rPr>
      </w:pPr>
    </w:p>
    <w:p w:rsidR="002D0497" w:rsidRPr="004F316E" w:rsidRDefault="002D0497" w:rsidP="002D0497">
      <w:pPr>
        <w:spacing w:after="0" w:line="240" w:lineRule="auto"/>
        <w:rPr>
          <w:rFonts w:ascii="Tahoma" w:hAnsi="Tahoma" w:cs="Tahoma"/>
          <w:bCs/>
          <w:sz w:val="20"/>
          <w:szCs w:val="20"/>
        </w:rPr>
      </w:pPr>
      <w:r w:rsidRPr="004F316E">
        <w:rPr>
          <w:rFonts w:ascii="Tahoma" w:hAnsi="Tahoma" w:cs="Tahoma"/>
          <w:bCs/>
          <w:sz w:val="20"/>
          <w:szCs w:val="20"/>
        </w:rPr>
        <w:t xml:space="preserve">Many Thanks, </w:t>
      </w:r>
    </w:p>
    <w:p w:rsidR="002D0497" w:rsidRPr="004F316E" w:rsidRDefault="009E784E" w:rsidP="002D0497">
      <w:pPr>
        <w:spacing w:after="0" w:line="240" w:lineRule="auto"/>
        <w:rPr>
          <w:lang w:eastAsia="en-GB"/>
        </w:rPr>
      </w:pPr>
      <w:r w:rsidRPr="004511A3">
        <w:rPr>
          <w:rFonts w:ascii="Tahoma" w:hAnsi="Tahoma" w:cs="Tahoma"/>
          <w:sz w:val="20"/>
          <w:szCs w:val="20"/>
        </w:rPr>
        <w:t>[Legal Services]</w:t>
      </w:r>
    </w:p>
    <w:p w:rsidR="002D0497" w:rsidRPr="004F316E" w:rsidRDefault="002D0497" w:rsidP="002D0497">
      <w:pPr>
        <w:spacing w:after="0" w:line="240" w:lineRule="auto"/>
        <w:rPr>
          <w:rFonts w:ascii="Calibri" w:hAnsi="Calibri"/>
          <w:lang w:eastAsia="en-GB"/>
        </w:rPr>
      </w:pPr>
    </w:p>
    <w:p w:rsidR="002D0497" w:rsidRPr="004F316E" w:rsidRDefault="002D0497" w:rsidP="002D0497">
      <w:pPr>
        <w:spacing w:after="0" w:line="240" w:lineRule="auto"/>
        <w:rPr>
          <w:rFonts w:ascii="Tahoma" w:hAnsi="Tahoma" w:cs="Tahoma"/>
          <w:bCs/>
          <w:sz w:val="20"/>
          <w:szCs w:val="20"/>
          <w:lang w:val="en-US"/>
        </w:rPr>
      </w:pPr>
      <w:r w:rsidRPr="004F316E">
        <w:rPr>
          <w:rFonts w:ascii="Tahoma" w:hAnsi="Tahoma" w:cs="Tahoma"/>
          <w:bCs/>
          <w:sz w:val="20"/>
          <w:szCs w:val="20"/>
          <w:lang w:val="en-US"/>
        </w:rPr>
        <w:t>*******************************************</w:t>
      </w:r>
    </w:p>
    <w:p w:rsidR="002D0497" w:rsidRPr="004F316E" w:rsidRDefault="002D0497" w:rsidP="002D0497">
      <w:pPr>
        <w:spacing w:after="0" w:line="240" w:lineRule="auto"/>
        <w:rPr>
          <w:rFonts w:ascii="Tahoma" w:hAnsi="Tahoma" w:cs="Tahoma"/>
          <w:bCs/>
          <w:sz w:val="20"/>
          <w:szCs w:val="20"/>
          <w:lang w:val="en-US"/>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w:t>
      </w:r>
      <w:r w:rsidR="009E784E">
        <w:rPr>
          <w:rFonts w:ascii="Tahoma" w:hAnsi="Tahoma" w:cs="Tahoma"/>
          <w:bCs/>
          <w:sz w:val="20"/>
          <w:szCs w:val="20"/>
          <w:lang w:val="en-US"/>
        </w:rPr>
        <w:t>Legal Services</w:t>
      </w:r>
      <w:r w:rsidRPr="004F316E">
        <w:rPr>
          <w:rFonts w:ascii="Tahoma" w:hAnsi="Tahoma" w:cs="Tahoma"/>
          <w:bCs/>
          <w:sz w:val="20"/>
          <w:szCs w:val="20"/>
          <w:lang w:val="en-US"/>
        </w:rPr>
        <w:t xml:space="preserve"> </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13 October 2014 10:36</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Adam Boyden</w:t>
      </w:r>
      <w:r w:rsidRPr="004F316E">
        <w:rPr>
          <w:rFonts w:ascii="Tahoma" w:hAnsi="Tahoma" w:cs="Tahoma"/>
          <w:bCs/>
          <w:sz w:val="20"/>
          <w:szCs w:val="20"/>
          <w:lang w:val="en-US"/>
        </w:rPr>
        <w:br/>
      </w:r>
      <w:r w:rsidRPr="004F316E">
        <w:rPr>
          <w:rFonts w:ascii="Tahoma" w:hAnsi="Tahoma" w:cs="Tahoma"/>
          <w:b/>
          <w:bCs/>
          <w:sz w:val="20"/>
          <w:szCs w:val="20"/>
          <w:lang w:val="en-US"/>
        </w:rPr>
        <w:t>Cc:</w:t>
      </w:r>
      <w:r w:rsidRPr="004F316E">
        <w:rPr>
          <w:rFonts w:ascii="Tahoma" w:hAnsi="Tahoma" w:cs="Tahoma"/>
          <w:bCs/>
          <w:sz w:val="20"/>
          <w:szCs w:val="20"/>
          <w:lang w:val="en-US"/>
        </w:rPr>
        <w:t xml:space="preserve"> </w:t>
      </w:r>
      <w:r w:rsidR="005A4D49">
        <w:rPr>
          <w:rFonts w:ascii="Tahoma" w:hAnsi="Tahoma" w:cs="Tahoma"/>
          <w:bCs/>
          <w:sz w:val="20"/>
          <w:szCs w:val="20"/>
          <w:lang w:val="en-US"/>
        </w:rPr>
        <w:t>Legal Services</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EMAIL 3 of 4 </w:t>
      </w:r>
    </w:p>
    <w:p w:rsidR="002D0497" w:rsidRPr="004F316E" w:rsidRDefault="002D0497" w:rsidP="002D0497">
      <w:pPr>
        <w:spacing w:after="0" w:line="240" w:lineRule="auto"/>
        <w:rPr>
          <w:rFonts w:ascii="Tahoma" w:hAnsi="Tahoma" w:cs="Tahoma"/>
          <w:bCs/>
          <w:sz w:val="20"/>
          <w:szCs w:val="20"/>
        </w:rPr>
      </w:pPr>
    </w:p>
    <w:p w:rsidR="002D0497" w:rsidRPr="004F316E" w:rsidRDefault="002D0497" w:rsidP="002D0497">
      <w:pPr>
        <w:spacing w:after="0" w:line="240" w:lineRule="auto"/>
        <w:rPr>
          <w:rFonts w:ascii="Tahoma" w:hAnsi="Tahoma" w:cs="Tahoma"/>
          <w:bCs/>
          <w:sz w:val="20"/>
          <w:szCs w:val="20"/>
        </w:rPr>
      </w:pPr>
      <w:r w:rsidRPr="004F316E">
        <w:rPr>
          <w:rFonts w:ascii="Tahoma" w:hAnsi="Tahoma" w:cs="Tahoma"/>
          <w:bCs/>
          <w:sz w:val="20"/>
          <w:szCs w:val="20"/>
        </w:rPr>
        <w:t>Dear Adam,</w:t>
      </w:r>
    </w:p>
    <w:p w:rsidR="002D0497" w:rsidRPr="004F316E" w:rsidRDefault="002D0497" w:rsidP="002D0497">
      <w:pPr>
        <w:spacing w:after="0" w:line="240" w:lineRule="auto"/>
        <w:rPr>
          <w:rFonts w:ascii="Tahoma" w:hAnsi="Tahoma" w:cs="Tahoma"/>
          <w:bCs/>
          <w:sz w:val="20"/>
          <w:szCs w:val="20"/>
        </w:rPr>
      </w:pPr>
    </w:p>
    <w:p w:rsidR="002D0497" w:rsidRPr="004F316E" w:rsidRDefault="002D0497" w:rsidP="002D0497">
      <w:pPr>
        <w:spacing w:after="0" w:line="240" w:lineRule="auto"/>
        <w:rPr>
          <w:rFonts w:ascii="Tahoma" w:hAnsi="Tahoma" w:cs="Tahoma"/>
          <w:bCs/>
          <w:sz w:val="20"/>
          <w:szCs w:val="20"/>
        </w:rPr>
      </w:pPr>
      <w:r w:rsidRPr="004F316E">
        <w:rPr>
          <w:rFonts w:ascii="Tahoma" w:hAnsi="Tahoma" w:cs="Tahoma"/>
          <w:bCs/>
          <w:sz w:val="20"/>
          <w:szCs w:val="20"/>
        </w:rPr>
        <w:t xml:space="preserve">Please find part 3 of the Ground Water and Vapour Testing Report, </w:t>
      </w:r>
    </w:p>
    <w:p w:rsidR="002D0497" w:rsidRPr="004F316E" w:rsidRDefault="002D0497" w:rsidP="002D0497">
      <w:pPr>
        <w:spacing w:after="0" w:line="240" w:lineRule="auto"/>
        <w:rPr>
          <w:rFonts w:ascii="Tahoma" w:hAnsi="Tahoma" w:cs="Tahoma"/>
          <w:bCs/>
          <w:sz w:val="20"/>
          <w:szCs w:val="20"/>
        </w:rPr>
      </w:pPr>
    </w:p>
    <w:p w:rsidR="002D0497" w:rsidRPr="004F316E" w:rsidRDefault="002D0497" w:rsidP="002D0497">
      <w:pPr>
        <w:spacing w:after="0" w:line="240" w:lineRule="auto"/>
        <w:rPr>
          <w:rFonts w:ascii="Tahoma" w:hAnsi="Tahoma" w:cs="Tahoma"/>
          <w:bCs/>
          <w:sz w:val="20"/>
          <w:szCs w:val="20"/>
        </w:rPr>
      </w:pPr>
      <w:r w:rsidRPr="004F316E">
        <w:rPr>
          <w:rFonts w:ascii="Tahoma" w:hAnsi="Tahoma" w:cs="Tahoma"/>
          <w:bCs/>
          <w:sz w:val="20"/>
          <w:szCs w:val="20"/>
        </w:rPr>
        <w:t xml:space="preserve">Many Thanks, </w:t>
      </w:r>
    </w:p>
    <w:p w:rsidR="002D0497" w:rsidRPr="004F316E" w:rsidRDefault="009E784E" w:rsidP="002D0497">
      <w:pPr>
        <w:spacing w:after="0" w:line="240" w:lineRule="auto"/>
        <w:rPr>
          <w:rFonts w:ascii="Tahoma" w:hAnsi="Tahoma" w:cs="Tahoma"/>
          <w:bCs/>
          <w:sz w:val="20"/>
          <w:szCs w:val="20"/>
        </w:rPr>
      </w:pPr>
      <w:r w:rsidRPr="004511A3">
        <w:rPr>
          <w:rFonts w:ascii="Tahoma" w:hAnsi="Tahoma" w:cs="Tahoma"/>
          <w:sz w:val="20"/>
          <w:szCs w:val="20"/>
        </w:rPr>
        <w:t>[Legal Services]</w:t>
      </w:r>
    </w:p>
    <w:p w:rsidR="002D0497" w:rsidRPr="004F316E" w:rsidRDefault="002D0497" w:rsidP="002D0497">
      <w:pPr>
        <w:spacing w:after="0" w:line="240" w:lineRule="auto"/>
        <w:rPr>
          <w:rFonts w:ascii="Tahoma" w:hAnsi="Tahoma" w:cs="Tahoma"/>
          <w:bCs/>
          <w:sz w:val="20"/>
          <w:szCs w:val="20"/>
          <w:lang w:val="en-US"/>
        </w:rPr>
      </w:pPr>
      <w:r w:rsidRPr="004F316E">
        <w:rPr>
          <w:rFonts w:ascii="Tahoma" w:hAnsi="Tahoma" w:cs="Tahoma"/>
          <w:bCs/>
          <w:sz w:val="20"/>
          <w:szCs w:val="20"/>
          <w:lang w:val="en-US"/>
        </w:rPr>
        <w:t>**********************************************</w:t>
      </w:r>
    </w:p>
    <w:p w:rsidR="002D0497" w:rsidRPr="004F316E" w:rsidRDefault="002D0497" w:rsidP="002D0497">
      <w:pPr>
        <w:spacing w:after="0" w:line="240" w:lineRule="auto"/>
        <w:rPr>
          <w:rFonts w:ascii="Tahoma" w:hAnsi="Tahoma" w:cs="Tahoma"/>
          <w:sz w:val="20"/>
          <w:szCs w:val="20"/>
          <w:lang w:val="en-US"/>
        </w:rPr>
      </w:pPr>
      <w:r w:rsidRPr="004F316E">
        <w:rPr>
          <w:rFonts w:ascii="Tahoma" w:hAnsi="Tahoma" w:cs="Tahoma"/>
          <w:b/>
          <w:bCs/>
          <w:sz w:val="20"/>
          <w:szCs w:val="20"/>
          <w:lang w:val="en-US"/>
        </w:rPr>
        <w:t>From:</w:t>
      </w:r>
      <w:r w:rsidRPr="004F316E">
        <w:rPr>
          <w:rFonts w:ascii="Tahoma" w:hAnsi="Tahoma" w:cs="Tahoma"/>
          <w:sz w:val="20"/>
          <w:szCs w:val="20"/>
          <w:lang w:val="en-US"/>
        </w:rPr>
        <w:t xml:space="preserve"> </w:t>
      </w:r>
      <w:r w:rsidR="009E784E">
        <w:rPr>
          <w:rFonts w:ascii="Tahoma" w:hAnsi="Tahoma" w:cs="Tahoma"/>
          <w:sz w:val="20"/>
          <w:szCs w:val="20"/>
          <w:lang w:val="en-US"/>
        </w:rPr>
        <w:t>Legal Services</w:t>
      </w:r>
      <w:r w:rsidRPr="004F316E">
        <w:rPr>
          <w:rFonts w:ascii="Tahoma" w:hAnsi="Tahoma" w:cs="Tahoma"/>
          <w:sz w:val="20"/>
          <w:szCs w:val="20"/>
          <w:lang w:val="en-US"/>
        </w:rPr>
        <w:t xml:space="preserve"> </w:t>
      </w:r>
      <w:r w:rsidRPr="004F316E">
        <w:rPr>
          <w:rFonts w:ascii="Tahoma" w:hAnsi="Tahoma" w:cs="Tahoma"/>
          <w:sz w:val="20"/>
          <w:szCs w:val="20"/>
          <w:lang w:val="en-US"/>
        </w:rPr>
        <w:br/>
      </w:r>
      <w:r w:rsidRPr="004F316E">
        <w:rPr>
          <w:rFonts w:ascii="Tahoma" w:hAnsi="Tahoma" w:cs="Tahoma"/>
          <w:b/>
          <w:bCs/>
          <w:sz w:val="20"/>
          <w:szCs w:val="20"/>
          <w:lang w:val="en-US"/>
        </w:rPr>
        <w:t>Sent:</w:t>
      </w:r>
      <w:r w:rsidRPr="004F316E">
        <w:rPr>
          <w:rFonts w:ascii="Tahoma" w:hAnsi="Tahoma" w:cs="Tahoma"/>
          <w:sz w:val="20"/>
          <w:szCs w:val="20"/>
          <w:lang w:val="en-US"/>
        </w:rPr>
        <w:t xml:space="preserve"> 13 October 2014 10:35</w:t>
      </w:r>
      <w:r w:rsidRPr="004F316E">
        <w:rPr>
          <w:rFonts w:ascii="Tahoma" w:hAnsi="Tahoma" w:cs="Tahoma"/>
          <w:sz w:val="20"/>
          <w:szCs w:val="20"/>
          <w:lang w:val="en-US"/>
        </w:rPr>
        <w:br/>
      </w:r>
      <w:r w:rsidRPr="004F316E">
        <w:rPr>
          <w:rFonts w:ascii="Tahoma" w:hAnsi="Tahoma" w:cs="Tahoma"/>
          <w:b/>
          <w:bCs/>
          <w:sz w:val="20"/>
          <w:szCs w:val="20"/>
          <w:lang w:val="en-US"/>
        </w:rPr>
        <w:t>To:</w:t>
      </w:r>
      <w:r w:rsidRPr="004F316E">
        <w:rPr>
          <w:rFonts w:ascii="Tahoma" w:hAnsi="Tahoma" w:cs="Tahoma"/>
          <w:sz w:val="20"/>
          <w:szCs w:val="20"/>
          <w:lang w:val="en-US"/>
        </w:rPr>
        <w:t xml:space="preserve"> Adam Boyden</w:t>
      </w:r>
      <w:r w:rsidRPr="004F316E">
        <w:rPr>
          <w:rFonts w:ascii="Tahoma" w:hAnsi="Tahoma" w:cs="Tahoma"/>
          <w:sz w:val="20"/>
          <w:szCs w:val="20"/>
          <w:lang w:val="en-US"/>
        </w:rPr>
        <w:br/>
      </w:r>
      <w:r w:rsidRPr="004F316E">
        <w:rPr>
          <w:rFonts w:ascii="Tahoma" w:hAnsi="Tahoma" w:cs="Tahoma"/>
          <w:b/>
          <w:bCs/>
          <w:sz w:val="20"/>
          <w:szCs w:val="20"/>
          <w:lang w:val="en-US"/>
        </w:rPr>
        <w:t>Cc:</w:t>
      </w:r>
      <w:r w:rsidRPr="004F316E">
        <w:rPr>
          <w:rFonts w:ascii="Tahoma" w:hAnsi="Tahoma" w:cs="Tahoma"/>
          <w:sz w:val="20"/>
          <w:szCs w:val="20"/>
          <w:lang w:val="en-US"/>
        </w:rPr>
        <w:t xml:space="preserve"> </w:t>
      </w:r>
      <w:r w:rsidR="005A4D49">
        <w:rPr>
          <w:rFonts w:ascii="Tahoma" w:hAnsi="Tahoma" w:cs="Tahoma"/>
          <w:sz w:val="20"/>
          <w:szCs w:val="20"/>
          <w:lang w:val="en-US"/>
        </w:rPr>
        <w:t>Legal Services</w:t>
      </w:r>
      <w:r w:rsidRPr="004F316E">
        <w:rPr>
          <w:rFonts w:ascii="Tahoma" w:hAnsi="Tahoma" w:cs="Tahoma"/>
          <w:sz w:val="20"/>
          <w:szCs w:val="20"/>
          <w:lang w:val="en-US"/>
        </w:rPr>
        <w:br/>
      </w:r>
      <w:r w:rsidRPr="004F316E">
        <w:rPr>
          <w:rFonts w:ascii="Tahoma" w:hAnsi="Tahoma" w:cs="Tahoma"/>
          <w:b/>
          <w:bCs/>
          <w:sz w:val="20"/>
          <w:szCs w:val="20"/>
          <w:lang w:val="en-US"/>
        </w:rPr>
        <w:t>Subject:</w:t>
      </w:r>
      <w:r w:rsidRPr="004F316E">
        <w:rPr>
          <w:rFonts w:ascii="Tahoma" w:hAnsi="Tahoma" w:cs="Tahoma"/>
          <w:sz w:val="20"/>
          <w:szCs w:val="20"/>
          <w:lang w:val="en-US"/>
        </w:rPr>
        <w:t xml:space="preserve"> EMAIL 2 of 4 </w:t>
      </w:r>
    </w:p>
    <w:p w:rsidR="002D0497" w:rsidRPr="004F316E" w:rsidRDefault="002D0497" w:rsidP="002D0497">
      <w:pPr>
        <w:spacing w:after="0" w:line="240" w:lineRule="auto"/>
        <w:rPr>
          <w:rFonts w:ascii="Tahoma" w:hAnsi="Tahoma" w:cs="Tahoma"/>
          <w:sz w:val="20"/>
          <w:szCs w:val="20"/>
        </w:rPr>
      </w:pPr>
    </w:p>
    <w:p w:rsidR="002D0497" w:rsidRPr="004F316E" w:rsidRDefault="002D0497" w:rsidP="002D0497">
      <w:pPr>
        <w:spacing w:after="0" w:line="240" w:lineRule="auto"/>
        <w:rPr>
          <w:rFonts w:ascii="Tahoma" w:hAnsi="Tahoma" w:cs="Tahoma"/>
          <w:sz w:val="20"/>
          <w:szCs w:val="20"/>
        </w:rPr>
      </w:pPr>
      <w:r w:rsidRPr="004F316E">
        <w:rPr>
          <w:rFonts w:ascii="Tahoma" w:hAnsi="Tahoma" w:cs="Tahoma"/>
          <w:sz w:val="20"/>
          <w:szCs w:val="20"/>
        </w:rPr>
        <w:t xml:space="preserve">Dear Adam, </w:t>
      </w:r>
    </w:p>
    <w:p w:rsidR="002D0497" w:rsidRPr="004F316E" w:rsidRDefault="002D0497" w:rsidP="002D0497">
      <w:pPr>
        <w:spacing w:after="0" w:line="240" w:lineRule="auto"/>
        <w:rPr>
          <w:rFonts w:ascii="Tahoma" w:hAnsi="Tahoma" w:cs="Tahoma"/>
          <w:sz w:val="20"/>
          <w:szCs w:val="20"/>
        </w:rPr>
      </w:pPr>
    </w:p>
    <w:p w:rsidR="002D0497" w:rsidRPr="004F316E" w:rsidRDefault="002D0497" w:rsidP="002D0497">
      <w:pPr>
        <w:spacing w:after="0" w:line="240" w:lineRule="auto"/>
        <w:rPr>
          <w:rFonts w:ascii="Tahoma" w:hAnsi="Tahoma" w:cs="Tahoma"/>
          <w:sz w:val="20"/>
          <w:szCs w:val="20"/>
        </w:rPr>
      </w:pPr>
      <w:r w:rsidRPr="004F316E">
        <w:rPr>
          <w:rFonts w:ascii="Tahoma" w:hAnsi="Tahoma" w:cs="Tahoma"/>
          <w:sz w:val="20"/>
          <w:szCs w:val="20"/>
        </w:rPr>
        <w:t>Please find attached part 2 of the Ground Water and Vapour Testing Report,</w:t>
      </w:r>
    </w:p>
    <w:p w:rsidR="002D0497" w:rsidRPr="004F316E" w:rsidRDefault="002D0497" w:rsidP="002D0497">
      <w:pPr>
        <w:spacing w:after="0" w:line="240" w:lineRule="auto"/>
        <w:rPr>
          <w:rFonts w:ascii="Tahoma" w:hAnsi="Tahoma" w:cs="Tahoma"/>
          <w:sz w:val="20"/>
          <w:szCs w:val="20"/>
        </w:rPr>
      </w:pPr>
    </w:p>
    <w:p w:rsidR="002D0497" w:rsidRPr="004F316E" w:rsidRDefault="002D0497" w:rsidP="002D0497">
      <w:pPr>
        <w:spacing w:after="0" w:line="240" w:lineRule="auto"/>
        <w:rPr>
          <w:rFonts w:ascii="Tahoma" w:hAnsi="Tahoma" w:cs="Tahoma"/>
          <w:sz w:val="20"/>
          <w:szCs w:val="20"/>
        </w:rPr>
      </w:pPr>
      <w:r w:rsidRPr="004F316E">
        <w:rPr>
          <w:rFonts w:ascii="Tahoma" w:hAnsi="Tahoma" w:cs="Tahoma"/>
          <w:sz w:val="20"/>
          <w:szCs w:val="20"/>
        </w:rPr>
        <w:t xml:space="preserve">Many Thanks, </w:t>
      </w:r>
    </w:p>
    <w:p w:rsidR="002D0497" w:rsidRPr="004F316E" w:rsidRDefault="009E784E" w:rsidP="002D0497">
      <w:pPr>
        <w:spacing w:after="0" w:line="240" w:lineRule="auto"/>
        <w:rPr>
          <w:rFonts w:ascii="Tahoma" w:hAnsi="Tahoma" w:cs="Tahoma"/>
          <w:sz w:val="20"/>
          <w:szCs w:val="20"/>
        </w:rPr>
      </w:pPr>
      <w:r w:rsidRPr="004511A3">
        <w:rPr>
          <w:rFonts w:ascii="Tahoma" w:hAnsi="Tahoma" w:cs="Tahoma"/>
          <w:sz w:val="20"/>
          <w:szCs w:val="20"/>
        </w:rPr>
        <w:lastRenderedPageBreak/>
        <w:t>[Legal Services]</w:t>
      </w:r>
    </w:p>
    <w:p w:rsidR="002D0497" w:rsidRPr="004F316E" w:rsidRDefault="002D0497" w:rsidP="002D0497">
      <w:pPr>
        <w:spacing w:after="0" w:line="240" w:lineRule="auto"/>
        <w:rPr>
          <w:rFonts w:ascii="Tahoma" w:hAnsi="Tahoma" w:cs="Tahoma"/>
          <w:sz w:val="20"/>
          <w:szCs w:val="20"/>
        </w:rPr>
      </w:pPr>
      <w:r w:rsidRPr="004F316E">
        <w:rPr>
          <w:rFonts w:ascii="Tahoma" w:hAnsi="Tahoma" w:cs="Tahoma"/>
          <w:sz w:val="20"/>
          <w:szCs w:val="20"/>
        </w:rPr>
        <w:t>***********************************************************</w:t>
      </w:r>
    </w:p>
    <w:p w:rsidR="002D0497" w:rsidRPr="004F316E" w:rsidRDefault="002D0497" w:rsidP="002D0497">
      <w:pPr>
        <w:spacing w:after="0" w:line="240" w:lineRule="auto"/>
        <w:rPr>
          <w:rFonts w:ascii="Tahoma" w:hAnsi="Tahoma" w:cs="Tahoma"/>
          <w:sz w:val="20"/>
          <w:szCs w:val="20"/>
          <w:lang w:val="en-US"/>
        </w:rPr>
      </w:pPr>
      <w:r w:rsidRPr="004F316E">
        <w:rPr>
          <w:rFonts w:ascii="Tahoma" w:hAnsi="Tahoma" w:cs="Tahoma"/>
          <w:b/>
          <w:bCs/>
          <w:sz w:val="20"/>
          <w:szCs w:val="20"/>
          <w:lang w:val="en-US"/>
        </w:rPr>
        <w:t>From:</w:t>
      </w:r>
      <w:r w:rsidRPr="004F316E">
        <w:rPr>
          <w:rFonts w:ascii="Tahoma" w:hAnsi="Tahoma" w:cs="Tahoma"/>
          <w:sz w:val="20"/>
          <w:szCs w:val="20"/>
          <w:lang w:val="en-US"/>
        </w:rPr>
        <w:t xml:space="preserve"> </w:t>
      </w:r>
      <w:r w:rsidR="009E784E">
        <w:rPr>
          <w:rFonts w:ascii="Tahoma" w:hAnsi="Tahoma" w:cs="Tahoma"/>
          <w:sz w:val="20"/>
          <w:szCs w:val="20"/>
          <w:lang w:val="en-US"/>
        </w:rPr>
        <w:t>Legal Services</w:t>
      </w:r>
      <w:r w:rsidRPr="004F316E">
        <w:rPr>
          <w:rFonts w:ascii="Tahoma" w:hAnsi="Tahoma" w:cs="Tahoma"/>
          <w:sz w:val="20"/>
          <w:szCs w:val="20"/>
          <w:lang w:val="en-US"/>
        </w:rPr>
        <w:t xml:space="preserve"> </w:t>
      </w:r>
      <w:r w:rsidRPr="004F316E">
        <w:rPr>
          <w:rFonts w:ascii="Tahoma" w:hAnsi="Tahoma" w:cs="Tahoma"/>
          <w:sz w:val="20"/>
          <w:szCs w:val="20"/>
          <w:lang w:val="en-US"/>
        </w:rPr>
        <w:br/>
      </w:r>
      <w:r w:rsidRPr="004F316E">
        <w:rPr>
          <w:rFonts w:ascii="Tahoma" w:hAnsi="Tahoma" w:cs="Tahoma"/>
          <w:b/>
          <w:bCs/>
          <w:sz w:val="20"/>
          <w:szCs w:val="20"/>
          <w:lang w:val="en-US"/>
        </w:rPr>
        <w:t>Sent:</w:t>
      </w:r>
      <w:r w:rsidRPr="004F316E">
        <w:rPr>
          <w:rFonts w:ascii="Tahoma" w:hAnsi="Tahoma" w:cs="Tahoma"/>
          <w:sz w:val="20"/>
          <w:szCs w:val="20"/>
          <w:lang w:val="en-US"/>
        </w:rPr>
        <w:t xml:space="preserve"> 13 October 2014 10:33</w:t>
      </w:r>
      <w:r w:rsidRPr="004F316E">
        <w:rPr>
          <w:rFonts w:ascii="Tahoma" w:hAnsi="Tahoma" w:cs="Tahoma"/>
          <w:sz w:val="20"/>
          <w:szCs w:val="20"/>
          <w:lang w:val="en-US"/>
        </w:rPr>
        <w:br/>
      </w:r>
      <w:r w:rsidRPr="004F316E">
        <w:rPr>
          <w:rFonts w:ascii="Tahoma" w:hAnsi="Tahoma" w:cs="Tahoma"/>
          <w:b/>
          <w:bCs/>
          <w:sz w:val="20"/>
          <w:szCs w:val="20"/>
          <w:lang w:val="en-US"/>
        </w:rPr>
        <w:t>To:</w:t>
      </w:r>
      <w:r w:rsidRPr="004F316E">
        <w:rPr>
          <w:rFonts w:ascii="Tahoma" w:hAnsi="Tahoma" w:cs="Tahoma"/>
          <w:sz w:val="20"/>
          <w:szCs w:val="20"/>
          <w:lang w:val="en-US"/>
        </w:rPr>
        <w:t xml:space="preserve"> Adam Boyden</w:t>
      </w:r>
      <w:r w:rsidRPr="004F316E">
        <w:rPr>
          <w:rFonts w:ascii="Tahoma" w:hAnsi="Tahoma" w:cs="Tahoma"/>
          <w:sz w:val="20"/>
          <w:szCs w:val="20"/>
          <w:lang w:val="en-US"/>
        </w:rPr>
        <w:br/>
      </w:r>
      <w:r w:rsidRPr="004F316E">
        <w:rPr>
          <w:rFonts w:ascii="Tahoma" w:hAnsi="Tahoma" w:cs="Tahoma"/>
          <w:b/>
          <w:bCs/>
          <w:sz w:val="20"/>
          <w:szCs w:val="20"/>
          <w:lang w:val="en-US"/>
        </w:rPr>
        <w:t>Cc:</w:t>
      </w:r>
      <w:r w:rsidRPr="004F316E">
        <w:rPr>
          <w:rFonts w:ascii="Tahoma" w:hAnsi="Tahoma" w:cs="Tahoma"/>
          <w:sz w:val="20"/>
          <w:szCs w:val="20"/>
          <w:lang w:val="en-US"/>
        </w:rPr>
        <w:t xml:space="preserve"> </w:t>
      </w:r>
      <w:r w:rsidR="005A4D49">
        <w:rPr>
          <w:rFonts w:ascii="Tahoma" w:hAnsi="Tahoma" w:cs="Tahoma"/>
          <w:sz w:val="20"/>
          <w:szCs w:val="20"/>
          <w:lang w:val="en-US"/>
        </w:rPr>
        <w:t>Legal Services</w:t>
      </w:r>
      <w:r w:rsidRPr="004F316E">
        <w:rPr>
          <w:rFonts w:ascii="Tahoma" w:hAnsi="Tahoma" w:cs="Tahoma"/>
          <w:sz w:val="20"/>
          <w:szCs w:val="20"/>
          <w:lang w:val="en-US"/>
        </w:rPr>
        <w:br/>
      </w:r>
      <w:r w:rsidRPr="004F316E">
        <w:rPr>
          <w:rFonts w:ascii="Tahoma" w:hAnsi="Tahoma" w:cs="Tahoma"/>
          <w:b/>
          <w:bCs/>
          <w:sz w:val="20"/>
          <w:szCs w:val="20"/>
          <w:lang w:val="en-US"/>
        </w:rPr>
        <w:t>Subject:</w:t>
      </w:r>
      <w:r w:rsidRPr="004F316E">
        <w:rPr>
          <w:rFonts w:ascii="Tahoma" w:hAnsi="Tahoma" w:cs="Tahoma"/>
          <w:sz w:val="20"/>
          <w:szCs w:val="20"/>
          <w:lang w:val="en-US"/>
        </w:rPr>
        <w:t xml:space="preserve"> FW: EMAIL 1 of 4 Castle Mill ES - number of ESs needed - Appendices</w:t>
      </w:r>
    </w:p>
    <w:p w:rsidR="002D0497" w:rsidRPr="004F316E" w:rsidRDefault="002D0497" w:rsidP="002D0497">
      <w:pPr>
        <w:spacing w:after="0" w:line="240" w:lineRule="auto"/>
        <w:rPr>
          <w:rFonts w:ascii="Tahoma" w:hAnsi="Tahoma" w:cs="Tahoma"/>
          <w:sz w:val="20"/>
          <w:szCs w:val="20"/>
        </w:rPr>
      </w:pPr>
    </w:p>
    <w:p w:rsidR="002D0497" w:rsidRPr="004F316E" w:rsidRDefault="002D0497" w:rsidP="002D0497">
      <w:pPr>
        <w:spacing w:after="0" w:line="240" w:lineRule="auto"/>
        <w:rPr>
          <w:rFonts w:ascii="Tahoma" w:hAnsi="Tahoma" w:cs="Tahoma"/>
          <w:sz w:val="20"/>
          <w:szCs w:val="20"/>
        </w:rPr>
      </w:pPr>
      <w:r w:rsidRPr="004F316E">
        <w:rPr>
          <w:rFonts w:ascii="Tahoma" w:hAnsi="Tahoma" w:cs="Tahoma"/>
          <w:sz w:val="20"/>
          <w:szCs w:val="20"/>
        </w:rPr>
        <w:t xml:space="preserve">Dear Adam, </w:t>
      </w:r>
    </w:p>
    <w:p w:rsidR="002D0497" w:rsidRPr="004F316E" w:rsidRDefault="002D0497" w:rsidP="002D0497">
      <w:pPr>
        <w:spacing w:after="0" w:line="240" w:lineRule="auto"/>
        <w:rPr>
          <w:rFonts w:ascii="Tahoma" w:hAnsi="Tahoma" w:cs="Tahoma"/>
          <w:sz w:val="20"/>
          <w:szCs w:val="20"/>
        </w:rPr>
      </w:pPr>
    </w:p>
    <w:p w:rsidR="002D0497" w:rsidRPr="004F316E" w:rsidRDefault="002D0497" w:rsidP="002D0497">
      <w:pPr>
        <w:spacing w:after="0" w:line="240" w:lineRule="auto"/>
        <w:rPr>
          <w:rFonts w:ascii="Tahoma" w:hAnsi="Tahoma" w:cs="Tahoma"/>
          <w:sz w:val="20"/>
          <w:szCs w:val="20"/>
        </w:rPr>
      </w:pPr>
      <w:r w:rsidRPr="004F316E">
        <w:rPr>
          <w:rFonts w:ascii="Tahoma" w:hAnsi="Tahoma" w:cs="Tahoma"/>
          <w:sz w:val="20"/>
          <w:szCs w:val="20"/>
        </w:rPr>
        <w:t xml:space="preserve">Please find attached part 1 of the Ground </w:t>
      </w:r>
      <w:r w:rsidR="00624A5F">
        <w:rPr>
          <w:rFonts w:ascii="Tahoma" w:hAnsi="Tahoma" w:cs="Tahoma"/>
          <w:sz w:val="20"/>
          <w:szCs w:val="20"/>
        </w:rPr>
        <w:t>Water and Vapour Testing Report</w:t>
      </w:r>
    </w:p>
    <w:p w:rsidR="002D0497" w:rsidRPr="004F316E" w:rsidRDefault="002D0497" w:rsidP="002D0497">
      <w:pPr>
        <w:spacing w:after="0" w:line="240" w:lineRule="auto"/>
        <w:rPr>
          <w:rFonts w:ascii="Tahoma" w:hAnsi="Tahoma" w:cs="Tahoma"/>
          <w:sz w:val="20"/>
          <w:szCs w:val="20"/>
        </w:rPr>
      </w:pPr>
    </w:p>
    <w:p w:rsidR="002D0497" w:rsidRPr="004F316E" w:rsidRDefault="002D0497" w:rsidP="002D0497">
      <w:pPr>
        <w:spacing w:after="0" w:line="240" w:lineRule="auto"/>
        <w:rPr>
          <w:rFonts w:ascii="Tahoma" w:hAnsi="Tahoma" w:cs="Tahoma"/>
          <w:sz w:val="20"/>
          <w:szCs w:val="20"/>
        </w:rPr>
      </w:pPr>
      <w:r w:rsidRPr="004F316E">
        <w:rPr>
          <w:rFonts w:ascii="Tahoma" w:hAnsi="Tahoma" w:cs="Tahoma"/>
          <w:sz w:val="20"/>
          <w:szCs w:val="20"/>
        </w:rPr>
        <w:t xml:space="preserve">Many Thanks, </w:t>
      </w:r>
    </w:p>
    <w:p w:rsidR="002D0497" w:rsidRPr="004F316E" w:rsidRDefault="009E784E" w:rsidP="002D0497">
      <w:pPr>
        <w:spacing w:after="0" w:line="240" w:lineRule="auto"/>
        <w:rPr>
          <w:rFonts w:ascii="Tahoma" w:hAnsi="Tahoma" w:cs="Tahoma"/>
          <w:sz w:val="20"/>
          <w:szCs w:val="20"/>
        </w:rPr>
      </w:pPr>
      <w:r w:rsidRPr="004511A3">
        <w:rPr>
          <w:rFonts w:ascii="Tahoma" w:hAnsi="Tahoma" w:cs="Tahoma"/>
          <w:sz w:val="20"/>
          <w:szCs w:val="20"/>
        </w:rPr>
        <w:t>[Legal Services]</w:t>
      </w:r>
    </w:p>
    <w:p w:rsidR="002D0497" w:rsidRPr="004F316E" w:rsidRDefault="002D0497" w:rsidP="002D0497">
      <w:pPr>
        <w:spacing w:after="0" w:line="240" w:lineRule="auto"/>
        <w:rPr>
          <w:rFonts w:ascii="Tahoma" w:hAnsi="Tahoma" w:cs="Tahoma"/>
          <w:sz w:val="20"/>
          <w:szCs w:val="20"/>
        </w:rPr>
      </w:pPr>
      <w:r w:rsidRPr="004F316E">
        <w:rPr>
          <w:rFonts w:ascii="Tahoma" w:hAnsi="Tahoma" w:cs="Tahoma"/>
          <w:sz w:val="20"/>
          <w:szCs w:val="20"/>
        </w:rPr>
        <w:t>********************************</w:t>
      </w:r>
    </w:p>
    <w:p w:rsidR="009E784E" w:rsidRPr="004511A3" w:rsidRDefault="002D0497" w:rsidP="009E784E">
      <w:pPr>
        <w:spacing w:after="0" w:line="240" w:lineRule="auto"/>
        <w:rPr>
          <w:rFonts w:ascii="Tahoma" w:hAnsi="Tahoma" w:cs="Tahoma"/>
          <w:bCs/>
          <w:sz w:val="20"/>
          <w:szCs w:val="20"/>
          <w:lang w:val="en-US"/>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w:t>
      </w:r>
      <w:r w:rsidR="005A4D49">
        <w:rPr>
          <w:rFonts w:ascii="Tahoma" w:hAnsi="Tahoma" w:cs="Tahoma"/>
          <w:bCs/>
          <w:sz w:val="20"/>
          <w:szCs w:val="20"/>
          <w:lang w:val="en-US"/>
        </w:rPr>
        <w:t>Legal Services</w:t>
      </w:r>
      <w:r w:rsidR="009E784E">
        <w:rPr>
          <w:rFonts w:ascii="Tahoma" w:hAnsi="Tahoma" w:cs="Tahoma"/>
          <w:bCs/>
          <w:sz w:val="20"/>
          <w:szCs w:val="20"/>
          <w:lang w:val="en-US"/>
        </w:rPr>
        <w:t xml:space="preserve"> </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13 October 2014 09:52</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Adam Boyden; Carolyn Puddicombe</w:t>
      </w:r>
      <w:r w:rsidRPr="004F316E">
        <w:rPr>
          <w:rFonts w:ascii="Tahoma" w:hAnsi="Tahoma" w:cs="Tahoma"/>
          <w:bCs/>
          <w:sz w:val="20"/>
          <w:szCs w:val="20"/>
          <w:lang w:val="en-US"/>
        </w:rPr>
        <w:br/>
      </w:r>
      <w:r w:rsidRPr="004F316E">
        <w:rPr>
          <w:rFonts w:ascii="Tahoma" w:hAnsi="Tahoma" w:cs="Tahoma"/>
          <w:b/>
          <w:bCs/>
          <w:sz w:val="20"/>
          <w:szCs w:val="20"/>
          <w:lang w:val="en-US"/>
        </w:rPr>
        <w:t>Cc:</w:t>
      </w:r>
      <w:r w:rsidRPr="004F316E">
        <w:rPr>
          <w:rFonts w:ascii="Tahoma" w:hAnsi="Tahoma" w:cs="Tahoma"/>
          <w:bCs/>
          <w:sz w:val="20"/>
          <w:szCs w:val="20"/>
          <w:lang w:val="en-US"/>
        </w:rPr>
        <w:t xml:space="preserve"> Nik Lyzba;</w:t>
      </w:r>
      <w:r w:rsidR="009E784E">
        <w:rPr>
          <w:rFonts w:ascii="Tahoma" w:hAnsi="Tahoma" w:cs="Tahoma"/>
          <w:bCs/>
          <w:sz w:val="20"/>
          <w:szCs w:val="20"/>
          <w:lang w:val="en-US"/>
        </w:rPr>
        <w:t xml:space="preserve"> </w:t>
      </w:r>
      <w:r w:rsidR="009E784E" w:rsidRPr="004F316E">
        <w:rPr>
          <w:rFonts w:ascii="Tahoma" w:hAnsi="Tahoma" w:cs="Tahoma"/>
          <w:bCs/>
          <w:sz w:val="20"/>
          <w:szCs w:val="20"/>
        </w:rPr>
        <w:t>Building Services</w:t>
      </w:r>
      <w:r w:rsidRPr="004F316E">
        <w:rPr>
          <w:rFonts w:ascii="Tahoma" w:hAnsi="Tahoma" w:cs="Tahoma"/>
          <w:bCs/>
          <w:sz w:val="20"/>
          <w:szCs w:val="20"/>
          <w:lang w:val="en-US"/>
        </w:rPr>
        <w:t xml:space="preserve">; </w:t>
      </w:r>
      <w:r w:rsidR="009E784E" w:rsidRPr="004511A3">
        <w:rPr>
          <w:rFonts w:ascii="Tahoma" w:hAnsi="Tahoma" w:cs="Tahoma"/>
          <w:bCs/>
          <w:sz w:val="20"/>
          <w:szCs w:val="20"/>
          <w:lang w:val="en-US"/>
        </w:rPr>
        <w:t>Capital Projects</w:t>
      </w:r>
    </w:p>
    <w:p w:rsidR="002D0497" w:rsidRPr="009E784E" w:rsidRDefault="002D0497" w:rsidP="002D0497">
      <w:pPr>
        <w:spacing w:after="0" w:line="240" w:lineRule="auto"/>
        <w:rPr>
          <w:rFonts w:ascii="Tahoma" w:hAnsi="Tahoma" w:cs="Tahoma"/>
          <w:bCs/>
          <w:sz w:val="20"/>
          <w:szCs w:val="20"/>
        </w:rPr>
      </w:pPr>
      <w:r w:rsidRPr="004F316E">
        <w:rPr>
          <w:rFonts w:ascii="Tahoma" w:hAnsi="Tahoma" w:cs="Tahoma"/>
          <w:b/>
          <w:bCs/>
          <w:sz w:val="20"/>
          <w:szCs w:val="20"/>
          <w:lang w:val="en-US"/>
        </w:rPr>
        <w:t>Subject:</w:t>
      </w:r>
      <w:r w:rsidRPr="004F316E">
        <w:rPr>
          <w:rFonts w:ascii="Tahoma" w:hAnsi="Tahoma" w:cs="Tahoma"/>
          <w:bCs/>
          <w:sz w:val="20"/>
          <w:szCs w:val="20"/>
          <w:lang w:val="en-US"/>
        </w:rPr>
        <w:t xml:space="preserve"> FW: Castle Mill</w:t>
      </w:r>
    </w:p>
    <w:p w:rsidR="002D0497" w:rsidRPr="004F316E" w:rsidRDefault="002D0497" w:rsidP="002D0497">
      <w:pPr>
        <w:spacing w:after="0" w:line="240" w:lineRule="auto"/>
        <w:rPr>
          <w:rFonts w:ascii="Tahoma" w:hAnsi="Tahoma" w:cs="Tahoma"/>
          <w:bCs/>
          <w:sz w:val="20"/>
          <w:szCs w:val="20"/>
        </w:rPr>
      </w:pPr>
    </w:p>
    <w:p w:rsidR="002D0497" w:rsidRPr="004F316E" w:rsidRDefault="002D0497" w:rsidP="002D0497">
      <w:pPr>
        <w:spacing w:after="0" w:line="240" w:lineRule="auto"/>
        <w:rPr>
          <w:rFonts w:ascii="Tahoma" w:hAnsi="Tahoma" w:cs="Tahoma"/>
          <w:bCs/>
          <w:sz w:val="20"/>
          <w:szCs w:val="20"/>
        </w:rPr>
      </w:pPr>
      <w:r w:rsidRPr="004F316E">
        <w:rPr>
          <w:rFonts w:ascii="Tahoma" w:hAnsi="Tahoma" w:cs="Tahoma"/>
          <w:bCs/>
          <w:sz w:val="20"/>
          <w:szCs w:val="20"/>
        </w:rPr>
        <w:t>Dear Adam</w:t>
      </w:r>
    </w:p>
    <w:p w:rsidR="002D0497" w:rsidRPr="004F316E" w:rsidRDefault="002D0497" w:rsidP="002D0497">
      <w:pPr>
        <w:spacing w:after="0" w:line="240" w:lineRule="auto"/>
        <w:rPr>
          <w:rFonts w:ascii="Tahoma" w:hAnsi="Tahoma" w:cs="Tahoma"/>
          <w:bCs/>
          <w:sz w:val="20"/>
          <w:szCs w:val="20"/>
        </w:rPr>
      </w:pPr>
    </w:p>
    <w:p w:rsidR="002D0497" w:rsidRPr="004F316E" w:rsidRDefault="002D0497" w:rsidP="002D0497">
      <w:pPr>
        <w:spacing w:after="0" w:line="240" w:lineRule="auto"/>
        <w:rPr>
          <w:rFonts w:ascii="Tahoma" w:hAnsi="Tahoma" w:cs="Tahoma"/>
          <w:bCs/>
          <w:sz w:val="20"/>
          <w:szCs w:val="20"/>
        </w:rPr>
      </w:pPr>
      <w:r w:rsidRPr="004F316E">
        <w:rPr>
          <w:rFonts w:ascii="Tahoma" w:hAnsi="Tahoma" w:cs="Tahoma"/>
          <w:bCs/>
          <w:sz w:val="20"/>
          <w:szCs w:val="20"/>
        </w:rPr>
        <w:t xml:space="preserve">Please find attached a spreadsheet on the operation on the CHP plant which suggests that it is at 60% which is way in excess of the requirement for 20% energy delivered by low and zero carbon sources and so it is not necessary to install any additional renewable energy sources such as the PVs. </w:t>
      </w:r>
    </w:p>
    <w:p w:rsidR="002D0497" w:rsidRPr="004F316E" w:rsidRDefault="002D0497" w:rsidP="002D0497">
      <w:pPr>
        <w:spacing w:after="0" w:line="240" w:lineRule="auto"/>
        <w:rPr>
          <w:rFonts w:ascii="Tahoma" w:hAnsi="Tahoma" w:cs="Tahoma"/>
          <w:bCs/>
          <w:sz w:val="20"/>
          <w:szCs w:val="20"/>
        </w:rPr>
      </w:pPr>
    </w:p>
    <w:p w:rsidR="002D0497" w:rsidRPr="004F316E" w:rsidRDefault="002D0497" w:rsidP="002D0497">
      <w:pPr>
        <w:spacing w:after="0" w:line="240" w:lineRule="auto"/>
        <w:rPr>
          <w:rFonts w:ascii="Tahoma" w:hAnsi="Tahoma" w:cs="Tahoma"/>
          <w:bCs/>
          <w:sz w:val="20"/>
          <w:szCs w:val="20"/>
        </w:rPr>
      </w:pPr>
      <w:r w:rsidRPr="004F316E">
        <w:rPr>
          <w:rFonts w:ascii="Tahoma" w:hAnsi="Tahoma" w:cs="Tahoma"/>
          <w:bCs/>
          <w:sz w:val="20"/>
          <w:szCs w:val="20"/>
        </w:rPr>
        <w:t xml:space="preserve">I have copied Nik Lyzba in in case he has discovered any additional commitments made on the planning side which need to be addressed. </w:t>
      </w:r>
    </w:p>
    <w:p w:rsidR="002D0497" w:rsidRPr="004F316E" w:rsidRDefault="002D0497" w:rsidP="002D0497">
      <w:pPr>
        <w:spacing w:after="0" w:line="240" w:lineRule="auto"/>
        <w:rPr>
          <w:rFonts w:ascii="Tahoma" w:hAnsi="Tahoma" w:cs="Tahoma"/>
          <w:bCs/>
          <w:sz w:val="20"/>
          <w:szCs w:val="20"/>
        </w:rPr>
      </w:pPr>
    </w:p>
    <w:p w:rsidR="002D0497" w:rsidRPr="004F316E" w:rsidRDefault="002D0497" w:rsidP="002D0497">
      <w:pPr>
        <w:spacing w:after="0" w:line="240" w:lineRule="auto"/>
        <w:rPr>
          <w:rFonts w:ascii="Tahoma" w:hAnsi="Tahoma" w:cs="Tahoma"/>
          <w:bCs/>
          <w:sz w:val="20"/>
          <w:szCs w:val="20"/>
        </w:rPr>
      </w:pPr>
      <w:r w:rsidRPr="004F316E">
        <w:rPr>
          <w:rFonts w:ascii="Tahoma" w:hAnsi="Tahoma" w:cs="Tahoma"/>
          <w:bCs/>
          <w:sz w:val="20"/>
          <w:szCs w:val="20"/>
        </w:rPr>
        <w:t>Kind regards</w:t>
      </w:r>
    </w:p>
    <w:p w:rsidR="002D0497" w:rsidRPr="004F316E" w:rsidRDefault="005A4D49" w:rsidP="002D0497">
      <w:pPr>
        <w:spacing w:after="0" w:line="240" w:lineRule="auto"/>
        <w:rPr>
          <w:rFonts w:ascii="Tahoma" w:hAnsi="Tahoma" w:cs="Tahoma"/>
          <w:bCs/>
          <w:sz w:val="20"/>
          <w:szCs w:val="20"/>
        </w:rPr>
      </w:pPr>
      <w:r>
        <w:rPr>
          <w:rFonts w:ascii="Tahoma" w:hAnsi="Tahoma" w:cs="Tahoma"/>
          <w:bCs/>
          <w:sz w:val="20"/>
          <w:szCs w:val="20"/>
        </w:rPr>
        <w:t>[Legal Services]</w:t>
      </w:r>
    </w:p>
    <w:p w:rsidR="002D0497" w:rsidRPr="004F316E" w:rsidRDefault="002D0497" w:rsidP="002D0497">
      <w:pPr>
        <w:spacing w:after="0" w:line="240" w:lineRule="auto"/>
        <w:rPr>
          <w:rFonts w:ascii="Tahoma" w:hAnsi="Tahoma" w:cs="Tahoma"/>
          <w:bCs/>
          <w:sz w:val="20"/>
          <w:szCs w:val="20"/>
        </w:rPr>
      </w:pPr>
      <w:r w:rsidRPr="004F316E">
        <w:rPr>
          <w:rFonts w:ascii="Tahoma" w:hAnsi="Tahoma" w:cs="Tahoma"/>
          <w:bCs/>
          <w:sz w:val="20"/>
          <w:szCs w:val="20"/>
        </w:rPr>
        <w:t>------------------------------------------------------------------------------</w:t>
      </w:r>
    </w:p>
    <w:p w:rsidR="002D0497" w:rsidRPr="004F316E" w:rsidRDefault="002D0497" w:rsidP="00324CBC">
      <w:pPr>
        <w:spacing w:after="0" w:line="240" w:lineRule="auto"/>
        <w:ind w:left="567"/>
        <w:rPr>
          <w:rFonts w:ascii="Tahoma" w:hAnsi="Tahoma" w:cs="Tahoma"/>
          <w:bCs/>
          <w:sz w:val="20"/>
          <w:szCs w:val="20"/>
          <w:lang w:val="en-US"/>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w:t>
      </w:r>
      <w:r w:rsidR="009E784E">
        <w:rPr>
          <w:rFonts w:ascii="Tahoma" w:hAnsi="Tahoma" w:cs="Tahoma"/>
          <w:bCs/>
          <w:sz w:val="20"/>
          <w:szCs w:val="20"/>
          <w:lang w:val="en-US"/>
        </w:rPr>
        <w:t>Engineer, Frankham Consultancy Group</w:t>
      </w:r>
      <w:r w:rsidRPr="004F316E">
        <w:rPr>
          <w:rFonts w:ascii="Tahoma" w:hAnsi="Tahoma" w:cs="Tahoma"/>
          <w:bCs/>
          <w:sz w:val="20"/>
          <w:szCs w:val="20"/>
          <w:lang w:val="en-US"/>
        </w:rPr>
        <w:t xml:space="preserve"> </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10 October 2014 18:14</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w:t>
      </w:r>
      <w:r w:rsidR="005A4D49">
        <w:rPr>
          <w:rFonts w:ascii="Tahoma" w:hAnsi="Tahoma" w:cs="Tahoma"/>
          <w:bCs/>
          <w:sz w:val="20"/>
          <w:szCs w:val="20"/>
          <w:lang w:val="en-US"/>
        </w:rPr>
        <w:t>Legal Services</w:t>
      </w:r>
      <w:r w:rsidRPr="004F316E">
        <w:rPr>
          <w:rFonts w:ascii="Tahoma" w:hAnsi="Tahoma" w:cs="Tahoma"/>
          <w:bCs/>
          <w:sz w:val="20"/>
          <w:szCs w:val="20"/>
          <w:lang w:val="en-US"/>
        </w:rPr>
        <w:t xml:space="preserve">; </w:t>
      </w:r>
      <w:r w:rsidR="009E784E">
        <w:rPr>
          <w:rFonts w:ascii="Tahoma" w:hAnsi="Tahoma" w:cs="Tahoma"/>
          <w:bCs/>
          <w:sz w:val="20"/>
          <w:szCs w:val="20"/>
          <w:lang w:val="en-US"/>
        </w:rPr>
        <w:t>Capital Projects</w:t>
      </w:r>
      <w:r w:rsidR="009E784E" w:rsidRPr="004F316E">
        <w:rPr>
          <w:rFonts w:ascii="Tahoma" w:hAnsi="Tahoma" w:cs="Tahoma"/>
          <w:bCs/>
          <w:sz w:val="20"/>
          <w:szCs w:val="20"/>
          <w:lang w:val="en-US"/>
        </w:rPr>
        <w:t xml:space="preserve"> </w:t>
      </w:r>
      <w:r w:rsidRPr="004F316E">
        <w:rPr>
          <w:rFonts w:ascii="Tahoma" w:hAnsi="Tahoma" w:cs="Tahoma"/>
          <w:bCs/>
          <w:sz w:val="20"/>
          <w:szCs w:val="20"/>
          <w:lang w:val="en-US"/>
        </w:rPr>
        <w:br/>
      </w:r>
      <w:r w:rsidRPr="004F316E">
        <w:rPr>
          <w:rFonts w:ascii="Tahoma" w:hAnsi="Tahoma" w:cs="Tahoma"/>
          <w:b/>
          <w:bCs/>
          <w:sz w:val="20"/>
          <w:szCs w:val="20"/>
          <w:lang w:val="en-US"/>
        </w:rPr>
        <w:t>Cc:</w:t>
      </w:r>
      <w:r w:rsidRPr="004F316E">
        <w:rPr>
          <w:rFonts w:ascii="Tahoma" w:hAnsi="Tahoma" w:cs="Tahoma"/>
          <w:bCs/>
          <w:sz w:val="20"/>
          <w:szCs w:val="20"/>
          <w:lang w:val="en-US"/>
        </w:rPr>
        <w:t xml:space="preserve"> </w:t>
      </w:r>
      <w:r w:rsidR="009E784E">
        <w:rPr>
          <w:rFonts w:ascii="Tahoma" w:hAnsi="Tahoma" w:cs="Tahoma"/>
          <w:bCs/>
          <w:sz w:val="20"/>
          <w:szCs w:val="20"/>
          <w:lang w:val="en-US"/>
        </w:rPr>
        <w:t>Frankham Consultancy Group</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Castle Mill</w:t>
      </w:r>
    </w:p>
    <w:p w:rsidR="002D0497" w:rsidRPr="004F316E" w:rsidRDefault="002D0497" w:rsidP="00324CBC">
      <w:pPr>
        <w:spacing w:after="0" w:line="240" w:lineRule="auto"/>
        <w:ind w:left="567"/>
        <w:rPr>
          <w:rFonts w:ascii="Tahoma" w:hAnsi="Tahoma" w:cs="Tahoma"/>
          <w:bCs/>
          <w:sz w:val="20"/>
          <w:szCs w:val="20"/>
        </w:rPr>
      </w:pPr>
    </w:p>
    <w:tbl>
      <w:tblPr>
        <w:tblW w:w="8370" w:type="dxa"/>
        <w:tblInd w:w="332" w:type="dxa"/>
        <w:tblCellMar>
          <w:left w:w="0" w:type="dxa"/>
          <w:right w:w="0" w:type="dxa"/>
        </w:tblCellMar>
        <w:tblLook w:val="04A0" w:firstRow="1" w:lastRow="0" w:firstColumn="1" w:lastColumn="0" w:noHBand="0" w:noVBand="1"/>
      </w:tblPr>
      <w:tblGrid>
        <w:gridCol w:w="8370"/>
      </w:tblGrid>
      <w:tr w:rsidR="002D0497" w:rsidRPr="004F316E" w:rsidTr="00B7132F">
        <w:tc>
          <w:tcPr>
            <w:tcW w:w="8370" w:type="dxa"/>
            <w:tcBorders>
              <w:top w:val="nil"/>
              <w:left w:val="nil"/>
              <w:bottom w:val="single" w:sz="8" w:space="0" w:color="C0C0C0"/>
              <w:right w:val="nil"/>
            </w:tcBorders>
            <w:tcMar>
              <w:top w:w="0" w:type="dxa"/>
              <w:left w:w="108" w:type="dxa"/>
              <w:bottom w:w="0" w:type="dxa"/>
              <w:right w:w="108" w:type="dxa"/>
            </w:tcMar>
          </w:tcPr>
          <w:p w:rsidR="002D0497" w:rsidRPr="004F316E" w:rsidRDefault="002D0497" w:rsidP="00324CBC">
            <w:pPr>
              <w:spacing w:after="0" w:line="240" w:lineRule="auto"/>
              <w:ind w:left="567"/>
              <w:rPr>
                <w:rFonts w:ascii="Tahoma" w:hAnsi="Tahoma" w:cs="Tahoma"/>
                <w:bCs/>
                <w:sz w:val="20"/>
                <w:szCs w:val="20"/>
              </w:rPr>
            </w:pPr>
            <w:r w:rsidRPr="004F316E">
              <w:rPr>
                <w:rFonts w:ascii="Tahoma" w:hAnsi="Tahoma" w:cs="Tahoma"/>
                <w:bCs/>
                <w:sz w:val="20"/>
                <w:szCs w:val="20"/>
              </w:rPr>
              <w:t xml:space="preserve">Dear </w:t>
            </w:r>
            <w:r w:rsidR="005A4D49">
              <w:rPr>
                <w:rFonts w:ascii="Tahoma" w:hAnsi="Tahoma" w:cs="Tahoma"/>
                <w:bCs/>
                <w:sz w:val="20"/>
                <w:szCs w:val="20"/>
              </w:rPr>
              <w:t>[Legal Services]</w:t>
            </w:r>
            <w:r w:rsidRPr="004F316E">
              <w:rPr>
                <w:rFonts w:ascii="Tahoma" w:hAnsi="Tahoma" w:cs="Tahoma"/>
                <w:bCs/>
                <w:sz w:val="20"/>
                <w:szCs w:val="20"/>
              </w:rPr>
              <w:t xml:space="preserve"> and </w:t>
            </w:r>
            <w:r w:rsidR="009E784E">
              <w:rPr>
                <w:rFonts w:ascii="Tahoma" w:hAnsi="Tahoma" w:cs="Tahoma"/>
                <w:bCs/>
                <w:sz w:val="20"/>
                <w:szCs w:val="20"/>
              </w:rPr>
              <w:t>[Capital Projects]</w:t>
            </w:r>
            <w:r w:rsidRPr="004F316E">
              <w:rPr>
                <w:rFonts w:ascii="Tahoma" w:hAnsi="Tahoma" w:cs="Tahoma"/>
                <w:bCs/>
                <w:sz w:val="20"/>
                <w:szCs w:val="20"/>
              </w:rPr>
              <w:t>,</w:t>
            </w:r>
          </w:p>
          <w:p w:rsidR="002D0497" w:rsidRPr="004F316E" w:rsidRDefault="002D0497" w:rsidP="00324CBC">
            <w:pPr>
              <w:spacing w:after="0" w:line="240" w:lineRule="auto"/>
              <w:ind w:left="567"/>
              <w:rPr>
                <w:rFonts w:ascii="Tahoma" w:hAnsi="Tahoma" w:cs="Tahoma"/>
                <w:bCs/>
                <w:sz w:val="20"/>
                <w:szCs w:val="20"/>
              </w:rPr>
            </w:pPr>
          </w:p>
          <w:p w:rsidR="002D0497" w:rsidRPr="004F316E" w:rsidRDefault="002D0497" w:rsidP="00324CBC">
            <w:pPr>
              <w:spacing w:after="0" w:line="240" w:lineRule="auto"/>
              <w:ind w:left="567"/>
              <w:rPr>
                <w:rFonts w:ascii="Tahoma" w:hAnsi="Tahoma" w:cs="Tahoma"/>
                <w:bCs/>
                <w:sz w:val="20"/>
                <w:szCs w:val="20"/>
              </w:rPr>
            </w:pPr>
            <w:r w:rsidRPr="004F316E">
              <w:rPr>
                <w:rFonts w:ascii="Tahoma" w:hAnsi="Tahoma" w:cs="Tahoma"/>
                <w:bCs/>
                <w:sz w:val="20"/>
                <w:szCs w:val="20"/>
              </w:rPr>
              <w:t>Please find attached spreadsheet summarising the site energy and CO2 data.</w:t>
            </w:r>
          </w:p>
          <w:p w:rsidR="002D0497" w:rsidRPr="004F316E" w:rsidRDefault="002D0497" w:rsidP="00324CBC">
            <w:pPr>
              <w:spacing w:after="0" w:line="240" w:lineRule="auto"/>
              <w:ind w:left="567"/>
              <w:rPr>
                <w:rFonts w:ascii="Tahoma" w:hAnsi="Tahoma" w:cs="Tahoma"/>
                <w:bCs/>
                <w:sz w:val="20"/>
                <w:szCs w:val="20"/>
              </w:rPr>
            </w:pPr>
          </w:p>
          <w:p w:rsidR="002D0497" w:rsidRPr="004F316E" w:rsidRDefault="002D0497" w:rsidP="00324CBC">
            <w:pPr>
              <w:spacing w:after="0" w:line="240" w:lineRule="auto"/>
              <w:ind w:left="567"/>
              <w:rPr>
                <w:rFonts w:ascii="Tahoma" w:hAnsi="Tahoma" w:cs="Tahoma"/>
                <w:bCs/>
                <w:sz w:val="20"/>
                <w:szCs w:val="20"/>
              </w:rPr>
            </w:pPr>
            <w:r w:rsidRPr="004F316E">
              <w:rPr>
                <w:rFonts w:ascii="Tahoma" w:hAnsi="Tahoma" w:cs="Tahoma"/>
                <w:bCs/>
                <w:sz w:val="20"/>
                <w:szCs w:val="20"/>
              </w:rPr>
              <w:t>The total site energy demand is 1,892,662 kWh and the total CHP energy contribution is 1,132,692 kWh, thus the proportion of energy supplied by the CHP system is 60%.</w:t>
            </w:r>
          </w:p>
          <w:p w:rsidR="002D0497" w:rsidRPr="004F316E" w:rsidRDefault="002D0497" w:rsidP="00324CBC">
            <w:pPr>
              <w:spacing w:after="0" w:line="240" w:lineRule="auto"/>
              <w:ind w:left="567"/>
              <w:rPr>
                <w:rFonts w:ascii="Tahoma" w:hAnsi="Tahoma" w:cs="Tahoma"/>
                <w:bCs/>
                <w:sz w:val="20"/>
                <w:szCs w:val="20"/>
              </w:rPr>
            </w:pPr>
          </w:p>
          <w:p w:rsidR="002D0497" w:rsidRPr="004F316E" w:rsidRDefault="002D0497" w:rsidP="00324CBC">
            <w:pPr>
              <w:spacing w:after="0" w:line="240" w:lineRule="auto"/>
              <w:ind w:left="567"/>
              <w:rPr>
                <w:rFonts w:ascii="Tahoma" w:hAnsi="Tahoma" w:cs="Tahoma"/>
                <w:bCs/>
                <w:sz w:val="20"/>
                <w:szCs w:val="20"/>
              </w:rPr>
            </w:pPr>
            <w:r w:rsidRPr="004F316E">
              <w:rPr>
                <w:rFonts w:ascii="Tahoma" w:hAnsi="Tahoma" w:cs="Tahoma"/>
                <w:bCs/>
                <w:sz w:val="20"/>
                <w:szCs w:val="20"/>
              </w:rPr>
              <w:t>I will be away on holiday all of next week but will be available to address any queries you may have on my return on October 20</w:t>
            </w:r>
            <w:r w:rsidRPr="004F316E">
              <w:rPr>
                <w:rFonts w:ascii="Tahoma" w:hAnsi="Tahoma" w:cs="Tahoma"/>
                <w:bCs/>
                <w:sz w:val="20"/>
                <w:szCs w:val="20"/>
                <w:vertAlign w:val="superscript"/>
              </w:rPr>
              <w:t>th</w:t>
            </w:r>
            <w:r w:rsidRPr="004F316E">
              <w:rPr>
                <w:rFonts w:ascii="Tahoma" w:hAnsi="Tahoma" w:cs="Tahoma"/>
                <w:bCs/>
                <w:sz w:val="20"/>
                <w:szCs w:val="20"/>
              </w:rPr>
              <w:t>.</w:t>
            </w:r>
          </w:p>
          <w:p w:rsidR="002D0497" w:rsidRPr="004F316E" w:rsidRDefault="002D0497" w:rsidP="00324CBC">
            <w:pPr>
              <w:spacing w:after="0" w:line="240" w:lineRule="auto"/>
              <w:ind w:left="567"/>
              <w:rPr>
                <w:rFonts w:ascii="Tahoma" w:hAnsi="Tahoma" w:cs="Tahoma"/>
                <w:bCs/>
                <w:sz w:val="20"/>
                <w:szCs w:val="20"/>
              </w:rPr>
            </w:pPr>
          </w:p>
        </w:tc>
      </w:tr>
    </w:tbl>
    <w:p w:rsidR="002D0497" w:rsidRPr="004F316E" w:rsidRDefault="002D0497" w:rsidP="00324CBC">
      <w:pPr>
        <w:spacing w:after="0" w:line="240" w:lineRule="auto"/>
        <w:ind w:left="567"/>
        <w:rPr>
          <w:rFonts w:ascii="Tahoma" w:hAnsi="Tahoma" w:cs="Tahoma"/>
          <w:bCs/>
          <w:sz w:val="20"/>
          <w:szCs w:val="20"/>
        </w:rPr>
      </w:pPr>
      <w:r w:rsidRPr="004F316E">
        <w:rPr>
          <w:rFonts w:ascii="Tahoma" w:hAnsi="Tahoma" w:cs="Tahoma"/>
          <w:bCs/>
          <w:sz w:val="20"/>
          <w:szCs w:val="20"/>
        </w:rPr>
        <w:t>Regards</w:t>
      </w:r>
    </w:p>
    <w:p w:rsidR="002D0497" w:rsidRPr="004F316E" w:rsidRDefault="002D0497" w:rsidP="00324CBC">
      <w:pPr>
        <w:spacing w:after="0" w:line="240" w:lineRule="auto"/>
        <w:ind w:left="567"/>
        <w:rPr>
          <w:rFonts w:ascii="Tahoma" w:hAnsi="Tahoma" w:cs="Tahoma"/>
          <w:bCs/>
          <w:sz w:val="20"/>
          <w:szCs w:val="20"/>
        </w:rPr>
      </w:pPr>
    </w:p>
    <w:p w:rsidR="002D0497" w:rsidRPr="004F316E" w:rsidRDefault="009E784E" w:rsidP="009E784E">
      <w:pPr>
        <w:spacing w:after="0" w:line="240" w:lineRule="auto"/>
        <w:ind w:left="567"/>
        <w:rPr>
          <w:rFonts w:ascii="Tahoma" w:hAnsi="Tahoma" w:cs="Tahoma"/>
          <w:bCs/>
          <w:sz w:val="20"/>
          <w:szCs w:val="20"/>
        </w:rPr>
      </w:pPr>
      <w:r>
        <w:rPr>
          <w:rFonts w:ascii="Tahoma" w:hAnsi="Tahoma" w:cs="Tahoma"/>
          <w:bCs/>
          <w:sz w:val="20"/>
          <w:szCs w:val="20"/>
          <w:lang w:val="en-US"/>
        </w:rPr>
        <w:t>Engineer, Frankham Consultancy Group</w:t>
      </w:r>
      <w:r>
        <w:rPr>
          <w:rFonts w:ascii="Tahoma" w:hAnsi="Tahoma" w:cs="Tahoma"/>
          <w:bCs/>
          <w:sz w:val="20"/>
          <w:szCs w:val="20"/>
        </w:rPr>
        <w:tab/>
      </w:r>
    </w:p>
    <w:p w:rsidR="002D0497" w:rsidRPr="004F316E" w:rsidRDefault="002D0497" w:rsidP="002D0497">
      <w:pPr>
        <w:spacing w:after="0" w:line="240" w:lineRule="auto"/>
        <w:rPr>
          <w:rFonts w:ascii="Tahoma" w:hAnsi="Tahoma" w:cs="Tahoma"/>
          <w:bCs/>
          <w:sz w:val="20"/>
          <w:szCs w:val="20"/>
        </w:rPr>
      </w:pPr>
      <w:r w:rsidRPr="004F316E">
        <w:rPr>
          <w:rFonts w:ascii="Tahoma" w:hAnsi="Tahoma" w:cs="Tahoma"/>
          <w:bCs/>
          <w:sz w:val="20"/>
          <w:szCs w:val="20"/>
        </w:rPr>
        <w:t>*****************************************</w:t>
      </w:r>
    </w:p>
    <w:p w:rsidR="001C70B4" w:rsidRPr="004F316E" w:rsidRDefault="001C70B4" w:rsidP="001C70B4">
      <w:pPr>
        <w:spacing w:after="0" w:line="240" w:lineRule="auto"/>
        <w:rPr>
          <w:rFonts w:ascii="Tahoma" w:hAnsi="Tahoma" w:cs="Tahoma"/>
          <w:bCs/>
          <w:sz w:val="20"/>
          <w:szCs w:val="20"/>
          <w:lang w:eastAsia="en-GB"/>
        </w:rPr>
      </w:pPr>
      <w:r w:rsidRPr="004F316E">
        <w:rPr>
          <w:rFonts w:ascii="Tahoma" w:hAnsi="Tahoma" w:cs="Tahoma"/>
          <w:bCs/>
          <w:sz w:val="20"/>
          <w:szCs w:val="20"/>
          <w:lang w:val="en-US" w:eastAsia="en-GB"/>
        </w:rPr>
        <w:t xml:space="preserve">From: Carolyn Puddicombe </w:t>
      </w:r>
      <w:r w:rsidRPr="004F316E">
        <w:rPr>
          <w:rFonts w:ascii="Tahoma" w:hAnsi="Tahoma" w:cs="Tahoma"/>
          <w:bCs/>
          <w:sz w:val="20"/>
          <w:szCs w:val="20"/>
          <w:lang w:val="en-US" w:eastAsia="en-GB"/>
        </w:rPr>
        <w:br/>
        <w:t>Sent: 13 October 2014 07:49</w:t>
      </w:r>
      <w:r w:rsidRPr="004F316E">
        <w:rPr>
          <w:rFonts w:ascii="Tahoma" w:hAnsi="Tahoma" w:cs="Tahoma"/>
          <w:bCs/>
          <w:sz w:val="20"/>
          <w:szCs w:val="20"/>
          <w:lang w:val="en-US" w:eastAsia="en-GB"/>
        </w:rPr>
        <w:br/>
        <w:t>To: 'Nik Lyzba'; 'edd@orme-architecture.com'</w:t>
      </w:r>
      <w:r w:rsidRPr="004F316E">
        <w:rPr>
          <w:rFonts w:ascii="Tahoma" w:hAnsi="Tahoma" w:cs="Tahoma"/>
          <w:bCs/>
          <w:sz w:val="20"/>
          <w:szCs w:val="20"/>
          <w:lang w:val="en-US" w:eastAsia="en-GB"/>
        </w:rPr>
        <w:br/>
      </w:r>
      <w:r w:rsidRPr="004F316E">
        <w:rPr>
          <w:rFonts w:ascii="Tahoma" w:hAnsi="Tahoma" w:cs="Tahoma"/>
          <w:bCs/>
          <w:sz w:val="20"/>
          <w:szCs w:val="20"/>
          <w:lang w:val="en-US" w:eastAsia="en-GB"/>
        </w:rPr>
        <w:lastRenderedPageBreak/>
        <w:t xml:space="preserve">Cc: Nicholas Pearson (nicholas.pearson@npaconsult.co.uk); </w:t>
      </w:r>
      <w:r w:rsidR="005A4D49">
        <w:rPr>
          <w:rFonts w:ascii="Tahoma" w:hAnsi="Tahoma" w:cs="Tahoma"/>
          <w:bCs/>
          <w:sz w:val="20"/>
          <w:szCs w:val="20"/>
          <w:lang w:val="en-US" w:eastAsia="en-GB"/>
        </w:rPr>
        <w:t>Legal Services</w:t>
      </w:r>
      <w:r w:rsidRPr="004F316E">
        <w:rPr>
          <w:rFonts w:ascii="Tahoma" w:hAnsi="Tahoma" w:cs="Tahoma"/>
          <w:bCs/>
          <w:sz w:val="20"/>
          <w:szCs w:val="20"/>
          <w:lang w:val="en-US" w:eastAsia="en-GB"/>
        </w:rPr>
        <w:br/>
        <w:t>Subject: RE: Castle Mill</w:t>
      </w:r>
    </w:p>
    <w:p w:rsidR="001C70B4" w:rsidRPr="004F316E" w:rsidRDefault="001C70B4" w:rsidP="001C70B4">
      <w:pPr>
        <w:spacing w:after="0" w:line="240" w:lineRule="auto"/>
        <w:rPr>
          <w:rFonts w:ascii="Tahoma" w:hAnsi="Tahoma" w:cs="Tahoma"/>
          <w:bCs/>
          <w:sz w:val="20"/>
          <w:szCs w:val="20"/>
          <w:lang w:eastAsia="en-GB"/>
        </w:rPr>
      </w:pPr>
    </w:p>
    <w:p w:rsidR="001C70B4" w:rsidRPr="004F316E" w:rsidRDefault="001C70B4" w:rsidP="001C70B4">
      <w:pPr>
        <w:spacing w:after="0" w:line="240" w:lineRule="auto"/>
        <w:rPr>
          <w:rFonts w:ascii="Tahoma" w:hAnsi="Tahoma" w:cs="Tahoma"/>
          <w:bCs/>
          <w:sz w:val="20"/>
          <w:szCs w:val="20"/>
          <w:lang w:eastAsia="en-GB"/>
        </w:rPr>
      </w:pPr>
      <w:r w:rsidRPr="004F316E">
        <w:rPr>
          <w:rFonts w:ascii="Tahoma" w:hAnsi="Tahoma" w:cs="Tahoma"/>
          <w:bCs/>
          <w:sz w:val="20"/>
          <w:szCs w:val="20"/>
          <w:lang w:eastAsia="en-GB"/>
        </w:rPr>
        <w:t>Dear Edd,</w:t>
      </w:r>
    </w:p>
    <w:p w:rsidR="0067381C" w:rsidRPr="004F316E" w:rsidRDefault="0067381C" w:rsidP="001C70B4">
      <w:pPr>
        <w:spacing w:after="0" w:line="240" w:lineRule="auto"/>
        <w:rPr>
          <w:rFonts w:ascii="Tahoma" w:hAnsi="Tahoma" w:cs="Tahoma"/>
          <w:bCs/>
          <w:sz w:val="20"/>
          <w:szCs w:val="20"/>
          <w:lang w:eastAsia="en-GB"/>
        </w:rPr>
      </w:pPr>
    </w:p>
    <w:p w:rsidR="001C70B4" w:rsidRPr="004F316E" w:rsidRDefault="001C70B4" w:rsidP="001C70B4">
      <w:pPr>
        <w:spacing w:after="0" w:line="240" w:lineRule="auto"/>
        <w:rPr>
          <w:rFonts w:ascii="Tahoma" w:hAnsi="Tahoma" w:cs="Tahoma"/>
          <w:bCs/>
          <w:sz w:val="20"/>
          <w:szCs w:val="20"/>
          <w:lang w:eastAsia="en-GB"/>
        </w:rPr>
      </w:pPr>
      <w:r w:rsidRPr="004F316E">
        <w:rPr>
          <w:rFonts w:ascii="Tahoma" w:hAnsi="Tahoma" w:cs="Tahoma"/>
          <w:bCs/>
          <w:sz w:val="20"/>
          <w:szCs w:val="20"/>
          <w:lang w:eastAsia="en-GB"/>
        </w:rPr>
        <w:t>I agree with Nik on the basis I am not sure whether 'considerable' is referring to the development or light generally.</w:t>
      </w:r>
    </w:p>
    <w:p w:rsidR="0067381C" w:rsidRPr="004F316E" w:rsidRDefault="0067381C" w:rsidP="001C70B4">
      <w:pPr>
        <w:spacing w:after="0" w:line="240" w:lineRule="auto"/>
        <w:rPr>
          <w:rFonts w:ascii="Tahoma" w:hAnsi="Tahoma" w:cs="Tahoma"/>
          <w:bCs/>
          <w:sz w:val="20"/>
          <w:szCs w:val="20"/>
          <w:lang w:eastAsia="en-GB"/>
        </w:rPr>
      </w:pPr>
    </w:p>
    <w:p w:rsidR="001C70B4" w:rsidRPr="004F316E" w:rsidRDefault="001C70B4" w:rsidP="001C70B4">
      <w:pPr>
        <w:spacing w:after="0" w:line="240" w:lineRule="auto"/>
        <w:rPr>
          <w:rFonts w:ascii="Tahoma" w:hAnsi="Tahoma" w:cs="Tahoma"/>
          <w:bCs/>
          <w:sz w:val="20"/>
          <w:szCs w:val="20"/>
          <w:lang w:eastAsia="en-GB"/>
        </w:rPr>
      </w:pPr>
      <w:r w:rsidRPr="004F316E">
        <w:rPr>
          <w:rFonts w:ascii="Tahoma" w:hAnsi="Tahoma" w:cs="Tahoma"/>
          <w:bCs/>
          <w:sz w:val="20"/>
          <w:szCs w:val="20"/>
          <w:lang w:eastAsia="en-GB"/>
        </w:rPr>
        <w:t>It is also worth noting that at one of the WAPC meetings the objectors displayed photos taken at night and claimed that all the light pollution was caused by Castle Mill and did not acknowledge the huge glow of Oxford lit up generally at night so can this point be picked up as necessary.</w:t>
      </w:r>
    </w:p>
    <w:p w:rsidR="0067381C" w:rsidRPr="004F316E" w:rsidRDefault="0067381C" w:rsidP="001C70B4">
      <w:pPr>
        <w:spacing w:after="0" w:line="240" w:lineRule="auto"/>
        <w:rPr>
          <w:rFonts w:ascii="Tahoma" w:hAnsi="Tahoma" w:cs="Tahoma"/>
          <w:bCs/>
          <w:sz w:val="20"/>
          <w:szCs w:val="20"/>
          <w:lang w:eastAsia="en-GB"/>
        </w:rPr>
      </w:pPr>
    </w:p>
    <w:p w:rsidR="001C70B4" w:rsidRPr="004F316E" w:rsidRDefault="001C70B4" w:rsidP="001C70B4">
      <w:pPr>
        <w:spacing w:after="0" w:line="240" w:lineRule="auto"/>
        <w:rPr>
          <w:rFonts w:ascii="Tahoma" w:hAnsi="Tahoma" w:cs="Tahoma"/>
          <w:bCs/>
          <w:sz w:val="20"/>
          <w:szCs w:val="20"/>
          <w:lang w:eastAsia="en-GB"/>
        </w:rPr>
      </w:pPr>
      <w:r w:rsidRPr="004F316E">
        <w:rPr>
          <w:rFonts w:ascii="Tahoma" w:hAnsi="Tahoma" w:cs="Tahoma"/>
          <w:bCs/>
          <w:sz w:val="20"/>
          <w:szCs w:val="20"/>
          <w:lang w:eastAsia="en-GB"/>
        </w:rPr>
        <w:t>In addition when the communal area blinds are working there is a further reduction.</w:t>
      </w:r>
    </w:p>
    <w:p w:rsidR="002D0497" w:rsidRPr="004F316E" w:rsidRDefault="002D0497" w:rsidP="001C70B4">
      <w:pPr>
        <w:spacing w:after="0" w:line="240" w:lineRule="auto"/>
        <w:rPr>
          <w:rFonts w:ascii="Tahoma" w:hAnsi="Tahoma" w:cs="Tahoma"/>
          <w:bCs/>
          <w:sz w:val="20"/>
          <w:szCs w:val="20"/>
          <w:lang w:eastAsia="en-GB"/>
        </w:rPr>
      </w:pPr>
    </w:p>
    <w:p w:rsidR="001C70B4" w:rsidRPr="004F316E" w:rsidRDefault="001C70B4" w:rsidP="001C70B4">
      <w:pPr>
        <w:spacing w:after="0" w:line="240" w:lineRule="auto"/>
        <w:rPr>
          <w:rFonts w:ascii="Tahoma" w:hAnsi="Tahoma" w:cs="Tahoma"/>
          <w:bCs/>
          <w:sz w:val="20"/>
          <w:szCs w:val="20"/>
          <w:lang w:eastAsia="en-GB"/>
        </w:rPr>
      </w:pPr>
      <w:r w:rsidRPr="004F316E">
        <w:rPr>
          <w:rFonts w:ascii="Tahoma" w:hAnsi="Tahoma" w:cs="Tahoma"/>
          <w:bCs/>
          <w:sz w:val="20"/>
          <w:szCs w:val="20"/>
          <w:lang w:eastAsia="en-GB"/>
        </w:rPr>
        <w:t>Best wishes,</w:t>
      </w:r>
    </w:p>
    <w:p w:rsidR="001C70B4" w:rsidRPr="004F316E" w:rsidRDefault="001C70B4" w:rsidP="001C70B4">
      <w:pPr>
        <w:spacing w:after="0" w:line="240" w:lineRule="auto"/>
        <w:rPr>
          <w:rFonts w:ascii="Tahoma" w:hAnsi="Tahoma" w:cs="Tahoma"/>
          <w:bCs/>
          <w:sz w:val="20"/>
          <w:szCs w:val="20"/>
          <w:lang w:eastAsia="en-GB"/>
        </w:rPr>
      </w:pPr>
      <w:r w:rsidRPr="004F316E">
        <w:rPr>
          <w:rFonts w:ascii="Tahoma" w:hAnsi="Tahoma" w:cs="Tahoma"/>
          <w:bCs/>
          <w:sz w:val="20"/>
          <w:szCs w:val="20"/>
          <w:lang w:eastAsia="en-GB"/>
        </w:rPr>
        <w:t xml:space="preserve">Carolyn  </w:t>
      </w:r>
    </w:p>
    <w:p w:rsidR="001C70B4" w:rsidRPr="004F316E" w:rsidRDefault="001C70B4" w:rsidP="001C70B4">
      <w:pPr>
        <w:spacing w:after="0" w:line="240" w:lineRule="auto"/>
        <w:rPr>
          <w:rFonts w:ascii="Tahoma" w:hAnsi="Tahoma" w:cs="Tahoma"/>
          <w:bCs/>
          <w:sz w:val="20"/>
          <w:szCs w:val="20"/>
          <w:lang w:eastAsia="en-GB"/>
        </w:rPr>
      </w:pPr>
    </w:p>
    <w:p w:rsidR="001C70B4" w:rsidRPr="004F316E" w:rsidRDefault="001C70B4" w:rsidP="001C70B4">
      <w:pPr>
        <w:spacing w:after="0" w:line="240" w:lineRule="auto"/>
        <w:rPr>
          <w:rFonts w:ascii="Tahoma" w:hAnsi="Tahoma" w:cs="Tahoma"/>
          <w:bCs/>
          <w:sz w:val="20"/>
          <w:szCs w:val="20"/>
          <w:lang w:eastAsia="en-GB"/>
        </w:rPr>
      </w:pPr>
      <w:r w:rsidRPr="004F316E">
        <w:rPr>
          <w:rFonts w:ascii="Tahoma" w:hAnsi="Tahoma" w:cs="Tahoma"/>
          <w:bCs/>
          <w:sz w:val="20"/>
          <w:szCs w:val="20"/>
          <w:lang w:eastAsia="en-GB"/>
        </w:rPr>
        <w:t>Carolyn Puddicombe BSc (Hons) FRICS</w:t>
      </w:r>
    </w:p>
    <w:p w:rsidR="001C70B4" w:rsidRPr="004F316E" w:rsidRDefault="001C70B4" w:rsidP="001C70B4">
      <w:pPr>
        <w:spacing w:after="0" w:line="240" w:lineRule="auto"/>
        <w:rPr>
          <w:rFonts w:ascii="Tahoma" w:hAnsi="Tahoma" w:cs="Tahoma"/>
          <w:bCs/>
          <w:sz w:val="20"/>
          <w:szCs w:val="20"/>
          <w:lang w:eastAsia="en-GB"/>
        </w:rPr>
      </w:pPr>
      <w:r w:rsidRPr="004F316E">
        <w:rPr>
          <w:rFonts w:ascii="Tahoma" w:hAnsi="Tahoma" w:cs="Tahoma"/>
          <w:bCs/>
          <w:sz w:val="20"/>
          <w:szCs w:val="20"/>
          <w:lang w:eastAsia="en-GB"/>
        </w:rPr>
        <w:t>Director of Asset &amp; Space Management</w:t>
      </w:r>
    </w:p>
    <w:p w:rsidR="001C70B4" w:rsidRPr="004F316E" w:rsidRDefault="001C70B4" w:rsidP="001C70B4">
      <w:pPr>
        <w:spacing w:after="0" w:line="240" w:lineRule="auto"/>
        <w:rPr>
          <w:rFonts w:ascii="Tahoma" w:hAnsi="Tahoma" w:cs="Tahoma"/>
          <w:bCs/>
          <w:sz w:val="20"/>
          <w:szCs w:val="20"/>
          <w:lang w:eastAsia="en-GB"/>
        </w:rPr>
      </w:pPr>
      <w:r w:rsidRPr="004F316E">
        <w:rPr>
          <w:rFonts w:ascii="Tahoma" w:hAnsi="Tahoma" w:cs="Tahoma"/>
          <w:bCs/>
          <w:sz w:val="20"/>
          <w:szCs w:val="20"/>
          <w:lang w:eastAsia="en-GB"/>
        </w:rPr>
        <w:t>Asset &amp; Space Management</w:t>
      </w:r>
    </w:p>
    <w:p w:rsidR="001C70B4" w:rsidRPr="004F316E" w:rsidRDefault="001C70B4" w:rsidP="001C70B4">
      <w:pPr>
        <w:spacing w:after="0" w:line="240" w:lineRule="auto"/>
        <w:rPr>
          <w:rFonts w:ascii="Tahoma" w:hAnsi="Tahoma" w:cs="Tahoma"/>
          <w:bCs/>
          <w:sz w:val="20"/>
          <w:szCs w:val="20"/>
          <w:lang w:eastAsia="en-GB"/>
        </w:rPr>
      </w:pPr>
      <w:r w:rsidRPr="004F316E">
        <w:rPr>
          <w:rFonts w:ascii="Tahoma" w:hAnsi="Tahoma" w:cs="Tahoma"/>
          <w:bCs/>
          <w:sz w:val="20"/>
          <w:szCs w:val="20"/>
          <w:lang w:eastAsia="en-GB"/>
        </w:rPr>
        <w:t>Estates Services | University of Oxford</w:t>
      </w:r>
    </w:p>
    <w:p w:rsidR="001C70B4" w:rsidRPr="004F316E" w:rsidRDefault="001C70B4" w:rsidP="001C70B4">
      <w:pPr>
        <w:spacing w:after="0" w:line="240" w:lineRule="auto"/>
        <w:rPr>
          <w:rFonts w:ascii="Tahoma" w:hAnsi="Tahoma" w:cs="Tahoma"/>
          <w:bCs/>
          <w:sz w:val="20"/>
          <w:szCs w:val="20"/>
          <w:lang w:eastAsia="en-GB"/>
        </w:rPr>
      </w:pPr>
    </w:p>
    <w:p w:rsidR="001C70B4" w:rsidRPr="004F316E" w:rsidRDefault="001C70B4" w:rsidP="001C70B4">
      <w:pPr>
        <w:spacing w:after="0" w:line="240" w:lineRule="auto"/>
        <w:rPr>
          <w:rFonts w:ascii="Tahoma" w:hAnsi="Tahoma" w:cs="Tahoma"/>
          <w:bCs/>
          <w:sz w:val="20"/>
          <w:szCs w:val="20"/>
          <w:lang w:eastAsia="en-GB"/>
        </w:rPr>
      </w:pPr>
      <w:r w:rsidRPr="004F316E">
        <w:rPr>
          <w:rFonts w:ascii="Tahoma" w:hAnsi="Tahoma" w:cs="Tahoma"/>
          <w:bCs/>
          <w:sz w:val="20"/>
          <w:szCs w:val="20"/>
          <w:lang w:eastAsia="en-GB"/>
        </w:rPr>
        <w:t>The Malthouse, Tidmarsh Lane, Oxford, OX1 1NQ</w:t>
      </w:r>
    </w:p>
    <w:p w:rsidR="001C70B4" w:rsidRPr="004F316E" w:rsidRDefault="001C70B4" w:rsidP="001C70B4">
      <w:pPr>
        <w:spacing w:after="0" w:line="240" w:lineRule="auto"/>
        <w:rPr>
          <w:rFonts w:ascii="Tahoma" w:hAnsi="Tahoma" w:cs="Tahoma"/>
          <w:bCs/>
          <w:sz w:val="20"/>
          <w:szCs w:val="20"/>
          <w:lang w:eastAsia="en-GB"/>
        </w:rPr>
      </w:pPr>
      <w:r w:rsidRPr="004F316E">
        <w:rPr>
          <w:rFonts w:ascii="Tahoma" w:hAnsi="Tahoma" w:cs="Tahoma"/>
          <w:bCs/>
          <w:sz w:val="20"/>
          <w:szCs w:val="20"/>
          <w:lang w:eastAsia="en-GB"/>
        </w:rPr>
        <w:t>----------------------------------------------------------</w:t>
      </w:r>
    </w:p>
    <w:p w:rsidR="001C70B4" w:rsidRPr="004F316E" w:rsidRDefault="001C70B4" w:rsidP="0067381C">
      <w:pPr>
        <w:spacing w:after="0" w:line="240" w:lineRule="auto"/>
        <w:ind w:left="567"/>
        <w:rPr>
          <w:rFonts w:ascii="Tahoma" w:hAnsi="Tahoma" w:cs="Tahoma"/>
          <w:bCs/>
          <w:sz w:val="20"/>
          <w:szCs w:val="20"/>
          <w:lang w:eastAsia="en-GB"/>
        </w:rPr>
      </w:pPr>
      <w:r w:rsidRPr="004F316E">
        <w:rPr>
          <w:rFonts w:ascii="Tahoma" w:hAnsi="Tahoma" w:cs="Tahoma"/>
          <w:bCs/>
          <w:sz w:val="20"/>
          <w:szCs w:val="20"/>
          <w:lang w:eastAsia="en-GB"/>
        </w:rPr>
        <w:t xml:space="preserve">From: Nik Lyzba [mailto:nik.lyzba@virgin.net] </w:t>
      </w:r>
    </w:p>
    <w:p w:rsidR="001C70B4" w:rsidRPr="004F316E" w:rsidRDefault="001C70B4" w:rsidP="0067381C">
      <w:pPr>
        <w:spacing w:after="0" w:line="240" w:lineRule="auto"/>
        <w:ind w:left="567"/>
        <w:rPr>
          <w:rFonts w:ascii="Tahoma" w:hAnsi="Tahoma" w:cs="Tahoma"/>
          <w:bCs/>
          <w:sz w:val="20"/>
          <w:szCs w:val="20"/>
          <w:lang w:eastAsia="en-GB"/>
        </w:rPr>
      </w:pPr>
      <w:r w:rsidRPr="004F316E">
        <w:rPr>
          <w:rFonts w:ascii="Tahoma" w:hAnsi="Tahoma" w:cs="Tahoma"/>
          <w:bCs/>
          <w:sz w:val="20"/>
          <w:szCs w:val="20"/>
          <w:lang w:eastAsia="en-GB"/>
        </w:rPr>
        <w:t>Sent: 12 October 2014 18:15</w:t>
      </w:r>
    </w:p>
    <w:p w:rsidR="001C70B4" w:rsidRPr="004F316E" w:rsidRDefault="001C70B4" w:rsidP="0067381C">
      <w:pPr>
        <w:spacing w:after="0" w:line="240" w:lineRule="auto"/>
        <w:ind w:left="567"/>
        <w:rPr>
          <w:rFonts w:ascii="Tahoma" w:hAnsi="Tahoma" w:cs="Tahoma"/>
          <w:bCs/>
          <w:sz w:val="20"/>
          <w:szCs w:val="20"/>
          <w:lang w:eastAsia="en-GB"/>
        </w:rPr>
      </w:pPr>
      <w:r w:rsidRPr="004F316E">
        <w:rPr>
          <w:rFonts w:ascii="Tahoma" w:hAnsi="Tahoma" w:cs="Tahoma"/>
          <w:bCs/>
          <w:sz w:val="20"/>
          <w:szCs w:val="20"/>
          <w:lang w:eastAsia="en-GB"/>
        </w:rPr>
        <w:t>To: edd@orme-architecture.com; Carolyn Puddicombe</w:t>
      </w:r>
    </w:p>
    <w:p w:rsidR="001C70B4" w:rsidRPr="004F316E" w:rsidRDefault="001C70B4" w:rsidP="0067381C">
      <w:pPr>
        <w:spacing w:after="0" w:line="240" w:lineRule="auto"/>
        <w:ind w:left="567"/>
        <w:rPr>
          <w:rFonts w:ascii="Tahoma" w:hAnsi="Tahoma" w:cs="Tahoma"/>
          <w:bCs/>
          <w:sz w:val="20"/>
          <w:szCs w:val="20"/>
          <w:lang w:eastAsia="en-GB"/>
        </w:rPr>
      </w:pPr>
      <w:r w:rsidRPr="004F316E">
        <w:rPr>
          <w:rFonts w:ascii="Tahoma" w:hAnsi="Tahoma" w:cs="Tahoma"/>
          <w:bCs/>
          <w:sz w:val="20"/>
          <w:szCs w:val="20"/>
          <w:lang w:eastAsia="en-GB"/>
        </w:rPr>
        <w:t>Subject: Castle Mill</w:t>
      </w:r>
    </w:p>
    <w:p w:rsidR="001C70B4" w:rsidRPr="004F316E" w:rsidRDefault="001C70B4" w:rsidP="0067381C">
      <w:pPr>
        <w:spacing w:after="0" w:line="240" w:lineRule="auto"/>
        <w:ind w:left="567"/>
        <w:rPr>
          <w:rFonts w:ascii="Tahoma" w:hAnsi="Tahoma" w:cs="Tahoma"/>
          <w:bCs/>
          <w:sz w:val="20"/>
          <w:szCs w:val="20"/>
          <w:lang w:eastAsia="en-GB"/>
        </w:rPr>
      </w:pPr>
    </w:p>
    <w:p w:rsidR="001C70B4" w:rsidRPr="004F316E" w:rsidRDefault="001C70B4" w:rsidP="0067381C">
      <w:pPr>
        <w:spacing w:after="0" w:line="240" w:lineRule="auto"/>
        <w:ind w:left="567"/>
        <w:rPr>
          <w:rFonts w:ascii="Tahoma" w:hAnsi="Tahoma" w:cs="Tahoma"/>
          <w:bCs/>
          <w:sz w:val="20"/>
          <w:szCs w:val="20"/>
          <w:lang w:eastAsia="en-GB"/>
        </w:rPr>
      </w:pPr>
      <w:r w:rsidRPr="004F316E">
        <w:rPr>
          <w:rFonts w:ascii="Tahoma" w:hAnsi="Tahoma" w:cs="Tahoma"/>
          <w:bCs/>
          <w:sz w:val="20"/>
          <w:szCs w:val="20"/>
          <w:lang w:eastAsia="en-GB"/>
        </w:rPr>
        <w:t>Further to Edd's DMS changes in relation to lighting could I ask whether in the Assessment of the development we need to have the word "considerable" in the last sentence of Height and Scale (page 17)? Should it not simply note that domestic lights can be seen in certain views including at higher level?</w:t>
      </w:r>
    </w:p>
    <w:p w:rsidR="001C70B4" w:rsidRPr="004F316E" w:rsidRDefault="001C70B4" w:rsidP="0067381C">
      <w:pPr>
        <w:spacing w:after="0" w:line="240" w:lineRule="auto"/>
        <w:ind w:left="567"/>
        <w:rPr>
          <w:rFonts w:ascii="Tahoma" w:hAnsi="Tahoma" w:cs="Tahoma"/>
          <w:bCs/>
          <w:sz w:val="20"/>
          <w:szCs w:val="20"/>
          <w:lang w:eastAsia="en-GB"/>
        </w:rPr>
      </w:pPr>
    </w:p>
    <w:p w:rsidR="001C70B4" w:rsidRPr="004F316E" w:rsidRDefault="001C70B4" w:rsidP="0067381C">
      <w:pPr>
        <w:spacing w:after="0" w:line="240" w:lineRule="auto"/>
        <w:ind w:left="567"/>
        <w:rPr>
          <w:rFonts w:ascii="Tahoma" w:hAnsi="Tahoma" w:cs="Tahoma"/>
          <w:bCs/>
          <w:sz w:val="20"/>
          <w:szCs w:val="20"/>
          <w:lang w:eastAsia="en-GB"/>
        </w:rPr>
      </w:pPr>
      <w:r w:rsidRPr="004F316E">
        <w:rPr>
          <w:rFonts w:ascii="Tahoma" w:hAnsi="Tahoma" w:cs="Tahoma"/>
          <w:bCs/>
          <w:sz w:val="20"/>
          <w:szCs w:val="20"/>
          <w:lang w:eastAsia="en-GB"/>
        </w:rPr>
        <w:t>Kind regards.</w:t>
      </w:r>
    </w:p>
    <w:p w:rsidR="001C70B4" w:rsidRPr="004F316E" w:rsidRDefault="001C70B4" w:rsidP="0067381C">
      <w:pPr>
        <w:spacing w:after="0" w:line="240" w:lineRule="auto"/>
        <w:ind w:left="567"/>
        <w:rPr>
          <w:rFonts w:ascii="Tahoma" w:hAnsi="Tahoma" w:cs="Tahoma"/>
          <w:bCs/>
          <w:sz w:val="20"/>
          <w:szCs w:val="20"/>
          <w:lang w:eastAsia="en-GB"/>
        </w:rPr>
      </w:pPr>
    </w:p>
    <w:p w:rsidR="001C70B4" w:rsidRPr="004F316E" w:rsidRDefault="001C70B4" w:rsidP="0067381C">
      <w:pPr>
        <w:spacing w:after="0" w:line="240" w:lineRule="auto"/>
        <w:ind w:left="567"/>
        <w:rPr>
          <w:rFonts w:ascii="Tahoma" w:hAnsi="Tahoma" w:cs="Tahoma"/>
          <w:bCs/>
          <w:sz w:val="20"/>
          <w:szCs w:val="20"/>
          <w:lang w:eastAsia="en-GB"/>
        </w:rPr>
      </w:pPr>
      <w:r w:rsidRPr="004F316E">
        <w:rPr>
          <w:rFonts w:ascii="Tahoma" w:hAnsi="Tahoma" w:cs="Tahoma"/>
          <w:bCs/>
          <w:sz w:val="20"/>
          <w:szCs w:val="20"/>
          <w:lang w:eastAsia="en-GB"/>
        </w:rPr>
        <w:t>Nik Lyzba</w:t>
      </w:r>
    </w:p>
    <w:p w:rsidR="001C70B4" w:rsidRPr="004F316E" w:rsidRDefault="001C70B4" w:rsidP="00554419">
      <w:pPr>
        <w:spacing w:after="0" w:line="240" w:lineRule="auto"/>
        <w:rPr>
          <w:rFonts w:ascii="Tahoma" w:hAnsi="Tahoma" w:cs="Tahoma"/>
          <w:b/>
          <w:bCs/>
          <w:sz w:val="20"/>
          <w:szCs w:val="20"/>
          <w:lang w:val="en-US" w:eastAsia="en-GB"/>
        </w:rPr>
      </w:pPr>
      <w:r w:rsidRPr="004F316E">
        <w:rPr>
          <w:rFonts w:ascii="Tahoma" w:hAnsi="Tahoma" w:cs="Tahoma"/>
          <w:b/>
          <w:bCs/>
          <w:sz w:val="20"/>
          <w:szCs w:val="20"/>
          <w:lang w:val="en-US" w:eastAsia="en-GB"/>
        </w:rPr>
        <w:t>**********************************</w:t>
      </w:r>
    </w:p>
    <w:p w:rsidR="001C70B4" w:rsidRPr="004F316E" w:rsidRDefault="001C70B4" w:rsidP="001C70B4">
      <w:pPr>
        <w:spacing w:after="0" w:line="240" w:lineRule="auto"/>
        <w:rPr>
          <w:rFonts w:ascii="Tahoma" w:eastAsia="Times New Roman" w:hAnsi="Tahoma" w:cs="Tahoma"/>
          <w:sz w:val="20"/>
          <w:szCs w:val="20"/>
          <w:lang w:val="en-US" w:eastAsia="en-GB"/>
        </w:rPr>
      </w:pPr>
      <w:r w:rsidRPr="004F316E">
        <w:rPr>
          <w:rFonts w:ascii="Tahoma" w:eastAsia="Times New Roman" w:hAnsi="Tahoma" w:cs="Tahoma"/>
          <w:b/>
          <w:bCs/>
          <w:sz w:val="20"/>
          <w:szCs w:val="20"/>
          <w:lang w:val="en-US" w:eastAsia="en-GB"/>
        </w:rPr>
        <w:t>From:</w:t>
      </w:r>
      <w:r w:rsidRPr="004F316E">
        <w:rPr>
          <w:rFonts w:ascii="Tahoma" w:eastAsia="Times New Roman" w:hAnsi="Tahoma" w:cs="Tahoma"/>
          <w:sz w:val="20"/>
          <w:szCs w:val="20"/>
          <w:lang w:val="en-US" w:eastAsia="en-GB"/>
        </w:rPr>
        <w:t xml:space="preserve"> Carolyn Puddicombe </w:t>
      </w:r>
      <w:r w:rsidRPr="004F316E">
        <w:rPr>
          <w:rFonts w:ascii="Tahoma" w:eastAsia="Times New Roman" w:hAnsi="Tahoma" w:cs="Tahoma"/>
          <w:sz w:val="20"/>
          <w:szCs w:val="20"/>
          <w:lang w:val="en-US" w:eastAsia="en-GB"/>
        </w:rPr>
        <w:br/>
      </w:r>
      <w:r w:rsidRPr="004F316E">
        <w:rPr>
          <w:rFonts w:ascii="Tahoma" w:eastAsia="Times New Roman" w:hAnsi="Tahoma" w:cs="Tahoma"/>
          <w:b/>
          <w:bCs/>
          <w:sz w:val="20"/>
          <w:szCs w:val="20"/>
          <w:lang w:val="en-US" w:eastAsia="en-GB"/>
        </w:rPr>
        <w:t>Sent:</w:t>
      </w:r>
      <w:r w:rsidRPr="004F316E">
        <w:rPr>
          <w:rFonts w:ascii="Tahoma" w:eastAsia="Times New Roman" w:hAnsi="Tahoma" w:cs="Tahoma"/>
          <w:sz w:val="20"/>
          <w:szCs w:val="20"/>
          <w:lang w:val="en-US" w:eastAsia="en-GB"/>
        </w:rPr>
        <w:t xml:space="preserve"> 11 October 2014 09:41</w:t>
      </w:r>
      <w:r w:rsidRPr="004F316E">
        <w:rPr>
          <w:rFonts w:ascii="Tahoma" w:eastAsia="Times New Roman" w:hAnsi="Tahoma" w:cs="Tahoma"/>
          <w:sz w:val="20"/>
          <w:szCs w:val="20"/>
          <w:lang w:val="en-US" w:eastAsia="en-GB"/>
        </w:rPr>
        <w:br/>
      </w:r>
      <w:r w:rsidRPr="004F316E">
        <w:rPr>
          <w:rFonts w:ascii="Tahoma" w:eastAsia="Times New Roman" w:hAnsi="Tahoma" w:cs="Tahoma"/>
          <w:b/>
          <w:bCs/>
          <w:sz w:val="20"/>
          <w:szCs w:val="20"/>
          <w:lang w:val="en-US" w:eastAsia="en-GB"/>
        </w:rPr>
        <w:t>To:</w:t>
      </w:r>
      <w:r w:rsidRPr="004F316E">
        <w:rPr>
          <w:rFonts w:ascii="Tahoma" w:eastAsia="Times New Roman" w:hAnsi="Tahoma" w:cs="Tahoma"/>
          <w:sz w:val="20"/>
          <w:szCs w:val="20"/>
          <w:lang w:val="en-US" w:eastAsia="en-GB"/>
        </w:rPr>
        <w:t xml:space="preserve"> Adam Boyden; Andrew Mackie</w:t>
      </w:r>
      <w:r w:rsidRPr="004F316E">
        <w:rPr>
          <w:rFonts w:ascii="Tahoma" w:eastAsia="Times New Roman" w:hAnsi="Tahoma" w:cs="Tahoma"/>
          <w:sz w:val="20"/>
          <w:szCs w:val="20"/>
          <w:lang w:val="en-US" w:eastAsia="en-GB"/>
        </w:rPr>
        <w:br/>
      </w:r>
      <w:r w:rsidRPr="004F316E">
        <w:rPr>
          <w:rFonts w:ascii="Tahoma" w:eastAsia="Times New Roman" w:hAnsi="Tahoma" w:cs="Tahoma"/>
          <w:b/>
          <w:bCs/>
          <w:sz w:val="20"/>
          <w:szCs w:val="20"/>
          <w:lang w:val="en-US" w:eastAsia="en-GB"/>
        </w:rPr>
        <w:t>Cc:</w:t>
      </w:r>
      <w:r w:rsidRPr="004F316E">
        <w:rPr>
          <w:rFonts w:ascii="Tahoma" w:eastAsia="Times New Roman" w:hAnsi="Tahoma" w:cs="Tahoma"/>
          <w:sz w:val="20"/>
          <w:szCs w:val="20"/>
          <w:lang w:val="en-US" w:eastAsia="en-GB"/>
        </w:rPr>
        <w:t xml:space="preserve"> Nicholas Pearson; Sara Metcalfe; Edd Medlicott; Bonvoison Simon (simon@nppconsult.co.uk); </w:t>
      </w:r>
      <w:r w:rsidR="005A4D49">
        <w:rPr>
          <w:rFonts w:ascii="Tahoma" w:eastAsia="Times New Roman" w:hAnsi="Tahoma" w:cs="Tahoma"/>
          <w:sz w:val="20"/>
          <w:szCs w:val="20"/>
          <w:lang w:val="en-US" w:eastAsia="en-GB"/>
        </w:rPr>
        <w:t>Legal Services</w:t>
      </w:r>
      <w:r w:rsidRPr="004F316E">
        <w:rPr>
          <w:rFonts w:ascii="Tahoma" w:eastAsia="Times New Roman" w:hAnsi="Tahoma" w:cs="Tahoma"/>
          <w:sz w:val="20"/>
          <w:szCs w:val="20"/>
          <w:lang w:val="en-US" w:eastAsia="en-GB"/>
        </w:rPr>
        <w:t>;</w:t>
      </w:r>
      <w:r w:rsidR="00A35B05">
        <w:rPr>
          <w:rFonts w:ascii="Tahoma" w:eastAsia="Times New Roman" w:hAnsi="Tahoma" w:cs="Tahoma"/>
          <w:sz w:val="20"/>
          <w:szCs w:val="20"/>
          <w:lang w:val="en-US" w:eastAsia="en-GB"/>
        </w:rPr>
        <w:t xml:space="preserve"> </w:t>
      </w:r>
      <w:r w:rsidR="00A35B05">
        <w:rPr>
          <w:rFonts w:ascii="Tahoma" w:hAnsi="Tahoma" w:cs="Tahoma"/>
          <w:bCs/>
          <w:sz w:val="20"/>
          <w:szCs w:val="20"/>
          <w:lang w:val="en-US"/>
        </w:rPr>
        <w:t>Capital Projects</w:t>
      </w:r>
      <w:r w:rsidRPr="004F316E">
        <w:rPr>
          <w:rFonts w:ascii="Tahoma" w:eastAsia="Times New Roman" w:hAnsi="Tahoma" w:cs="Tahoma"/>
          <w:sz w:val="20"/>
          <w:szCs w:val="20"/>
          <w:lang w:val="en-US" w:eastAsia="en-GB"/>
        </w:rPr>
        <w:t xml:space="preserve">; </w:t>
      </w:r>
      <w:r w:rsidR="00A35B05">
        <w:rPr>
          <w:rFonts w:ascii="Tahoma" w:eastAsia="Times New Roman" w:hAnsi="Tahoma" w:cs="Tahoma"/>
          <w:sz w:val="20"/>
          <w:szCs w:val="20"/>
          <w:lang w:val="en-US" w:eastAsia="en-GB"/>
        </w:rPr>
        <w:t>Communications</w:t>
      </w:r>
      <w:r w:rsidRPr="004F316E">
        <w:rPr>
          <w:rFonts w:ascii="Tahoma" w:eastAsia="Times New Roman" w:hAnsi="Tahoma" w:cs="Tahoma"/>
          <w:sz w:val="20"/>
          <w:szCs w:val="20"/>
          <w:lang w:val="en-US" w:eastAsia="en-GB"/>
        </w:rPr>
        <w:t xml:space="preserve">; Iain Nicholson at PRBI; nik Lyzba; </w:t>
      </w:r>
      <w:r w:rsidR="00482141">
        <w:rPr>
          <w:rFonts w:ascii="Tahoma" w:eastAsia="Times New Roman" w:hAnsi="Tahoma" w:cs="Tahoma"/>
          <w:sz w:val="20"/>
          <w:szCs w:val="20"/>
          <w:lang w:val="en-US" w:eastAsia="en-GB"/>
        </w:rPr>
        <w:t xml:space="preserve">Asset and Space Management  </w:t>
      </w:r>
      <w:r w:rsidRPr="004F316E">
        <w:rPr>
          <w:rFonts w:ascii="Tahoma" w:eastAsia="Times New Roman" w:hAnsi="Tahoma" w:cs="Tahoma"/>
          <w:sz w:val="20"/>
          <w:szCs w:val="20"/>
          <w:lang w:val="en-US" w:eastAsia="en-GB"/>
        </w:rPr>
        <w:br/>
      </w:r>
      <w:r w:rsidRPr="004F316E">
        <w:rPr>
          <w:rFonts w:ascii="Tahoma" w:eastAsia="Times New Roman" w:hAnsi="Tahoma" w:cs="Tahoma"/>
          <w:b/>
          <w:bCs/>
          <w:sz w:val="20"/>
          <w:szCs w:val="20"/>
          <w:lang w:val="en-US" w:eastAsia="en-GB"/>
        </w:rPr>
        <w:t>Subject:</w:t>
      </w:r>
      <w:r w:rsidRPr="004F316E">
        <w:rPr>
          <w:rFonts w:ascii="Tahoma" w:eastAsia="Times New Roman" w:hAnsi="Tahoma" w:cs="Tahoma"/>
          <w:sz w:val="20"/>
          <w:szCs w:val="20"/>
          <w:lang w:val="en-US" w:eastAsia="en-GB"/>
        </w:rPr>
        <w:t xml:space="preserve"> Re: Confidential - Castle Mill</w:t>
      </w:r>
    </w:p>
    <w:p w:rsidR="001C70B4" w:rsidRPr="004F316E" w:rsidRDefault="001C70B4" w:rsidP="001C70B4">
      <w:pPr>
        <w:spacing w:after="0" w:line="240" w:lineRule="auto"/>
        <w:rPr>
          <w:rFonts w:ascii="Tahoma" w:hAnsi="Tahoma" w:cs="Tahoma"/>
          <w:sz w:val="20"/>
          <w:szCs w:val="20"/>
        </w:rPr>
      </w:pPr>
    </w:p>
    <w:p w:rsidR="001C70B4" w:rsidRPr="004F316E" w:rsidRDefault="001C70B4" w:rsidP="001C70B4">
      <w:pPr>
        <w:spacing w:after="0" w:line="240" w:lineRule="auto"/>
        <w:rPr>
          <w:rFonts w:ascii="Tahoma" w:eastAsia="Times New Roman" w:hAnsi="Tahoma" w:cs="Tahoma"/>
          <w:sz w:val="20"/>
          <w:szCs w:val="20"/>
        </w:rPr>
      </w:pPr>
      <w:r w:rsidRPr="004F316E">
        <w:rPr>
          <w:rFonts w:ascii="Tahoma" w:eastAsia="Times New Roman" w:hAnsi="Tahoma" w:cs="Tahoma"/>
          <w:sz w:val="20"/>
          <w:szCs w:val="20"/>
        </w:rPr>
        <w:t>Dear Adam,</w:t>
      </w:r>
    </w:p>
    <w:p w:rsidR="0067381C" w:rsidRPr="004F316E" w:rsidRDefault="0067381C" w:rsidP="001C70B4">
      <w:pPr>
        <w:spacing w:after="0" w:line="240" w:lineRule="auto"/>
        <w:rPr>
          <w:rFonts w:ascii="Tahoma" w:eastAsia="Times New Roman" w:hAnsi="Tahoma" w:cs="Tahoma"/>
          <w:sz w:val="20"/>
          <w:szCs w:val="20"/>
        </w:rPr>
      </w:pPr>
    </w:p>
    <w:p w:rsidR="001C70B4" w:rsidRPr="004F316E" w:rsidRDefault="001C70B4" w:rsidP="001C70B4">
      <w:pPr>
        <w:spacing w:after="0" w:line="240" w:lineRule="auto"/>
        <w:rPr>
          <w:rFonts w:ascii="Tahoma" w:eastAsia="Times New Roman" w:hAnsi="Tahoma" w:cs="Tahoma"/>
          <w:sz w:val="20"/>
          <w:szCs w:val="20"/>
        </w:rPr>
      </w:pPr>
      <w:r w:rsidRPr="004F316E">
        <w:rPr>
          <w:rFonts w:ascii="Tahoma" w:eastAsia="Times New Roman" w:hAnsi="Tahoma" w:cs="Tahoma"/>
          <w:sz w:val="20"/>
          <w:szCs w:val="20"/>
        </w:rPr>
        <w:t>Thank you for your replies.</w:t>
      </w:r>
    </w:p>
    <w:p w:rsidR="0067381C" w:rsidRPr="004F316E" w:rsidRDefault="0067381C" w:rsidP="001C70B4">
      <w:pPr>
        <w:spacing w:after="0" w:line="240" w:lineRule="auto"/>
        <w:rPr>
          <w:rFonts w:ascii="Tahoma" w:eastAsia="Times New Roman" w:hAnsi="Tahoma" w:cs="Tahoma"/>
          <w:sz w:val="20"/>
          <w:szCs w:val="20"/>
        </w:rPr>
      </w:pPr>
    </w:p>
    <w:p w:rsidR="001C70B4" w:rsidRPr="004F316E" w:rsidRDefault="001C70B4" w:rsidP="001C70B4">
      <w:pPr>
        <w:spacing w:after="0" w:line="240" w:lineRule="auto"/>
        <w:rPr>
          <w:rFonts w:ascii="Tahoma" w:eastAsia="Times New Roman" w:hAnsi="Tahoma" w:cs="Tahoma"/>
          <w:sz w:val="20"/>
          <w:szCs w:val="20"/>
        </w:rPr>
      </w:pPr>
      <w:r w:rsidRPr="004F316E">
        <w:rPr>
          <w:rFonts w:ascii="Tahoma" w:eastAsia="Times New Roman" w:hAnsi="Tahoma" w:cs="Tahoma"/>
          <w:sz w:val="20"/>
          <w:szCs w:val="20"/>
        </w:rPr>
        <w:t>I understand and agree that you detail the option the University is offering in the ES. As such the document should keep Appendix 1.8 which I will review this weekend.</w:t>
      </w:r>
    </w:p>
    <w:p w:rsidR="0067381C" w:rsidRPr="004F316E" w:rsidRDefault="0067381C" w:rsidP="001C70B4">
      <w:pPr>
        <w:spacing w:after="0" w:line="240" w:lineRule="auto"/>
        <w:rPr>
          <w:rFonts w:ascii="Tahoma" w:eastAsia="Times New Roman" w:hAnsi="Tahoma" w:cs="Tahoma"/>
          <w:sz w:val="20"/>
          <w:szCs w:val="20"/>
        </w:rPr>
      </w:pPr>
    </w:p>
    <w:p w:rsidR="001C70B4" w:rsidRPr="004F316E" w:rsidRDefault="001C70B4" w:rsidP="001C70B4">
      <w:pPr>
        <w:spacing w:after="0" w:line="240" w:lineRule="auto"/>
        <w:rPr>
          <w:rFonts w:ascii="Tahoma" w:eastAsia="Times New Roman" w:hAnsi="Tahoma" w:cs="Tahoma"/>
          <w:sz w:val="20"/>
          <w:szCs w:val="20"/>
        </w:rPr>
      </w:pPr>
      <w:r w:rsidRPr="004F316E">
        <w:rPr>
          <w:rFonts w:ascii="Tahoma" w:eastAsia="Times New Roman" w:hAnsi="Tahoma" w:cs="Tahoma"/>
          <w:sz w:val="20"/>
          <w:szCs w:val="20"/>
        </w:rPr>
        <w:t>I am not sure it is necessary for the University to review the chapters again unless there are substantial changes and I would not want the submission to be delayed by a week in particular in view of potential criticism about the time for consultation.</w:t>
      </w:r>
    </w:p>
    <w:p w:rsidR="0067381C" w:rsidRPr="004F316E" w:rsidRDefault="0067381C" w:rsidP="001C70B4">
      <w:pPr>
        <w:spacing w:after="0" w:line="240" w:lineRule="auto"/>
        <w:rPr>
          <w:rFonts w:ascii="Tahoma" w:eastAsia="Times New Roman" w:hAnsi="Tahoma" w:cs="Tahoma"/>
          <w:sz w:val="20"/>
          <w:szCs w:val="20"/>
        </w:rPr>
      </w:pPr>
    </w:p>
    <w:p w:rsidR="001C70B4" w:rsidRPr="004F316E" w:rsidRDefault="001C70B4" w:rsidP="001C70B4">
      <w:pPr>
        <w:spacing w:after="0" w:line="240" w:lineRule="auto"/>
        <w:rPr>
          <w:rFonts w:ascii="Tahoma" w:eastAsia="Times New Roman" w:hAnsi="Tahoma" w:cs="Tahoma"/>
          <w:sz w:val="20"/>
          <w:szCs w:val="20"/>
        </w:rPr>
      </w:pPr>
      <w:r w:rsidRPr="004F316E">
        <w:rPr>
          <w:rFonts w:ascii="Tahoma" w:eastAsia="Times New Roman" w:hAnsi="Tahoma" w:cs="Tahoma"/>
          <w:sz w:val="20"/>
          <w:szCs w:val="20"/>
        </w:rPr>
        <w:lastRenderedPageBreak/>
        <w:t xml:space="preserve">I am not sure if we have been able to resolve the energy report and hope </w:t>
      </w:r>
      <w:r w:rsidR="005A4D49">
        <w:rPr>
          <w:rFonts w:ascii="Tahoma" w:eastAsia="Times New Roman" w:hAnsi="Tahoma" w:cs="Tahoma"/>
          <w:sz w:val="20"/>
          <w:szCs w:val="20"/>
        </w:rPr>
        <w:t>[Legal Services]</w:t>
      </w:r>
      <w:r w:rsidRPr="004F316E">
        <w:rPr>
          <w:rFonts w:ascii="Tahoma" w:eastAsia="Times New Roman" w:hAnsi="Tahoma" w:cs="Tahoma"/>
          <w:sz w:val="20"/>
          <w:szCs w:val="20"/>
        </w:rPr>
        <w:t xml:space="preserve"> can advise on Monday and also update on the borehole tests.</w:t>
      </w:r>
    </w:p>
    <w:p w:rsidR="0067381C" w:rsidRPr="004F316E" w:rsidRDefault="0067381C" w:rsidP="001C70B4">
      <w:pPr>
        <w:spacing w:after="0" w:line="240" w:lineRule="auto"/>
        <w:rPr>
          <w:rFonts w:ascii="Tahoma" w:eastAsia="Times New Roman" w:hAnsi="Tahoma" w:cs="Tahoma"/>
          <w:sz w:val="20"/>
          <w:szCs w:val="20"/>
        </w:rPr>
      </w:pPr>
    </w:p>
    <w:p w:rsidR="001C70B4" w:rsidRPr="004F316E" w:rsidRDefault="001C70B4" w:rsidP="001C70B4">
      <w:pPr>
        <w:spacing w:after="0" w:line="240" w:lineRule="auto"/>
        <w:rPr>
          <w:rFonts w:ascii="Tahoma" w:eastAsia="Times New Roman" w:hAnsi="Tahoma" w:cs="Tahoma"/>
          <w:sz w:val="20"/>
          <w:szCs w:val="20"/>
        </w:rPr>
      </w:pPr>
      <w:r w:rsidRPr="004F316E">
        <w:rPr>
          <w:rFonts w:ascii="Tahoma" w:eastAsia="Times New Roman" w:hAnsi="Tahoma" w:cs="Tahoma"/>
          <w:sz w:val="20"/>
          <w:szCs w:val="20"/>
        </w:rPr>
        <w:t>I will email the Council on Monday on the chimney.</w:t>
      </w:r>
    </w:p>
    <w:p w:rsidR="0067381C" w:rsidRPr="004F316E" w:rsidRDefault="0067381C" w:rsidP="001C70B4">
      <w:pPr>
        <w:spacing w:after="0" w:line="240" w:lineRule="auto"/>
        <w:rPr>
          <w:rFonts w:ascii="Tahoma" w:eastAsia="Times New Roman" w:hAnsi="Tahoma" w:cs="Tahoma"/>
          <w:sz w:val="20"/>
          <w:szCs w:val="20"/>
        </w:rPr>
      </w:pPr>
    </w:p>
    <w:p w:rsidR="001C70B4" w:rsidRPr="004F316E" w:rsidRDefault="001C70B4" w:rsidP="001C70B4">
      <w:pPr>
        <w:spacing w:after="0" w:line="240" w:lineRule="auto"/>
        <w:rPr>
          <w:rFonts w:ascii="Tahoma" w:eastAsia="Times New Roman" w:hAnsi="Tahoma" w:cs="Tahoma"/>
          <w:sz w:val="20"/>
          <w:szCs w:val="20"/>
        </w:rPr>
      </w:pPr>
      <w:r w:rsidRPr="004F316E">
        <w:rPr>
          <w:rFonts w:ascii="Tahoma" w:eastAsia="Times New Roman" w:hAnsi="Tahoma" w:cs="Tahoma"/>
          <w:sz w:val="20"/>
          <w:szCs w:val="20"/>
        </w:rPr>
        <w:t>I am not sure the Council is intending to notify any parties that we have submitted the ES so can you please clarify your point below and the reference to the Council and the VG report and interested parties.</w:t>
      </w:r>
    </w:p>
    <w:p w:rsidR="0067381C" w:rsidRPr="004F316E" w:rsidRDefault="0067381C" w:rsidP="001C70B4">
      <w:pPr>
        <w:spacing w:after="0" w:line="240" w:lineRule="auto"/>
        <w:rPr>
          <w:rFonts w:ascii="Tahoma" w:eastAsia="Times New Roman" w:hAnsi="Tahoma" w:cs="Tahoma"/>
          <w:sz w:val="20"/>
          <w:szCs w:val="20"/>
        </w:rPr>
      </w:pPr>
    </w:p>
    <w:p w:rsidR="001C70B4" w:rsidRPr="004F316E" w:rsidRDefault="001C70B4" w:rsidP="001C70B4">
      <w:pPr>
        <w:spacing w:after="0" w:line="240" w:lineRule="auto"/>
        <w:rPr>
          <w:rFonts w:ascii="Tahoma" w:eastAsia="Times New Roman" w:hAnsi="Tahoma" w:cs="Tahoma"/>
          <w:sz w:val="20"/>
          <w:szCs w:val="20"/>
        </w:rPr>
      </w:pPr>
      <w:r w:rsidRPr="004F316E">
        <w:rPr>
          <w:rFonts w:ascii="Tahoma" w:eastAsia="Times New Roman" w:hAnsi="Tahoma" w:cs="Tahoma"/>
          <w:sz w:val="20"/>
          <w:szCs w:val="20"/>
        </w:rPr>
        <w:t>Best wishes,</w:t>
      </w:r>
    </w:p>
    <w:p w:rsidR="001C70B4" w:rsidRPr="004F316E" w:rsidRDefault="001C70B4" w:rsidP="001C70B4">
      <w:pPr>
        <w:spacing w:after="0" w:line="240" w:lineRule="auto"/>
        <w:rPr>
          <w:rFonts w:ascii="Tahoma" w:eastAsia="Times New Roman" w:hAnsi="Tahoma" w:cs="Tahoma"/>
          <w:sz w:val="20"/>
          <w:szCs w:val="20"/>
        </w:rPr>
      </w:pPr>
      <w:r w:rsidRPr="004F316E">
        <w:rPr>
          <w:rFonts w:ascii="Tahoma" w:eastAsia="Times New Roman" w:hAnsi="Tahoma" w:cs="Tahoma"/>
          <w:sz w:val="20"/>
          <w:szCs w:val="20"/>
        </w:rPr>
        <w:t>Carolyn </w:t>
      </w:r>
      <w:r w:rsidRPr="004F316E">
        <w:rPr>
          <w:rFonts w:ascii="Tahoma" w:eastAsia="Times New Roman" w:hAnsi="Tahoma" w:cs="Tahoma"/>
          <w:sz w:val="20"/>
          <w:szCs w:val="20"/>
        </w:rPr>
        <w:br/>
      </w:r>
      <w:r w:rsidRPr="004F316E">
        <w:rPr>
          <w:rFonts w:ascii="Tahoma" w:eastAsia="Times New Roman" w:hAnsi="Tahoma" w:cs="Tahoma"/>
          <w:sz w:val="20"/>
          <w:szCs w:val="20"/>
        </w:rPr>
        <w:br/>
        <w:t>Carolyn Puddicombe BSc (Hons) FRICS</w:t>
      </w:r>
    </w:p>
    <w:p w:rsidR="001C70B4" w:rsidRPr="004F316E" w:rsidRDefault="001C70B4" w:rsidP="001C70B4">
      <w:pPr>
        <w:spacing w:after="0" w:line="240" w:lineRule="auto"/>
        <w:rPr>
          <w:rFonts w:ascii="Tahoma" w:eastAsia="Times New Roman" w:hAnsi="Tahoma" w:cs="Tahoma"/>
          <w:sz w:val="20"/>
          <w:szCs w:val="20"/>
        </w:rPr>
      </w:pPr>
      <w:r w:rsidRPr="004F316E">
        <w:rPr>
          <w:rFonts w:ascii="Tahoma" w:eastAsia="Times New Roman" w:hAnsi="Tahoma" w:cs="Tahoma"/>
          <w:sz w:val="20"/>
          <w:szCs w:val="20"/>
        </w:rPr>
        <w:t>Director of Asset and Space Management</w:t>
      </w:r>
    </w:p>
    <w:p w:rsidR="001C70B4" w:rsidRPr="004F316E" w:rsidRDefault="001C70B4" w:rsidP="001C70B4">
      <w:pPr>
        <w:spacing w:after="0" w:line="240" w:lineRule="auto"/>
        <w:rPr>
          <w:rFonts w:ascii="Tahoma" w:eastAsia="Times New Roman" w:hAnsi="Tahoma" w:cs="Tahoma"/>
          <w:sz w:val="20"/>
          <w:szCs w:val="20"/>
        </w:rPr>
      </w:pPr>
    </w:p>
    <w:p w:rsidR="001C70B4" w:rsidRPr="004F316E" w:rsidRDefault="001C70B4" w:rsidP="001C70B4">
      <w:pPr>
        <w:spacing w:after="0" w:line="240" w:lineRule="auto"/>
        <w:rPr>
          <w:rFonts w:ascii="Tahoma" w:eastAsia="Times New Roman" w:hAnsi="Tahoma" w:cs="Tahoma"/>
          <w:sz w:val="20"/>
          <w:szCs w:val="20"/>
        </w:rPr>
      </w:pPr>
      <w:r w:rsidRPr="004F316E">
        <w:rPr>
          <w:rFonts w:ascii="Tahoma" w:eastAsia="Times New Roman" w:hAnsi="Tahoma" w:cs="Tahoma"/>
          <w:sz w:val="20"/>
          <w:szCs w:val="20"/>
        </w:rPr>
        <w:t>01865 280801</w:t>
      </w:r>
    </w:p>
    <w:p w:rsidR="001C70B4" w:rsidRPr="004F316E" w:rsidRDefault="001C70B4" w:rsidP="00554419">
      <w:pPr>
        <w:spacing w:after="0" w:line="240" w:lineRule="auto"/>
        <w:rPr>
          <w:rFonts w:ascii="Tahoma" w:hAnsi="Tahoma" w:cs="Tahoma"/>
          <w:bCs/>
          <w:sz w:val="20"/>
          <w:szCs w:val="20"/>
          <w:lang w:val="en-US" w:eastAsia="en-GB"/>
        </w:rPr>
      </w:pPr>
      <w:r w:rsidRPr="004F316E">
        <w:rPr>
          <w:rFonts w:ascii="Tahoma" w:hAnsi="Tahoma" w:cs="Tahoma"/>
          <w:bCs/>
          <w:sz w:val="20"/>
          <w:szCs w:val="20"/>
          <w:lang w:val="en-US" w:eastAsia="en-GB"/>
        </w:rPr>
        <w:t>*********************************************</w:t>
      </w:r>
    </w:p>
    <w:p w:rsidR="00554419" w:rsidRPr="004F316E" w:rsidRDefault="00554419" w:rsidP="00554419">
      <w:pPr>
        <w:spacing w:after="0" w:line="240" w:lineRule="auto"/>
        <w:rPr>
          <w:rFonts w:ascii="Tahoma" w:hAnsi="Tahoma" w:cs="Tahoma"/>
          <w:sz w:val="20"/>
          <w:szCs w:val="20"/>
          <w:lang w:val="en-US" w:eastAsia="en-GB"/>
        </w:rPr>
      </w:pPr>
      <w:r w:rsidRPr="004F316E">
        <w:rPr>
          <w:rFonts w:ascii="Tahoma" w:hAnsi="Tahoma" w:cs="Tahoma"/>
          <w:b/>
          <w:bCs/>
          <w:sz w:val="20"/>
          <w:szCs w:val="20"/>
          <w:lang w:val="en-US" w:eastAsia="en-GB"/>
        </w:rPr>
        <w:t>From:</w:t>
      </w:r>
      <w:r w:rsidRPr="004F316E">
        <w:rPr>
          <w:rFonts w:ascii="Tahoma" w:hAnsi="Tahoma" w:cs="Tahoma"/>
          <w:sz w:val="20"/>
          <w:szCs w:val="20"/>
          <w:lang w:val="en-US" w:eastAsia="en-GB"/>
        </w:rPr>
        <w:t xml:space="preserve"> Carolyn Puddicombe [</w:t>
      </w:r>
      <w:hyperlink r:id="rId42" w:history="1">
        <w:r w:rsidRPr="004F316E">
          <w:rPr>
            <w:rStyle w:val="Hyperlink"/>
            <w:rFonts w:ascii="Tahoma" w:hAnsi="Tahoma" w:cs="Tahoma"/>
            <w:sz w:val="20"/>
            <w:szCs w:val="20"/>
            <w:lang w:val="en-US" w:eastAsia="en-GB"/>
          </w:rPr>
          <w:t>mailto:carolyn.puddicombe@admin.ox.ac.uk</w:t>
        </w:r>
      </w:hyperlink>
      <w:r w:rsidRPr="004F316E">
        <w:rPr>
          <w:rFonts w:ascii="Tahoma" w:hAnsi="Tahoma" w:cs="Tahoma"/>
          <w:sz w:val="20"/>
          <w:szCs w:val="20"/>
          <w:lang w:val="en-US" w:eastAsia="en-GB"/>
        </w:rPr>
        <w:t xml:space="preserve">] </w:t>
      </w:r>
      <w:r w:rsidRPr="004F316E">
        <w:rPr>
          <w:rFonts w:ascii="Tahoma" w:hAnsi="Tahoma" w:cs="Tahoma"/>
          <w:sz w:val="20"/>
          <w:szCs w:val="20"/>
          <w:lang w:val="en-US" w:eastAsia="en-GB"/>
        </w:rPr>
        <w:br/>
      </w:r>
      <w:r w:rsidRPr="004F316E">
        <w:rPr>
          <w:rFonts w:ascii="Tahoma" w:hAnsi="Tahoma" w:cs="Tahoma"/>
          <w:b/>
          <w:bCs/>
          <w:sz w:val="20"/>
          <w:szCs w:val="20"/>
          <w:lang w:val="en-US" w:eastAsia="en-GB"/>
        </w:rPr>
        <w:t>Sent:</w:t>
      </w:r>
      <w:r w:rsidRPr="004F316E">
        <w:rPr>
          <w:rFonts w:ascii="Tahoma" w:hAnsi="Tahoma" w:cs="Tahoma"/>
          <w:sz w:val="20"/>
          <w:szCs w:val="20"/>
          <w:lang w:val="en-US" w:eastAsia="en-GB"/>
        </w:rPr>
        <w:t xml:space="preserve"> 11 October 2014 09:31</w:t>
      </w:r>
      <w:r w:rsidRPr="004F316E">
        <w:rPr>
          <w:rFonts w:ascii="Tahoma" w:hAnsi="Tahoma" w:cs="Tahoma"/>
          <w:sz w:val="20"/>
          <w:szCs w:val="20"/>
          <w:lang w:val="en-US" w:eastAsia="en-GB"/>
        </w:rPr>
        <w:br/>
      </w:r>
      <w:r w:rsidRPr="004F316E">
        <w:rPr>
          <w:rFonts w:ascii="Tahoma" w:hAnsi="Tahoma" w:cs="Tahoma"/>
          <w:b/>
          <w:bCs/>
          <w:sz w:val="20"/>
          <w:szCs w:val="20"/>
          <w:lang w:val="en-US" w:eastAsia="en-GB"/>
        </w:rPr>
        <w:t>To:</w:t>
      </w:r>
      <w:r w:rsidRPr="004F316E">
        <w:rPr>
          <w:rFonts w:ascii="Tahoma" w:hAnsi="Tahoma" w:cs="Tahoma"/>
          <w:sz w:val="20"/>
          <w:szCs w:val="20"/>
          <w:lang w:val="en-US" w:eastAsia="en-GB"/>
        </w:rPr>
        <w:t xml:space="preserve"> Adam Boyden</w:t>
      </w:r>
      <w:r w:rsidRPr="004F316E">
        <w:rPr>
          <w:rFonts w:ascii="Tahoma" w:hAnsi="Tahoma" w:cs="Tahoma"/>
          <w:sz w:val="20"/>
          <w:szCs w:val="20"/>
          <w:lang w:val="en-US" w:eastAsia="en-GB"/>
        </w:rPr>
        <w:br/>
      </w:r>
      <w:r w:rsidRPr="004F316E">
        <w:rPr>
          <w:rFonts w:ascii="Tahoma" w:hAnsi="Tahoma" w:cs="Tahoma"/>
          <w:b/>
          <w:bCs/>
          <w:sz w:val="20"/>
          <w:szCs w:val="20"/>
          <w:lang w:val="en-US" w:eastAsia="en-GB"/>
        </w:rPr>
        <w:t>Cc:</w:t>
      </w:r>
      <w:r w:rsidRPr="004F316E">
        <w:rPr>
          <w:rFonts w:ascii="Tahoma" w:hAnsi="Tahoma" w:cs="Tahoma"/>
          <w:sz w:val="20"/>
          <w:szCs w:val="20"/>
          <w:lang w:val="en-US" w:eastAsia="en-GB"/>
        </w:rPr>
        <w:t xml:space="preserve"> Nicholas Pearson; Sara Metcalfe; Edd Medlicott; Bonvoison Simon (</w:t>
      </w:r>
      <w:hyperlink r:id="rId43" w:history="1">
        <w:r w:rsidRPr="004F316E">
          <w:rPr>
            <w:rStyle w:val="Hyperlink"/>
            <w:rFonts w:ascii="Tahoma" w:hAnsi="Tahoma" w:cs="Tahoma"/>
            <w:sz w:val="20"/>
            <w:szCs w:val="20"/>
            <w:lang w:val="en-US" w:eastAsia="en-GB"/>
          </w:rPr>
          <w:t>simon@nppconsult.co.uk</w:t>
        </w:r>
      </w:hyperlink>
      <w:r w:rsidRPr="004F316E">
        <w:rPr>
          <w:rFonts w:ascii="Tahoma" w:hAnsi="Tahoma" w:cs="Tahoma"/>
          <w:sz w:val="20"/>
          <w:szCs w:val="20"/>
          <w:lang w:val="en-US" w:eastAsia="en-GB"/>
        </w:rPr>
        <w:t xml:space="preserve">); </w:t>
      </w:r>
      <w:r w:rsidR="005A4D49">
        <w:rPr>
          <w:rFonts w:ascii="Tahoma" w:hAnsi="Tahoma" w:cs="Tahoma"/>
          <w:sz w:val="20"/>
          <w:szCs w:val="20"/>
          <w:lang w:val="en-US" w:eastAsia="en-GB"/>
        </w:rPr>
        <w:t>Legal Services</w:t>
      </w:r>
      <w:r w:rsidRPr="004F316E">
        <w:rPr>
          <w:rFonts w:ascii="Tahoma" w:hAnsi="Tahoma" w:cs="Tahoma"/>
          <w:sz w:val="20"/>
          <w:szCs w:val="20"/>
          <w:lang w:val="en-US" w:eastAsia="en-GB"/>
        </w:rPr>
        <w:t xml:space="preserve">; </w:t>
      </w:r>
      <w:r w:rsidR="00A35B05">
        <w:rPr>
          <w:rFonts w:ascii="Tahoma" w:hAnsi="Tahoma" w:cs="Tahoma"/>
          <w:sz w:val="20"/>
          <w:szCs w:val="20"/>
          <w:lang w:val="en-US" w:eastAsia="en-GB"/>
        </w:rPr>
        <w:t>Capital Projects</w:t>
      </w:r>
      <w:r w:rsidRPr="004F316E">
        <w:rPr>
          <w:rFonts w:ascii="Tahoma" w:hAnsi="Tahoma" w:cs="Tahoma"/>
          <w:sz w:val="20"/>
          <w:szCs w:val="20"/>
          <w:lang w:val="en-US" w:eastAsia="en-GB"/>
        </w:rPr>
        <w:t xml:space="preserve">; </w:t>
      </w:r>
      <w:r w:rsidR="00A35B05">
        <w:rPr>
          <w:rFonts w:ascii="Tahoma" w:hAnsi="Tahoma" w:cs="Tahoma"/>
          <w:sz w:val="20"/>
          <w:szCs w:val="20"/>
          <w:lang w:val="en-US" w:eastAsia="en-GB"/>
        </w:rPr>
        <w:t>Communications</w:t>
      </w:r>
      <w:r w:rsidRPr="004F316E">
        <w:rPr>
          <w:rFonts w:ascii="Tahoma" w:hAnsi="Tahoma" w:cs="Tahoma"/>
          <w:sz w:val="20"/>
          <w:szCs w:val="20"/>
          <w:lang w:val="en-US" w:eastAsia="en-GB"/>
        </w:rPr>
        <w:t xml:space="preserve">; Iain Nicholson at PRBI; nik Lyzba; </w:t>
      </w:r>
      <w:r w:rsidR="00482141">
        <w:rPr>
          <w:rFonts w:ascii="Tahoma" w:hAnsi="Tahoma" w:cs="Tahoma"/>
          <w:sz w:val="20"/>
          <w:szCs w:val="20"/>
          <w:lang w:val="en-US" w:eastAsia="en-GB"/>
        </w:rPr>
        <w:t xml:space="preserve">Asset and Space Management  </w:t>
      </w:r>
      <w:r w:rsidRPr="004F316E">
        <w:rPr>
          <w:rFonts w:ascii="Tahoma" w:hAnsi="Tahoma" w:cs="Tahoma"/>
          <w:sz w:val="20"/>
          <w:szCs w:val="20"/>
          <w:lang w:val="en-US" w:eastAsia="en-GB"/>
        </w:rPr>
        <w:br/>
      </w:r>
      <w:r w:rsidRPr="004F316E">
        <w:rPr>
          <w:rFonts w:ascii="Tahoma" w:hAnsi="Tahoma" w:cs="Tahoma"/>
          <w:b/>
          <w:bCs/>
          <w:sz w:val="20"/>
          <w:szCs w:val="20"/>
          <w:lang w:val="en-US" w:eastAsia="en-GB"/>
        </w:rPr>
        <w:t>Subject:</w:t>
      </w:r>
      <w:r w:rsidRPr="004F316E">
        <w:rPr>
          <w:rFonts w:ascii="Tahoma" w:hAnsi="Tahoma" w:cs="Tahoma"/>
          <w:sz w:val="20"/>
          <w:szCs w:val="20"/>
          <w:lang w:val="en-US" w:eastAsia="en-GB"/>
        </w:rPr>
        <w:t xml:space="preserve"> Re: Confidential - Castle Mill</w:t>
      </w:r>
    </w:p>
    <w:p w:rsidR="00554419" w:rsidRPr="004F316E" w:rsidRDefault="00554419" w:rsidP="00554419">
      <w:pPr>
        <w:spacing w:after="0" w:line="240" w:lineRule="auto"/>
        <w:rPr>
          <w:rFonts w:ascii="Tahoma" w:hAnsi="Tahoma" w:cs="Tahoma"/>
          <w:sz w:val="20"/>
          <w:szCs w:val="20"/>
        </w:rPr>
      </w:pPr>
    </w:p>
    <w:p w:rsidR="00554419" w:rsidRPr="004F316E" w:rsidRDefault="00554419" w:rsidP="00554419">
      <w:pPr>
        <w:spacing w:after="0" w:line="240" w:lineRule="auto"/>
        <w:rPr>
          <w:rFonts w:ascii="Tahoma" w:hAnsi="Tahoma" w:cs="Tahoma"/>
          <w:sz w:val="20"/>
          <w:szCs w:val="20"/>
          <w:lang w:eastAsia="en-GB"/>
        </w:rPr>
      </w:pPr>
      <w:r w:rsidRPr="004F316E">
        <w:rPr>
          <w:rFonts w:ascii="Tahoma" w:hAnsi="Tahoma" w:cs="Tahoma"/>
          <w:sz w:val="20"/>
          <w:szCs w:val="20"/>
        </w:rPr>
        <w:t>Dear Adam,</w:t>
      </w:r>
    </w:p>
    <w:p w:rsidR="0067381C" w:rsidRPr="004F316E" w:rsidRDefault="0067381C" w:rsidP="00554419">
      <w:pPr>
        <w:spacing w:after="0" w:line="240" w:lineRule="auto"/>
        <w:rPr>
          <w:rFonts w:ascii="Tahoma" w:hAnsi="Tahoma" w:cs="Tahoma"/>
          <w:sz w:val="20"/>
          <w:szCs w:val="20"/>
        </w:rPr>
      </w:pPr>
    </w:p>
    <w:p w:rsidR="00554419" w:rsidRPr="004F316E" w:rsidRDefault="00554419" w:rsidP="00554419">
      <w:pPr>
        <w:spacing w:after="0" w:line="240" w:lineRule="auto"/>
        <w:rPr>
          <w:rFonts w:ascii="Tahoma" w:hAnsi="Tahoma" w:cs="Tahoma"/>
          <w:sz w:val="20"/>
          <w:szCs w:val="20"/>
        </w:rPr>
      </w:pPr>
      <w:r w:rsidRPr="004F316E">
        <w:rPr>
          <w:rFonts w:ascii="Tahoma" w:hAnsi="Tahoma" w:cs="Tahoma"/>
          <w:sz w:val="20"/>
          <w:szCs w:val="20"/>
        </w:rPr>
        <w:t>Many thanks.</w:t>
      </w:r>
    </w:p>
    <w:p w:rsidR="0067381C" w:rsidRPr="004F316E" w:rsidRDefault="0067381C" w:rsidP="00554419">
      <w:pPr>
        <w:spacing w:after="0" w:line="240" w:lineRule="auto"/>
        <w:rPr>
          <w:rFonts w:ascii="Tahoma" w:hAnsi="Tahoma" w:cs="Tahoma"/>
          <w:sz w:val="20"/>
          <w:szCs w:val="20"/>
        </w:rPr>
      </w:pPr>
    </w:p>
    <w:p w:rsidR="00554419" w:rsidRPr="004F316E" w:rsidRDefault="00554419" w:rsidP="00554419">
      <w:pPr>
        <w:spacing w:after="0" w:line="240" w:lineRule="auto"/>
        <w:rPr>
          <w:rFonts w:ascii="Tahoma" w:hAnsi="Tahoma" w:cs="Tahoma"/>
          <w:sz w:val="20"/>
          <w:szCs w:val="20"/>
        </w:rPr>
      </w:pPr>
      <w:r w:rsidRPr="004F316E">
        <w:rPr>
          <w:rFonts w:ascii="Tahoma" w:hAnsi="Tahoma" w:cs="Tahoma"/>
          <w:sz w:val="20"/>
          <w:szCs w:val="20"/>
        </w:rPr>
        <w:t>I think it is better to address this now in the ES on the basis I am sure that it would be picked up if we don't.</w:t>
      </w:r>
    </w:p>
    <w:p w:rsidR="0067381C" w:rsidRPr="004F316E" w:rsidRDefault="0067381C" w:rsidP="00554419">
      <w:pPr>
        <w:spacing w:after="0" w:line="240" w:lineRule="auto"/>
        <w:rPr>
          <w:rFonts w:ascii="Tahoma" w:hAnsi="Tahoma" w:cs="Tahoma"/>
          <w:sz w:val="20"/>
          <w:szCs w:val="20"/>
        </w:rPr>
      </w:pPr>
    </w:p>
    <w:p w:rsidR="00554419" w:rsidRPr="004F316E" w:rsidRDefault="00554419" w:rsidP="00554419">
      <w:pPr>
        <w:spacing w:after="0" w:line="240" w:lineRule="auto"/>
        <w:rPr>
          <w:rFonts w:ascii="Tahoma" w:hAnsi="Tahoma" w:cs="Tahoma"/>
          <w:sz w:val="20"/>
          <w:szCs w:val="20"/>
        </w:rPr>
      </w:pPr>
      <w:r w:rsidRPr="004F316E">
        <w:rPr>
          <w:rFonts w:ascii="Tahoma" w:hAnsi="Tahoma" w:cs="Tahoma"/>
          <w:sz w:val="20"/>
          <w:szCs w:val="20"/>
        </w:rPr>
        <w:t>On this basis I am happy with the wording.</w:t>
      </w:r>
    </w:p>
    <w:p w:rsidR="0067381C" w:rsidRPr="004F316E" w:rsidRDefault="0067381C" w:rsidP="00554419">
      <w:pPr>
        <w:spacing w:after="0" w:line="240" w:lineRule="auto"/>
        <w:rPr>
          <w:rFonts w:ascii="Tahoma" w:hAnsi="Tahoma" w:cs="Tahoma"/>
          <w:sz w:val="20"/>
          <w:szCs w:val="20"/>
        </w:rPr>
      </w:pPr>
    </w:p>
    <w:p w:rsidR="00554419" w:rsidRPr="004F316E" w:rsidRDefault="00554419" w:rsidP="00554419">
      <w:pPr>
        <w:spacing w:after="0" w:line="240" w:lineRule="auto"/>
        <w:rPr>
          <w:rFonts w:ascii="Tahoma" w:hAnsi="Tahoma" w:cs="Tahoma"/>
          <w:sz w:val="20"/>
          <w:szCs w:val="20"/>
        </w:rPr>
      </w:pPr>
      <w:r w:rsidRPr="004F316E">
        <w:rPr>
          <w:rFonts w:ascii="Tahoma" w:hAnsi="Tahoma" w:cs="Tahoma"/>
          <w:sz w:val="20"/>
          <w:szCs w:val="20"/>
        </w:rPr>
        <w:t>I am copying Andrew Mackie, General Counsel at the University as he is reviewing the documents this weekend.</w:t>
      </w:r>
    </w:p>
    <w:p w:rsidR="0067381C" w:rsidRPr="004F316E" w:rsidRDefault="0067381C" w:rsidP="00554419">
      <w:pPr>
        <w:spacing w:after="0" w:line="240" w:lineRule="auto"/>
        <w:rPr>
          <w:rFonts w:ascii="Tahoma" w:hAnsi="Tahoma" w:cs="Tahoma"/>
          <w:sz w:val="20"/>
          <w:szCs w:val="20"/>
        </w:rPr>
      </w:pPr>
    </w:p>
    <w:p w:rsidR="00554419" w:rsidRPr="004F316E" w:rsidRDefault="00554419" w:rsidP="00554419">
      <w:pPr>
        <w:spacing w:after="0" w:line="240" w:lineRule="auto"/>
        <w:rPr>
          <w:rFonts w:ascii="Tahoma" w:hAnsi="Tahoma" w:cs="Tahoma"/>
          <w:sz w:val="20"/>
          <w:szCs w:val="20"/>
        </w:rPr>
      </w:pPr>
      <w:r w:rsidRPr="004F316E">
        <w:rPr>
          <w:rFonts w:ascii="Tahoma" w:hAnsi="Tahoma" w:cs="Tahoma"/>
          <w:sz w:val="20"/>
          <w:szCs w:val="20"/>
        </w:rPr>
        <w:t>Best wishes,</w:t>
      </w:r>
    </w:p>
    <w:p w:rsidR="00554419" w:rsidRPr="004F316E" w:rsidRDefault="00554419" w:rsidP="00554419">
      <w:pPr>
        <w:spacing w:after="0" w:line="240" w:lineRule="auto"/>
        <w:rPr>
          <w:rFonts w:ascii="Tahoma" w:hAnsi="Tahoma" w:cs="Tahoma"/>
          <w:sz w:val="20"/>
          <w:szCs w:val="20"/>
        </w:rPr>
      </w:pPr>
      <w:r w:rsidRPr="004F316E">
        <w:rPr>
          <w:rFonts w:ascii="Tahoma" w:hAnsi="Tahoma" w:cs="Tahoma"/>
          <w:sz w:val="20"/>
          <w:szCs w:val="20"/>
        </w:rPr>
        <w:t>Carolyn </w:t>
      </w:r>
      <w:r w:rsidRPr="004F316E">
        <w:rPr>
          <w:rFonts w:ascii="Tahoma" w:hAnsi="Tahoma" w:cs="Tahoma"/>
          <w:sz w:val="20"/>
          <w:szCs w:val="20"/>
        </w:rPr>
        <w:br/>
      </w:r>
      <w:r w:rsidRPr="004F316E">
        <w:rPr>
          <w:rFonts w:ascii="Tahoma" w:hAnsi="Tahoma" w:cs="Tahoma"/>
          <w:sz w:val="20"/>
          <w:szCs w:val="20"/>
        </w:rPr>
        <w:br/>
        <w:t xml:space="preserve">Carolyn Puddicombe BSc (Hons) FRICS </w:t>
      </w:r>
    </w:p>
    <w:p w:rsidR="00554419" w:rsidRPr="004F316E" w:rsidRDefault="00554419" w:rsidP="00554419">
      <w:pPr>
        <w:spacing w:after="0" w:line="240" w:lineRule="auto"/>
        <w:rPr>
          <w:rFonts w:ascii="Tahoma" w:hAnsi="Tahoma" w:cs="Tahoma"/>
          <w:sz w:val="20"/>
          <w:szCs w:val="20"/>
        </w:rPr>
      </w:pPr>
      <w:r w:rsidRPr="004F316E">
        <w:rPr>
          <w:rFonts w:ascii="Tahoma" w:hAnsi="Tahoma" w:cs="Tahoma"/>
          <w:sz w:val="20"/>
          <w:szCs w:val="20"/>
        </w:rPr>
        <w:t>Director of Asset and Space Management</w:t>
      </w:r>
    </w:p>
    <w:p w:rsidR="00554419" w:rsidRPr="004F316E" w:rsidRDefault="00554419" w:rsidP="00554419">
      <w:pPr>
        <w:spacing w:after="0" w:line="240" w:lineRule="auto"/>
        <w:rPr>
          <w:rFonts w:ascii="Tahoma" w:hAnsi="Tahoma" w:cs="Tahoma"/>
          <w:sz w:val="20"/>
          <w:szCs w:val="20"/>
        </w:rPr>
      </w:pPr>
    </w:p>
    <w:p w:rsidR="00554419" w:rsidRPr="004F316E" w:rsidRDefault="00554419" w:rsidP="00554419">
      <w:pPr>
        <w:spacing w:after="0" w:line="240" w:lineRule="auto"/>
        <w:rPr>
          <w:rFonts w:ascii="Tahoma" w:hAnsi="Tahoma" w:cs="Tahoma"/>
          <w:sz w:val="20"/>
          <w:szCs w:val="20"/>
        </w:rPr>
      </w:pPr>
      <w:r w:rsidRPr="004F316E">
        <w:rPr>
          <w:rFonts w:ascii="Tahoma" w:hAnsi="Tahoma" w:cs="Tahoma"/>
          <w:sz w:val="20"/>
          <w:szCs w:val="20"/>
        </w:rPr>
        <w:t>01865 280801</w:t>
      </w:r>
    </w:p>
    <w:p w:rsidR="0067381C" w:rsidRPr="004F316E" w:rsidRDefault="0067381C" w:rsidP="00554419">
      <w:pPr>
        <w:spacing w:after="0" w:line="240" w:lineRule="auto"/>
        <w:rPr>
          <w:rFonts w:ascii="Tahoma" w:hAnsi="Tahoma" w:cs="Tahoma"/>
          <w:sz w:val="20"/>
          <w:szCs w:val="20"/>
        </w:rPr>
      </w:pPr>
      <w:r w:rsidRPr="004F316E">
        <w:rPr>
          <w:rFonts w:ascii="Tahoma" w:hAnsi="Tahoma" w:cs="Tahoma"/>
          <w:sz w:val="20"/>
          <w:szCs w:val="20"/>
        </w:rPr>
        <w:t>----------------------------------------------</w:t>
      </w:r>
    </w:p>
    <w:p w:rsidR="00554419" w:rsidRPr="004F316E" w:rsidRDefault="00554419" w:rsidP="0067381C">
      <w:pPr>
        <w:spacing w:after="0" w:line="240" w:lineRule="auto"/>
        <w:ind w:left="709"/>
        <w:rPr>
          <w:rFonts w:ascii="Tahoma" w:hAnsi="Tahoma" w:cs="Tahoma"/>
          <w:sz w:val="20"/>
          <w:szCs w:val="20"/>
        </w:rPr>
      </w:pPr>
      <w:r w:rsidRPr="004F316E">
        <w:rPr>
          <w:rFonts w:ascii="Tahoma" w:hAnsi="Tahoma" w:cs="Tahoma"/>
          <w:sz w:val="20"/>
          <w:szCs w:val="20"/>
        </w:rPr>
        <w:t>On 10 Oct 2014, at 17:15, "Adam Boyden" &lt;</w:t>
      </w:r>
      <w:hyperlink r:id="rId44" w:history="1">
        <w:r w:rsidRPr="004F316E">
          <w:rPr>
            <w:rStyle w:val="Hyperlink"/>
            <w:rFonts w:ascii="Tahoma" w:hAnsi="Tahoma" w:cs="Tahoma"/>
            <w:sz w:val="20"/>
            <w:szCs w:val="20"/>
          </w:rPr>
          <w:t>adam.boyden@npaconsult.co.uk</w:t>
        </w:r>
      </w:hyperlink>
      <w:r w:rsidRPr="004F316E">
        <w:rPr>
          <w:rFonts w:ascii="Tahoma" w:hAnsi="Tahoma" w:cs="Tahoma"/>
          <w:sz w:val="20"/>
          <w:szCs w:val="20"/>
        </w:rPr>
        <w:t>&gt; wrote:</w:t>
      </w:r>
    </w:p>
    <w:p w:rsidR="0067381C" w:rsidRPr="004F316E" w:rsidRDefault="0067381C" w:rsidP="0067381C">
      <w:pPr>
        <w:spacing w:after="0" w:line="240" w:lineRule="auto"/>
        <w:ind w:left="709"/>
        <w:rPr>
          <w:rFonts w:ascii="Tahoma" w:hAnsi="Tahoma" w:cs="Tahoma"/>
          <w:color w:val="1F497D"/>
          <w:sz w:val="20"/>
          <w:szCs w:val="20"/>
        </w:rPr>
      </w:pPr>
    </w:p>
    <w:p w:rsidR="00554419" w:rsidRPr="004F316E" w:rsidRDefault="00554419" w:rsidP="0067381C">
      <w:pPr>
        <w:spacing w:after="0" w:line="240" w:lineRule="auto"/>
        <w:ind w:left="709"/>
        <w:rPr>
          <w:rFonts w:ascii="Tahoma" w:hAnsi="Tahoma" w:cs="Tahoma"/>
          <w:sz w:val="20"/>
          <w:szCs w:val="20"/>
        </w:rPr>
      </w:pPr>
      <w:r w:rsidRPr="004F316E">
        <w:rPr>
          <w:rFonts w:ascii="Tahoma" w:hAnsi="Tahoma" w:cs="Tahoma"/>
          <w:color w:val="1F497D"/>
          <w:sz w:val="20"/>
          <w:szCs w:val="20"/>
        </w:rPr>
        <w:t>Dear Carolyn,</w:t>
      </w:r>
    </w:p>
    <w:p w:rsidR="00554419" w:rsidRPr="004F316E" w:rsidRDefault="00554419" w:rsidP="0067381C">
      <w:pPr>
        <w:spacing w:after="0" w:line="240" w:lineRule="auto"/>
        <w:ind w:left="709"/>
        <w:rPr>
          <w:rFonts w:ascii="Tahoma" w:hAnsi="Tahoma" w:cs="Tahoma"/>
          <w:sz w:val="20"/>
          <w:szCs w:val="20"/>
        </w:rPr>
      </w:pPr>
      <w:r w:rsidRPr="004F316E">
        <w:rPr>
          <w:rFonts w:ascii="Tahoma" w:hAnsi="Tahoma" w:cs="Tahoma"/>
          <w:color w:val="1F497D"/>
          <w:sz w:val="20"/>
          <w:szCs w:val="20"/>
        </w:rPr>
        <w:t> </w:t>
      </w:r>
    </w:p>
    <w:p w:rsidR="00554419" w:rsidRPr="004F316E" w:rsidRDefault="00554419" w:rsidP="0067381C">
      <w:pPr>
        <w:spacing w:after="0" w:line="240" w:lineRule="auto"/>
        <w:ind w:left="709"/>
        <w:rPr>
          <w:rFonts w:ascii="Tahoma" w:hAnsi="Tahoma" w:cs="Tahoma"/>
          <w:sz w:val="20"/>
          <w:szCs w:val="20"/>
        </w:rPr>
      </w:pPr>
      <w:r w:rsidRPr="004F316E">
        <w:rPr>
          <w:rFonts w:ascii="Tahoma" w:hAnsi="Tahoma" w:cs="Tahoma"/>
          <w:color w:val="1F497D"/>
          <w:sz w:val="20"/>
          <w:szCs w:val="20"/>
        </w:rPr>
        <w:t>Apologies, I need to amend my response to point 29 to remove ‘and 3’ from the first part of the last sentence, as follows:</w:t>
      </w:r>
    </w:p>
    <w:p w:rsidR="0067381C" w:rsidRPr="004F316E" w:rsidRDefault="0067381C" w:rsidP="0067381C">
      <w:pPr>
        <w:spacing w:after="0" w:line="240" w:lineRule="auto"/>
        <w:ind w:left="709"/>
        <w:rPr>
          <w:rFonts w:ascii="Tahoma" w:hAnsi="Tahoma" w:cs="Tahoma"/>
          <w:color w:val="FF0000"/>
          <w:sz w:val="20"/>
          <w:szCs w:val="20"/>
          <w:lang w:val="en-IE"/>
        </w:rPr>
      </w:pPr>
    </w:p>
    <w:p w:rsidR="00554419" w:rsidRPr="004F316E" w:rsidRDefault="00554419" w:rsidP="0067381C">
      <w:pPr>
        <w:spacing w:after="0" w:line="240" w:lineRule="auto"/>
        <w:ind w:left="709"/>
        <w:rPr>
          <w:rFonts w:ascii="Tahoma" w:hAnsi="Tahoma" w:cs="Tahoma"/>
          <w:sz w:val="20"/>
          <w:szCs w:val="20"/>
        </w:rPr>
      </w:pPr>
      <w:r w:rsidRPr="004F316E">
        <w:rPr>
          <w:rFonts w:ascii="Tahoma" w:hAnsi="Tahoma" w:cs="Tahoma"/>
          <w:color w:val="FF0000"/>
          <w:sz w:val="20"/>
          <w:szCs w:val="20"/>
          <w:lang w:val="en-IE"/>
        </w:rPr>
        <w:t xml:space="preserve">Through consideration of Options 1, 2 and 3, the University has considered how to ameliorate the size and impact of the development, in line with the request from Oxford City Council’s West Area Planning Committee in February 2013 (see paragraph 1.1.19). Option </w:t>
      </w:r>
      <w:r w:rsidR="00A35B05" w:rsidRPr="004F316E">
        <w:rPr>
          <w:rFonts w:ascii="Tahoma" w:hAnsi="Tahoma" w:cs="Tahoma"/>
          <w:color w:val="FF0000"/>
          <w:sz w:val="20"/>
          <w:szCs w:val="20"/>
          <w:lang w:val="en-IE"/>
        </w:rPr>
        <w:t>1 would</w:t>
      </w:r>
      <w:r w:rsidRPr="004F316E">
        <w:rPr>
          <w:rFonts w:ascii="Tahoma" w:hAnsi="Tahoma" w:cs="Tahoma"/>
          <w:color w:val="FF0000"/>
          <w:sz w:val="20"/>
          <w:szCs w:val="20"/>
          <w:lang w:val="en-IE"/>
        </w:rPr>
        <w:t xml:space="preserve"> attempt to ameliorate the impacts of the development through changing the appearance of the buildings, and Options 2 and 3 attempt to ameliorate and reduce the size of the buildings</w:t>
      </w:r>
    </w:p>
    <w:p w:rsidR="00554419" w:rsidRPr="004F316E" w:rsidRDefault="00554419" w:rsidP="0067381C">
      <w:pPr>
        <w:spacing w:after="0" w:line="240" w:lineRule="auto"/>
        <w:ind w:left="709"/>
        <w:rPr>
          <w:rFonts w:ascii="Tahoma" w:hAnsi="Tahoma" w:cs="Tahoma"/>
          <w:sz w:val="20"/>
          <w:szCs w:val="20"/>
        </w:rPr>
      </w:pPr>
      <w:r w:rsidRPr="004F316E">
        <w:rPr>
          <w:rFonts w:ascii="Tahoma" w:hAnsi="Tahoma" w:cs="Tahoma"/>
          <w:color w:val="1F497D"/>
          <w:sz w:val="20"/>
          <w:szCs w:val="20"/>
        </w:rPr>
        <w:lastRenderedPageBreak/>
        <w:t> </w:t>
      </w:r>
    </w:p>
    <w:p w:rsidR="00554419" w:rsidRPr="004F316E" w:rsidRDefault="00554419" w:rsidP="0067381C">
      <w:pPr>
        <w:spacing w:after="0" w:line="240" w:lineRule="auto"/>
        <w:ind w:left="709"/>
        <w:rPr>
          <w:rFonts w:ascii="Tahoma" w:hAnsi="Tahoma" w:cs="Tahoma"/>
          <w:sz w:val="20"/>
          <w:szCs w:val="20"/>
        </w:rPr>
      </w:pPr>
      <w:r w:rsidRPr="004F316E">
        <w:rPr>
          <w:rFonts w:ascii="Tahoma" w:hAnsi="Tahoma" w:cs="Tahoma"/>
          <w:color w:val="1F497D"/>
          <w:sz w:val="20"/>
          <w:szCs w:val="20"/>
        </w:rPr>
        <w:t>Regards</w:t>
      </w:r>
    </w:p>
    <w:p w:rsidR="00554419" w:rsidRPr="004F316E" w:rsidRDefault="00554419" w:rsidP="0067381C">
      <w:pPr>
        <w:spacing w:after="0" w:line="240" w:lineRule="auto"/>
        <w:ind w:left="709"/>
        <w:rPr>
          <w:rFonts w:ascii="Tahoma" w:hAnsi="Tahoma" w:cs="Tahoma"/>
          <w:sz w:val="20"/>
          <w:szCs w:val="20"/>
        </w:rPr>
      </w:pPr>
      <w:r w:rsidRPr="004F316E">
        <w:rPr>
          <w:rFonts w:ascii="Tahoma" w:hAnsi="Tahoma" w:cs="Tahoma"/>
          <w:color w:val="1F497D"/>
          <w:sz w:val="20"/>
          <w:szCs w:val="20"/>
        </w:rPr>
        <w:t xml:space="preserve">Adam </w:t>
      </w:r>
    </w:p>
    <w:p w:rsidR="00554419" w:rsidRPr="004F316E" w:rsidRDefault="00B657BE" w:rsidP="0067381C">
      <w:pPr>
        <w:spacing w:after="0" w:line="240" w:lineRule="auto"/>
        <w:ind w:left="426"/>
        <w:rPr>
          <w:rFonts w:ascii="Tahoma" w:hAnsi="Tahoma" w:cs="Tahoma"/>
          <w:sz w:val="20"/>
          <w:szCs w:val="20"/>
        </w:rPr>
      </w:pPr>
      <w:r w:rsidRPr="004F316E">
        <w:rPr>
          <w:rFonts w:ascii="Tahoma" w:hAnsi="Tahoma" w:cs="Tahoma"/>
          <w:color w:val="1F497D"/>
          <w:sz w:val="20"/>
          <w:szCs w:val="20"/>
        </w:rPr>
        <w:t>-----------------------------------------</w:t>
      </w:r>
      <w:r w:rsidRPr="004F316E">
        <w:rPr>
          <w:rFonts w:ascii="Tahoma" w:hAnsi="Tahoma" w:cs="Tahoma"/>
          <w:color w:val="1F497D"/>
          <w:sz w:val="20"/>
          <w:szCs w:val="20"/>
        </w:rPr>
        <w:tab/>
      </w:r>
      <w:r w:rsidR="00554419" w:rsidRPr="004F316E">
        <w:rPr>
          <w:rFonts w:ascii="Tahoma" w:hAnsi="Tahoma" w:cs="Tahoma"/>
          <w:color w:val="1F497D"/>
          <w:sz w:val="20"/>
          <w:szCs w:val="20"/>
        </w:rPr>
        <w:t> </w:t>
      </w:r>
    </w:p>
    <w:p w:rsidR="00554419" w:rsidRPr="004F316E" w:rsidRDefault="00554419" w:rsidP="0067381C">
      <w:pPr>
        <w:spacing w:after="0" w:line="240" w:lineRule="auto"/>
        <w:ind w:left="567"/>
        <w:rPr>
          <w:rFonts w:ascii="Tahoma" w:hAnsi="Tahoma" w:cs="Tahoma"/>
          <w:sz w:val="20"/>
          <w:szCs w:val="20"/>
        </w:rPr>
      </w:pPr>
      <w:r w:rsidRPr="004F316E">
        <w:rPr>
          <w:rFonts w:ascii="Tahoma" w:hAnsi="Tahoma" w:cs="Tahoma"/>
          <w:b/>
          <w:bCs/>
          <w:sz w:val="20"/>
          <w:szCs w:val="20"/>
          <w:lang w:val="en-US" w:eastAsia="en-GB"/>
        </w:rPr>
        <w:t>From:</w:t>
      </w:r>
      <w:r w:rsidRPr="004F316E">
        <w:rPr>
          <w:rFonts w:ascii="Tahoma" w:hAnsi="Tahoma" w:cs="Tahoma"/>
          <w:sz w:val="20"/>
          <w:szCs w:val="20"/>
          <w:lang w:val="en-US" w:eastAsia="en-GB"/>
        </w:rPr>
        <w:t xml:space="preserve"> Adam Boyden </w:t>
      </w:r>
      <w:r w:rsidRPr="004F316E">
        <w:rPr>
          <w:rFonts w:ascii="Tahoma" w:hAnsi="Tahoma" w:cs="Tahoma"/>
          <w:sz w:val="20"/>
          <w:szCs w:val="20"/>
          <w:lang w:val="en-US" w:eastAsia="en-GB"/>
        </w:rPr>
        <w:br/>
      </w:r>
      <w:r w:rsidRPr="004F316E">
        <w:rPr>
          <w:rFonts w:ascii="Tahoma" w:hAnsi="Tahoma" w:cs="Tahoma"/>
          <w:b/>
          <w:bCs/>
          <w:sz w:val="20"/>
          <w:szCs w:val="20"/>
          <w:lang w:val="en-US" w:eastAsia="en-GB"/>
        </w:rPr>
        <w:t>Sent:</w:t>
      </w:r>
      <w:r w:rsidRPr="004F316E">
        <w:rPr>
          <w:rFonts w:ascii="Tahoma" w:hAnsi="Tahoma" w:cs="Tahoma"/>
          <w:sz w:val="20"/>
          <w:szCs w:val="20"/>
          <w:lang w:val="en-US" w:eastAsia="en-GB"/>
        </w:rPr>
        <w:t xml:space="preserve"> 10 October 2014 17:12</w:t>
      </w:r>
      <w:r w:rsidRPr="004F316E">
        <w:rPr>
          <w:rFonts w:ascii="Tahoma" w:hAnsi="Tahoma" w:cs="Tahoma"/>
          <w:sz w:val="20"/>
          <w:szCs w:val="20"/>
          <w:lang w:val="en-US" w:eastAsia="en-GB"/>
        </w:rPr>
        <w:br/>
      </w:r>
      <w:r w:rsidRPr="004F316E">
        <w:rPr>
          <w:rFonts w:ascii="Tahoma" w:hAnsi="Tahoma" w:cs="Tahoma"/>
          <w:b/>
          <w:bCs/>
          <w:sz w:val="20"/>
          <w:szCs w:val="20"/>
          <w:lang w:val="en-US" w:eastAsia="en-GB"/>
        </w:rPr>
        <w:t>To:</w:t>
      </w:r>
      <w:r w:rsidRPr="004F316E">
        <w:rPr>
          <w:rFonts w:ascii="Tahoma" w:hAnsi="Tahoma" w:cs="Tahoma"/>
          <w:sz w:val="20"/>
          <w:szCs w:val="20"/>
          <w:lang w:val="en-US" w:eastAsia="en-GB"/>
        </w:rPr>
        <w:t xml:space="preserve"> 'Carolyn Puddicombe'</w:t>
      </w:r>
      <w:r w:rsidRPr="004F316E">
        <w:rPr>
          <w:rFonts w:ascii="Tahoma" w:hAnsi="Tahoma" w:cs="Tahoma"/>
          <w:sz w:val="20"/>
          <w:szCs w:val="20"/>
          <w:lang w:val="en-US" w:eastAsia="en-GB"/>
        </w:rPr>
        <w:br/>
      </w:r>
      <w:r w:rsidRPr="004F316E">
        <w:rPr>
          <w:rFonts w:ascii="Tahoma" w:hAnsi="Tahoma" w:cs="Tahoma"/>
          <w:b/>
          <w:bCs/>
          <w:sz w:val="20"/>
          <w:szCs w:val="20"/>
          <w:lang w:val="en-US" w:eastAsia="en-GB"/>
        </w:rPr>
        <w:t>Cc:</w:t>
      </w:r>
      <w:r w:rsidRPr="004F316E">
        <w:rPr>
          <w:rFonts w:ascii="Tahoma" w:hAnsi="Tahoma" w:cs="Tahoma"/>
          <w:sz w:val="20"/>
          <w:szCs w:val="20"/>
          <w:lang w:val="en-US" w:eastAsia="en-GB"/>
        </w:rPr>
        <w:t xml:space="preserve"> Nicholas Pearson; Sara Metcalfe; Edd Medlicott; 'Bonvoison Simon (</w:t>
      </w:r>
      <w:hyperlink r:id="rId45" w:history="1">
        <w:r w:rsidRPr="004F316E">
          <w:rPr>
            <w:rStyle w:val="Hyperlink"/>
            <w:rFonts w:ascii="Tahoma" w:hAnsi="Tahoma" w:cs="Tahoma"/>
            <w:sz w:val="20"/>
            <w:szCs w:val="20"/>
            <w:lang w:val="en-US" w:eastAsia="en-GB"/>
          </w:rPr>
          <w:t>simon@nppconsult.co.uk</w:t>
        </w:r>
      </w:hyperlink>
      <w:r w:rsidRPr="004F316E">
        <w:rPr>
          <w:rFonts w:ascii="Tahoma" w:hAnsi="Tahoma" w:cs="Tahoma"/>
          <w:sz w:val="20"/>
          <w:szCs w:val="20"/>
          <w:lang w:val="en-US" w:eastAsia="en-GB"/>
        </w:rPr>
        <w:t xml:space="preserve">)'; </w:t>
      </w:r>
      <w:r w:rsidR="005A4D49">
        <w:rPr>
          <w:rFonts w:ascii="Tahoma" w:hAnsi="Tahoma" w:cs="Tahoma"/>
          <w:sz w:val="20"/>
          <w:szCs w:val="20"/>
          <w:lang w:val="en-US" w:eastAsia="en-GB"/>
        </w:rPr>
        <w:t>Legal Services</w:t>
      </w:r>
      <w:r w:rsidRPr="004F316E">
        <w:rPr>
          <w:rFonts w:ascii="Tahoma" w:hAnsi="Tahoma" w:cs="Tahoma"/>
          <w:sz w:val="20"/>
          <w:szCs w:val="20"/>
          <w:lang w:val="en-US" w:eastAsia="en-GB"/>
        </w:rPr>
        <w:t xml:space="preserve">; </w:t>
      </w:r>
      <w:r w:rsidR="00A35B05">
        <w:rPr>
          <w:rFonts w:ascii="Tahoma" w:hAnsi="Tahoma" w:cs="Tahoma"/>
          <w:sz w:val="20"/>
          <w:szCs w:val="20"/>
          <w:lang w:val="en-US" w:eastAsia="en-GB"/>
        </w:rPr>
        <w:t>Capital Projects</w:t>
      </w:r>
      <w:r w:rsidRPr="004F316E">
        <w:rPr>
          <w:rFonts w:ascii="Tahoma" w:hAnsi="Tahoma" w:cs="Tahoma"/>
          <w:sz w:val="20"/>
          <w:szCs w:val="20"/>
          <w:lang w:val="en-US" w:eastAsia="en-GB"/>
        </w:rPr>
        <w:t xml:space="preserve">; </w:t>
      </w:r>
      <w:r w:rsidR="00A35B05">
        <w:rPr>
          <w:rFonts w:ascii="Tahoma" w:hAnsi="Tahoma" w:cs="Tahoma"/>
          <w:sz w:val="20"/>
          <w:szCs w:val="20"/>
          <w:lang w:val="en-US" w:eastAsia="en-GB"/>
        </w:rPr>
        <w:t>Communications</w:t>
      </w:r>
      <w:r w:rsidRPr="004F316E">
        <w:rPr>
          <w:rFonts w:ascii="Tahoma" w:hAnsi="Tahoma" w:cs="Tahoma"/>
          <w:sz w:val="20"/>
          <w:szCs w:val="20"/>
          <w:lang w:val="en-US" w:eastAsia="en-GB"/>
        </w:rPr>
        <w:t xml:space="preserve">; Iain Nicholson at PRBI; 'nik Lyzba'; </w:t>
      </w:r>
      <w:r w:rsidR="00482141">
        <w:rPr>
          <w:rFonts w:ascii="Tahoma" w:hAnsi="Tahoma" w:cs="Tahoma"/>
          <w:sz w:val="20"/>
          <w:szCs w:val="20"/>
          <w:lang w:val="en-US" w:eastAsia="en-GB"/>
        </w:rPr>
        <w:t xml:space="preserve">Asset and Space Management  </w:t>
      </w:r>
      <w:r w:rsidRPr="004F316E">
        <w:rPr>
          <w:rFonts w:ascii="Tahoma" w:hAnsi="Tahoma" w:cs="Tahoma"/>
          <w:sz w:val="20"/>
          <w:szCs w:val="20"/>
          <w:lang w:val="en-US" w:eastAsia="en-GB"/>
        </w:rPr>
        <w:br/>
      </w:r>
      <w:r w:rsidRPr="004F316E">
        <w:rPr>
          <w:rFonts w:ascii="Tahoma" w:hAnsi="Tahoma" w:cs="Tahoma"/>
          <w:b/>
          <w:bCs/>
          <w:sz w:val="20"/>
          <w:szCs w:val="20"/>
          <w:lang w:val="en-US" w:eastAsia="en-GB"/>
        </w:rPr>
        <w:t>Subject:</w:t>
      </w:r>
      <w:r w:rsidRPr="004F316E">
        <w:rPr>
          <w:rFonts w:ascii="Tahoma" w:hAnsi="Tahoma" w:cs="Tahoma"/>
          <w:sz w:val="20"/>
          <w:szCs w:val="20"/>
          <w:lang w:val="en-US" w:eastAsia="en-GB"/>
        </w:rPr>
        <w:t xml:space="preserve"> RE: Confidential - Castle Mill</w:t>
      </w:r>
    </w:p>
    <w:p w:rsidR="00554419" w:rsidRPr="004F316E" w:rsidRDefault="00554419" w:rsidP="0067381C">
      <w:pPr>
        <w:spacing w:after="0" w:line="240" w:lineRule="auto"/>
        <w:ind w:left="567"/>
        <w:rPr>
          <w:rFonts w:ascii="Tahoma" w:hAnsi="Tahoma" w:cs="Tahoma"/>
          <w:sz w:val="20"/>
          <w:szCs w:val="20"/>
        </w:rPr>
      </w:pPr>
      <w:r w:rsidRPr="004F316E">
        <w:rPr>
          <w:rFonts w:ascii="Tahoma" w:hAnsi="Tahoma" w:cs="Tahoma"/>
          <w:sz w:val="20"/>
          <w:szCs w:val="20"/>
        </w:rPr>
        <w:t> </w:t>
      </w:r>
    </w:p>
    <w:p w:rsidR="00554419" w:rsidRPr="004F316E" w:rsidRDefault="00554419" w:rsidP="0067381C">
      <w:pPr>
        <w:spacing w:after="0" w:line="240" w:lineRule="auto"/>
        <w:ind w:left="567"/>
        <w:rPr>
          <w:rFonts w:ascii="Tahoma" w:hAnsi="Tahoma" w:cs="Tahoma"/>
          <w:color w:val="1F497D"/>
          <w:sz w:val="20"/>
          <w:szCs w:val="20"/>
        </w:rPr>
      </w:pPr>
      <w:r w:rsidRPr="004F316E">
        <w:rPr>
          <w:rFonts w:ascii="Tahoma" w:hAnsi="Tahoma" w:cs="Tahoma"/>
          <w:color w:val="1F497D"/>
          <w:sz w:val="20"/>
          <w:szCs w:val="20"/>
        </w:rPr>
        <w:t>Dear Carolyn,</w:t>
      </w:r>
    </w:p>
    <w:p w:rsidR="0067381C" w:rsidRPr="004F316E" w:rsidRDefault="0067381C" w:rsidP="0067381C">
      <w:pPr>
        <w:spacing w:after="0" w:line="240" w:lineRule="auto"/>
        <w:ind w:left="567"/>
        <w:rPr>
          <w:rFonts w:ascii="Tahoma" w:hAnsi="Tahoma" w:cs="Tahoma"/>
          <w:sz w:val="20"/>
          <w:szCs w:val="20"/>
        </w:rPr>
      </w:pPr>
    </w:p>
    <w:p w:rsidR="00554419" w:rsidRPr="004F316E" w:rsidRDefault="00554419" w:rsidP="0067381C">
      <w:pPr>
        <w:spacing w:after="0" w:line="240" w:lineRule="auto"/>
        <w:ind w:left="567"/>
        <w:rPr>
          <w:rFonts w:ascii="Tahoma" w:hAnsi="Tahoma" w:cs="Tahoma"/>
          <w:sz w:val="20"/>
          <w:szCs w:val="20"/>
        </w:rPr>
      </w:pPr>
      <w:r w:rsidRPr="004F316E">
        <w:rPr>
          <w:rFonts w:ascii="Tahoma" w:hAnsi="Tahoma" w:cs="Tahoma"/>
          <w:color w:val="1F497D"/>
          <w:sz w:val="20"/>
          <w:szCs w:val="20"/>
        </w:rPr>
        <w:t>Thanks for the responses. I will go through each email in turn.</w:t>
      </w:r>
    </w:p>
    <w:p w:rsidR="00554419" w:rsidRPr="004F316E" w:rsidRDefault="00554419" w:rsidP="0067381C">
      <w:pPr>
        <w:spacing w:after="0" w:line="240" w:lineRule="auto"/>
        <w:ind w:left="567"/>
        <w:rPr>
          <w:rFonts w:ascii="Tahoma" w:hAnsi="Tahoma" w:cs="Tahoma"/>
          <w:sz w:val="20"/>
          <w:szCs w:val="20"/>
        </w:rPr>
      </w:pPr>
      <w:r w:rsidRPr="004F316E">
        <w:rPr>
          <w:rFonts w:ascii="Tahoma" w:hAnsi="Tahoma" w:cs="Tahoma"/>
          <w:color w:val="1F497D"/>
          <w:sz w:val="20"/>
          <w:szCs w:val="20"/>
        </w:rPr>
        <w:t> </w:t>
      </w:r>
    </w:p>
    <w:p w:rsidR="00554419" w:rsidRPr="004F316E" w:rsidRDefault="00554419" w:rsidP="0067381C">
      <w:pPr>
        <w:spacing w:after="0" w:line="240" w:lineRule="auto"/>
        <w:ind w:left="567"/>
        <w:rPr>
          <w:rFonts w:ascii="Tahoma" w:hAnsi="Tahoma" w:cs="Tahoma"/>
          <w:sz w:val="20"/>
          <w:szCs w:val="20"/>
        </w:rPr>
      </w:pPr>
      <w:r w:rsidRPr="004F316E">
        <w:rPr>
          <w:rFonts w:ascii="Tahoma" w:hAnsi="Tahoma" w:cs="Tahoma"/>
          <w:color w:val="1F497D"/>
          <w:sz w:val="20"/>
          <w:szCs w:val="20"/>
        </w:rPr>
        <w:t xml:space="preserve">On your responses below, </w:t>
      </w:r>
    </w:p>
    <w:p w:rsidR="00554419" w:rsidRPr="004F316E" w:rsidRDefault="00554419" w:rsidP="0067381C">
      <w:pPr>
        <w:spacing w:after="0" w:line="240" w:lineRule="auto"/>
        <w:ind w:left="567"/>
        <w:rPr>
          <w:rFonts w:ascii="Tahoma" w:hAnsi="Tahoma" w:cs="Tahoma"/>
          <w:sz w:val="20"/>
          <w:szCs w:val="20"/>
        </w:rPr>
      </w:pPr>
      <w:r w:rsidRPr="004F316E">
        <w:rPr>
          <w:rFonts w:ascii="Tahoma" w:hAnsi="Tahoma" w:cs="Tahoma"/>
          <w:color w:val="1F497D"/>
          <w:sz w:val="20"/>
          <w:szCs w:val="20"/>
        </w:rPr>
        <w:t> </w:t>
      </w:r>
    </w:p>
    <w:p w:rsidR="00554419" w:rsidRPr="004F316E" w:rsidRDefault="00554419" w:rsidP="0067381C">
      <w:pPr>
        <w:spacing w:after="0" w:line="240" w:lineRule="auto"/>
        <w:ind w:left="567"/>
        <w:rPr>
          <w:rFonts w:ascii="Tahoma" w:hAnsi="Tahoma" w:cs="Tahoma"/>
          <w:sz w:val="20"/>
          <w:szCs w:val="20"/>
        </w:rPr>
      </w:pPr>
      <w:r w:rsidRPr="004F316E">
        <w:rPr>
          <w:rFonts w:ascii="Tahoma" w:hAnsi="Tahoma" w:cs="Tahoma"/>
          <w:color w:val="1F497D"/>
          <w:sz w:val="20"/>
          <w:szCs w:val="20"/>
        </w:rPr>
        <w:t>1 – Blinds: Thanks. I will need to state as such in the ES in chapter 4.</w:t>
      </w:r>
    </w:p>
    <w:p w:rsidR="00554419" w:rsidRPr="004F316E" w:rsidRDefault="00554419" w:rsidP="0067381C">
      <w:pPr>
        <w:spacing w:after="0" w:line="240" w:lineRule="auto"/>
        <w:ind w:left="567"/>
        <w:rPr>
          <w:rFonts w:ascii="Tahoma" w:hAnsi="Tahoma" w:cs="Tahoma"/>
          <w:sz w:val="20"/>
          <w:szCs w:val="20"/>
        </w:rPr>
      </w:pPr>
      <w:r w:rsidRPr="004F316E">
        <w:rPr>
          <w:rFonts w:ascii="Tahoma" w:hAnsi="Tahoma" w:cs="Tahoma"/>
          <w:color w:val="1F497D"/>
          <w:sz w:val="20"/>
          <w:szCs w:val="20"/>
        </w:rPr>
        <w:t> </w:t>
      </w:r>
    </w:p>
    <w:p w:rsidR="00554419" w:rsidRPr="004F316E" w:rsidRDefault="00554419" w:rsidP="0067381C">
      <w:pPr>
        <w:spacing w:after="0" w:line="240" w:lineRule="auto"/>
        <w:ind w:left="567"/>
        <w:rPr>
          <w:rFonts w:ascii="Tahoma" w:hAnsi="Tahoma" w:cs="Tahoma"/>
          <w:color w:val="1F497D"/>
          <w:sz w:val="20"/>
          <w:szCs w:val="20"/>
        </w:rPr>
      </w:pPr>
      <w:r w:rsidRPr="004F316E">
        <w:rPr>
          <w:rFonts w:ascii="Tahoma" w:hAnsi="Tahoma" w:cs="Tahoma"/>
          <w:color w:val="1F497D"/>
          <w:sz w:val="20"/>
          <w:szCs w:val="20"/>
        </w:rPr>
        <w:t>1 &amp; 17 – Statement in chapter 4 from University on option proposed: I was assuming you are happy to include the brief statement in chapter 4 (pa</w:t>
      </w:r>
      <w:r w:rsidRPr="004F316E">
        <w:rPr>
          <w:rFonts w:ascii="Tahoma" w:hAnsi="Tahoma" w:cs="Tahoma"/>
          <w:color w:val="44546A"/>
          <w:sz w:val="20"/>
          <w:szCs w:val="20"/>
        </w:rPr>
        <w:t xml:space="preserve">ra 4.6.3: ‘The University proposes to undertake design mitigation measures 1 and 2 as included in Option 1 set out in the Design Mitigation Strategy’). I just thought </w:t>
      </w:r>
      <w:r w:rsidRPr="004F316E">
        <w:rPr>
          <w:rFonts w:ascii="Tahoma" w:hAnsi="Tahoma" w:cs="Tahoma"/>
          <w:color w:val="1F497D"/>
          <w:sz w:val="20"/>
          <w:szCs w:val="20"/>
        </w:rPr>
        <w:t xml:space="preserve">that we would need to briefly explain the reasons for that in the ES.  A point considered at the penultimate Con was that the ES needs to describe the reasons for including or rejecting the main alternatives, including the environmental effects, so I do not want our ES to fall foul of that legal requirement. </w:t>
      </w:r>
    </w:p>
    <w:p w:rsidR="0067381C" w:rsidRPr="004F316E" w:rsidRDefault="0067381C" w:rsidP="0067381C">
      <w:pPr>
        <w:spacing w:after="0" w:line="240" w:lineRule="auto"/>
        <w:ind w:left="567"/>
        <w:rPr>
          <w:rFonts w:ascii="Tahoma" w:hAnsi="Tahoma" w:cs="Tahoma"/>
          <w:sz w:val="20"/>
          <w:szCs w:val="20"/>
        </w:rPr>
      </w:pPr>
    </w:p>
    <w:p w:rsidR="00554419" w:rsidRPr="004F316E" w:rsidRDefault="00554419" w:rsidP="0067381C">
      <w:pPr>
        <w:spacing w:after="0" w:line="240" w:lineRule="auto"/>
        <w:ind w:left="567"/>
        <w:rPr>
          <w:rFonts w:ascii="Tahoma" w:hAnsi="Tahoma" w:cs="Tahoma"/>
          <w:sz w:val="20"/>
          <w:szCs w:val="20"/>
        </w:rPr>
      </w:pPr>
      <w:r w:rsidRPr="004F316E">
        <w:rPr>
          <w:rFonts w:ascii="Tahoma" w:hAnsi="Tahoma" w:cs="Tahoma"/>
          <w:color w:val="1F497D"/>
          <w:sz w:val="20"/>
          <w:szCs w:val="20"/>
        </w:rPr>
        <w:t>Appendix 1.8 (planning conditions table) is the other main reference to option 1 being chosen as (as instructed by Counsel) it only discusses the status of conditions if option 1 is progressed. We could remove appendix 1.8 from the ES and submit it with the covering letter on planning conditions after the ES goes in (points 3, 4, 8, 18)</w:t>
      </w:r>
      <w:r w:rsidR="00A35B05">
        <w:rPr>
          <w:rFonts w:ascii="Tahoma" w:hAnsi="Tahoma" w:cs="Tahoma"/>
          <w:color w:val="1F497D"/>
          <w:sz w:val="20"/>
          <w:szCs w:val="20"/>
        </w:rPr>
        <w:t>.</w:t>
      </w:r>
    </w:p>
    <w:p w:rsidR="00554419" w:rsidRPr="004F316E" w:rsidRDefault="00554419" w:rsidP="0067381C">
      <w:pPr>
        <w:spacing w:after="0" w:line="240" w:lineRule="auto"/>
        <w:ind w:left="567"/>
        <w:rPr>
          <w:rFonts w:ascii="Tahoma" w:hAnsi="Tahoma" w:cs="Tahoma"/>
          <w:sz w:val="20"/>
          <w:szCs w:val="20"/>
        </w:rPr>
      </w:pPr>
      <w:r w:rsidRPr="004F316E">
        <w:rPr>
          <w:rFonts w:ascii="Tahoma" w:hAnsi="Tahoma" w:cs="Tahoma"/>
          <w:color w:val="1F497D"/>
          <w:sz w:val="20"/>
          <w:szCs w:val="20"/>
        </w:rPr>
        <w:t> </w:t>
      </w:r>
    </w:p>
    <w:p w:rsidR="00554419" w:rsidRPr="004F316E" w:rsidRDefault="00554419" w:rsidP="0067381C">
      <w:pPr>
        <w:spacing w:after="0" w:line="240" w:lineRule="auto"/>
        <w:ind w:left="567"/>
        <w:rPr>
          <w:rFonts w:ascii="Tahoma" w:hAnsi="Tahoma" w:cs="Tahoma"/>
          <w:sz w:val="20"/>
          <w:szCs w:val="20"/>
        </w:rPr>
      </w:pPr>
      <w:r w:rsidRPr="004F316E">
        <w:rPr>
          <w:rFonts w:ascii="Tahoma" w:hAnsi="Tahoma" w:cs="Tahoma"/>
          <w:color w:val="1F497D"/>
          <w:sz w:val="20"/>
          <w:szCs w:val="20"/>
        </w:rPr>
        <w:t>1 – Acceptable in Planning – I have discussed with Nik this afternoon and we agreed minor text changes to address this.</w:t>
      </w:r>
    </w:p>
    <w:p w:rsidR="00554419" w:rsidRPr="004F316E" w:rsidRDefault="00554419" w:rsidP="0067381C">
      <w:pPr>
        <w:spacing w:after="0" w:line="240" w:lineRule="auto"/>
        <w:ind w:left="567"/>
        <w:rPr>
          <w:rFonts w:ascii="Tahoma" w:hAnsi="Tahoma" w:cs="Tahoma"/>
          <w:sz w:val="20"/>
          <w:szCs w:val="20"/>
        </w:rPr>
      </w:pPr>
      <w:r w:rsidRPr="004F316E">
        <w:rPr>
          <w:rFonts w:ascii="Tahoma" w:hAnsi="Tahoma" w:cs="Tahoma"/>
          <w:color w:val="1F497D"/>
          <w:sz w:val="20"/>
          <w:szCs w:val="20"/>
        </w:rPr>
        <w:t> </w:t>
      </w:r>
    </w:p>
    <w:p w:rsidR="00554419" w:rsidRPr="004F316E" w:rsidRDefault="00554419" w:rsidP="0067381C">
      <w:pPr>
        <w:spacing w:after="0" w:line="240" w:lineRule="auto"/>
        <w:ind w:left="567"/>
        <w:rPr>
          <w:rFonts w:ascii="Tahoma" w:hAnsi="Tahoma" w:cs="Tahoma"/>
          <w:sz w:val="20"/>
          <w:szCs w:val="20"/>
        </w:rPr>
      </w:pPr>
      <w:r w:rsidRPr="004F316E">
        <w:rPr>
          <w:rFonts w:ascii="Tahoma" w:hAnsi="Tahoma" w:cs="Tahoma"/>
          <w:color w:val="1F497D"/>
          <w:sz w:val="20"/>
          <w:szCs w:val="20"/>
        </w:rPr>
        <w:t>1 – Contamination test results. I have received the vapour test report as testing is finished now, which I will ask Stuart Macmillan to reflect in chapter 10. I do not have anything recent on the groundwater yet (awaited).</w:t>
      </w:r>
    </w:p>
    <w:p w:rsidR="00554419" w:rsidRPr="004F316E" w:rsidRDefault="00554419" w:rsidP="0067381C">
      <w:pPr>
        <w:spacing w:after="0" w:line="240" w:lineRule="auto"/>
        <w:ind w:left="567"/>
        <w:rPr>
          <w:rFonts w:ascii="Tahoma" w:hAnsi="Tahoma" w:cs="Tahoma"/>
          <w:sz w:val="20"/>
          <w:szCs w:val="20"/>
        </w:rPr>
      </w:pPr>
      <w:r w:rsidRPr="004F316E">
        <w:rPr>
          <w:rFonts w:ascii="Tahoma" w:hAnsi="Tahoma" w:cs="Tahoma"/>
          <w:color w:val="1F497D"/>
          <w:sz w:val="20"/>
          <w:szCs w:val="20"/>
        </w:rPr>
        <w:t> </w:t>
      </w:r>
    </w:p>
    <w:p w:rsidR="00554419" w:rsidRPr="004F316E" w:rsidRDefault="00554419" w:rsidP="0067381C">
      <w:pPr>
        <w:spacing w:after="0" w:line="240" w:lineRule="auto"/>
        <w:ind w:left="567"/>
        <w:rPr>
          <w:rFonts w:ascii="Tahoma" w:hAnsi="Tahoma" w:cs="Tahoma"/>
          <w:sz w:val="20"/>
          <w:szCs w:val="20"/>
        </w:rPr>
      </w:pPr>
      <w:r w:rsidRPr="004F316E">
        <w:rPr>
          <w:rFonts w:ascii="Tahoma" w:hAnsi="Tahoma" w:cs="Tahoma"/>
          <w:color w:val="1F497D"/>
          <w:sz w:val="20"/>
          <w:szCs w:val="20"/>
        </w:rPr>
        <w:t>5, 6, 7, 12, 15 – I look forward to receiving the Energy Report update and any further comments on the ES from Counsel, and comments on Appx 1.8 (if still needed) and the chimney height, and will send you the NTS and amended chapters, on Monday.  </w:t>
      </w:r>
    </w:p>
    <w:p w:rsidR="00554419" w:rsidRPr="004F316E" w:rsidRDefault="00554419" w:rsidP="0067381C">
      <w:pPr>
        <w:spacing w:after="0" w:line="240" w:lineRule="auto"/>
        <w:ind w:left="567"/>
        <w:rPr>
          <w:rFonts w:ascii="Tahoma" w:hAnsi="Tahoma" w:cs="Tahoma"/>
          <w:sz w:val="20"/>
          <w:szCs w:val="20"/>
        </w:rPr>
      </w:pPr>
      <w:r w:rsidRPr="004F316E">
        <w:rPr>
          <w:rFonts w:ascii="Tahoma" w:hAnsi="Tahoma" w:cs="Tahoma"/>
          <w:color w:val="1F497D"/>
          <w:sz w:val="20"/>
          <w:szCs w:val="20"/>
        </w:rPr>
        <w:t>If there are substantial edits needed to figures and text, given the time required to print, we may need to postpone submission by a week.</w:t>
      </w:r>
    </w:p>
    <w:p w:rsidR="00554419" w:rsidRPr="004F316E" w:rsidRDefault="00554419" w:rsidP="0067381C">
      <w:pPr>
        <w:spacing w:after="0" w:line="240" w:lineRule="auto"/>
        <w:ind w:left="567"/>
        <w:rPr>
          <w:rFonts w:ascii="Tahoma" w:hAnsi="Tahoma" w:cs="Tahoma"/>
          <w:sz w:val="20"/>
          <w:szCs w:val="20"/>
        </w:rPr>
      </w:pPr>
      <w:r w:rsidRPr="004F316E">
        <w:rPr>
          <w:rFonts w:ascii="Tahoma" w:hAnsi="Tahoma" w:cs="Tahoma"/>
          <w:color w:val="1F497D"/>
          <w:sz w:val="20"/>
          <w:szCs w:val="20"/>
        </w:rPr>
        <w:t> </w:t>
      </w:r>
    </w:p>
    <w:p w:rsidR="00554419" w:rsidRPr="004F316E" w:rsidRDefault="00554419" w:rsidP="0067381C">
      <w:pPr>
        <w:spacing w:after="0" w:line="240" w:lineRule="auto"/>
        <w:ind w:left="567"/>
        <w:rPr>
          <w:rFonts w:ascii="Tahoma" w:hAnsi="Tahoma" w:cs="Tahoma"/>
          <w:sz w:val="20"/>
          <w:szCs w:val="20"/>
        </w:rPr>
      </w:pPr>
      <w:r w:rsidRPr="004F316E">
        <w:rPr>
          <w:rFonts w:ascii="Tahoma" w:hAnsi="Tahoma" w:cs="Tahoma"/>
          <w:color w:val="1F497D"/>
          <w:sz w:val="20"/>
          <w:szCs w:val="20"/>
        </w:rPr>
        <w:t>9 &amp; 11 – text now included in chapter 3.</w:t>
      </w:r>
    </w:p>
    <w:p w:rsidR="00554419" w:rsidRPr="004F316E" w:rsidRDefault="00554419" w:rsidP="0067381C">
      <w:pPr>
        <w:spacing w:after="0" w:line="240" w:lineRule="auto"/>
        <w:ind w:left="567"/>
        <w:rPr>
          <w:rFonts w:ascii="Tahoma" w:hAnsi="Tahoma" w:cs="Tahoma"/>
          <w:sz w:val="20"/>
          <w:szCs w:val="20"/>
        </w:rPr>
      </w:pPr>
      <w:r w:rsidRPr="004F316E">
        <w:rPr>
          <w:rFonts w:ascii="Tahoma" w:hAnsi="Tahoma" w:cs="Tahoma"/>
          <w:color w:val="1F497D"/>
          <w:sz w:val="20"/>
          <w:szCs w:val="20"/>
        </w:rPr>
        <w:t> </w:t>
      </w:r>
    </w:p>
    <w:p w:rsidR="00A35B05" w:rsidRDefault="00A35B05" w:rsidP="0067381C">
      <w:pPr>
        <w:spacing w:after="0" w:line="240" w:lineRule="auto"/>
        <w:ind w:left="567"/>
        <w:rPr>
          <w:rFonts w:ascii="Tahoma" w:hAnsi="Tahoma" w:cs="Tahoma"/>
          <w:color w:val="1F497D"/>
          <w:sz w:val="20"/>
          <w:szCs w:val="20"/>
        </w:rPr>
      </w:pPr>
      <w:r>
        <w:rPr>
          <w:rFonts w:ascii="Tahoma" w:hAnsi="Tahoma" w:cs="Tahoma"/>
          <w:color w:val="1F497D"/>
          <w:sz w:val="20"/>
          <w:szCs w:val="20"/>
        </w:rPr>
        <w:t>[Redacted – Outside scope]</w:t>
      </w:r>
    </w:p>
    <w:p w:rsidR="00554419" w:rsidRPr="004F316E" w:rsidRDefault="00554419" w:rsidP="0067381C">
      <w:pPr>
        <w:spacing w:after="0" w:line="240" w:lineRule="auto"/>
        <w:ind w:left="567"/>
        <w:rPr>
          <w:rFonts w:ascii="Tahoma" w:hAnsi="Tahoma" w:cs="Tahoma"/>
          <w:sz w:val="20"/>
          <w:szCs w:val="20"/>
        </w:rPr>
      </w:pPr>
      <w:r w:rsidRPr="004F316E">
        <w:rPr>
          <w:rFonts w:ascii="Tahoma" w:hAnsi="Tahoma" w:cs="Tahoma"/>
          <w:color w:val="1F497D"/>
          <w:sz w:val="20"/>
          <w:szCs w:val="20"/>
        </w:rPr>
        <w:t> </w:t>
      </w:r>
    </w:p>
    <w:p w:rsidR="00554419" w:rsidRPr="004F316E" w:rsidRDefault="00554419" w:rsidP="0067381C">
      <w:pPr>
        <w:spacing w:after="120" w:line="240" w:lineRule="auto"/>
        <w:ind w:left="567"/>
        <w:rPr>
          <w:rFonts w:ascii="Tahoma" w:hAnsi="Tahoma" w:cs="Tahoma"/>
          <w:sz w:val="20"/>
          <w:szCs w:val="20"/>
        </w:rPr>
      </w:pPr>
      <w:r w:rsidRPr="004F316E">
        <w:rPr>
          <w:rFonts w:ascii="Tahoma" w:hAnsi="Tahoma" w:cs="Tahoma"/>
          <w:color w:val="1F497D"/>
          <w:sz w:val="20"/>
          <w:szCs w:val="20"/>
        </w:rPr>
        <w:t xml:space="preserve">25 – Yes I could add text to chapter 5 and the end of section 5.2: </w:t>
      </w:r>
      <w:r w:rsidRPr="004F316E">
        <w:rPr>
          <w:rFonts w:ascii="Tahoma" w:hAnsi="Tahoma" w:cs="Tahoma"/>
          <w:color w:val="FF0000"/>
          <w:sz w:val="20"/>
          <w:szCs w:val="20"/>
        </w:rPr>
        <w:t> </w:t>
      </w:r>
    </w:p>
    <w:p w:rsidR="00554419" w:rsidRPr="004F316E" w:rsidRDefault="00554419" w:rsidP="0067381C">
      <w:pPr>
        <w:spacing w:after="0" w:line="240" w:lineRule="auto"/>
        <w:ind w:left="567"/>
        <w:rPr>
          <w:rFonts w:ascii="Tahoma" w:hAnsi="Tahoma" w:cs="Tahoma"/>
          <w:sz w:val="20"/>
          <w:szCs w:val="20"/>
        </w:rPr>
      </w:pPr>
      <w:r w:rsidRPr="004F316E">
        <w:rPr>
          <w:rFonts w:ascii="Tahoma" w:hAnsi="Tahoma" w:cs="Tahoma"/>
          <w:color w:val="FF0000"/>
          <w:sz w:val="20"/>
          <w:szCs w:val="20"/>
        </w:rPr>
        <w:t xml:space="preserve">As a result of the assessment of the environmental effects of the development in this ES, practical options for the additional mitigation of the environmental effects of the development, in particular in relation to landscape and visual effects and effects on the historic environment, have been identified and assessed and are set out in ES sections 4.6 and 4.7 and Appendix 7.2. The potential for demolishing the current development and redeveloping the site in accordance with the previous planning permission (described in paragraphs 5.2.4-6 above, which would </w:t>
      </w:r>
      <w:r w:rsidRPr="004F316E">
        <w:rPr>
          <w:rFonts w:ascii="Tahoma" w:hAnsi="Tahoma" w:cs="Tahoma"/>
          <w:color w:val="FF0000"/>
          <w:sz w:val="20"/>
          <w:szCs w:val="20"/>
        </w:rPr>
        <w:lastRenderedPageBreak/>
        <w:t>provide 85 fewer student bedspaces) was not re-assessed, as it was not considered practical at this stage due to the likely costs involved and the impacts on the University’s student accommodation, and because the original permission was rejected by the University in 2011 as it no longer met their accommodation requirements at that time for the reasons set out in paragraphs 5.2.7-13 above.</w:t>
      </w:r>
    </w:p>
    <w:p w:rsidR="00554419" w:rsidRPr="004F316E" w:rsidRDefault="00554419" w:rsidP="0067381C">
      <w:pPr>
        <w:spacing w:after="0" w:line="240" w:lineRule="auto"/>
        <w:ind w:left="567"/>
        <w:rPr>
          <w:rFonts w:ascii="Tahoma" w:hAnsi="Tahoma" w:cs="Tahoma"/>
          <w:sz w:val="20"/>
          <w:szCs w:val="20"/>
        </w:rPr>
      </w:pPr>
      <w:r w:rsidRPr="004F316E">
        <w:rPr>
          <w:rFonts w:ascii="Tahoma" w:hAnsi="Tahoma" w:cs="Tahoma"/>
          <w:color w:val="1F497D"/>
          <w:sz w:val="20"/>
          <w:szCs w:val="20"/>
        </w:rPr>
        <w:t> </w:t>
      </w:r>
    </w:p>
    <w:p w:rsidR="00554419" w:rsidRPr="004F316E" w:rsidRDefault="00554419" w:rsidP="0067381C">
      <w:pPr>
        <w:spacing w:after="120" w:line="240" w:lineRule="auto"/>
        <w:ind w:left="567"/>
        <w:rPr>
          <w:rFonts w:ascii="Tahoma" w:hAnsi="Tahoma" w:cs="Tahoma"/>
          <w:sz w:val="20"/>
          <w:szCs w:val="20"/>
        </w:rPr>
      </w:pPr>
      <w:r w:rsidRPr="004F316E">
        <w:rPr>
          <w:rFonts w:ascii="Tahoma" w:hAnsi="Tahoma" w:cs="Tahoma"/>
          <w:color w:val="1F497D"/>
          <w:sz w:val="20"/>
          <w:szCs w:val="20"/>
        </w:rPr>
        <w:t xml:space="preserve">29 – Yes I could add these words to chapter 4: </w:t>
      </w:r>
    </w:p>
    <w:p w:rsidR="00554419" w:rsidRPr="004F316E" w:rsidRDefault="00554419" w:rsidP="0067381C">
      <w:pPr>
        <w:spacing w:after="0" w:line="240" w:lineRule="auto"/>
        <w:ind w:left="567"/>
        <w:rPr>
          <w:rFonts w:ascii="Tahoma" w:hAnsi="Tahoma" w:cs="Tahoma"/>
          <w:sz w:val="20"/>
          <w:szCs w:val="20"/>
        </w:rPr>
      </w:pPr>
      <w:r w:rsidRPr="004F316E">
        <w:rPr>
          <w:rFonts w:ascii="Tahoma" w:hAnsi="Tahoma" w:cs="Tahoma"/>
          <w:color w:val="FF0000"/>
          <w:sz w:val="20"/>
          <w:szCs w:val="20"/>
          <w:lang w:val="en-IE"/>
        </w:rPr>
        <w:t>Through consideration of Options 1, 2 and 3, the University has considered how to ameliorate the size and impact of the development, in line with the request from Oxford City Council’s West Area Planning Committee in February 2013 (see paragraph 1.1.19). Options 1 and 3 would attempt to ameliorate the impacts of the development through changing the appearance of the buildings, and Options 2 and 3 attempt to ameliorate and reduce the size of the buildings</w:t>
      </w:r>
    </w:p>
    <w:p w:rsidR="00554419" w:rsidRPr="004F316E" w:rsidRDefault="00554419" w:rsidP="0067381C">
      <w:pPr>
        <w:spacing w:after="0" w:line="240" w:lineRule="auto"/>
        <w:ind w:left="567"/>
        <w:rPr>
          <w:rFonts w:ascii="Tahoma" w:hAnsi="Tahoma" w:cs="Tahoma"/>
          <w:sz w:val="20"/>
          <w:szCs w:val="20"/>
        </w:rPr>
      </w:pPr>
      <w:r w:rsidRPr="004F316E">
        <w:rPr>
          <w:rFonts w:ascii="Tahoma" w:hAnsi="Tahoma" w:cs="Tahoma"/>
          <w:color w:val="1F497D"/>
          <w:sz w:val="20"/>
          <w:szCs w:val="20"/>
        </w:rPr>
        <w:t> </w:t>
      </w:r>
    </w:p>
    <w:p w:rsidR="00A35B05" w:rsidRDefault="00A35B05" w:rsidP="00A35B05">
      <w:pPr>
        <w:spacing w:after="0" w:line="240" w:lineRule="auto"/>
        <w:ind w:left="567"/>
        <w:rPr>
          <w:rFonts w:ascii="Tahoma" w:hAnsi="Tahoma" w:cs="Tahoma"/>
          <w:color w:val="1F497D"/>
          <w:sz w:val="20"/>
          <w:szCs w:val="20"/>
        </w:rPr>
      </w:pPr>
      <w:r>
        <w:rPr>
          <w:rFonts w:ascii="Tahoma" w:hAnsi="Tahoma" w:cs="Tahoma"/>
          <w:color w:val="1F497D"/>
          <w:sz w:val="20"/>
          <w:szCs w:val="20"/>
        </w:rPr>
        <w:t>[Redacted – Outside scope]</w:t>
      </w:r>
    </w:p>
    <w:p w:rsidR="00A35B05" w:rsidRDefault="00A35B05" w:rsidP="0067381C">
      <w:pPr>
        <w:spacing w:after="0" w:line="240" w:lineRule="auto"/>
        <w:ind w:left="567"/>
        <w:rPr>
          <w:rFonts w:ascii="Tahoma" w:hAnsi="Tahoma" w:cs="Tahoma"/>
          <w:color w:val="1F497D"/>
          <w:sz w:val="20"/>
          <w:szCs w:val="20"/>
        </w:rPr>
      </w:pPr>
    </w:p>
    <w:p w:rsidR="00554419" w:rsidRPr="004F316E" w:rsidRDefault="00554419" w:rsidP="0067381C">
      <w:pPr>
        <w:spacing w:after="0" w:line="240" w:lineRule="auto"/>
        <w:ind w:left="567"/>
        <w:rPr>
          <w:rFonts w:ascii="Tahoma" w:hAnsi="Tahoma" w:cs="Tahoma"/>
          <w:sz w:val="20"/>
          <w:szCs w:val="20"/>
        </w:rPr>
      </w:pPr>
      <w:r w:rsidRPr="004F316E">
        <w:rPr>
          <w:rFonts w:ascii="Tahoma" w:hAnsi="Tahoma" w:cs="Tahoma"/>
          <w:color w:val="1F497D"/>
          <w:sz w:val="20"/>
          <w:szCs w:val="20"/>
        </w:rPr>
        <w:t>Best regards,</w:t>
      </w:r>
    </w:p>
    <w:p w:rsidR="00554419" w:rsidRPr="004F316E" w:rsidRDefault="00554419" w:rsidP="0067381C">
      <w:pPr>
        <w:spacing w:after="0" w:line="240" w:lineRule="auto"/>
        <w:ind w:left="567"/>
        <w:rPr>
          <w:rFonts w:ascii="Tahoma" w:hAnsi="Tahoma" w:cs="Tahoma"/>
          <w:sz w:val="20"/>
          <w:szCs w:val="20"/>
        </w:rPr>
      </w:pPr>
      <w:r w:rsidRPr="004F316E">
        <w:rPr>
          <w:rFonts w:ascii="Tahoma" w:hAnsi="Tahoma" w:cs="Tahoma"/>
          <w:color w:val="1F497D"/>
          <w:sz w:val="20"/>
          <w:szCs w:val="20"/>
        </w:rPr>
        <w:t xml:space="preserve">Adam Boyden </w:t>
      </w:r>
    </w:p>
    <w:p w:rsidR="00554419" w:rsidRPr="004F316E" w:rsidRDefault="00554419" w:rsidP="00554419">
      <w:pPr>
        <w:spacing w:after="0" w:line="240" w:lineRule="auto"/>
        <w:ind w:left="284"/>
        <w:rPr>
          <w:rFonts w:ascii="Tahoma" w:hAnsi="Tahoma" w:cs="Tahoma"/>
          <w:bCs/>
          <w:sz w:val="20"/>
          <w:szCs w:val="20"/>
          <w:lang w:val="en-US" w:eastAsia="en-GB"/>
        </w:rPr>
      </w:pPr>
    </w:p>
    <w:p w:rsidR="00554419" w:rsidRPr="004F316E" w:rsidRDefault="00554419" w:rsidP="00E1500C">
      <w:pPr>
        <w:spacing w:after="0" w:line="240" w:lineRule="auto"/>
        <w:rPr>
          <w:rFonts w:ascii="Tahoma" w:hAnsi="Tahoma" w:cs="Tahoma"/>
          <w:bCs/>
          <w:sz w:val="20"/>
          <w:szCs w:val="20"/>
          <w:lang w:val="en-US" w:eastAsia="en-GB"/>
        </w:rPr>
      </w:pPr>
      <w:r w:rsidRPr="004F316E">
        <w:rPr>
          <w:rFonts w:ascii="Tahoma" w:hAnsi="Tahoma" w:cs="Tahoma"/>
          <w:bCs/>
          <w:sz w:val="20"/>
          <w:szCs w:val="20"/>
          <w:lang w:val="en-US" w:eastAsia="en-GB"/>
        </w:rPr>
        <w:t>****************************</w:t>
      </w:r>
    </w:p>
    <w:p w:rsidR="00E1500C" w:rsidRPr="004F316E" w:rsidRDefault="00E1500C" w:rsidP="00E1500C">
      <w:pPr>
        <w:spacing w:after="0" w:line="240" w:lineRule="auto"/>
        <w:rPr>
          <w:rFonts w:ascii="Tahoma" w:hAnsi="Tahoma" w:cs="Tahoma"/>
          <w:sz w:val="20"/>
          <w:szCs w:val="20"/>
        </w:rPr>
      </w:pPr>
      <w:r w:rsidRPr="004F316E">
        <w:rPr>
          <w:rFonts w:ascii="Tahoma" w:hAnsi="Tahoma" w:cs="Tahoma"/>
          <w:b/>
          <w:bCs/>
          <w:sz w:val="20"/>
          <w:szCs w:val="20"/>
          <w:lang w:val="en-US" w:eastAsia="en-GB"/>
        </w:rPr>
        <w:t>From:</w:t>
      </w:r>
      <w:r w:rsidRPr="004F316E">
        <w:rPr>
          <w:rFonts w:ascii="Tahoma" w:hAnsi="Tahoma" w:cs="Tahoma"/>
          <w:sz w:val="20"/>
          <w:szCs w:val="20"/>
          <w:lang w:val="en-US" w:eastAsia="en-GB"/>
        </w:rPr>
        <w:t xml:space="preserve"> </w:t>
      </w:r>
      <w:r w:rsidR="0057046B">
        <w:rPr>
          <w:rFonts w:ascii="Tahoma" w:hAnsi="Tahoma" w:cs="Tahoma"/>
          <w:sz w:val="20"/>
          <w:szCs w:val="20"/>
          <w:lang w:val="en-US" w:eastAsia="en-GB"/>
        </w:rPr>
        <w:t xml:space="preserve"> Asset and Space Management</w:t>
      </w:r>
      <w:r w:rsidR="00A35B05">
        <w:rPr>
          <w:rFonts w:ascii="Tahoma" w:hAnsi="Tahoma" w:cs="Tahoma"/>
          <w:sz w:val="20"/>
          <w:szCs w:val="20"/>
          <w:lang w:val="en-US" w:eastAsia="en-GB"/>
        </w:rPr>
        <w:t xml:space="preserve"> </w:t>
      </w:r>
      <w:r w:rsidRPr="004F316E">
        <w:rPr>
          <w:rFonts w:ascii="Tahoma" w:hAnsi="Tahoma" w:cs="Tahoma"/>
          <w:b/>
          <w:bCs/>
          <w:sz w:val="20"/>
          <w:szCs w:val="20"/>
          <w:lang w:val="en-US" w:eastAsia="en-GB"/>
        </w:rPr>
        <w:t xml:space="preserve">On Behalf Of </w:t>
      </w:r>
      <w:r w:rsidRPr="004F316E">
        <w:rPr>
          <w:rFonts w:ascii="Tahoma" w:hAnsi="Tahoma" w:cs="Tahoma"/>
          <w:sz w:val="20"/>
          <w:szCs w:val="20"/>
          <w:lang w:val="en-US" w:eastAsia="en-GB"/>
        </w:rPr>
        <w:t>Carolyn Puddicombe</w:t>
      </w:r>
      <w:r w:rsidRPr="004F316E">
        <w:rPr>
          <w:rFonts w:ascii="Tahoma" w:hAnsi="Tahoma" w:cs="Tahoma"/>
          <w:sz w:val="20"/>
          <w:szCs w:val="20"/>
          <w:lang w:val="en-US" w:eastAsia="en-GB"/>
        </w:rPr>
        <w:br/>
      </w:r>
      <w:r w:rsidRPr="004F316E">
        <w:rPr>
          <w:rFonts w:ascii="Tahoma" w:hAnsi="Tahoma" w:cs="Tahoma"/>
          <w:b/>
          <w:bCs/>
          <w:sz w:val="20"/>
          <w:szCs w:val="20"/>
          <w:lang w:val="en-US" w:eastAsia="en-GB"/>
        </w:rPr>
        <w:t>Sent:</w:t>
      </w:r>
      <w:r w:rsidRPr="004F316E">
        <w:rPr>
          <w:rFonts w:ascii="Tahoma" w:hAnsi="Tahoma" w:cs="Tahoma"/>
          <w:sz w:val="20"/>
          <w:szCs w:val="20"/>
          <w:lang w:val="en-US" w:eastAsia="en-GB"/>
        </w:rPr>
        <w:t xml:space="preserve"> 10 October 2014 13:05</w:t>
      </w:r>
      <w:r w:rsidRPr="004F316E">
        <w:rPr>
          <w:rFonts w:ascii="Tahoma" w:hAnsi="Tahoma" w:cs="Tahoma"/>
          <w:sz w:val="20"/>
          <w:szCs w:val="20"/>
          <w:lang w:val="en-US" w:eastAsia="en-GB"/>
        </w:rPr>
        <w:br/>
      </w:r>
      <w:r w:rsidRPr="004F316E">
        <w:rPr>
          <w:rFonts w:ascii="Tahoma" w:hAnsi="Tahoma" w:cs="Tahoma"/>
          <w:b/>
          <w:bCs/>
          <w:sz w:val="20"/>
          <w:szCs w:val="20"/>
          <w:lang w:val="en-US" w:eastAsia="en-GB"/>
        </w:rPr>
        <w:t>To:</w:t>
      </w:r>
      <w:r w:rsidRPr="004F316E">
        <w:rPr>
          <w:rFonts w:ascii="Tahoma" w:hAnsi="Tahoma" w:cs="Tahoma"/>
          <w:sz w:val="20"/>
          <w:szCs w:val="20"/>
          <w:lang w:val="en-US" w:eastAsia="en-GB"/>
        </w:rPr>
        <w:t xml:space="preserve"> Adam Boyden; Carolyn Puddicombe</w:t>
      </w:r>
      <w:r w:rsidRPr="004F316E">
        <w:rPr>
          <w:rFonts w:ascii="Tahoma" w:hAnsi="Tahoma" w:cs="Tahoma"/>
          <w:sz w:val="20"/>
          <w:szCs w:val="20"/>
          <w:lang w:val="en-US" w:eastAsia="en-GB"/>
        </w:rPr>
        <w:br/>
      </w:r>
      <w:r w:rsidRPr="004F316E">
        <w:rPr>
          <w:rFonts w:ascii="Tahoma" w:hAnsi="Tahoma" w:cs="Tahoma"/>
          <w:b/>
          <w:bCs/>
          <w:sz w:val="20"/>
          <w:szCs w:val="20"/>
          <w:lang w:val="en-US" w:eastAsia="en-GB"/>
        </w:rPr>
        <w:t>Cc:</w:t>
      </w:r>
      <w:r w:rsidRPr="004F316E">
        <w:rPr>
          <w:rFonts w:ascii="Tahoma" w:hAnsi="Tahoma" w:cs="Tahoma"/>
          <w:sz w:val="20"/>
          <w:szCs w:val="20"/>
          <w:lang w:val="en-US" w:eastAsia="en-GB"/>
        </w:rPr>
        <w:t xml:space="preserve"> Nicholas Pearson; Sara Metcalfe; Edd Medlicott; 'Bonvoison Simon (</w:t>
      </w:r>
      <w:hyperlink r:id="rId46" w:history="1">
        <w:r w:rsidRPr="004F316E">
          <w:rPr>
            <w:rStyle w:val="Hyperlink"/>
            <w:rFonts w:ascii="Tahoma" w:hAnsi="Tahoma" w:cs="Tahoma"/>
            <w:sz w:val="20"/>
            <w:szCs w:val="20"/>
            <w:lang w:val="en-US" w:eastAsia="en-GB"/>
          </w:rPr>
          <w:t>simon@nppconsult.co.uk</w:t>
        </w:r>
      </w:hyperlink>
      <w:r w:rsidRPr="004F316E">
        <w:rPr>
          <w:rFonts w:ascii="Tahoma" w:hAnsi="Tahoma" w:cs="Tahoma"/>
          <w:sz w:val="20"/>
          <w:szCs w:val="20"/>
          <w:lang w:val="en-US" w:eastAsia="en-GB"/>
        </w:rPr>
        <w:t xml:space="preserve">)'; </w:t>
      </w:r>
      <w:r w:rsidR="005A4D49">
        <w:rPr>
          <w:rFonts w:ascii="Tahoma" w:hAnsi="Tahoma" w:cs="Tahoma"/>
          <w:sz w:val="20"/>
          <w:szCs w:val="20"/>
          <w:lang w:val="en-US" w:eastAsia="en-GB"/>
        </w:rPr>
        <w:t>Legal Services</w:t>
      </w:r>
      <w:r w:rsidRPr="004F316E">
        <w:rPr>
          <w:rFonts w:ascii="Tahoma" w:hAnsi="Tahoma" w:cs="Tahoma"/>
          <w:sz w:val="20"/>
          <w:szCs w:val="20"/>
          <w:lang w:val="en-US" w:eastAsia="en-GB"/>
        </w:rPr>
        <w:t xml:space="preserve">; </w:t>
      </w:r>
      <w:r w:rsidR="00A35B05">
        <w:rPr>
          <w:rFonts w:ascii="Tahoma" w:hAnsi="Tahoma" w:cs="Tahoma"/>
          <w:sz w:val="20"/>
          <w:szCs w:val="20"/>
          <w:lang w:val="en-US" w:eastAsia="en-GB"/>
        </w:rPr>
        <w:t>Capital Projects</w:t>
      </w:r>
      <w:r w:rsidRPr="004F316E">
        <w:rPr>
          <w:rFonts w:ascii="Tahoma" w:hAnsi="Tahoma" w:cs="Tahoma"/>
          <w:sz w:val="20"/>
          <w:szCs w:val="20"/>
          <w:lang w:val="en-US" w:eastAsia="en-GB"/>
        </w:rPr>
        <w:t xml:space="preserve">; </w:t>
      </w:r>
      <w:r w:rsidR="00A35B05">
        <w:rPr>
          <w:rFonts w:ascii="Tahoma" w:hAnsi="Tahoma" w:cs="Tahoma"/>
          <w:sz w:val="20"/>
          <w:szCs w:val="20"/>
          <w:lang w:val="en-US" w:eastAsia="en-GB"/>
        </w:rPr>
        <w:t>Communications</w:t>
      </w:r>
      <w:r w:rsidRPr="004F316E">
        <w:rPr>
          <w:rFonts w:ascii="Tahoma" w:hAnsi="Tahoma" w:cs="Tahoma"/>
          <w:sz w:val="20"/>
          <w:szCs w:val="20"/>
          <w:lang w:val="en-US" w:eastAsia="en-GB"/>
        </w:rPr>
        <w:t xml:space="preserve">; Iain Nicholson at PRBI; 'nik Lyzba'; </w:t>
      </w:r>
      <w:r w:rsidR="00482141">
        <w:rPr>
          <w:rFonts w:ascii="Tahoma" w:hAnsi="Tahoma" w:cs="Tahoma"/>
          <w:sz w:val="20"/>
          <w:szCs w:val="20"/>
          <w:lang w:val="en-US" w:eastAsia="en-GB"/>
        </w:rPr>
        <w:t xml:space="preserve">Asset and Space Management  </w:t>
      </w:r>
      <w:r w:rsidRPr="004F316E">
        <w:rPr>
          <w:rFonts w:ascii="Tahoma" w:hAnsi="Tahoma" w:cs="Tahoma"/>
          <w:sz w:val="20"/>
          <w:szCs w:val="20"/>
          <w:lang w:val="en-US" w:eastAsia="en-GB"/>
        </w:rPr>
        <w:br/>
      </w:r>
      <w:r w:rsidRPr="004F316E">
        <w:rPr>
          <w:rFonts w:ascii="Tahoma" w:hAnsi="Tahoma" w:cs="Tahoma"/>
          <w:b/>
          <w:bCs/>
          <w:sz w:val="20"/>
          <w:szCs w:val="20"/>
          <w:lang w:val="en-US" w:eastAsia="en-GB"/>
        </w:rPr>
        <w:t>Subject:</w:t>
      </w:r>
      <w:r w:rsidRPr="004F316E">
        <w:rPr>
          <w:rFonts w:ascii="Tahoma" w:hAnsi="Tahoma" w:cs="Tahoma"/>
          <w:sz w:val="20"/>
          <w:szCs w:val="20"/>
          <w:lang w:val="en-US" w:eastAsia="en-GB"/>
        </w:rPr>
        <w:t xml:space="preserve"> RE: Confidential - Castle Mill</w:t>
      </w:r>
    </w:p>
    <w:p w:rsidR="00E1500C" w:rsidRPr="004F316E" w:rsidRDefault="00E1500C" w:rsidP="00E1500C">
      <w:pPr>
        <w:spacing w:after="0" w:line="240" w:lineRule="auto"/>
        <w:rPr>
          <w:rFonts w:ascii="Tahoma" w:hAnsi="Tahoma" w:cs="Tahoma"/>
          <w:sz w:val="20"/>
          <w:szCs w:val="20"/>
        </w:rPr>
      </w:pPr>
      <w:r w:rsidRPr="004F316E">
        <w:rPr>
          <w:rFonts w:ascii="Tahoma" w:hAnsi="Tahoma" w:cs="Tahoma"/>
          <w:sz w:val="20"/>
          <w:szCs w:val="20"/>
        </w:rPr>
        <w:t> </w:t>
      </w:r>
    </w:p>
    <w:p w:rsidR="00E1500C" w:rsidRPr="004F316E" w:rsidRDefault="00E1500C" w:rsidP="00E1500C">
      <w:pPr>
        <w:spacing w:after="0" w:line="240" w:lineRule="auto"/>
        <w:rPr>
          <w:rFonts w:ascii="Tahoma" w:hAnsi="Tahoma" w:cs="Tahoma"/>
          <w:sz w:val="20"/>
          <w:szCs w:val="20"/>
        </w:rPr>
      </w:pPr>
      <w:r w:rsidRPr="004F316E">
        <w:rPr>
          <w:rFonts w:ascii="Tahoma" w:hAnsi="Tahoma" w:cs="Tahoma"/>
          <w:sz w:val="20"/>
          <w:szCs w:val="20"/>
        </w:rPr>
        <w:t>Dear Adam,</w:t>
      </w:r>
    </w:p>
    <w:p w:rsidR="00E1500C" w:rsidRPr="004F316E" w:rsidRDefault="00E1500C" w:rsidP="00E1500C">
      <w:pPr>
        <w:spacing w:after="0" w:line="240" w:lineRule="auto"/>
        <w:rPr>
          <w:rFonts w:ascii="Tahoma" w:hAnsi="Tahoma" w:cs="Tahoma"/>
          <w:sz w:val="20"/>
          <w:szCs w:val="20"/>
        </w:rPr>
      </w:pPr>
      <w:r w:rsidRPr="004F316E">
        <w:rPr>
          <w:rFonts w:ascii="Tahoma" w:hAnsi="Tahoma" w:cs="Tahoma"/>
          <w:sz w:val="20"/>
          <w:szCs w:val="20"/>
        </w:rPr>
        <w:t> </w:t>
      </w:r>
    </w:p>
    <w:p w:rsidR="00E1500C" w:rsidRPr="004F316E" w:rsidRDefault="00E1500C" w:rsidP="00E1500C">
      <w:pPr>
        <w:spacing w:after="0" w:line="240" w:lineRule="auto"/>
        <w:rPr>
          <w:rFonts w:ascii="Tahoma" w:hAnsi="Tahoma" w:cs="Tahoma"/>
          <w:sz w:val="20"/>
          <w:szCs w:val="20"/>
        </w:rPr>
      </w:pPr>
      <w:r w:rsidRPr="004F316E">
        <w:rPr>
          <w:rFonts w:ascii="Tahoma" w:hAnsi="Tahoma" w:cs="Tahoma"/>
          <w:sz w:val="20"/>
          <w:szCs w:val="20"/>
        </w:rPr>
        <w:t xml:space="preserve">I have </w:t>
      </w:r>
      <w:r w:rsidR="00A35B05" w:rsidRPr="004F316E">
        <w:rPr>
          <w:rFonts w:ascii="Tahoma" w:hAnsi="Tahoma" w:cs="Tahoma"/>
          <w:sz w:val="20"/>
          <w:szCs w:val="20"/>
        </w:rPr>
        <w:t xml:space="preserve">asked </w:t>
      </w:r>
      <w:r w:rsidR="00A35B05">
        <w:rPr>
          <w:rFonts w:ascii="Tahoma" w:hAnsi="Tahoma" w:cs="Tahoma"/>
          <w:sz w:val="20"/>
          <w:szCs w:val="20"/>
        </w:rPr>
        <w:t>[</w:t>
      </w:r>
      <w:r w:rsidR="0057046B">
        <w:rPr>
          <w:rFonts w:ascii="Tahoma" w:hAnsi="Tahoma" w:cs="Tahoma"/>
          <w:sz w:val="20"/>
          <w:szCs w:val="20"/>
        </w:rPr>
        <w:t>Asset and Space Management</w:t>
      </w:r>
      <w:r w:rsidR="0072006E">
        <w:rPr>
          <w:rFonts w:ascii="Tahoma" w:hAnsi="Tahoma" w:cs="Tahoma"/>
          <w:sz w:val="20"/>
          <w:szCs w:val="20"/>
        </w:rPr>
        <w:t>] to</w:t>
      </w:r>
      <w:r w:rsidRPr="004F316E">
        <w:rPr>
          <w:rFonts w:ascii="Tahoma" w:hAnsi="Tahoma" w:cs="Tahoma"/>
          <w:sz w:val="20"/>
          <w:szCs w:val="20"/>
        </w:rPr>
        <w:t xml:space="preserve"> send this to you on my behalf.</w:t>
      </w:r>
    </w:p>
    <w:p w:rsidR="00E1500C" w:rsidRPr="004F316E" w:rsidRDefault="00E1500C" w:rsidP="00E1500C">
      <w:pPr>
        <w:spacing w:after="0" w:line="240" w:lineRule="auto"/>
        <w:rPr>
          <w:rFonts w:ascii="Tahoma" w:hAnsi="Tahoma" w:cs="Tahoma"/>
          <w:sz w:val="20"/>
          <w:szCs w:val="20"/>
        </w:rPr>
      </w:pPr>
      <w:r w:rsidRPr="004F316E">
        <w:rPr>
          <w:rFonts w:ascii="Tahoma" w:hAnsi="Tahoma" w:cs="Tahoma"/>
          <w:sz w:val="20"/>
          <w:szCs w:val="20"/>
        </w:rPr>
        <w:t> </w:t>
      </w:r>
    </w:p>
    <w:p w:rsidR="00E1500C" w:rsidRPr="004F316E" w:rsidRDefault="00E1500C" w:rsidP="00E1500C">
      <w:pPr>
        <w:spacing w:after="0" w:line="240" w:lineRule="auto"/>
        <w:rPr>
          <w:rFonts w:ascii="Tahoma" w:hAnsi="Tahoma" w:cs="Tahoma"/>
          <w:sz w:val="20"/>
          <w:szCs w:val="20"/>
        </w:rPr>
      </w:pPr>
      <w:r w:rsidRPr="004F316E">
        <w:rPr>
          <w:rFonts w:ascii="Tahoma" w:hAnsi="Tahoma" w:cs="Tahoma"/>
          <w:sz w:val="20"/>
          <w:szCs w:val="20"/>
        </w:rPr>
        <w:t>Thank you for your answers to my email below.</w:t>
      </w:r>
    </w:p>
    <w:p w:rsidR="00E1500C" w:rsidRPr="004F316E" w:rsidRDefault="00E1500C" w:rsidP="00E1500C">
      <w:pPr>
        <w:spacing w:after="0" w:line="240" w:lineRule="auto"/>
        <w:rPr>
          <w:rFonts w:ascii="Tahoma" w:hAnsi="Tahoma" w:cs="Tahoma"/>
          <w:sz w:val="20"/>
          <w:szCs w:val="20"/>
        </w:rPr>
      </w:pPr>
      <w:r w:rsidRPr="004F316E">
        <w:rPr>
          <w:rFonts w:ascii="Tahoma" w:hAnsi="Tahoma" w:cs="Tahoma"/>
          <w:sz w:val="20"/>
          <w:szCs w:val="20"/>
        </w:rPr>
        <w:t> </w:t>
      </w:r>
    </w:p>
    <w:p w:rsidR="00E1500C" w:rsidRPr="004F316E" w:rsidRDefault="00E1500C" w:rsidP="00E1500C">
      <w:pPr>
        <w:spacing w:after="0" w:line="240" w:lineRule="auto"/>
        <w:rPr>
          <w:rFonts w:ascii="Tahoma" w:hAnsi="Tahoma" w:cs="Tahoma"/>
          <w:sz w:val="20"/>
          <w:szCs w:val="20"/>
        </w:rPr>
      </w:pPr>
      <w:r w:rsidRPr="004F316E">
        <w:rPr>
          <w:rFonts w:ascii="Tahoma" w:hAnsi="Tahoma" w:cs="Tahoma"/>
          <w:sz w:val="20"/>
          <w:szCs w:val="20"/>
        </w:rPr>
        <w:t xml:space="preserve">I set down below my responses and further queries. I have </w:t>
      </w:r>
      <w:r w:rsidR="0072006E" w:rsidRPr="004F316E">
        <w:rPr>
          <w:rFonts w:ascii="Tahoma" w:hAnsi="Tahoma" w:cs="Tahoma"/>
          <w:sz w:val="20"/>
          <w:szCs w:val="20"/>
        </w:rPr>
        <w:t xml:space="preserve">asked </w:t>
      </w:r>
      <w:r w:rsidR="0072006E">
        <w:rPr>
          <w:rFonts w:ascii="Tahoma" w:hAnsi="Tahoma" w:cs="Tahoma"/>
          <w:sz w:val="20"/>
          <w:szCs w:val="20"/>
        </w:rPr>
        <w:t>[</w:t>
      </w:r>
      <w:r w:rsidR="0057046B">
        <w:rPr>
          <w:rFonts w:ascii="Tahoma" w:hAnsi="Tahoma" w:cs="Tahoma"/>
          <w:sz w:val="20"/>
          <w:szCs w:val="20"/>
        </w:rPr>
        <w:t xml:space="preserve">Asset and Space Management]      </w:t>
      </w:r>
      <w:r w:rsidRPr="004F316E">
        <w:rPr>
          <w:rFonts w:ascii="Tahoma" w:hAnsi="Tahoma" w:cs="Tahoma"/>
          <w:sz w:val="20"/>
          <w:szCs w:val="20"/>
        </w:rPr>
        <w:t>to type these in blue in an effort to differentiate them!</w:t>
      </w:r>
    </w:p>
    <w:p w:rsidR="00E1500C" w:rsidRPr="004F316E" w:rsidRDefault="00E1500C" w:rsidP="00E1500C">
      <w:pPr>
        <w:spacing w:after="0" w:line="240" w:lineRule="auto"/>
        <w:rPr>
          <w:rFonts w:ascii="Tahoma" w:hAnsi="Tahoma" w:cs="Tahoma"/>
          <w:sz w:val="20"/>
          <w:szCs w:val="20"/>
        </w:rPr>
      </w:pPr>
      <w:r w:rsidRPr="004F316E">
        <w:rPr>
          <w:rFonts w:ascii="Tahoma" w:hAnsi="Tahoma" w:cs="Tahoma"/>
          <w:sz w:val="20"/>
          <w:szCs w:val="20"/>
        </w:rPr>
        <w:t> </w:t>
      </w:r>
    </w:p>
    <w:p w:rsidR="00E1500C" w:rsidRPr="004F316E" w:rsidRDefault="00E1500C" w:rsidP="00E1500C">
      <w:pPr>
        <w:spacing w:after="0" w:line="240" w:lineRule="auto"/>
        <w:rPr>
          <w:rFonts w:ascii="Tahoma" w:hAnsi="Tahoma" w:cs="Tahoma"/>
          <w:sz w:val="20"/>
          <w:szCs w:val="20"/>
        </w:rPr>
      </w:pPr>
      <w:r w:rsidRPr="004F316E">
        <w:rPr>
          <w:rFonts w:ascii="Tahoma" w:hAnsi="Tahoma" w:cs="Tahoma"/>
          <w:sz w:val="20"/>
          <w:szCs w:val="20"/>
        </w:rPr>
        <w:t>I have also added in the updates from the University position where possible.</w:t>
      </w:r>
    </w:p>
    <w:p w:rsidR="00E1500C" w:rsidRPr="004F316E" w:rsidRDefault="00E1500C" w:rsidP="00E1500C">
      <w:pPr>
        <w:spacing w:after="0" w:line="240" w:lineRule="auto"/>
        <w:rPr>
          <w:rFonts w:ascii="Tahoma" w:hAnsi="Tahoma" w:cs="Tahoma"/>
          <w:sz w:val="20"/>
          <w:szCs w:val="20"/>
        </w:rPr>
      </w:pPr>
      <w:r w:rsidRPr="004F316E">
        <w:rPr>
          <w:rFonts w:ascii="Tahoma" w:hAnsi="Tahoma" w:cs="Tahoma"/>
          <w:sz w:val="20"/>
          <w:szCs w:val="20"/>
        </w:rPr>
        <w:t> </w:t>
      </w:r>
    </w:p>
    <w:p w:rsidR="00E1500C" w:rsidRPr="004F316E" w:rsidRDefault="00E1500C" w:rsidP="00E1500C">
      <w:pPr>
        <w:spacing w:after="0" w:line="240" w:lineRule="auto"/>
        <w:rPr>
          <w:rFonts w:ascii="Tahoma" w:hAnsi="Tahoma" w:cs="Tahoma"/>
          <w:sz w:val="20"/>
          <w:szCs w:val="20"/>
        </w:rPr>
      </w:pPr>
      <w:r w:rsidRPr="004F316E">
        <w:rPr>
          <w:rFonts w:ascii="Tahoma" w:hAnsi="Tahoma" w:cs="Tahoma"/>
          <w:sz w:val="20"/>
          <w:szCs w:val="20"/>
        </w:rPr>
        <w:t>I appreciate this is beginning to be a lengthy email but think it is important we continue to keep everybody briefed.</w:t>
      </w:r>
    </w:p>
    <w:p w:rsidR="00E1500C" w:rsidRPr="004F316E" w:rsidRDefault="00E1500C" w:rsidP="00E1500C">
      <w:pPr>
        <w:spacing w:after="0" w:line="240" w:lineRule="auto"/>
        <w:rPr>
          <w:rFonts w:ascii="Tahoma" w:hAnsi="Tahoma" w:cs="Tahoma"/>
          <w:sz w:val="20"/>
          <w:szCs w:val="20"/>
        </w:rPr>
      </w:pPr>
      <w:r w:rsidRPr="004F316E">
        <w:rPr>
          <w:rFonts w:ascii="Tahoma" w:hAnsi="Tahoma" w:cs="Tahoma"/>
          <w:sz w:val="20"/>
          <w:szCs w:val="20"/>
        </w:rPr>
        <w:t> </w:t>
      </w:r>
    </w:p>
    <w:p w:rsidR="00E1500C" w:rsidRPr="004F316E" w:rsidRDefault="005A4D49" w:rsidP="00E1500C">
      <w:pPr>
        <w:spacing w:after="0" w:line="240" w:lineRule="auto"/>
        <w:rPr>
          <w:rFonts w:ascii="Tahoma" w:hAnsi="Tahoma" w:cs="Tahoma"/>
          <w:sz w:val="20"/>
          <w:szCs w:val="20"/>
        </w:rPr>
      </w:pPr>
      <w:r>
        <w:rPr>
          <w:rFonts w:ascii="Tahoma" w:hAnsi="Tahoma" w:cs="Tahoma"/>
          <w:sz w:val="20"/>
          <w:szCs w:val="20"/>
        </w:rPr>
        <w:t>[Legal Services]</w:t>
      </w:r>
      <w:r w:rsidR="00E1500C" w:rsidRPr="004F316E">
        <w:rPr>
          <w:rFonts w:ascii="Tahoma" w:hAnsi="Tahoma" w:cs="Tahoma"/>
          <w:sz w:val="20"/>
          <w:szCs w:val="20"/>
        </w:rPr>
        <w:t xml:space="preserve"> and I met earlier this morning and have identified a further 30 actions which need to be taken forward and I will copy you in accordingly.</w:t>
      </w:r>
    </w:p>
    <w:p w:rsidR="00E1500C" w:rsidRPr="004F316E" w:rsidRDefault="00E1500C" w:rsidP="00E1500C">
      <w:pPr>
        <w:spacing w:after="0" w:line="240" w:lineRule="auto"/>
        <w:rPr>
          <w:rFonts w:ascii="Tahoma" w:hAnsi="Tahoma" w:cs="Tahoma"/>
          <w:sz w:val="20"/>
          <w:szCs w:val="20"/>
        </w:rPr>
      </w:pPr>
      <w:r w:rsidRPr="004F316E">
        <w:rPr>
          <w:rFonts w:ascii="Tahoma" w:hAnsi="Tahoma" w:cs="Tahoma"/>
          <w:sz w:val="20"/>
          <w:szCs w:val="20"/>
        </w:rPr>
        <w:t> </w:t>
      </w:r>
    </w:p>
    <w:p w:rsidR="00E1500C" w:rsidRPr="004F316E" w:rsidRDefault="00E1500C" w:rsidP="00E1500C">
      <w:pPr>
        <w:spacing w:after="0" w:line="240" w:lineRule="auto"/>
        <w:rPr>
          <w:rFonts w:ascii="Tahoma" w:hAnsi="Tahoma" w:cs="Tahoma"/>
          <w:sz w:val="20"/>
          <w:szCs w:val="20"/>
        </w:rPr>
      </w:pPr>
      <w:r w:rsidRPr="004F316E">
        <w:rPr>
          <w:rFonts w:ascii="Tahoma" w:hAnsi="Tahoma" w:cs="Tahoma"/>
          <w:sz w:val="20"/>
          <w:szCs w:val="20"/>
        </w:rPr>
        <w:t>Best wishes</w:t>
      </w:r>
    </w:p>
    <w:p w:rsidR="00E1500C" w:rsidRPr="004F316E" w:rsidRDefault="00E1500C" w:rsidP="00E1500C">
      <w:pPr>
        <w:spacing w:after="0" w:line="240" w:lineRule="auto"/>
        <w:rPr>
          <w:rFonts w:ascii="Tahoma" w:hAnsi="Tahoma" w:cs="Tahoma"/>
          <w:sz w:val="20"/>
          <w:szCs w:val="20"/>
        </w:rPr>
      </w:pPr>
      <w:r w:rsidRPr="004F316E">
        <w:rPr>
          <w:rFonts w:ascii="Tahoma" w:hAnsi="Tahoma" w:cs="Tahoma"/>
          <w:sz w:val="20"/>
          <w:szCs w:val="20"/>
        </w:rPr>
        <w:t> </w:t>
      </w:r>
    </w:p>
    <w:p w:rsidR="00E1500C" w:rsidRPr="004F316E" w:rsidRDefault="00E1500C" w:rsidP="00E1500C">
      <w:pPr>
        <w:spacing w:after="0" w:line="240" w:lineRule="auto"/>
        <w:rPr>
          <w:rFonts w:ascii="Tahoma" w:hAnsi="Tahoma" w:cs="Tahoma"/>
          <w:sz w:val="20"/>
          <w:szCs w:val="20"/>
        </w:rPr>
      </w:pPr>
      <w:r w:rsidRPr="004F316E">
        <w:rPr>
          <w:rFonts w:ascii="Tahoma" w:hAnsi="Tahoma" w:cs="Tahoma"/>
          <w:sz w:val="20"/>
          <w:szCs w:val="20"/>
        </w:rPr>
        <w:t>Carolyn</w:t>
      </w:r>
    </w:p>
    <w:p w:rsidR="00E1500C" w:rsidRPr="004F316E" w:rsidRDefault="00E1500C" w:rsidP="00E1500C">
      <w:pPr>
        <w:spacing w:after="0" w:line="240" w:lineRule="auto"/>
        <w:rPr>
          <w:rFonts w:ascii="Tahoma" w:hAnsi="Tahoma" w:cs="Tahoma"/>
          <w:sz w:val="20"/>
          <w:szCs w:val="20"/>
        </w:rPr>
      </w:pPr>
      <w:r w:rsidRPr="004F316E">
        <w:rPr>
          <w:rFonts w:ascii="Tahoma" w:hAnsi="Tahoma" w:cs="Tahoma"/>
          <w:sz w:val="20"/>
          <w:szCs w:val="20"/>
        </w:rPr>
        <w:t> </w:t>
      </w:r>
    </w:p>
    <w:p w:rsidR="00E1500C" w:rsidRPr="004F316E" w:rsidRDefault="00E1500C" w:rsidP="00E1500C">
      <w:pPr>
        <w:spacing w:after="0" w:line="240" w:lineRule="auto"/>
        <w:rPr>
          <w:rFonts w:ascii="Tahoma" w:hAnsi="Tahoma" w:cs="Tahoma"/>
          <w:sz w:val="20"/>
          <w:szCs w:val="20"/>
        </w:rPr>
      </w:pPr>
      <w:r w:rsidRPr="004F316E">
        <w:rPr>
          <w:rFonts w:ascii="Tahoma" w:hAnsi="Tahoma" w:cs="Tahoma"/>
          <w:b/>
          <w:bCs/>
          <w:sz w:val="20"/>
          <w:szCs w:val="20"/>
          <w:lang w:eastAsia="en-GB"/>
        </w:rPr>
        <w:t>Carolyn Puddicombe BSc (Hons) FRICS</w:t>
      </w:r>
    </w:p>
    <w:p w:rsidR="00E1500C" w:rsidRPr="004F316E" w:rsidRDefault="00E1500C" w:rsidP="00E1500C">
      <w:pPr>
        <w:spacing w:after="0" w:line="240" w:lineRule="auto"/>
        <w:rPr>
          <w:rFonts w:ascii="Tahoma" w:hAnsi="Tahoma" w:cs="Tahoma"/>
          <w:sz w:val="20"/>
          <w:szCs w:val="20"/>
        </w:rPr>
      </w:pPr>
      <w:r w:rsidRPr="004F316E">
        <w:rPr>
          <w:rFonts w:ascii="Tahoma" w:hAnsi="Tahoma" w:cs="Tahoma"/>
          <w:sz w:val="20"/>
          <w:szCs w:val="20"/>
          <w:lang w:eastAsia="en-GB"/>
        </w:rPr>
        <w:t>Director of Asset &amp; Space Management</w:t>
      </w:r>
    </w:p>
    <w:p w:rsidR="00E1500C" w:rsidRPr="004F316E" w:rsidRDefault="00E1500C" w:rsidP="00E1500C">
      <w:pPr>
        <w:spacing w:after="0" w:line="240" w:lineRule="auto"/>
        <w:rPr>
          <w:rFonts w:ascii="Tahoma" w:hAnsi="Tahoma" w:cs="Tahoma"/>
          <w:sz w:val="20"/>
          <w:szCs w:val="20"/>
        </w:rPr>
      </w:pPr>
      <w:r w:rsidRPr="004F316E">
        <w:rPr>
          <w:rFonts w:ascii="Tahoma" w:hAnsi="Tahoma" w:cs="Tahoma"/>
          <w:sz w:val="20"/>
          <w:szCs w:val="20"/>
          <w:lang w:eastAsia="en-GB"/>
        </w:rPr>
        <w:t>Asset &amp; Space Management</w:t>
      </w:r>
    </w:p>
    <w:p w:rsidR="00E1500C" w:rsidRPr="004F316E" w:rsidRDefault="00E1500C" w:rsidP="00E1500C">
      <w:pPr>
        <w:spacing w:after="0" w:line="240" w:lineRule="auto"/>
        <w:rPr>
          <w:rFonts w:ascii="Tahoma" w:hAnsi="Tahoma" w:cs="Tahoma"/>
          <w:sz w:val="20"/>
          <w:szCs w:val="20"/>
        </w:rPr>
      </w:pPr>
      <w:r w:rsidRPr="004F316E">
        <w:rPr>
          <w:rFonts w:ascii="Tahoma" w:hAnsi="Tahoma" w:cs="Tahoma"/>
          <w:sz w:val="20"/>
          <w:szCs w:val="20"/>
          <w:lang w:eastAsia="en-GB"/>
        </w:rPr>
        <w:t>Estates Services | University of Oxford</w:t>
      </w:r>
    </w:p>
    <w:p w:rsidR="00E1500C" w:rsidRPr="004F316E" w:rsidRDefault="00E1500C" w:rsidP="00E1500C">
      <w:pPr>
        <w:spacing w:after="0" w:line="240" w:lineRule="auto"/>
        <w:rPr>
          <w:rFonts w:ascii="Tahoma" w:hAnsi="Tahoma" w:cs="Tahoma"/>
          <w:sz w:val="20"/>
          <w:szCs w:val="20"/>
        </w:rPr>
      </w:pPr>
      <w:r w:rsidRPr="004F316E">
        <w:rPr>
          <w:rFonts w:ascii="Tahoma" w:hAnsi="Tahoma" w:cs="Tahoma"/>
          <w:sz w:val="20"/>
          <w:szCs w:val="20"/>
          <w:lang w:eastAsia="en-GB"/>
        </w:rPr>
        <w:t>The Malthouse, Tidmarsh Lane, Oxford, OX1 1NQ</w:t>
      </w:r>
    </w:p>
    <w:p w:rsidR="00E1500C" w:rsidRPr="004F316E" w:rsidRDefault="00E1500C" w:rsidP="00E1500C">
      <w:pPr>
        <w:spacing w:after="0" w:line="240" w:lineRule="auto"/>
        <w:rPr>
          <w:rFonts w:ascii="Tahoma" w:hAnsi="Tahoma" w:cs="Tahoma"/>
          <w:sz w:val="20"/>
          <w:szCs w:val="20"/>
        </w:rPr>
      </w:pPr>
      <w:r w:rsidRPr="004F316E">
        <w:rPr>
          <w:rFonts w:ascii="Tahoma" w:hAnsi="Tahoma" w:cs="Tahoma"/>
          <w:sz w:val="20"/>
          <w:szCs w:val="20"/>
          <w:lang w:eastAsia="en-GB"/>
        </w:rPr>
        <w:t> </w:t>
      </w:r>
    </w:p>
    <w:p w:rsidR="00E1500C" w:rsidRPr="004F316E" w:rsidRDefault="00E1500C" w:rsidP="00E1500C">
      <w:pPr>
        <w:spacing w:after="0" w:line="240" w:lineRule="auto"/>
        <w:rPr>
          <w:rFonts w:ascii="Tahoma" w:hAnsi="Tahoma" w:cs="Tahoma"/>
          <w:sz w:val="20"/>
          <w:szCs w:val="20"/>
        </w:rPr>
      </w:pPr>
      <w:r w:rsidRPr="004F316E">
        <w:rPr>
          <w:rFonts w:ascii="Tahoma" w:hAnsi="Tahoma" w:cs="Tahoma"/>
          <w:b/>
          <w:bCs/>
          <w:sz w:val="20"/>
          <w:szCs w:val="20"/>
          <w:lang w:eastAsia="en-GB"/>
        </w:rPr>
        <w:t>T:</w:t>
      </w:r>
      <w:r w:rsidRPr="004F316E">
        <w:rPr>
          <w:rFonts w:ascii="Tahoma" w:hAnsi="Tahoma" w:cs="Tahoma"/>
          <w:sz w:val="20"/>
          <w:szCs w:val="20"/>
          <w:lang w:eastAsia="en-GB"/>
        </w:rPr>
        <w:t xml:space="preserve"> 01865 280801  </w:t>
      </w:r>
      <w:r w:rsidRPr="004F316E">
        <w:rPr>
          <w:rFonts w:ascii="Tahoma" w:hAnsi="Tahoma" w:cs="Tahoma"/>
          <w:b/>
          <w:bCs/>
          <w:sz w:val="20"/>
          <w:szCs w:val="20"/>
          <w:lang w:eastAsia="en-GB"/>
        </w:rPr>
        <w:t>E:</w:t>
      </w:r>
      <w:r w:rsidRPr="004F316E">
        <w:rPr>
          <w:rFonts w:ascii="Tahoma" w:hAnsi="Tahoma" w:cs="Tahoma"/>
          <w:sz w:val="20"/>
          <w:szCs w:val="20"/>
          <w:lang w:eastAsia="en-GB"/>
        </w:rPr>
        <w:t xml:space="preserve"> </w:t>
      </w:r>
      <w:hyperlink r:id="rId47" w:history="1">
        <w:r w:rsidRPr="004F316E">
          <w:rPr>
            <w:rStyle w:val="Hyperlink"/>
            <w:rFonts w:ascii="Tahoma" w:hAnsi="Tahoma" w:cs="Tahoma"/>
            <w:sz w:val="20"/>
            <w:szCs w:val="20"/>
            <w:lang w:val="en-US" w:eastAsia="en-GB"/>
          </w:rPr>
          <w:t>carolyn.puddicombe@admin.ox.ac.uk</w:t>
        </w:r>
      </w:hyperlink>
    </w:p>
    <w:p w:rsidR="00E1500C" w:rsidRPr="004F316E" w:rsidRDefault="00B7137B" w:rsidP="00E1500C">
      <w:pPr>
        <w:spacing w:after="0" w:line="240" w:lineRule="auto"/>
        <w:rPr>
          <w:rFonts w:ascii="Tahoma" w:hAnsi="Tahoma" w:cs="Tahoma"/>
          <w:sz w:val="20"/>
          <w:szCs w:val="20"/>
        </w:rPr>
      </w:pPr>
      <w:hyperlink r:id="rId48" w:history="1">
        <w:r w:rsidR="00E1500C" w:rsidRPr="004F316E">
          <w:rPr>
            <w:rStyle w:val="Hyperlink"/>
            <w:rFonts w:ascii="Tahoma" w:hAnsi="Tahoma" w:cs="Tahoma"/>
            <w:sz w:val="20"/>
            <w:szCs w:val="20"/>
            <w:lang w:eastAsia="en-GB"/>
          </w:rPr>
          <w:t>www.admin.ox.ac.uk/estates</w:t>
        </w:r>
      </w:hyperlink>
    </w:p>
    <w:p w:rsidR="00E1500C" w:rsidRPr="004F316E" w:rsidRDefault="00E1500C" w:rsidP="00E1500C">
      <w:pPr>
        <w:spacing w:after="0" w:line="240" w:lineRule="auto"/>
        <w:rPr>
          <w:rFonts w:ascii="Tahoma" w:hAnsi="Tahoma" w:cs="Tahoma"/>
          <w:sz w:val="20"/>
          <w:szCs w:val="20"/>
        </w:rPr>
      </w:pPr>
      <w:r w:rsidRPr="004F316E">
        <w:rPr>
          <w:rFonts w:ascii="Tahoma" w:hAnsi="Tahoma" w:cs="Tahoma"/>
          <w:color w:val="1F497D"/>
          <w:sz w:val="20"/>
          <w:szCs w:val="20"/>
          <w:lang w:eastAsia="en-GB"/>
        </w:rPr>
        <w:lastRenderedPageBreak/>
        <w:t> </w:t>
      </w:r>
    </w:p>
    <w:p w:rsidR="00E1500C" w:rsidRPr="004F316E" w:rsidRDefault="00E1500C" w:rsidP="00E1500C">
      <w:pPr>
        <w:spacing w:after="0" w:line="240" w:lineRule="auto"/>
        <w:rPr>
          <w:rFonts w:ascii="Tahoma" w:hAnsi="Tahoma" w:cs="Tahoma"/>
          <w:sz w:val="20"/>
          <w:szCs w:val="20"/>
        </w:rPr>
      </w:pPr>
      <w:r w:rsidRPr="004F316E">
        <w:rPr>
          <w:rFonts w:ascii="Tahoma" w:hAnsi="Tahoma" w:cs="Tahoma"/>
          <w:color w:val="1F497D"/>
          <w:sz w:val="20"/>
          <w:szCs w:val="20"/>
        </w:rPr>
        <w:t> -----------------------------------------------</w:t>
      </w:r>
    </w:p>
    <w:p w:rsidR="00E1500C" w:rsidRPr="004F316E" w:rsidRDefault="00E1500C" w:rsidP="00CE2E09">
      <w:pPr>
        <w:spacing w:after="0" w:line="240" w:lineRule="auto"/>
        <w:ind w:left="567"/>
        <w:rPr>
          <w:rFonts w:ascii="Tahoma" w:hAnsi="Tahoma" w:cs="Tahoma"/>
          <w:sz w:val="20"/>
          <w:szCs w:val="20"/>
        </w:rPr>
      </w:pPr>
      <w:r w:rsidRPr="004F316E">
        <w:rPr>
          <w:rFonts w:ascii="Tahoma" w:hAnsi="Tahoma" w:cs="Tahoma"/>
          <w:b/>
          <w:bCs/>
          <w:sz w:val="20"/>
          <w:szCs w:val="20"/>
          <w:lang w:val="en-US" w:eastAsia="en-GB"/>
        </w:rPr>
        <w:t>From:</w:t>
      </w:r>
      <w:r w:rsidRPr="004F316E">
        <w:rPr>
          <w:rFonts w:ascii="Tahoma" w:hAnsi="Tahoma" w:cs="Tahoma"/>
          <w:sz w:val="20"/>
          <w:szCs w:val="20"/>
          <w:lang w:val="en-US" w:eastAsia="en-GB"/>
        </w:rPr>
        <w:t xml:space="preserve"> Adam Boyden [</w:t>
      </w:r>
      <w:hyperlink r:id="rId49" w:history="1">
        <w:r w:rsidRPr="004F316E">
          <w:rPr>
            <w:rStyle w:val="Hyperlink"/>
            <w:rFonts w:ascii="Tahoma" w:hAnsi="Tahoma" w:cs="Tahoma"/>
            <w:sz w:val="20"/>
            <w:szCs w:val="20"/>
            <w:lang w:val="en-US" w:eastAsia="en-GB"/>
          </w:rPr>
          <w:t>mailto:adam.boyden@npaconsult.co.uk</w:t>
        </w:r>
      </w:hyperlink>
      <w:r w:rsidRPr="004F316E">
        <w:rPr>
          <w:rFonts w:ascii="Tahoma" w:hAnsi="Tahoma" w:cs="Tahoma"/>
          <w:sz w:val="20"/>
          <w:szCs w:val="20"/>
          <w:lang w:val="en-US" w:eastAsia="en-GB"/>
        </w:rPr>
        <w:t xml:space="preserve">] </w:t>
      </w:r>
      <w:r w:rsidRPr="004F316E">
        <w:rPr>
          <w:rFonts w:ascii="Tahoma" w:hAnsi="Tahoma" w:cs="Tahoma"/>
          <w:sz w:val="20"/>
          <w:szCs w:val="20"/>
          <w:lang w:val="en-US" w:eastAsia="en-GB"/>
        </w:rPr>
        <w:br/>
      </w:r>
      <w:r w:rsidRPr="004F316E">
        <w:rPr>
          <w:rFonts w:ascii="Tahoma" w:hAnsi="Tahoma" w:cs="Tahoma"/>
          <w:b/>
          <w:bCs/>
          <w:sz w:val="20"/>
          <w:szCs w:val="20"/>
          <w:lang w:val="en-US" w:eastAsia="en-GB"/>
        </w:rPr>
        <w:t>Sent:</w:t>
      </w:r>
      <w:r w:rsidRPr="004F316E">
        <w:rPr>
          <w:rFonts w:ascii="Tahoma" w:hAnsi="Tahoma" w:cs="Tahoma"/>
          <w:sz w:val="20"/>
          <w:szCs w:val="20"/>
          <w:lang w:val="en-US" w:eastAsia="en-GB"/>
        </w:rPr>
        <w:t xml:space="preserve"> 09 October 2014 17:34</w:t>
      </w:r>
      <w:r w:rsidRPr="004F316E">
        <w:rPr>
          <w:rFonts w:ascii="Tahoma" w:hAnsi="Tahoma" w:cs="Tahoma"/>
          <w:sz w:val="20"/>
          <w:szCs w:val="20"/>
          <w:lang w:val="en-US" w:eastAsia="en-GB"/>
        </w:rPr>
        <w:br/>
      </w:r>
      <w:r w:rsidRPr="004F316E">
        <w:rPr>
          <w:rFonts w:ascii="Tahoma" w:hAnsi="Tahoma" w:cs="Tahoma"/>
          <w:b/>
          <w:bCs/>
          <w:sz w:val="20"/>
          <w:szCs w:val="20"/>
          <w:lang w:val="en-US" w:eastAsia="en-GB"/>
        </w:rPr>
        <w:t>To:</w:t>
      </w:r>
      <w:r w:rsidRPr="004F316E">
        <w:rPr>
          <w:rFonts w:ascii="Tahoma" w:hAnsi="Tahoma" w:cs="Tahoma"/>
          <w:sz w:val="20"/>
          <w:szCs w:val="20"/>
          <w:lang w:val="en-US" w:eastAsia="en-GB"/>
        </w:rPr>
        <w:t xml:space="preserve"> Carolyn Puddicombe</w:t>
      </w:r>
      <w:r w:rsidRPr="004F316E">
        <w:rPr>
          <w:rFonts w:ascii="Tahoma" w:hAnsi="Tahoma" w:cs="Tahoma"/>
          <w:sz w:val="20"/>
          <w:szCs w:val="20"/>
          <w:lang w:val="en-US" w:eastAsia="en-GB"/>
        </w:rPr>
        <w:br/>
      </w:r>
      <w:r w:rsidRPr="004F316E">
        <w:rPr>
          <w:rFonts w:ascii="Tahoma" w:hAnsi="Tahoma" w:cs="Tahoma"/>
          <w:b/>
          <w:bCs/>
          <w:sz w:val="20"/>
          <w:szCs w:val="20"/>
          <w:lang w:val="en-US" w:eastAsia="en-GB"/>
        </w:rPr>
        <w:t>Cc:</w:t>
      </w:r>
      <w:r w:rsidRPr="004F316E">
        <w:rPr>
          <w:rFonts w:ascii="Tahoma" w:hAnsi="Tahoma" w:cs="Tahoma"/>
          <w:sz w:val="20"/>
          <w:szCs w:val="20"/>
          <w:lang w:val="en-US" w:eastAsia="en-GB"/>
        </w:rPr>
        <w:t xml:space="preserve"> Nicholas Pearson; Sara Metcalfe; Edd Medlicott; 'Bonvoison Simon (</w:t>
      </w:r>
      <w:hyperlink r:id="rId50" w:history="1">
        <w:r w:rsidRPr="004F316E">
          <w:rPr>
            <w:rStyle w:val="Hyperlink"/>
            <w:rFonts w:ascii="Tahoma" w:hAnsi="Tahoma" w:cs="Tahoma"/>
            <w:sz w:val="20"/>
            <w:szCs w:val="20"/>
            <w:lang w:val="en-US" w:eastAsia="en-GB"/>
          </w:rPr>
          <w:t>simon@nppconsult.co.uk</w:t>
        </w:r>
      </w:hyperlink>
      <w:r w:rsidRPr="004F316E">
        <w:rPr>
          <w:rFonts w:ascii="Tahoma" w:hAnsi="Tahoma" w:cs="Tahoma"/>
          <w:sz w:val="20"/>
          <w:szCs w:val="20"/>
          <w:lang w:val="en-US" w:eastAsia="en-GB"/>
        </w:rPr>
        <w:t xml:space="preserve">)'; </w:t>
      </w:r>
      <w:r w:rsidR="005A4D49">
        <w:rPr>
          <w:rFonts w:ascii="Tahoma" w:hAnsi="Tahoma" w:cs="Tahoma"/>
          <w:sz w:val="20"/>
          <w:szCs w:val="20"/>
          <w:lang w:val="en-US" w:eastAsia="en-GB"/>
        </w:rPr>
        <w:t>Legal Services</w:t>
      </w:r>
      <w:r w:rsidRPr="004F316E">
        <w:rPr>
          <w:rFonts w:ascii="Tahoma" w:hAnsi="Tahoma" w:cs="Tahoma"/>
          <w:sz w:val="20"/>
          <w:szCs w:val="20"/>
          <w:lang w:val="en-US" w:eastAsia="en-GB"/>
        </w:rPr>
        <w:t xml:space="preserve">; </w:t>
      </w:r>
      <w:r w:rsidR="00A35B05">
        <w:rPr>
          <w:rFonts w:ascii="Tahoma" w:hAnsi="Tahoma" w:cs="Tahoma"/>
          <w:sz w:val="20"/>
          <w:szCs w:val="20"/>
          <w:lang w:val="en-US" w:eastAsia="en-GB"/>
        </w:rPr>
        <w:t>Capital Projects</w:t>
      </w:r>
      <w:r w:rsidRPr="004F316E">
        <w:rPr>
          <w:rFonts w:ascii="Tahoma" w:hAnsi="Tahoma" w:cs="Tahoma"/>
          <w:sz w:val="20"/>
          <w:szCs w:val="20"/>
          <w:lang w:val="en-US" w:eastAsia="en-GB"/>
        </w:rPr>
        <w:t xml:space="preserve">; </w:t>
      </w:r>
      <w:r w:rsidR="00A35B05">
        <w:rPr>
          <w:rFonts w:ascii="Tahoma" w:hAnsi="Tahoma" w:cs="Tahoma"/>
          <w:sz w:val="20"/>
          <w:szCs w:val="20"/>
          <w:lang w:val="en-US" w:eastAsia="en-GB"/>
        </w:rPr>
        <w:t>Communications</w:t>
      </w:r>
      <w:r w:rsidRPr="004F316E">
        <w:rPr>
          <w:rFonts w:ascii="Tahoma" w:hAnsi="Tahoma" w:cs="Tahoma"/>
          <w:sz w:val="20"/>
          <w:szCs w:val="20"/>
          <w:lang w:val="en-US" w:eastAsia="en-GB"/>
        </w:rPr>
        <w:t xml:space="preserve">; Iain Nicholson at PRBI; 'nik Lyzba'; </w:t>
      </w:r>
      <w:r w:rsidR="00482141">
        <w:rPr>
          <w:rFonts w:ascii="Tahoma" w:hAnsi="Tahoma" w:cs="Tahoma"/>
          <w:sz w:val="20"/>
          <w:szCs w:val="20"/>
          <w:lang w:val="en-US" w:eastAsia="en-GB"/>
        </w:rPr>
        <w:t xml:space="preserve">Asset and Space Management  </w:t>
      </w:r>
      <w:r w:rsidRPr="004F316E">
        <w:rPr>
          <w:rFonts w:ascii="Tahoma" w:hAnsi="Tahoma" w:cs="Tahoma"/>
          <w:sz w:val="20"/>
          <w:szCs w:val="20"/>
          <w:lang w:val="en-US" w:eastAsia="en-GB"/>
        </w:rPr>
        <w:br/>
      </w:r>
      <w:r w:rsidRPr="004F316E">
        <w:rPr>
          <w:rFonts w:ascii="Tahoma" w:hAnsi="Tahoma" w:cs="Tahoma"/>
          <w:b/>
          <w:bCs/>
          <w:sz w:val="20"/>
          <w:szCs w:val="20"/>
          <w:lang w:val="en-US" w:eastAsia="en-GB"/>
        </w:rPr>
        <w:t>Subject:</w:t>
      </w:r>
      <w:r w:rsidRPr="004F316E">
        <w:rPr>
          <w:rFonts w:ascii="Tahoma" w:hAnsi="Tahoma" w:cs="Tahoma"/>
          <w:sz w:val="20"/>
          <w:szCs w:val="20"/>
          <w:lang w:val="en-US" w:eastAsia="en-GB"/>
        </w:rPr>
        <w:t xml:space="preserve"> RE: Confidential - Castle Mill</w:t>
      </w:r>
    </w:p>
    <w:p w:rsidR="00E1500C" w:rsidRPr="004F316E" w:rsidRDefault="00E1500C" w:rsidP="00CE2E09">
      <w:pPr>
        <w:spacing w:after="0" w:line="240" w:lineRule="auto"/>
        <w:ind w:left="567"/>
        <w:rPr>
          <w:rFonts w:ascii="Tahoma" w:hAnsi="Tahoma" w:cs="Tahoma"/>
          <w:sz w:val="20"/>
          <w:szCs w:val="20"/>
        </w:rPr>
      </w:pPr>
      <w:r w:rsidRPr="004F316E">
        <w:rPr>
          <w:rFonts w:ascii="Tahoma" w:hAnsi="Tahoma" w:cs="Tahoma"/>
          <w:sz w:val="20"/>
          <w:szCs w:val="20"/>
        </w:rPr>
        <w:t> </w:t>
      </w:r>
    </w:p>
    <w:p w:rsidR="00E1500C" w:rsidRPr="004F316E" w:rsidRDefault="00E1500C" w:rsidP="00CE2E09">
      <w:pPr>
        <w:spacing w:after="0" w:line="240" w:lineRule="auto"/>
        <w:ind w:left="567"/>
        <w:rPr>
          <w:rFonts w:ascii="Tahoma" w:hAnsi="Tahoma" w:cs="Tahoma"/>
          <w:sz w:val="20"/>
          <w:szCs w:val="20"/>
        </w:rPr>
      </w:pPr>
      <w:r w:rsidRPr="004F316E">
        <w:rPr>
          <w:rFonts w:ascii="Tahoma" w:hAnsi="Tahoma" w:cs="Tahoma"/>
          <w:color w:val="1F497D"/>
          <w:sz w:val="20"/>
          <w:szCs w:val="20"/>
        </w:rPr>
        <w:t xml:space="preserve">Dear Carolyn, </w:t>
      </w:r>
    </w:p>
    <w:p w:rsidR="00E1500C" w:rsidRPr="004F316E" w:rsidRDefault="00E1500C" w:rsidP="00CE2E09">
      <w:pPr>
        <w:spacing w:after="0" w:line="240" w:lineRule="auto"/>
        <w:ind w:left="567"/>
        <w:rPr>
          <w:rFonts w:ascii="Tahoma" w:hAnsi="Tahoma" w:cs="Tahoma"/>
          <w:sz w:val="20"/>
          <w:szCs w:val="20"/>
        </w:rPr>
      </w:pPr>
      <w:r w:rsidRPr="004F316E">
        <w:rPr>
          <w:rFonts w:ascii="Tahoma" w:hAnsi="Tahoma" w:cs="Tahoma"/>
          <w:color w:val="1F497D"/>
          <w:sz w:val="20"/>
          <w:szCs w:val="20"/>
        </w:rPr>
        <w:t> </w:t>
      </w:r>
    </w:p>
    <w:p w:rsidR="00E1500C" w:rsidRPr="004F316E" w:rsidRDefault="00E1500C" w:rsidP="00CE2E09">
      <w:pPr>
        <w:spacing w:after="0" w:line="240" w:lineRule="auto"/>
        <w:ind w:left="567"/>
        <w:rPr>
          <w:rFonts w:ascii="Tahoma" w:hAnsi="Tahoma" w:cs="Tahoma"/>
          <w:sz w:val="20"/>
          <w:szCs w:val="20"/>
        </w:rPr>
      </w:pPr>
      <w:r w:rsidRPr="004F316E">
        <w:rPr>
          <w:rFonts w:ascii="Tahoma" w:hAnsi="Tahoma" w:cs="Tahoma"/>
          <w:color w:val="1F497D"/>
          <w:sz w:val="20"/>
          <w:szCs w:val="20"/>
        </w:rPr>
        <w:t>Thanks for your queries, I can respond below each point in red.</w:t>
      </w:r>
    </w:p>
    <w:p w:rsidR="00E1500C" w:rsidRPr="004F316E" w:rsidRDefault="00E1500C" w:rsidP="00CE2E09">
      <w:pPr>
        <w:spacing w:after="0" w:line="240" w:lineRule="auto"/>
        <w:ind w:left="567"/>
        <w:rPr>
          <w:rFonts w:ascii="Tahoma" w:hAnsi="Tahoma" w:cs="Tahoma"/>
          <w:sz w:val="20"/>
          <w:szCs w:val="20"/>
        </w:rPr>
      </w:pPr>
      <w:r w:rsidRPr="004F316E">
        <w:rPr>
          <w:rFonts w:ascii="Tahoma" w:hAnsi="Tahoma" w:cs="Tahoma"/>
          <w:color w:val="1F497D"/>
          <w:sz w:val="20"/>
          <w:szCs w:val="20"/>
        </w:rPr>
        <w:t> </w:t>
      </w:r>
    </w:p>
    <w:p w:rsidR="00E1500C" w:rsidRPr="004F316E" w:rsidRDefault="00E1500C" w:rsidP="00CE2E09">
      <w:pPr>
        <w:pStyle w:val="ListParagraph"/>
        <w:ind w:left="567" w:hanging="360"/>
        <w:rPr>
          <w:rFonts w:ascii="Tahoma" w:hAnsi="Tahoma" w:cs="Tahoma"/>
          <w:b/>
          <w:bCs/>
          <w:sz w:val="20"/>
          <w:szCs w:val="20"/>
        </w:rPr>
      </w:pPr>
      <w:r w:rsidRPr="004F316E">
        <w:rPr>
          <w:rFonts w:ascii="Tahoma" w:hAnsi="Tahoma" w:cs="Tahoma"/>
          <w:sz w:val="20"/>
          <w:szCs w:val="20"/>
        </w:rPr>
        <w:t xml:space="preserve">1.   There are a number of items in the documents which we received on Monday which include for example “check”, are still highlighted etc. Could Adam please advise when these will be completed such that the document is in its final form. </w:t>
      </w:r>
      <w:r w:rsidRPr="004F316E">
        <w:rPr>
          <w:rFonts w:ascii="Tahoma" w:hAnsi="Tahoma" w:cs="Tahoma"/>
          <w:b/>
          <w:bCs/>
          <w:sz w:val="20"/>
          <w:szCs w:val="20"/>
        </w:rPr>
        <w:t>ACTION: Adam</w:t>
      </w:r>
    </w:p>
    <w:p w:rsidR="00CE2E09" w:rsidRPr="004F316E" w:rsidRDefault="00CE2E09" w:rsidP="00CE2E09">
      <w:pPr>
        <w:pStyle w:val="ListParagraph"/>
        <w:ind w:left="567" w:hanging="360"/>
        <w:rPr>
          <w:rFonts w:ascii="Tahoma" w:hAnsi="Tahoma" w:cs="Tahoma"/>
          <w:sz w:val="20"/>
          <w:szCs w:val="20"/>
        </w:rPr>
      </w:pPr>
    </w:p>
    <w:p w:rsidR="00E1500C" w:rsidRPr="004F316E" w:rsidRDefault="00E1500C" w:rsidP="00CE2E09">
      <w:pPr>
        <w:spacing w:after="0" w:line="240" w:lineRule="auto"/>
        <w:ind w:left="567"/>
        <w:rPr>
          <w:rFonts w:ascii="Tahoma" w:hAnsi="Tahoma" w:cs="Tahoma"/>
          <w:sz w:val="20"/>
          <w:szCs w:val="20"/>
        </w:rPr>
      </w:pPr>
      <w:r w:rsidRPr="004F316E">
        <w:rPr>
          <w:rFonts w:ascii="Tahoma" w:hAnsi="Tahoma" w:cs="Tahoma"/>
          <w:color w:val="FF0000"/>
          <w:sz w:val="20"/>
          <w:szCs w:val="20"/>
          <w:lang w:eastAsia="en-GB"/>
        </w:rPr>
        <w:t>Amendments to text are needed by early next week. Please let us know if you have any specific edits or queries.  </w:t>
      </w:r>
    </w:p>
    <w:p w:rsidR="00E1500C" w:rsidRPr="004F316E" w:rsidRDefault="00E1500C" w:rsidP="00CE2E09">
      <w:pPr>
        <w:spacing w:after="0" w:line="240" w:lineRule="auto"/>
        <w:ind w:left="567"/>
        <w:rPr>
          <w:rFonts w:ascii="Tahoma" w:hAnsi="Tahoma" w:cs="Tahoma"/>
          <w:sz w:val="20"/>
          <w:szCs w:val="20"/>
        </w:rPr>
      </w:pPr>
      <w:r w:rsidRPr="004F316E">
        <w:rPr>
          <w:rFonts w:ascii="Tahoma" w:hAnsi="Tahoma" w:cs="Tahoma"/>
          <w:color w:val="FF0000"/>
          <w:sz w:val="20"/>
          <w:szCs w:val="20"/>
          <w:lang w:eastAsia="en-GB"/>
        </w:rPr>
        <w:t xml:space="preserve">Issues to ‘check’ are: </w:t>
      </w:r>
    </w:p>
    <w:p w:rsidR="00E1500C" w:rsidRPr="004F316E" w:rsidRDefault="00E1500C" w:rsidP="00CE2E09">
      <w:pPr>
        <w:pStyle w:val="ListParagraph"/>
        <w:ind w:left="851" w:hanging="284"/>
        <w:rPr>
          <w:rFonts w:ascii="Tahoma" w:hAnsi="Tahoma" w:cs="Tahoma"/>
          <w:sz w:val="20"/>
          <w:szCs w:val="20"/>
        </w:rPr>
      </w:pPr>
      <w:r w:rsidRPr="004F316E">
        <w:rPr>
          <w:rFonts w:ascii="Tahoma" w:hAnsi="Tahoma" w:cs="Tahoma"/>
          <w:color w:val="FF0000"/>
          <w:sz w:val="20"/>
          <w:szCs w:val="20"/>
        </w:rPr>
        <w:t xml:space="preserve">-          energy report / NRIA update in chapter 3 (see point 5 below); </w:t>
      </w:r>
    </w:p>
    <w:p w:rsidR="00CE2E09" w:rsidRPr="004F316E" w:rsidRDefault="00E1500C" w:rsidP="0072006E">
      <w:pPr>
        <w:pStyle w:val="ListParagraph"/>
        <w:spacing w:after="240"/>
        <w:ind w:left="1276" w:hanging="709"/>
        <w:rPr>
          <w:rFonts w:ascii="Tahoma" w:hAnsi="Tahoma" w:cs="Tahoma"/>
          <w:color w:val="4F81BD"/>
          <w:sz w:val="20"/>
          <w:szCs w:val="20"/>
        </w:rPr>
      </w:pPr>
      <w:r w:rsidRPr="004F316E">
        <w:rPr>
          <w:rFonts w:ascii="Tahoma" w:hAnsi="Tahoma" w:cs="Tahoma"/>
          <w:color w:val="FF0000"/>
          <w:sz w:val="20"/>
          <w:szCs w:val="20"/>
        </w:rPr>
        <w:t>-          para 4.5.12: have the electronic blinds been correctly and fully installed? Can you confirm?</w:t>
      </w:r>
      <w:r w:rsidRPr="004F316E">
        <w:rPr>
          <w:rFonts w:ascii="Tahoma" w:hAnsi="Tahoma" w:cs="Tahoma"/>
          <w:color w:val="4F81BD"/>
          <w:sz w:val="20"/>
          <w:szCs w:val="20"/>
        </w:rPr>
        <w:t xml:space="preserve"> </w:t>
      </w:r>
    </w:p>
    <w:p w:rsidR="00E1500C" w:rsidRPr="004F316E" w:rsidRDefault="00CE2E09" w:rsidP="00CE2E09">
      <w:pPr>
        <w:pStyle w:val="ListParagraph"/>
        <w:spacing w:after="240"/>
        <w:ind w:left="567" w:hanging="357"/>
        <w:rPr>
          <w:rFonts w:ascii="Tahoma" w:hAnsi="Tahoma" w:cs="Tahoma"/>
          <w:sz w:val="20"/>
          <w:szCs w:val="20"/>
        </w:rPr>
      </w:pPr>
      <w:r w:rsidRPr="004F316E">
        <w:rPr>
          <w:rFonts w:ascii="Tahoma" w:hAnsi="Tahoma" w:cs="Tahoma"/>
          <w:color w:val="4F81BD"/>
          <w:sz w:val="20"/>
          <w:szCs w:val="20"/>
        </w:rPr>
        <w:tab/>
      </w:r>
      <w:r w:rsidR="00E1500C" w:rsidRPr="004F316E">
        <w:rPr>
          <w:rFonts w:ascii="Tahoma" w:hAnsi="Tahoma" w:cs="Tahoma"/>
          <w:color w:val="4F81BD"/>
          <w:sz w:val="20"/>
          <w:szCs w:val="20"/>
        </w:rPr>
        <w:t>They have been fully installed. We are having certain issues in terms of their operation due to timers not working. This was discussed in the meeting yesterday and it was stressed to the Project Manager this must be resolved as a matter of urgency.</w:t>
      </w:r>
    </w:p>
    <w:p w:rsidR="00CE2E09" w:rsidRPr="004F316E" w:rsidRDefault="00E1500C" w:rsidP="00CE2E09">
      <w:pPr>
        <w:pStyle w:val="ListParagraph"/>
        <w:spacing w:after="240"/>
        <w:ind w:left="567" w:hanging="357"/>
        <w:rPr>
          <w:rFonts w:ascii="Tahoma" w:hAnsi="Tahoma" w:cs="Tahoma"/>
          <w:color w:val="4F81BD"/>
          <w:sz w:val="20"/>
          <w:szCs w:val="20"/>
        </w:rPr>
      </w:pPr>
      <w:r w:rsidRPr="004F316E">
        <w:rPr>
          <w:rFonts w:ascii="Tahoma" w:hAnsi="Tahoma" w:cs="Tahoma"/>
          <w:color w:val="FF0000"/>
          <w:sz w:val="20"/>
          <w:szCs w:val="20"/>
        </w:rPr>
        <w:t>-     para 4.6.3: statement to be added or appended from University to state which option it proposes – can you provide?</w:t>
      </w:r>
      <w:r w:rsidRPr="004F316E">
        <w:rPr>
          <w:rFonts w:ascii="Tahoma" w:hAnsi="Tahoma" w:cs="Tahoma"/>
          <w:color w:val="4F81BD"/>
          <w:sz w:val="20"/>
          <w:szCs w:val="20"/>
        </w:rPr>
        <w:t xml:space="preserve"> </w:t>
      </w:r>
    </w:p>
    <w:p w:rsidR="00E1500C" w:rsidRPr="004F316E" w:rsidRDefault="00CE2E09" w:rsidP="00CE2E09">
      <w:pPr>
        <w:pStyle w:val="ListParagraph"/>
        <w:spacing w:after="240"/>
        <w:ind w:left="567" w:hanging="357"/>
        <w:rPr>
          <w:rFonts w:ascii="Tahoma" w:hAnsi="Tahoma" w:cs="Tahoma"/>
          <w:sz w:val="20"/>
          <w:szCs w:val="20"/>
        </w:rPr>
      </w:pPr>
      <w:r w:rsidRPr="004F316E">
        <w:rPr>
          <w:rFonts w:ascii="Tahoma" w:hAnsi="Tahoma" w:cs="Tahoma"/>
          <w:color w:val="4F81BD"/>
          <w:sz w:val="20"/>
          <w:szCs w:val="20"/>
        </w:rPr>
        <w:tab/>
      </w:r>
      <w:r w:rsidR="00E1500C" w:rsidRPr="004F316E">
        <w:rPr>
          <w:rFonts w:ascii="Tahoma" w:hAnsi="Tahoma" w:cs="Tahoma"/>
          <w:color w:val="4F81BD"/>
          <w:sz w:val="20"/>
          <w:szCs w:val="20"/>
        </w:rPr>
        <w:t>Do we have to include in the ES the statement as to which option the University proposes or can this simply be set down in a separate letter submitted with the ES.</w:t>
      </w:r>
    </w:p>
    <w:p w:rsidR="00CE2E09" w:rsidRPr="004F316E" w:rsidRDefault="00E1500C" w:rsidP="00CE2E09">
      <w:pPr>
        <w:pStyle w:val="ListParagraph"/>
        <w:ind w:left="567" w:hanging="360"/>
        <w:rPr>
          <w:rFonts w:ascii="Tahoma" w:hAnsi="Tahoma" w:cs="Tahoma"/>
          <w:color w:val="FF0000"/>
          <w:sz w:val="20"/>
          <w:szCs w:val="20"/>
        </w:rPr>
      </w:pPr>
      <w:r w:rsidRPr="004F316E">
        <w:rPr>
          <w:rFonts w:ascii="Tahoma" w:hAnsi="Tahoma" w:cs="Tahoma"/>
          <w:color w:val="FF0000"/>
          <w:sz w:val="20"/>
          <w:szCs w:val="20"/>
        </w:rPr>
        <w:t>-    Paras 6.5.15/17/19: the word ‘acceptable’ I need to agree with Nik whether or not this is a suitable word for the ES as normally it is restricted in use to a Planning Statement as ESs have to be objective.</w:t>
      </w:r>
    </w:p>
    <w:p w:rsidR="00CE2E09" w:rsidRPr="004F316E" w:rsidRDefault="00CE2E09" w:rsidP="00CE2E09">
      <w:pPr>
        <w:pStyle w:val="ListParagraph"/>
        <w:ind w:left="567" w:hanging="360"/>
        <w:rPr>
          <w:rFonts w:ascii="Tahoma" w:hAnsi="Tahoma" w:cs="Tahoma"/>
          <w:color w:val="FF0000"/>
          <w:sz w:val="20"/>
          <w:szCs w:val="20"/>
        </w:rPr>
      </w:pPr>
    </w:p>
    <w:p w:rsidR="00E1500C" w:rsidRPr="004F316E" w:rsidRDefault="00E1500C" w:rsidP="00CE2E09">
      <w:pPr>
        <w:pStyle w:val="ListParagraph"/>
        <w:ind w:left="567" w:hanging="360"/>
        <w:rPr>
          <w:rFonts w:ascii="Tahoma" w:hAnsi="Tahoma" w:cs="Tahoma"/>
          <w:color w:val="FF0000"/>
          <w:sz w:val="20"/>
          <w:szCs w:val="20"/>
        </w:rPr>
      </w:pPr>
      <w:r w:rsidRPr="004F316E">
        <w:rPr>
          <w:rFonts w:ascii="Tahoma" w:hAnsi="Tahoma" w:cs="Tahoma"/>
          <w:color w:val="FF0000"/>
          <w:sz w:val="20"/>
          <w:szCs w:val="20"/>
        </w:rPr>
        <w:t>-    </w:t>
      </w:r>
      <w:r w:rsidR="00CE2E09" w:rsidRPr="004F316E">
        <w:rPr>
          <w:rFonts w:ascii="Tahoma" w:hAnsi="Tahoma" w:cs="Tahoma"/>
          <w:color w:val="FF0000"/>
          <w:sz w:val="20"/>
          <w:szCs w:val="20"/>
        </w:rPr>
        <w:tab/>
      </w:r>
      <w:r w:rsidRPr="004F316E">
        <w:rPr>
          <w:rFonts w:ascii="Tahoma" w:hAnsi="Tahoma" w:cs="Tahoma"/>
          <w:color w:val="FF0000"/>
          <w:sz w:val="20"/>
          <w:szCs w:val="20"/>
        </w:rPr>
        <w:t>para 9.7.4: I have asked Iain Corbyn to comment on any implications for ecology of option 3 floor removal;</w:t>
      </w:r>
    </w:p>
    <w:p w:rsidR="00CE2E09" w:rsidRPr="004F316E" w:rsidRDefault="00CE2E09" w:rsidP="00CE2E09">
      <w:pPr>
        <w:pStyle w:val="ListParagraph"/>
        <w:ind w:left="567" w:hanging="360"/>
        <w:rPr>
          <w:rFonts w:ascii="Tahoma" w:hAnsi="Tahoma" w:cs="Tahoma"/>
          <w:sz w:val="20"/>
          <w:szCs w:val="20"/>
        </w:rPr>
      </w:pPr>
    </w:p>
    <w:p w:rsidR="00CE2E09" w:rsidRPr="004F316E" w:rsidRDefault="00E1500C" w:rsidP="00CE2E09">
      <w:pPr>
        <w:pStyle w:val="ListParagraph"/>
        <w:ind w:left="567" w:hanging="360"/>
        <w:rPr>
          <w:rFonts w:ascii="Tahoma" w:hAnsi="Tahoma" w:cs="Tahoma"/>
          <w:color w:val="4F81BD"/>
          <w:sz w:val="20"/>
          <w:szCs w:val="20"/>
        </w:rPr>
      </w:pPr>
      <w:r w:rsidRPr="004F316E">
        <w:rPr>
          <w:rFonts w:ascii="Tahoma" w:hAnsi="Tahoma" w:cs="Tahoma"/>
          <w:color w:val="FF0000"/>
          <w:sz w:val="20"/>
          <w:szCs w:val="20"/>
        </w:rPr>
        <w:t>-    paras 10.4.11/13: I have asked Stuart Macmillan to provide test results for inclusion, if these are not forthcoming they will need to be left out of the ES.</w:t>
      </w:r>
      <w:r w:rsidRPr="004F316E">
        <w:rPr>
          <w:rFonts w:ascii="Tahoma" w:hAnsi="Tahoma" w:cs="Tahoma"/>
          <w:color w:val="4F81BD"/>
          <w:sz w:val="20"/>
          <w:szCs w:val="20"/>
        </w:rPr>
        <w:t xml:space="preserve"> </w:t>
      </w:r>
    </w:p>
    <w:p w:rsidR="00CE2E09" w:rsidRPr="004F316E" w:rsidRDefault="00CE2E09" w:rsidP="00CE2E09">
      <w:pPr>
        <w:pStyle w:val="ListParagraph"/>
        <w:ind w:left="567" w:hanging="360"/>
        <w:rPr>
          <w:rFonts w:ascii="Tahoma" w:hAnsi="Tahoma" w:cs="Tahoma"/>
          <w:color w:val="4F81BD"/>
          <w:sz w:val="20"/>
          <w:szCs w:val="20"/>
        </w:rPr>
      </w:pPr>
    </w:p>
    <w:p w:rsidR="00E1500C" w:rsidRPr="004F316E" w:rsidRDefault="00CE2E09" w:rsidP="00CE2E09">
      <w:pPr>
        <w:pStyle w:val="ListParagraph"/>
        <w:ind w:left="567" w:hanging="360"/>
        <w:rPr>
          <w:rFonts w:ascii="Tahoma" w:hAnsi="Tahoma" w:cs="Tahoma"/>
          <w:color w:val="4F81BD"/>
          <w:sz w:val="20"/>
          <w:szCs w:val="20"/>
        </w:rPr>
      </w:pPr>
      <w:r w:rsidRPr="004F316E">
        <w:rPr>
          <w:rFonts w:ascii="Tahoma" w:hAnsi="Tahoma" w:cs="Tahoma"/>
          <w:color w:val="4F81BD"/>
          <w:sz w:val="20"/>
          <w:szCs w:val="20"/>
        </w:rPr>
        <w:tab/>
      </w:r>
      <w:r w:rsidR="00E1500C" w:rsidRPr="004F316E">
        <w:rPr>
          <w:rFonts w:ascii="Tahoma" w:hAnsi="Tahoma" w:cs="Tahoma"/>
          <w:color w:val="4F81BD"/>
          <w:sz w:val="20"/>
          <w:szCs w:val="20"/>
        </w:rPr>
        <w:t xml:space="preserve">My colleague </w:t>
      </w:r>
      <w:r w:rsidR="005A4D49">
        <w:rPr>
          <w:rFonts w:ascii="Tahoma" w:hAnsi="Tahoma" w:cs="Tahoma"/>
          <w:color w:val="4F81BD"/>
          <w:sz w:val="20"/>
          <w:szCs w:val="20"/>
        </w:rPr>
        <w:t>[Legal Services]</w:t>
      </w:r>
      <w:r w:rsidR="00E1500C" w:rsidRPr="004F316E">
        <w:rPr>
          <w:rFonts w:ascii="Tahoma" w:hAnsi="Tahoma" w:cs="Tahoma"/>
          <w:color w:val="4F81BD"/>
          <w:sz w:val="20"/>
          <w:szCs w:val="20"/>
        </w:rPr>
        <w:t xml:space="preserve"> is arranging for the test information to be submitted to you. I hope this will be with you by the end of today/early Monday.</w:t>
      </w:r>
    </w:p>
    <w:p w:rsidR="00CE2E09" w:rsidRPr="004F316E" w:rsidRDefault="00CE2E09" w:rsidP="00CE2E09">
      <w:pPr>
        <w:pStyle w:val="ListParagraph"/>
        <w:ind w:left="567" w:hanging="360"/>
        <w:rPr>
          <w:rFonts w:ascii="Tahoma" w:hAnsi="Tahoma" w:cs="Tahoma"/>
          <w:sz w:val="20"/>
          <w:szCs w:val="20"/>
        </w:rPr>
      </w:pPr>
    </w:p>
    <w:p w:rsidR="00E1500C" w:rsidRPr="004F316E" w:rsidRDefault="00E1500C" w:rsidP="00CE2E09">
      <w:pPr>
        <w:pStyle w:val="ListParagraph"/>
        <w:ind w:left="567" w:hanging="360"/>
        <w:rPr>
          <w:rFonts w:ascii="Tahoma" w:hAnsi="Tahoma" w:cs="Tahoma"/>
          <w:sz w:val="20"/>
          <w:szCs w:val="20"/>
        </w:rPr>
      </w:pPr>
      <w:r w:rsidRPr="004F316E">
        <w:rPr>
          <w:rFonts w:ascii="Tahoma" w:hAnsi="Tahoma" w:cs="Tahoma"/>
          <w:color w:val="FF0000"/>
          <w:sz w:val="20"/>
          <w:szCs w:val="20"/>
        </w:rPr>
        <w:t>-   Section 12.8 Summary of transport chapter to be added, and with NTS</w:t>
      </w:r>
    </w:p>
    <w:p w:rsidR="00E1500C" w:rsidRPr="004F316E" w:rsidRDefault="00E1500C" w:rsidP="00CE2E09">
      <w:pPr>
        <w:pStyle w:val="ListParagraph"/>
        <w:ind w:left="567"/>
        <w:rPr>
          <w:rFonts w:ascii="Tahoma" w:hAnsi="Tahoma" w:cs="Tahoma"/>
          <w:sz w:val="20"/>
          <w:szCs w:val="20"/>
        </w:rPr>
      </w:pPr>
      <w:r w:rsidRPr="004F316E">
        <w:rPr>
          <w:rFonts w:ascii="Tahoma" w:hAnsi="Tahoma" w:cs="Tahoma"/>
          <w:color w:val="FF0000"/>
          <w:sz w:val="20"/>
          <w:szCs w:val="20"/>
        </w:rPr>
        <w:t> </w:t>
      </w:r>
    </w:p>
    <w:p w:rsidR="00CE2E09" w:rsidRPr="004F316E" w:rsidRDefault="00E1500C" w:rsidP="00CE2E09">
      <w:pPr>
        <w:pStyle w:val="ListParagraph"/>
        <w:ind w:left="567" w:hanging="360"/>
        <w:rPr>
          <w:rFonts w:ascii="Tahoma" w:hAnsi="Tahoma" w:cs="Tahoma"/>
          <w:sz w:val="20"/>
          <w:szCs w:val="20"/>
        </w:rPr>
      </w:pPr>
      <w:r w:rsidRPr="004F316E">
        <w:rPr>
          <w:rFonts w:ascii="Tahoma" w:hAnsi="Tahoma" w:cs="Tahoma"/>
          <w:sz w:val="20"/>
          <w:szCs w:val="20"/>
        </w:rPr>
        <w:t xml:space="preserve">2.   Could Adam please liaise with </w:t>
      </w:r>
      <w:r w:rsidR="0072006E">
        <w:rPr>
          <w:rFonts w:ascii="Tahoma" w:hAnsi="Tahoma" w:cs="Tahoma"/>
          <w:sz w:val="20"/>
          <w:szCs w:val="20"/>
        </w:rPr>
        <w:t>[Capital Projects]</w:t>
      </w:r>
      <w:r w:rsidRPr="004F316E">
        <w:rPr>
          <w:rFonts w:ascii="Tahoma" w:hAnsi="Tahoma" w:cs="Tahoma"/>
          <w:sz w:val="20"/>
          <w:szCs w:val="20"/>
        </w:rPr>
        <w:t xml:space="preserve"> and advise if there is any information still outstanding from the consultant team involved in the construction of Castle Mill. </w:t>
      </w:r>
    </w:p>
    <w:p w:rsidR="00CE2E09" w:rsidRPr="004F316E" w:rsidRDefault="00CE2E09" w:rsidP="00CE2E09">
      <w:pPr>
        <w:pStyle w:val="ListParagraph"/>
        <w:ind w:left="567" w:hanging="360"/>
        <w:rPr>
          <w:rFonts w:ascii="Tahoma" w:hAnsi="Tahoma" w:cs="Tahoma"/>
          <w:sz w:val="20"/>
          <w:szCs w:val="20"/>
        </w:rPr>
      </w:pPr>
      <w:r w:rsidRPr="004F316E">
        <w:rPr>
          <w:rFonts w:ascii="Tahoma" w:hAnsi="Tahoma" w:cs="Tahoma"/>
          <w:sz w:val="20"/>
          <w:szCs w:val="20"/>
        </w:rPr>
        <w:tab/>
      </w:r>
    </w:p>
    <w:p w:rsidR="00E1500C" w:rsidRPr="004F316E" w:rsidRDefault="00CE2E09" w:rsidP="00CE2E09">
      <w:pPr>
        <w:pStyle w:val="ListParagraph"/>
        <w:ind w:left="567" w:hanging="360"/>
        <w:rPr>
          <w:rFonts w:ascii="Tahoma" w:hAnsi="Tahoma" w:cs="Tahoma"/>
          <w:sz w:val="20"/>
          <w:szCs w:val="20"/>
        </w:rPr>
      </w:pPr>
      <w:r w:rsidRPr="004F316E">
        <w:rPr>
          <w:rFonts w:ascii="Tahoma" w:hAnsi="Tahoma" w:cs="Tahoma"/>
          <w:sz w:val="20"/>
          <w:szCs w:val="20"/>
        </w:rPr>
        <w:tab/>
      </w:r>
      <w:r w:rsidR="00E1500C" w:rsidRPr="004F316E">
        <w:rPr>
          <w:rFonts w:ascii="Tahoma" w:hAnsi="Tahoma" w:cs="Tahoma"/>
          <w:b/>
          <w:bCs/>
          <w:sz w:val="20"/>
          <w:szCs w:val="20"/>
        </w:rPr>
        <w:t>ACTION: Adam</w:t>
      </w:r>
      <w:r w:rsidR="00E1500C" w:rsidRPr="004F316E">
        <w:rPr>
          <w:rFonts w:ascii="Tahoma" w:hAnsi="Tahoma" w:cs="Tahoma"/>
          <w:sz w:val="20"/>
          <w:szCs w:val="20"/>
        </w:rPr>
        <w:t xml:space="preserve"> </w:t>
      </w:r>
      <w:r w:rsidR="00E1500C" w:rsidRPr="004F316E">
        <w:rPr>
          <w:rFonts w:ascii="Tahoma" w:hAnsi="Tahoma" w:cs="Tahoma"/>
          <w:b/>
          <w:bCs/>
          <w:sz w:val="20"/>
          <w:szCs w:val="20"/>
        </w:rPr>
        <w:t xml:space="preserve">and </w:t>
      </w:r>
      <w:r w:rsidR="0072006E">
        <w:rPr>
          <w:rFonts w:ascii="Tahoma" w:hAnsi="Tahoma" w:cs="Tahoma"/>
          <w:b/>
          <w:bCs/>
          <w:sz w:val="20"/>
          <w:szCs w:val="20"/>
        </w:rPr>
        <w:t>[Capital Projects]</w:t>
      </w:r>
    </w:p>
    <w:p w:rsidR="00CE2E09" w:rsidRPr="004F316E" w:rsidRDefault="00CE2E09" w:rsidP="00CE2E09">
      <w:pPr>
        <w:spacing w:after="0" w:line="240" w:lineRule="auto"/>
        <w:ind w:left="567" w:firstLine="720"/>
        <w:rPr>
          <w:rFonts w:ascii="Tahoma" w:hAnsi="Tahoma" w:cs="Tahoma"/>
          <w:color w:val="FF0000"/>
          <w:sz w:val="20"/>
          <w:szCs w:val="20"/>
          <w:lang w:eastAsia="en-GB"/>
        </w:rPr>
      </w:pPr>
    </w:p>
    <w:p w:rsidR="00CE2E09" w:rsidRPr="004F316E" w:rsidRDefault="00E1500C" w:rsidP="00CE2E09">
      <w:pPr>
        <w:spacing w:after="0" w:line="240" w:lineRule="auto"/>
        <w:ind w:left="567"/>
        <w:rPr>
          <w:rFonts w:ascii="Tahoma" w:hAnsi="Tahoma" w:cs="Tahoma"/>
          <w:color w:val="FF0000"/>
          <w:sz w:val="20"/>
          <w:szCs w:val="20"/>
          <w:lang w:eastAsia="en-GB"/>
        </w:rPr>
      </w:pPr>
      <w:r w:rsidRPr="004F316E">
        <w:rPr>
          <w:rFonts w:ascii="Tahoma" w:hAnsi="Tahoma" w:cs="Tahoma"/>
          <w:color w:val="FF0000"/>
          <w:sz w:val="20"/>
          <w:szCs w:val="20"/>
          <w:lang w:eastAsia="en-GB"/>
        </w:rPr>
        <w:t xml:space="preserve">Energy Report / NRIA update still awaited - please see point 5 below. </w:t>
      </w:r>
    </w:p>
    <w:p w:rsidR="00CE2E09" w:rsidRPr="004F316E" w:rsidRDefault="00CE2E09" w:rsidP="00CE2E09">
      <w:pPr>
        <w:spacing w:after="0" w:line="240" w:lineRule="auto"/>
        <w:ind w:left="567"/>
        <w:rPr>
          <w:rFonts w:ascii="Tahoma" w:hAnsi="Tahoma" w:cs="Tahoma"/>
          <w:color w:val="FF0000"/>
          <w:sz w:val="20"/>
          <w:szCs w:val="20"/>
          <w:lang w:eastAsia="en-GB"/>
        </w:rPr>
      </w:pPr>
    </w:p>
    <w:p w:rsidR="00E1500C" w:rsidRPr="004F316E" w:rsidRDefault="00E1500C" w:rsidP="00CE2E09">
      <w:pPr>
        <w:spacing w:after="0" w:line="240" w:lineRule="auto"/>
        <w:ind w:left="567"/>
        <w:rPr>
          <w:rFonts w:ascii="Tahoma" w:hAnsi="Tahoma" w:cs="Tahoma"/>
          <w:color w:val="4F81BD"/>
          <w:sz w:val="20"/>
          <w:szCs w:val="20"/>
          <w:lang w:eastAsia="en-GB"/>
        </w:rPr>
      </w:pPr>
      <w:r w:rsidRPr="004F316E">
        <w:rPr>
          <w:rFonts w:ascii="Tahoma" w:hAnsi="Tahoma" w:cs="Tahoma"/>
          <w:color w:val="4F81BD"/>
          <w:sz w:val="20"/>
          <w:szCs w:val="20"/>
          <w:lang w:eastAsia="en-GB"/>
        </w:rPr>
        <w:lastRenderedPageBreak/>
        <w:t>Response below.</w:t>
      </w:r>
    </w:p>
    <w:p w:rsidR="00CE2E09" w:rsidRPr="004F316E" w:rsidRDefault="00CE2E09" w:rsidP="00CE2E09">
      <w:pPr>
        <w:spacing w:after="0" w:line="240" w:lineRule="auto"/>
        <w:ind w:left="567" w:firstLine="720"/>
        <w:rPr>
          <w:rFonts w:ascii="Tahoma" w:hAnsi="Tahoma" w:cs="Tahoma"/>
          <w:sz w:val="20"/>
          <w:szCs w:val="20"/>
        </w:rPr>
      </w:pPr>
    </w:p>
    <w:p w:rsidR="00E1500C" w:rsidRPr="004F316E" w:rsidRDefault="00E1500C" w:rsidP="00CE2E09">
      <w:pPr>
        <w:pStyle w:val="ListParagraph"/>
        <w:ind w:left="567" w:hanging="360"/>
        <w:rPr>
          <w:rFonts w:ascii="Tahoma" w:hAnsi="Tahoma" w:cs="Tahoma"/>
          <w:sz w:val="20"/>
          <w:szCs w:val="20"/>
        </w:rPr>
      </w:pPr>
      <w:r w:rsidRPr="004F316E">
        <w:rPr>
          <w:rFonts w:ascii="Tahoma" w:hAnsi="Tahoma" w:cs="Tahoma"/>
          <w:sz w:val="20"/>
          <w:szCs w:val="20"/>
        </w:rPr>
        <w:t xml:space="preserve">3.   Could Adam and Nick please advise if they consider the position is clear with regards to the conditions attached to the planning permission and whether all the information required has been submitted to the City Council to enable them to be considered at Committee. </w:t>
      </w:r>
      <w:r w:rsidRPr="004F316E">
        <w:rPr>
          <w:rFonts w:ascii="Tahoma" w:hAnsi="Tahoma" w:cs="Tahoma"/>
          <w:b/>
          <w:bCs/>
          <w:sz w:val="20"/>
          <w:szCs w:val="20"/>
        </w:rPr>
        <w:t>ACTION: Adam and Nik</w:t>
      </w:r>
    </w:p>
    <w:p w:rsidR="00CE2E09" w:rsidRPr="004F316E" w:rsidRDefault="00CE2E09" w:rsidP="00CE2E09">
      <w:pPr>
        <w:spacing w:after="0" w:line="240" w:lineRule="auto"/>
        <w:ind w:left="567"/>
        <w:rPr>
          <w:rFonts w:ascii="Tahoma" w:hAnsi="Tahoma" w:cs="Tahoma"/>
          <w:color w:val="FF0000"/>
          <w:sz w:val="20"/>
          <w:szCs w:val="20"/>
          <w:lang w:eastAsia="en-GB"/>
        </w:rPr>
      </w:pPr>
    </w:p>
    <w:p w:rsidR="00E1500C" w:rsidRPr="004F316E" w:rsidRDefault="00E1500C" w:rsidP="00CE2E09">
      <w:pPr>
        <w:spacing w:after="0" w:line="240" w:lineRule="auto"/>
        <w:ind w:left="567"/>
        <w:rPr>
          <w:rFonts w:ascii="Tahoma" w:hAnsi="Tahoma" w:cs="Tahoma"/>
          <w:sz w:val="20"/>
          <w:szCs w:val="20"/>
        </w:rPr>
      </w:pPr>
      <w:r w:rsidRPr="004F316E">
        <w:rPr>
          <w:rFonts w:ascii="Tahoma" w:hAnsi="Tahoma" w:cs="Tahoma"/>
          <w:color w:val="FF0000"/>
          <w:sz w:val="20"/>
          <w:szCs w:val="20"/>
          <w:lang w:eastAsia="en-GB"/>
        </w:rPr>
        <w:t>ES Appendix 1.8 shows that conditions 4 (management controls), 5 (landscape plan), 9 (control of car parking), 10 (student car ownership), 11 (noise), 13 (CCTV), 16 (land contamination), 18 (management of Badger sett), and 22 (public art) should be considered at Committee after the ES is submitted (new information is submitted for condition 5 which will need cross referencing for conditions 7 and 18, but info for conditions 4,9,10,11,13,16,18 and 22 had already been submitted). Nicholas is preparing a maintenance schedule to go with the new tree planting plan, which will also satisfy condition 7 (landscape management plan). Condition 17 (Natural Resource Impact Analysis) is discharged but I consider needs a revised submission to approve the change from part-reliance on PV to no PV, so that is currently outstanding (but see point 5 below). Submissions made previously under conditions 12 (vibration), 15 (drainage) were already approved. Details submitted under conditions 2 (plans), 3 (materials), 20 (construction management plan) and 21 (construction travel plan) were already approved, but new details will be needed through a new planning application for the design mitigation works.</w:t>
      </w:r>
    </w:p>
    <w:p w:rsidR="00CE2E09" w:rsidRPr="004F316E" w:rsidRDefault="00CE2E09" w:rsidP="00CE2E09">
      <w:pPr>
        <w:spacing w:after="0" w:line="240" w:lineRule="auto"/>
        <w:ind w:left="567"/>
        <w:rPr>
          <w:rFonts w:ascii="Tahoma" w:hAnsi="Tahoma" w:cs="Tahoma"/>
          <w:color w:val="4F81BD"/>
          <w:sz w:val="20"/>
          <w:szCs w:val="20"/>
          <w:lang w:eastAsia="en-GB"/>
        </w:rPr>
      </w:pPr>
    </w:p>
    <w:p w:rsidR="00E1500C" w:rsidRPr="004F316E" w:rsidRDefault="00E1500C" w:rsidP="00CE2E09">
      <w:pPr>
        <w:spacing w:after="0" w:line="240" w:lineRule="auto"/>
        <w:ind w:left="567"/>
        <w:rPr>
          <w:rFonts w:ascii="Tahoma" w:hAnsi="Tahoma" w:cs="Tahoma"/>
          <w:sz w:val="20"/>
          <w:szCs w:val="20"/>
        </w:rPr>
      </w:pPr>
      <w:r w:rsidRPr="004F316E">
        <w:rPr>
          <w:rFonts w:ascii="Tahoma" w:hAnsi="Tahoma" w:cs="Tahoma"/>
          <w:color w:val="4F81BD"/>
          <w:sz w:val="20"/>
          <w:szCs w:val="20"/>
          <w:lang w:eastAsia="en-GB"/>
        </w:rPr>
        <w:t>Thank you for the update. I am going to review Appendix 1.8 carefully over the weekend. Clearly it is critical that the table is correct but that we then address as soon as the EIA has been submitted what needs to be done to submit the outstanding information to enable the conditions to be discharged.</w:t>
      </w:r>
    </w:p>
    <w:p w:rsidR="00CE2E09" w:rsidRPr="004F316E" w:rsidRDefault="00CE2E09" w:rsidP="00CE2E09">
      <w:pPr>
        <w:pStyle w:val="ListParagraph"/>
        <w:ind w:left="567" w:hanging="360"/>
        <w:rPr>
          <w:rFonts w:ascii="Tahoma" w:hAnsi="Tahoma" w:cs="Tahoma"/>
          <w:sz w:val="20"/>
          <w:szCs w:val="20"/>
        </w:rPr>
      </w:pPr>
    </w:p>
    <w:p w:rsidR="00E1500C" w:rsidRPr="004F316E" w:rsidRDefault="00E1500C" w:rsidP="0072006E">
      <w:pPr>
        <w:pStyle w:val="ListParagraph"/>
        <w:ind w:left="567" w:hanging="360"/>
        <w:rPr>
          <w:rFonts w:ascii="Tahoma" w:hAnsi="Tahoma" w:cs="Tahoma"/>
          <w:color w:val="4F81BD"/>
          <w:sz w:val="20"/>
          <w:szCs w:val="20"/>
        </w:rPr>
      </w:pPr>
      <w:r w:rsidRPr="0072006E">
        <w:rPr>
          <w:rFonts w:ascii="Tahoma" w:hAnsi="Tahoma" w:cs="Tahoma"/>
          <w:sz w:val="20"/>
          <w:szCs w:val="20"/>
        </w:rPr>
        <w:t>4</w:t>
      </w:r>
      <w:r w:rsidR="00C90E41" w:rsidRPr="0072006E">
        <w:rPr>
          <w:rFonts w:ascii="Tahoma" w:hAnsi="Tahoma" w:cs="Tahoma"/>
          <w:color w:val="4F81BD"/>
          <w:sz w:val="20"/>
          <w:szCs w:val="20"/>
        </w:rPr>
        <w:t xml:space="preserve"> </w:t>
      </w:r>
      <w:r w:rsidR="0072006E" w:rsidRPr="0072006E">
        <w:rPr>
          <w:rFonts w:ascii="Tahoma" w:hAnsi="Tahoma" w:cs="Tahoma"/>
          <w:color w:val="4F81BD"/>
          <w:sz w:val="20"/>
          <w:szCs w:val="20"/>
        </w:rPr>
        <w:tab/>
        <w:t>[Redacted – outside scope]</w:t>
      </w:r>
    </w:p>
    <w:p w:rsidR="00CE2E09" w:rsidRPr="004F316E" w:rsidRDefault="00CE2E09" w:rsidP="00CE2E09">
      <w:pPr>
        <w:spacing w:after="0" w:line="240" w:lineRule="auto"/>
        <w:ind w:left="567"/>
        <w:rPr>
          <w:rFonts w:ascii="Tahoma" w:hAnsi="Tahoma" w:cs="Tahoma"/>
          <w:sz w:val="20"/>
          <w:szCs w:val="20"/>
        </w:rPr>
      </w:pPr>
    </w:p>
    <w:p w:rsidR="00E1500C" w:rsidRPr="004F316E" w:rsidRDefault="00E1500C" w:rsidP="00CE2E09">
      <w:pPr>
        <w:pStyle w:val="ListParagraph"/>
        <w:ind w:left="567" w:hanging="360"/>
        <w:rPr>
          <w:rFonts w:ascii="Tahoma" w:hAnsi="Tahoma" w:cs="Tahoma"/>
          <w:sz w:val="20"/>
          <w:szCs w:val="20"/>
        </w:rPr>
      </w:pPr>
      <w:r w:rsidRPr="004F316E">
        <w:rPr>
          <w:rFonts w:ascii="Tahoma" w:hAnsi="Tahoma" w:cs="Tahoma"/>
          <w:sz w:val="20"/>
          <w:szCs w:val="20"/>
        </w:rPr>
        <w:t xml:space="preserve">5.    There is also a degree of uncertainty as to whether all information that needs to be submitted to discharge Condition 17 has been submitted and whether in fact a further report is required to enable the Committee to consider the discharge. </w:t>
      </w:r>
      <w:r w:rsidRPr="004F316E">
        <w:rPr>
          <w:rFonts w:ascii="Tahoma" w:hAnsi="Tahoma" w:cs="Tahoma"/>
          <w:b/>
          <w:bCs/>
          <w:sz w:val="20"/>
          <w:szCs w:val="20"/>
        </w:rPr>
        <w:t>ACTION: Adam</w:t>
      </w:r>
    </w:p>
    <w:p w:rsidR="00E1500C" w:rsidRPr="004F316E" w:rsidRDefault="00E1500C" w:rsidP="00CE2E09">
      <w:pPr>
        <w:spacing w:after="0" w:line="240" w:lineRule="auto"/>
        <w:ind w:left="567"/>
        <w:rPr>
          <w:rFonts w:ascii="Tahoma" w:hAnsi="Tahoma" w:cs="Tahoma"/>
          <w:sz w:val="20"/>
          <w:szCs w:val="20"/>
        </w:rPr>
      </w:pPr>
      <w:r w:rsidRPr="004F316E">
        <w:rPr>
          <w:rFonts w:ascii="Tahoma" w:hAnsi="Tahoma" w:cs="Tahoma"/>
          <w:color w:val="1F497D"/>
          <w:sz w:val="20"/>
          <w:szCs w:val="20"/>
          <w:lang w:eastAsia="en-GB"/>
        </w:rPr>
        <w:t> </w:t>
      </w:r>
    </w:p>
    <w:p w:rsidR="00E1500C" w:rsidRPr="004F316E" w:rsidRDefault="00E1500C" w:rsidP="00CE2E09">
      <w:pPr>
        <w:spacing w:after="0" w:line="240" w:lineRule="auto"/>
        <w:ind w:left="567"/>
        <w:rPr>
          <w:rFonts w:ascii="Tahoma" w:hAnsi="Tahoma" w:cs="Tahoma"/>
          <w:sz w:val="20"/>
          <w:szCs w:val="20"/>
        </w:rPr>
      </w:pPr>
      <w:r w:rsidRPr="004F316E">
        <w:rPr>
          <w:rFonts w:ascii="Tahoma" w:hAnsi="Tahoma" w:cs="Tahoma"/>
          <w:color w:val="FF0000"/>
          <w:sz w:val="20"/>
          <w:szCs w:val="20"/>
          <w:lang w:eastAsia="en-GB"/>
        </w:rPr>
        <w:t xml:space="preserve">Energy report update (see also point 2 above) – I still await an update to the Energy Report (2011) on the performance of the CHP and need for PV, as previously discussed, to enable a discussion of the change to the current NRIA Template (which was submitted and approved under condition 17). I have talked to </w:t>
      </w:r>
      <w:r w:rsidR="0072006E">
        <w:rPr>
          <w:rFonts w:ascii="Tahoma" w:hAnsi="Tahoma" w:cs="Tahoma"/>
          <w:color w:val="FF0000"/>
          <w:sz w:val="20"/>
          <w:szCs w:val="20"/>
          <w:lang w:eastAsia="en-GB"/>
        </w:rPr>
        <w:t xml:space="preserve">[Capital Projects] </w:t>
      </w:r>
      <w:r w:rsidRPr="004F316E">
        <w:rPr>
          <w:rFonts w:ascii="Tahoma" w:hAnsi="Tahoma" w:cs="Tahoma"/>
          <w:color w:val="FF0000"/>
          <w:sz w:val="20"/>
          <w:szCs w:val="20"/>
          <w:lang w:eastAsia="en-GB"/>
        </w:rPr>
        <w:t xml:space="preserve">and </w:t>
      </w:r>
      <w:r w:rsidR="0072006E">
        <w:rPr>
          <w:rFonts w:ascii="Tahoma" w:hAnsi="Tahoma" w:cs="Tahoma"/>
          <w:color w:val="FF0000"/>
          <w:sz w:val="20"/>
          <w:szCs w:val="20"/>
          <w:lang w:eastAsia="en-GB"/>
        </w:rPr>
        <w:t xml:space="preserve">[Senior Mechanical Engineer] </w:t>
      </w:r>
      <w:r w:rsidRPr="004F316E">
        <w:rPr>
          <w:rFonts w:ascii="Tahoma" w:hAnsi="Tahoma" w:cs="Tahoma"/>
          <w:color w:val="FF0000"/>
          <w:sz w:val="20"/>
          <w:szCs w:val="20"/>
          <w:lang w:eastAsia="en-GB"/>
        </w:rPr>
        <w:t xml:space="preserve">(Frankhams) and have had several email correspondence with University staff but have not had any update. An energy specialist needs to provide data from the performance of the CHP to back up a statement that PVs are not to be installed and why they are not required to achieve the approved scoring under the NRIA template, as the CHP is understood to be performing sufficiently with the evidence to show that PVs are not needed. Please can you let me know where things are with this. Condition 17 (Natural Resource Impact Analysis) requires compliance with the submitted NRIA Template which referred to, and planning drawings showed, PV panels on roofs. Currently it is a loose end which has to be closed off somehow but if no update is forthcoming we will just have to say the minimum in the ES, and this will require work subsequently. </w:t>
      </w:r>
    </w:p>
    <w:p w:rsidR="00CE2E09" w:rsidRPr="004F316E" w:rsidRDefault="00CE2E09" w:rsidP="00CE2E09">
      <w:pPr>
        <w:spacing w:after="0" w:line="240" w:lineRule="auto"/>
        <w:ind w:left="567"/>
        <w:rPr>
          <w:rFonts w:ascii="Tahoma" w:hAnsi="Tahoma" w:cs="Tahoma"/>
          <w:color w:val="4F81BD"/>
          <w:sz w:val="20"/>
          <w:szCs w:val="20"/>
          <w:lang w:eastAsia="en-GB"/>
        </w:rPr>
      </w:pPr>
    </w:p>
    <w:p w:rsidR="00E1500C" w:rsidRPr="004F316E" w:rsidRDefault="00E1500C" w:rsidP="00CE2E09">
      <w:pPr>
        <w:spacing w:after="0" w:line="240" w:lineRule="auto"/>
        <w:ind w:left="567"/>
        <w:rPr>
          <w:rFonts w:ascii="Tahoma" w:hAnsi="Tahoma" w:cs="Tahoma"/>
          <w:color w:val="4F81BD"/>
          <w:sz w:val="20"/>
          <w:szCs w:val="20"/>
          <w:lang w:eastAsia="en-GB"/>
        </w:rPr>
      </w:pPr>
      <w:r w:rsidRPr="004F316E">
        <w:rPr>
          <w:rFonts w:ascii="Tahoma" w:hAnsi="Tahoma" w:cs="Tahoma"/>
          <w:color w:val="4F81BD"/>
          <w:sz w:val="20"/>
          <w:szCs w:val="20"/>
          <w:lang w:eastAsia="en-GB"/>
        </w:rPr>
        <w:t xml:space="preserve">My colleague </w:t>
      </w:r>
      <w:r w:rsidR="0072006E">
        <w:rPr>
          <w:rFonts w:ascii="Tahoma" w:hAnsi="Tahoma" w:cs="Tahoma"/>
          <w:color w:val="4F81BD"/>
          <w:sz w:val="20"/>
          <w:szCs w:val="20"/>
          <w:lang w:eastAsia="en-GB"/>
        </w:rPr>
        <w:t xml:space="preserve">[Capital Projects] </w:t>
      </w:r>
      <w:r w:rsidRPr="004F316E">
        <w:rPr>
          <w:rFonts w:ascii="Tahoma" w:hAnsi="Tahoma" w:cs="Tahoma"/>
          <w:color w:val="4F81BD"/>
          <w:sz w:val="20"/>
          <w:szCs w:val="20"/>
          <w:lang w:eastAsia="en-GB"/>
        </w:rPr>
        <w:t xml:space="preserve">has been asked to liaise with Frankhams today as </w:t>
      </w:r>
      <w:r w:rsidR="0072006E">
        <w:rPr>
          <w:rFonts w:ascii="Tahoma" w:hAnsi="Tahoma" w:cs="Tahoma"/>
          <w:color w:val="4F81BD"/>
          <w:sz w:val="20"/>
          <w:szCs w:val="20"/>
          <w:lang w:eastAsia="en-GB"/>
        </w:rPr>
        <w:t>[Capital Projects]</w:t>
      </w:r>
      <w:r w:rsidRPr="004F316E">
        <w:rPr>
          <w:rFonts w:ascii="Tahoma" w:hAnsi="Tahoma" w:cs="Tahoma"/>
          <w:color w:val="4F81BD"/>
          <w:sz w:val="20"/>
          <w:szCs w:val="20"/>
          <w:lang w:eastAsia="en-GB"/>
        </w:rPr>
        <w:t xml:space="preserve"> is away unwell. I hope therefore that this will be resolved and the information provided to you by Monday morning.</w:t>
      </w:r>
    </w:p>
    <w:p w:rsidR="00CE2E09" w:rsidRPr="004F316E" w:rsidRDefault="00CE2E09" w:rsidP="00CE2E09">
      <w:pPr>
        <w:spacing w:after="0" w:line="240" w:lineRule="auto"/>
        <w:ind w:left="567"/>
        <w:rPr>
          <w:rFonts w:ascii="Tahoma" w:hAnsi="Tahoma" w:cs="Tahoma"/>
          <w:sz w:val="20"/>
          <w:szCs w:val="20"/>
        </w:rPr>
      </w:pPr>
    </w:p>
    <w:p w:rsidR="00E1500C" w:rsidRPr="005254E6" w:rsidRDefault="00E1500C" w:rsidP="009D7195">
      <w:pPr>
        <w:pStyle w:val="ListParagraph"/>
        <w:ind w:left="567" w:hanging="360"/>
        <w:rPr>
          <w:rFonts w:ascii="Tahoma" w:hAnsi="Tahoma" w:cs="Tahoma"/>
          <w:sz w:val="20"/>
          <w:szCs w:val="20"/>
        </w:rPr>
      </w:pPr>
      <w:r w:rsidRPr="005254E6">
        <w:rPr>
          <w:rFonts w:ascii="Tahoma" w:hAnsi="Tahoma" w:cs="Tahoma"/>
          <w:sz w:val="20"/>
          <w:szCs w:val="20"/>
        </w:rPr>
        <w:t xml:space="preserve">6.   I need to check the various emails I have sent following the conferences with Counsel to ensure that the queries which were raised have been addressed. I will ask </w:t>
      </w:r>
      <w:r w:rsidR="0072006E">
        <w:rPr>
          <w:rFonts w:ascii="Tahoma" w:hAnsi="Tahoma" w:cs="Tahoma"/>
          <w:sz w:val="20"/>
          <w:szCs w:val="20"/>
        </w:rPr>
        <w:t xml:space="preserve">[Asset and Space Management] </w:t>
      </w:r>
      <w:r w:rsidRPr="005254E6">
        <w:rPr>
          <w:rFonts w:ascii="Tahoma" w:hAnsi="Tahoma" w:cs="Tahoma"/>
          <w:sz w:val="20"/>
          <w:szCs w:val="20"/>
        </w:rPr>
        <w:t xml:space="preserve">to assist on this. </w:t>
      </w:r>
      <w:r w:rsidRPr="005254E6">
        <w:rPr>
          <w:rFonts w:ascii="Tahoma" w:hAnsi="Tahoma" w:cs="Tahoma"/>
          <w:b/>
          <w:bCs/>
          <w:sz w:val="20"/>
          <w:szCs w:val="20"/>
        </w:rPr>
        <w:t xml:space="preserve">ACTION: CAP and </w:t>
      </w:r>
      <w:r w:rsidR="0072006E" w:rsidRPr="00D00CF6">
        <w:rPr>
          <w:rFonts w:ascii="Tahoma" w:hAnsi="Tahoma" w:cs="Tahoma"/>
          <w:b/>
          <w:sz w:val="20"/>
          <w:szCs w:val="20"/>
        </w:rPr>
        <w:t>[Asset and Space Management]</w:t>
      </w:r>
    </w:p>
    <w:p w:rsidR="00E1500C" w:rsidRPr="005254E6" w:rsidRDefault="00E1500C" w:rsidP="009D7195">
      <w:pPr>
        <w:spacing w:after="0" w:line="240" w:lineRule="auto"/>
        <w:ind w:left="567" w:hanging="360"/>
        <w:rPr>
          <w:rFonts w:ascii="Tahoma" w:hAnsi="Tahoma" w:cs="Tahoma"/>
          <w:sz w:val="20"/>
          <w:szCs w:val="20"/>
        </w:rPr>
      </w:pPr>
      <w:r w:rsidRPr="005254E6">
        <w:rPr>
          <w:rFonts w:ascii="Tahoma" w:hAnsi="Tahoma" w:cs="Tahoma"/>
          <w:color w:val="1F497D"/>
          <w:sz w:val="20"/>
          <w:szCs w:val="20"/>
          <w:lang w:eastAsia="en-GB"/>
        </w:rPr>
        <w:t> </w:t>
      </w:r>
    </w:p>
    <w:p w:rsidR="00E1500C" w:rsidRPr="005254E6" w:rsidRDefault="009D7195" w:rsidP="009D7195">
      <w:pPr>
        <w:spacing w:after="0" w:line="240" w:lineRule="auto"/>
        <w:ind w:left="567" w:hanging="360"/>
        <w:rPr>
          <w:rFonts w:ascii="Tahoma" w:hAnsi="Tahoma" w:cs="Tahoma"/>
          <w:sz w:val="20"/>
          <w:szCs w:val="20"/>
        </w:rPr>
      </w:pPr>
      <w:r>
        <w:rPr>
          <w:rFonts w:ascii="Tahoma" w:hAnsi="Tahoma" w:cs="Tahoma"/>
          <w:color w:val="FF0000"/>
          <w:sz w:val="20"/>
          <w:szCs w:val="20"/>
          <w:lang w:eastAsia="en-GB"/>
        </w:rPr>
        <w:tab/>
      </w:r>
      <w:r w:rsidR="00E1500C" w:rsidRPr="005254E6">
        <w:rPr>
          <w:rFonts w:ascii="Tahoma" w:hAnsi="Tahoma" w:cs="Tahoma"/>
          <w:color w:val="FF0000"/>
          <w:sz w:val="20"/>
          <w:szCs w:val="20"/>
          <w:lang w:eastAsia="en-GB"/>
        </w:rPr>
        <w:t>I await your advice.</w:t>
      </w:r>
    </w:p>
    <w:p w:rsidR="00CE2E09" w:rsidRPr="005254E6" w:rsidRDefault="00CE2E09" w:rsidP="009D7195">
      <w:pPr>
        <w:spacing w:after="0" w:line="240" w:lineRule="auto"/>
        <w:ind w:left="567" w:hanging="360"/>
        <w:rPr>
          <w:rFonts w:ascii="Tahoma" w:hAnsi="Tahoma" w:cs="Tahoma"/>
          <w:color w:val="4F81BD"/>
          <w:sz w:val="20"/>
          <w:szCs w:val="20"/>
          <w:lang w:eastAsia="en-GB"/>
        </w:rPr>
      </w:pPr>
    </w:p>
    <w:p w:rsidR="00E1500C" w:rsidRPr="004F316E" w:rsidRDefault="009D7195" w:rsidP="009D7195">
      <w:pPr>
        <w:spacing w:after="0" w:line="240" w:lineRule="auto"/>
        <w:ind w:left="567" w:hanging="360"/>
        <w:rPr>
          <w:rFonts w:ascii="Tahoma" w:hAnsi="Tahoma" w:cs="Tahoma"/>
          <w:sz w:val="20"/>
          <w:szCs w:val="20"/>
        </w:rPr>
      </w:pPr>
      <w:r>
        <w:rPr>
          <w:rFonts w:ascii="Tahoma" w:hAnsi="Tahoma" w:cs="Tahoma"/>
          <w:color w:val="4F81BD"/>
          <w:sz w:val="20"/>
          <w:szCs w:val="20"/>
          <w:lang w:eastAsia="en-GB"/>
        </w:rPr>
        <w:lastRenderedPageBreak/>
        <w:tab/>
      </w:r>
      <w:r w:rsidR="00E1500C" w:rsidRPr="005254E6">
        <w:rPr>
          <w:rFonts w:ascii="Tahoma" w:hAnsi="Tahoma" w:cs="Tahoma"/>
          <w:color w:val="4F81BD"/>
          <w:sz w:val="20"/>
          <w:szCs w:val="20"/>
          <w:lang w:eastAsia="en-GB"/>
        </w:rPr>
        <w:t>I have not yet reviewed my queries and will do so over the weekend.</w:t>
      </w:r>
      <w:r w:rsidR="00E1500C" w:rsidRPr="004F316E">
        <w:rPr>
          <w:rFonts w:ascii="Tahoma" w:hAnsi="Tahoma" w:cs="Tahoma"/>
          <w:color w:val="4F81BD"/>
          <w:sz w:val="20"/>
          <w:szCs w:val="20"/>
          <w:lang w:eastAsia="en-GB"/>
        </w:rPr>
        <w:t xml:space="preserve"> </w:t>
      </w:r>
    </w:p>
    <w:p w:rsidR="00E1500C" w:rsidRPr="004F316E" w:rsidRDefault="00E1500C" w:rsidP="009D7195">
      <w:pPr>
        <w:pStyle w:val="ListParagraph"/>
        <w:ind w:left="567" w:hanging="360"/>
        <w:rPr>
          <w:rFonts w:ascii="Tahoma" w:hAnsi="Tahoma" w:cs="Tahoma"/>
          <w:sz w:val="20"/>
          <w:szCs w:val="20"/>
        </w:rPr>
      </w:pPr>
      <w:r w:rsidRPr="004F316E">
        <w:rPr>
          <w:rFonts w:ascii="Tahoma" w:hAnsi="Tahoma" w:cs="Tahoma"/>
          <w:sz w:val="20"/>
          <w:szCs w:val="20"/>
        </w:rPr>
        <w:t> </w:t>
      </w:r>
    </w:p>
    <w:p w:rsidR="009D7195" w:rsidRDefault="00E1500C" w:rsidP="009D7195">
      <w:pPr>
        <w:spacing w:after="0" w:line="240" w:lineRule="auto"/>
        <w:ind w:left="567" w:hanging="360"/>
        <w:rPr>
          <w:rFonts w:ascii="Tahoma" w:hAnsi="Tahoma" w:cs="Tahoma"/>
          <w:b/>
          <w:bCs/>
          <w:sz w:val="20"/>
          <w:szCs w:val="20"/>
        </w:rPr>
      </w:pPr>
      <w:r w:rsidRPr="0072006E">
        <w:rPr>
          <w:rFonts w:ascii="Tahoma" w:hAnsi="Tahoma" w:cs="Tahoma"/>
          <w:sz w:val="20"/>
          <w:szCs w:val="20"/>
        </w:rPr>
        <w:t>7</w:t>
      </w:r>
      <w:r w:rsidR="0072006E">
        <w:rPr>
          <w:rFonts w:ascii="Tahoma" w:hAnsi="Tahoma" w:cs="Tahoma"/>
          <w:sz w:val="20"/>
          <w:szCs w:val="20"/>
        </w:rPr>
        <w:t>.</w:t>
      </w:r>
      <w:r w:rsidR="0072006E">
        <w:rPr>
          <w:rFonts w:ascii="Tahoma" w:hAnsi="Tahoma" w:cs="Tahoma"/>
          <w:sz w:val="20"/>
          <w:szCs w:val="20"/>
        </w:rPr>
        <w:tab/>
      </w:r>
      <w:r w:rsidR="009D7195" w:rsidRPr="00F55466">
        <w:rPr>
          <w:rFonts w:ascii="Tahoma" w:hAnsi="Tahoma" w:cs="Tahoma"/>
          <w:bCs/>
          <w:sz w:val="20"/>
          <w:szCs w:val="20"/>
        </w:rPr>
        <w:t xml:space="preserve">Energy Centre flue/chimney – following email correspondence yesterday afternoon I think that Adam has clarified the position. In view of this, I need to raise this with Michael Crofton-Briggs.  </w:t>
      </w:r>
      <w:r w:rsidR="009D7195" w:rsidRPr="00F55466">
        <w:rPr>
          <w:rFonts w:ascii="Tahoma" w:hAnsi="Tahoma" w:cs="Tahoma"/>
          <w:b/>
          <w:bCs/>
          <w:sz w:val="20"/>
          <w:szCs w:val="20"/>
        </w:rPr>
        <w:t>ACTION: CAP</w:t>
      </w:r>
    </w:p>
    <w:p w:rsidR="009D7195" w:rsidRDefault="009D7195" w:rsidP="009D7195">
      <w:pPr>
        <w:spacing w:after="0" w:line="240" w:lineRule="auto"/>
        <w:ind w:left="567" w:hanging="360"/>
        <w:rPr>
          <w:rFonts w:ascii="Tahoma" w:hAnsi="Tahoma" w:cs="Tahoma"/>
          <w:b/>
          <w:bCs/>
          <w:sz w:val="20"/>
          <w:szCs w:val="20"/>
        </w:rPr>
      </w:pPr>
    </w:p>
    <w:p w:rsidR="009D7195" w:rsidRPr="00C4417B" w:rsidRDefault="009D7195" w:rsidP="009D7195">
      <w:pPr>
        <w:spacing w:after="0" w:line="240" w:lineRule="auto"/>
        <w:ind w:left="567"/>
        <w:rPr>
          <w:rFonts w:ascii="Tahoma" w:hAnsi="Tahoma" w:cs="Tahoma"/>
          <w:sz w:val="20"/>
          <w:szCs w:val="20"/>
        </w:rPr>
      </w:pPr>
      <w:r w:rsidRPr="00C4417B">
        <w:rPr>
          <w:rFonts w:ascii="Tahoma" w:hAnsi="Tahoma" w:cs="Tahoma"/>
          <w:color w:val="FF0000"/>
          <w:sz w:val="20"/>
          <w:szCs w:val="20"/>
          <w:lang w:eastAsia="en-GB"/>
        </w:rPr>
        <w:t>I await your advice.</w:t>
      </w:r>
    </w:p>
    <w:p w:rsidR="009D7195" w:rsidRPr="00C4417B" w:rsidRDefault="009D7195" w:rsidP="009D7195">
      <w:pPr>
        <w:spacing w:after="0" w:line="240" w:lineRule="auto"/>
        <w:ind w:left="567"/>
        <w:rPr>
          <w:rFonts w:ascii="Tahoma" w:hAnsi="Tahoma" w:cs="Tahoma"/>
          <w:color w:val="4F81BD"/>
          <w:sz w:val="20"/>
          <w:szCs w:val="20"/>
          <w:lang w:eastAsia="en-GB"/>
        </w:rPr>
      </w:pPr>
    </w:p>
    <w:p w:rsidR="009D7195" w:rsidRPr="00C9744D" w:rsidRDefault="009D7195" w:rsidP="009D7195">
      <w:pPr>
        <w:spacing w:after="0" w:line="240" w:lineRule="auto"/>
        <w:ind w:left="567"/>
        <w:rPr>
          <w:rFonts w:ascii="Tahoma" w:hAnsi="Tahoma" w:cs="Tahoma"/>
          <w:sz w:val="20"/>
          <w:szCs w:val="20"/>
        </w:rPr>
      </w:pPr>
      <w:r w:rsidRPr="00C4417B">
        <w:rPr>
          <w:rFonts w:ascii="Tahoma" w:hAnsi="Tahoma" w:cs="Tahoma"/>
          <w:color w:val="4F81BD"/>
          <w:sz w:val="20"/>
          <w:szCs w:val="20"/>
          <w:lang w:eastAsia="en-GB"/>
        </w:rPr>
        <w:t>I have received your advice and discussed this with</w:t>
      </w:r>
      <w:r w:rsidR="00D00CF6">
        <w:rPr>
          <w:rFonts w:ascii="Tahoma" w:hAnsi="Tahoma" w:cs="Tahoma"/>
          <w:color w:val="4F81BD"/>
          <w:sz w:val="20"/>
          <w:szCs w:val="20"/>
          <w:lang w:eastAsia="en-GB"/>
        </w:rPr>
        <w:t xml:space="preserve"> [Legal Services]</w:t>
      </w:r>
      <w:r w:rsidRPr="00C4417B">
        <w:rPr>
          <w:rFonts w:ascii="Tahoma" w:hAnsi="Tahoma" w:cs="Tahoma"/>
          <w:color w:val="4F81BD"/>
          <w:sz w:val="20"/>
          <w:szCs w:val="20"/>
          <w:lang w:eastAsia="en-GB"/>
        </w:rPr>
        <w:t>. I will be drafting an email to send to Michael Crofton-Briggs over the weekend.</w:t>
      </w:r>
    </w:p>
    <w:p w:rsidR="009D7195" w:rsidRPr="00C9744D" w:rsidRDefault="009D7195" w:rsidP="009D7195">
      <w:pPr>
        <w:pStyle w:val="ListParagraph"/>
        <w:ind w:left="567"/>
        <w:rPr>
          <w:rFonts w:ascii="Tahoma" w:hAnsi="Tahoma" w:cs="Tahoma"/>
          <w:sz w:val="20"/>
          <w:szCs w:val="20"/>
        </w:rPr>
      </w:pPr>
      <w:r w:rsidRPr="00C9744D">
        <w:rPr>
          <w:rFonts w:ascii="Tahoma" w:hAnsi="Tahoma" w:cs="Tahoma"/>
          <w:sz w:val="20"/>
          <w:szCs w:val="20"/>
        </w:rPr>
        <w:t> </w:t>
      </w:r>
    </w:p>
    <w:p w:rsidR="00E1500C" w:rsidRPr="0085451B" w:rsidRDefault="00E1500C" w:rsidP="00CE2E09">
      <w:pPr>
        <w:pStyle w:val="ListParagraph"/>
        <w:ind w:left="567" w:hanging="360"/>
        <w:rPr>
          <w:rFonts w:ascii="Tahoma" w:hAnsi="Tahoma" w:cs="Tahoma"/>
          <w:sz w:val="20"/>
          <w:szCs w:val="20"/>
        </w:rPr>
      </w:pPr>
      <w:r w:rsidRPr="00C9744D">
        <w:rPr>
          <w:rFonts w:ascii="Tahoma" w:hAnsi="Tahoma" w:cs="Tahoma"/>
          <w:sz w:val="20"/>
          <w:szCs w:val="20"/>
        </w:rPr>
        <w:t>8.   As mentioned above we need to agree what</w:t>
      </w:r>
      <w:r w:rsidRPr="0085451B">
        <w:rPr>
          <w:rFonts w:ascii="Tahoma" w:hAnsi="Tahoma" w:cs="Tahoma"/>
          <w:sz w:val="20"/>
          <w:szCs w:val="20"/>
        </w:rPr>
        <w:t xml:space="preserve"> material is required and how it is to be submitted to ensure that the conditions can be considered at Committee and discharged. My inclination is that we deal with this as a separate submission after the EIA has been submitted and I would be grateful if Adam could advise accordingly.  </w:t>
      </w:r>
      <w:r w:rsidRPr="0085451B">
        <w:rPr>
          <w:rFonts w:ascii="Tahoma" w:hAnsi="Tahoma" w:cs="Tahoma"/>
          <w:b/>
          <w:bCs/>
          <w:sz w:val="20"/>
          <w:szCs w:val="20"/>
        </w:rPr>
        <w:t>ACTION: Adam and Nik</w:t>
      </w:r>
    </w:p>
    <w:p w:rsidR="00E1500C" w:rsidRPr="0085451B" w:rsidRDefault="00E1500C" w:rsidP="00CE2E09">
      <w:pPr>
        <w:pStyle w:val="ListParagraph"/>
        <w:ind w:left="567"/>
        <w:rPr>
          <w:rFonts w:ascii="Tahoma" w:hAnsi="Tahoma" w:cs="Tahoma"/>
          <w:sz w:val="20"/>
          <w:szCs w:val="20"/>
        </w:rPr>
      </w:pPr>
      <w:r w:rsidRPr="0085451B">
        <w:rPr>
          <w:rFonts w:ascii="Tahoma" w:hAnsi="Tahoma" w:cs="Tahoma"/>
          <w:color w:val="FF0000"/>
          <w:sz w:val="20"/>
          <w:szCs w:val="20"/>
        </w:rPr>
        <w:t> </w:t>
      </w:r>
    </w:p>
    <w:p w:rsidR="00E1500C" w:rsidRPr="0085451B" w:rsidRDefault="00E1500C" w:rsidP="00CE2E09">
      <w:pPr>
        <w:pStyle w:val="ListParagraph"/>
        <w:ind w:left="567"/>
        <w:rPr>
          <w:rFonts w:ascii="Tahoma" w:hAnsi="Tahoma" w:cs="Tahoma"/>
          <w:sz w:val="20"/>
          <w:szCs w:val="20"/>
        </w:rPr>
      </w:pPr>
      <w:r w:rsidRPr="0085451B">
        <w:rPr>
          <w:rFonts w:ascii="Tahoma" w:hAnsi="Tahoma" w:cs="Tahoma"/>
          <w:color w:val="FF0000"/>
          <w:sz w:val="20"/>
          <w:szCs w:val="20"/>
        </w:rPr>
        <w:t>Yes, that is a sensible idea. Once the ES is submitted, we should prepare a separate covering letter to set out which planning conditions need to be discharged and to include the new information submitted in the ES together with Appendix 1.8 or a text description of what enables the council to now discharge which condition.</w:t>
      </w:r>
    </w:p>
    <w:p w:rsidR="00CE2E09" w:rsidRPr="0085451B" w:rsidRDefault="00CE2E09" w:rsidP="00CE2E09">
      <w:pPr>
        <w:pStyle w:val="ListParagraph"/>
        <w:ind w:left="567"/>
        <w:rPr>
          <w:rFonts w:ascii="Tahoma" w:hAnsi="Tahoma" w:cs="Tahoma"/>
          <w:color w:val="4F81BD"/>
          <w:sz w:val="20"/>
          <w:szCs w:val="20"/>
        </w:rPr>
      </w:pPr>
    </w:p>
    <w:p w:rsidR="00E1500C" w:rsidRPr="004F316E" w:rsidRDefault="00E1500C" w:rsidP="00CE2E09">
      <w:pPr>
        <w:pStyle w:val="ListParagraph"/>
        <w:ind w:left="567"/>
        <w:rPr>
          <w:rFonts w:ascii="Tahoma" w:hAnsi="Tahoma" w:cs="Tahoma"/>
          <w:sz w:val="20"/>
          <w:szCs w:val="20"/>
        </w:rPr>
      </w:pPr>
      <w:r w:rsidRPr="0085451B">
        <w:rPr>
          <w:rFonts w:ascii="Tahoma" w:hAnsi="Tahoma" w:cs="Tahoma"/>
          <w:color w:val="4F81BD"/>
          <w:sz w:val="20"/>
          <w:szCs w:val="20"/>
        </w:rPr>
        <w:t>As above, I think we are all agreed that we will pick up the conditions discharge separately we just need to make sure that Appendix 1.8 and the supporting text is accurate.</w:t>
      </w:r>
    </w:p>
    <w:p w:rsidR="00E1500C" w:rsidRPr="004F316E" w:rsidRDefault="00E1500C" w:rsidP="00CE2E09">
      <w:pPr>
        <w:pStyle w:val="ListParagraph"/>
        <w:ind w:left="567"/>
        <w:rPr>
          <w:rFonts w:ascii="Tahoma" w:hAnsi="Tahoma" w:cs="Tahoma"/>
          <w:sz w:val="20"/>
          <w:szCs w:val="20"/>
        </w:rPr>
      </w:pPr>
      <w:r w:rsidRPr="004F316E">
        <w:rPr>
          <w:rFonts w:ascii="Tahoma" w:hAnsi="Tahoma" w:cs="Tahoma"/>
          <w:color w:val="1F497D"/>
          <w:sz w:val="20"/>
          <w:szCs w:val="20"/>
        </w:rPr>
        <w:t> </w:t>
      </w:r>
    </w:p>
    <w:p w:rsidR="00E1500C" w:rsidRPr="004F316E" w:rsidRDefault="00E1500C" w:rsidP="00CE2E09">
      <w:pPr>
        <w:pStyle w:val="ListParagraph"/>
        <w:ind w:left="567" w:hanging="360"/>
        <w:rPr>
          <w:rFonts w:ascii="Tahoma" w:hAnsi="Tahoma" w:cs="Tahoma"/>
          <w:sz w:val="20"/>
          <w:szCs w:val="20"/>
        </w:rPr>
      </w:pPr>
      <w:r w:rsidRPr="004F316E">
        <w:rPr>
          <w:rFonts w:ascii="Tahoma" w:hAnsi="Tahoma" w:cs="Tahoma"/>
          <w:sz w:val="20"/>
          <w:szCs w:val="20"/>
        </w:rPr>
        <w:t xml:space="preserve">9.   There is no reference in the EIA as to whether or not any objections were submitted to the application which was approved and has now been constructed. The EIA only refers to the lack of public consultation. Should there be some acknowledgement of any public responses to the application. </w:t>
      </w:r>
      <w:r w:rsidRPr="004F316E">
        <w:rPr>
          <w:rFonts w:ascii="Tahoma" w:hAnsi="Tahoma" w:cs="Tahoma"/>
          <w:b/>
          <w:bCs/>
          <w:sz w:val="20"/>
          <w:szCs w:val="20"/>
        </w:rPr>
        <w:t>ACTION: Adam and Nik</w:t>
      </w:r>
    </w:p>
    <w:p w:rsidR="00E1500C" w:rsidRPr="004F316E" w:rsidRDefault="00E1500C" w:rsidP="00CE2E09">
      <w:pPr>
        <w:spacing w:after="0" w:line="240" w:lineRule="auto"/>
        <w:ind w:left="567"/>
        <w:rPr>
          <w:rFonts w:ascii="Tahoma" w:hAnsi="Tahoma" w:cs="Tahoma"/>
          <w:sz w:val="20"/>
          <w:szCs w:val="20"/>
        </w:rPr>
      </w:pPr>
      <w:r w:rsidRPr="004F316E">
        <w:rPr>
          <w:rFonts w:ascii="Tahoma" w:hAnsi="Tahoma" w:cs="Tahoma"/>
          <w:color w:val="1F497D"/>
          <w:sz w:val="20"/>
          <w:szCs w:val="20"/>
          <w:lang w:eastAsia="en-GB"/>
        </w:rPr>
        <w:t> </w:t>
      </w:r>
    </w:p>
    <w:p w:rsidR="00E1500C" w:rsidRPr="004F316E" w:rsidRDefault="00E1500C" w:rsidP="00CE2E09">
      <w:pPr>
        <w:spacing w:after="0" w:line="240" w:lineRule="auto"/>
        <w:ind w:left="567"/>
        <w:rPr>
          <w:rFonts w:ascii="Tahoma" w:hAnsi="Tahoma" w:cs="Tahoma"/>
          <w:sz w:val="20"/>
          <w:szCs w:val="20"/>
        </w:rPr>
      </w:pPr>
      <w:r w:rsidRPr="004F316E">
        <w:rPr>
          <w:rFonts w:ascii="Tahoma" w:hAnsi="Tahoma" w:cs="Tahoma"/>
          <w:color w:val="FF0000"/>
          <w:sz w:val="20"/>
          <w:szCs w:val="20"/>
          <w:lang w:eastAsia="en-GB"/>
        </w:rPr>
        <w:t xml:space="preserve">I can add a brief statement into chapter 3 after para 3.2.14, to state that no objections were received from statutory consultees, and that a number of comments and objections were received from local residents and the Cripley Meadows Allotments Association, which are described in the WAPC report to committee Feb 2012 (see Appendix 1.1A). N.B.The concerns raised by the internal Council officer responses from Conservation Officer (Nick Worlledge) and Archaeology (David Radford) were not referred to in the planning officer’s report (although some of Nick’s comments were copied in, important parts (his objection) were left out). I could also copy </w:t>
      </w:r>
      <w:r w:rsidRPr="004F316E">
        <w:rPr>
          <w:rFonts w:ascii="Tahoma" w:hAnsi="Tahoma" w:cs="Tahoma"/>
          <w:b/>
          <w:bCs/>
          <w:color w:val="FF0000"/>
          <w:sz w:val="20"/>
          <w:szCs w:val="20"/>
          <w:lang w:eastAsia="en-GB"/>
        </w:rPr>
        <w:t>attached</w:t>
      </w:r>
      <w:r w:rsidRPr="004F316E">
        <w:rPr>
          <w:rFonts w:ascii="Tahoma" w:hAnsi="Tahoma" w:cs="Tahoma"/>
          <w:color w:val="FF0000"/>
          <w:sz w:val="20"/>
          <w:szCs w:val="20"/>
          <w:lang w:eastAsia="en-GB"/>
        </w:rPr>
        <w:t xml:space="preserve"> the extract from the WAPC Feb 2012 report into the chapter, but this may just highlight again that two important officer responses were not included. </w:t>
      </w:r>
    </w:p>
    <w:p w:rsidR="00E1500C" w:rsidRPr="004F316E" w:rsidRDefault="00E1500C" w:rsidP="00CE2E09">
      <w:pPr>
        <w:spacing w:after="0" w:line="240" w:lineRule="auto"/>
        <w:ind w:left="567"/>
        <w:rPr>
          <w:rFonts w:ascii="Tahoma" w:hAnsi="Tahoma" w:cs="Tahoma"/>
          <w:sz w:val="20"/>
          <w:szCs w:val="20"/>
        </w:rPr>
      </w:pPr>
      <w:r w:rsidRPr="004F316E">
        <w:rPr>
          <w:rFonts w:ascii="Tahoma" w:hAnsi="Tahoma" w:cs="Tahoma"/>
          <w:color w:val="1F497D"/>
          <w:sz w:val="20"/>
          <w:szCs w:val="20"/>
          <w:lang w:eastAsia="en-GB"/>
        </w:rPr>
        <w:t> </w:t>
      </w:r>
    </w:p>
    <w:p w:rsidR="00E1500C" w:rsidRPr="004F316E" w:rsidRDefault="00E1500C" w:rsidP="00CE2E09">
      <w:pPr>
        <w:spacing w:after="0" w:line="240" w:lineRule="auto"/>
        <w:ind w:left="567"/>
        <w:rPr>
          <w:rFonts w:ascii="Tahoma" w:hAnsi="Tahoma" w:cs="Tahoma"/>
          <w:sz w:val="20"/>
          <w:szCs w:val="20"/>
        </w:rPr>
      </w:pPr>
      <w:r w:rsidRPr="004F316E">
        <w:rPr>
          <w:rFonts w:ascii="Tahoma" w:hAnsi="Tahoma" w:cs="Tahoma"/>
          <w:color w:val="4F81BD"/>
          <w:sz w:val="20"/>
          <w:szCs w:val="20"/>
          <w:lang w:eastAsia="en-GB"/>
        </w:rPr>
        <w:t>I agree that you should add a brief statement in Chapter 3 to state that no objections were received from the statutory consultees and that a number of comments and objections were received from the local residents, associations etc. I do not think we need to attach the extract from the West Area Planning Committee February 2014 report into the chapter on the basis it is an appendix.</w:t>
      </w:r>
    </w:p>
    <w:p w:rsidR="00E1500C" w:rsidRPr="004F316E" w:rsidRDefault="00E1500C" w:rsidP="00CE2E09">
      <w:pPr>
        <w:spacing w:after="0" w:line="240" w:lineRule="auto"/>
        <w:ind w:left="567"/>
        <w:rPr>
          <w:rFonts w:ascii="Tahoma" w:hAnsi="Tahoma" w:cs="Tahoma"/>
          <w:sz w:val="20"/>
          <w:szCs w:val="20"/>
        </w:rPr>
      </w:pPr>
      <w:r w:rsidRPr="004F316E">
        <w:rPr>
          <w:rFonts w:ascii="Tahoma" w:hAnsi="Tahoma" w:cs="Tahoma"/>
          <w:color w:val="1F497D"/>
          <w:sz w:val="20"/>
          <w:szCs w:val="20"/>
          <w:lang w:eastAsia="en-GB"/>
        </w:rPr>
        <w:t> </w:t>
      </w:r>
    </w:p>
    <w:p w:rsidR="009B4E4A" w:rsidRPr="00C9744D" w:rsidRDefault="00E1500C" w:rsidP="009B4E4A">
      <w:pPr>
        <w:pStyle w:val="ListParagraph"/>
        <w:ind w:left="567" w:hanging="360"/>
        <w:rPr>
          <w:rFonts w:ascii="Tahoma" w:hAnsi="Tahoma" w:cs="Tahoma"/>
          <w:sz w:val="20"/>
          <w:szCs w:val="20"/>
        </w:rPr>
      </w:pPr>
      <w:r w:rsidRPr="009B4E4A">
        <w:rPr>
          <w:rFonts w:ascii="Tahoma" w:hAnsi="Tahoma" w:cs="Tahoma"/>
          <w:sz w:val="20"/>
          <w:szCs w:val="20"/>
        </w:rPr>
        <w:t>10.  </w:t>
      </w:r>
      <w:r w:rsidR="009B4E4A">
        <w:rPr>
          <w:rFonts w:ascii="Tahoma" w:hAnsi="Tahoma" w:cs="Tahoma"/>
          <w:sz w:val="20"/>
          <w:szCs w:val="20"/>
        </w:rPr>
        <w:t>[Redacted – Outside scope]</w:t>
      </w:r>
    </w:p>
    <w:p w:rsidR="00E1500C" w:rsidRPr="004F316E" w:rsidRDefault="00E1500C" w:rsidP="009B4E4A">
      <w:pPr>
        <w:pStyle w:val="ListParagraph"/>
        <w:ind w:left="567" w:hanging="360"/>
        <w:rPr>
          <w:rFonts w:ascii="Tahoma" w:hAnsi="Tahoma" w:cs="Tahoma"/>
          <w:sz w:val="20"/>
          <w:szCs w:val="20"/>
        </w:rPr>
      </w:pPr>
      <w:r w:rsidRPr="009B4E4A">
        <w:rPr>
          <w:rFonts w:ascii="Tahoma" w:hAnsi="Tahoma" w:cs="Tahoma"/>
          <w:sz w:val="20"/>
          <w:szCs w:val="20"/>
        </w:rPr>
        <w:t xml:space="preserve"> </w:t>
      </w:r>
      <w:r w:rsidRPr="004F316E">
        <w:rPr>
          <w:rFonts w:ascii="Tahoma" w:hAnsi="Tahoma" w:cs="Tahoma"/>
          <w:sz w:val="20"/>
          <w:szCs w:val="20"/>
        </w:rPr>
        <w:t> </w:t>
      </w:r>
    </w:p>
    <w:p w:rsidR="00E1500C" w:rsidRPr="004F316E" w:rsidRDefault="00E1500C" w:rsidP="00CE2E09">
      <w:pPr>
        <w:pStyle w:val="ListParagraph"/>
        <w:ind w:left="567" w:hanging="360"/>
        <w:rPr>
          <w:rFonts w:ascii="Tahoma" w:hAnsi="Tahoma" w:cs="Tahoma"/>
          <w:sz w:val="20"/>
          <w:szCs w:val="20"/>
        </w:rPr>
      </w:pPr>
      <w:r w:rsidRPr="004F316E">
        <w:rPr>
          <w:rFonts w:ascii="Tahoma" w:hAnsi="Tahoma" w:cs="Tahoma"/>
          <w:sz w:val="20"/>
          <w:szCs w:val="20"/>
        </w:rPr>
        <w:t xml:space="preserve">11.  Paragraph 3.3.7 refers to difficulties with regards to baseline information. Does this need to be explained in that the information is not available because on the basis the application was considered to be not EIA development, no surveys were undertaken. </w:t>
      </w:r>
      <w:r w:rsidRPr="004F316E">
        <w:rPr>
          <w:rFonts w:ascii="Tahoma" w:hAnsi="Tahoma" w:cs="Tahoma"/>
          <w:b/>
          <w:bCs/>
          <w:sz w:val="20"/>
          <w:szCs w:val="20"/>
        </w:rPr>
        <w:t>ACTION: Adam</w:t>
      </w:r>
    </w:p>
    <w:p w:rsidR="00E1500C" w:rsidRPr="004F316E" w:rsidRDefault="00E1500C" w:rsidP="00CE2E09">
      <w:pPr>
        <w:spacing w:after="0" w:line="240" w:lineRule="auto"/>
        <w:ind w:left="567"/>
        <w:rPr>
          <w:rFonts w:ascii="Tahoma" w:hAnsi="Tahoma" w:cs="Tahoma"/>
          <w:sz w:val="20"/>
          <w:szCs w:val="20"/>
        </w:rPr>
      </w:pPr>
      <w:r w:rsidRPr="004F316E">
        <w:rPr>
          <w:rFonts w:ascii="Tahoma" w:hAnsi="Tahoma" w:cs="Tahoma"/>
          <w:color w:val="1F497D"/>
          <w:sz w:val="20"/>
          <w:szCs w:val="20"/>
          <w:lang w:eastAsia="en-GB"/>
        </w:rPr>
        <w:t> </w:t>
      </w:r>
    </w:p>
    <w:p w:rsidR="00E1500C" w:rsidRPr="004F316E" w:rsidRDefault="00E1500C" w:rsidP="00CE2E09">
      <w:pPr>
        <w:spacing w:after="0" w:line="240" w:lineRule="auto"/>
        <w:ind w:left="567"/>
        <w:rPr>
          <w:rFonts w:ascii="Tahoma" w:hAnsi="Tahoma" w:cs="Tahoma"/>
          <w:sz w:val="20"/>
          <w:szCs w:val="20"/>
        </w:rPr>
      </w:pPr>
      <w:r w:rsidRPr="004F316E">
        <w:rPr>
          <w:rFonts w:ascii="Tahoma" w:hAnsi="Tahoma" w:cs="Tahoma"/>
          <w:color w:val="FF0000"/>
          <w:sz w:val="20"/>
          <w:szCs w:val="20"/>
          <w:lang w:eastAsia="en-GB"/>
        </w:rPr>
        <w:t xml:space="preserve">I can add the following to 3.3.7: This includes information on the pre-development landscape character, views from a number of viewpoints, and the setting of heritage assets. </w:t>
      </w:r>
      <w:r w:rsidRPr="004F316E">
        <w:rPr>
          <w:rFonts w:ascii="Tahoma" w:hAnsi="Tahoma" w:cs="Tahoma"/>
          <w:color w:val="FF0000"/>
          <w:sz w:val="20"/>
          <w:szCs w:val="20"/>
        </w:rPr>
        <w:t>Such</w:t>
      </w:r>
      <w:r w:rsidRPr="004F316E">
        <w:rPr>
          <w:rFonts w:ascii="Tahoma" w:hAnsi="Tahoma" w:cs="Tahoma"/>
          <w:color w:val="FF0000"/>
          <w:sz w:val="20"/>
          <w:szCs w:val="20"/>
          <w:lang w:eastAsia="en-GB"/>
        </w:rPr>
        <w:t xml:space="preserve"> information is not available because on the basis the application was considered to be not EIA development, some surveys were not undertaken. However, as much information as possible has been taken from available sources, including submitted reports and members of local community groups.  </w:t>
      </w:r>
    </w:p>
    <w:p w:rsidR="00E1500C" w:rsidRPr="004F316E" w:rsidRDefault="00E1500C" w:rsidP="00CE2E09">
      <w:pPr>
        <w:pStyle w:val="ListParagraph"/>
        <w:ind w:left="567"/>
        <w:rPr>
          <w:rFonts w:ascii="Tahoma" w:hAnsi="Tahoma" w:cs="Tahoma"/>
          <w:sz w:val="20"/>
          <w:szCs w:val="20"/>
        </w:rPr>
      </w:pPr>
      <w:r w:rsidRPr="004F316E">
        <w:rPr>
          <w:rFonts w:ascii="Tahoma" w:hAnsi="Tahoma" w:cs="Tahoma"/>
          <w:color w:val="1F497D"/>
          <w:sz w:val="20"/>
          <w:szCs w:val="20"/>
        </w:rPr>
        <w:lastRenderedPageBreak/>
        <w:t> </w:t>
      </w:r>
    </w:p>
    <w:p w:rsidR="00E1500C" w:rsidRPr="004F316E" w:rsidRDefault="00E1500C" w:rsidP="00CE2E09">
      <w:pPr>
        <w:pStyle w:val="ListParagraph"/>
        <w:ind w:left="567"/>
        <w:rPr>
          <w:rFonts w:ascii="Tahoma" w:hAnsi="Tahoma" w:cs="Tahoma"/>
          <w:sz w:val="20"/>
          <w:szCs w:val="20"/>
        </w:rPr>
      </w:pPr>
      <w:r w:rsidRPr="004F316E">
        <w:rPr>
          <w:rFonts w:ascii="Tahoma" w:hAnsi="Tahoma" w:cs="Tahoma"/>
          <w:color w:val="1F497D"/>
          <w:sz w:val="20"/>
          <w:szCs w:val="20"/>
        </w:rPr>
        <w:t> </w:t>
      </w:r>
      <w:r w:rsidRPr="004F316E">
        <w:rPr>
          <w:rFonts w:ascii="Tahoma" w:hAnsi="Tahoma" w:cs="Tahoma"/>
          <w:color w:val="4F81BD"/>
          <w:sz w:val="20"/>
          <w:szCs w:val="20"/>
        </w:rPr>
        <w:t>Agreed and I think you should add in the sentence you have suggested.</w:t>
      </w:r>
    </w:p>
    <w:p w:rsidR="00E1500C" w:rsidRPr="004F316E" w:rsidRDefault="00E1500C" w:rsidP="00CE2E09">
      <w:pPr>
        <w:pStyle w:val="ListParagraph"/>
        <w:ind w:left="567"/>
        <w:rPr>
          <w:rFonts w:ascii="Tahoma" w:hAnsi="Tahoma" w:cs="Tahoma"/>
          <w:sz w:val="20"/>
          <w:szCs w:val="20"/>
        </w:rPr>
      </w:pPr>
      <w:r w:rsidRPr="004F316E">
        <w:rPr>
          <w:rFonts w:ascii="Tahoma" w:hAnsi="Tahoma" w:cs="Tahoma"/>
          <w:color w:val="4F81BD"/>
          <w:sz w:val="20"/>
          <w:szCs w:val="20"/>
        </w:rPr>
        <w:t> </w:t>
      </w:r>
    </w:p>
    <w:p w:rsidR="00E1500C" w:rsidRPr="00C90E41" w:rsidRDefault="00E1500C" w:rsidP="00CE2E09">
      <w:pPr>
        <w:pStyle w:val="ListParagraph"/>
        <w:ind w:left="567" w:hanging="360"/>
        <w:rPr>
          <w:rFonts w:ascii="Tahoma" w:hAnsi="Tahoma" w:cs="Tahoma"/>
          <w:sz w:val="20"/>
          <w:szCs w:val="20"/>
        </w:rPr>
      </w:pPr>
      <w:r w:rsidRPr="00C90E41">
        <w:rPr>
          <w:rFonts w:ascii="Tahoma" w:hAnsi="Tahoma" w:cs="Tahoma"/>
          <w:sz w:val="20"/>
          <w:szCs w:val="20"/>
        </w:rPr>
        <w:t xml:space="preserve">12.  I confirm that </w:t>
      </w:r>
      <w:r w:rsidR="005A4D49">
        <w:rPr>
          <w:rFonts w:ascii="Tahoma" w:hAnsi="Tahoma" w:cs="Tahoma"/>
          <w:sz w:val="20"/>
          <w:szCs w:val="20"/>
        </w:rPr>
        <w:t>[Legal Services]</w:t>
      </w:r>
      <w:r w:rsidRPr="00C90E41">
        <w:rPr>
          <w:rFonts w:ascii="Tahoma" w:hAnsi="Tahoma" w:cs="Tahoma"/>
          <w:sz w:val="20"/>
          <w:szCs w:val="20"/>
        </w:rPr>
        <w:t xml:space="preserve"> has sent to Rupert and Sasha a set of the EIA itself, but not the appendices. Could Adam please advise who is going to check that all pages in the final version are “clean”, gaps have been completed, highlighting removed etc. </w:t>
      </w:r>
      <w:r w:rsidRPr="00C90E41">
        <w:rPr>
          <w:rFonts w:ascii="Tahoma" w:hAnsi="Tahoma" w:cs="Tahoma"/>
          <w:b/>
          <w:bCs/>
          <w:sz w:val="20"/>
          <w:szCs w:val="20"/>
        </w:rPr>
        <w:t>ACTION: Adam</w:t>
      </w:r>
    </w:p>
    <w:p w:rsidR="00E1500C" w:rsidRPr="00C90E41" w:rsidRDefault="00E1500C" w:rsidP="00CE2E09">
      <w:pPr>
        <w:spacing w:after="0" w:line="240" w:lineRule="auto"/>
        <w:ind w:left="567"/>
        <w:rPr>
          <w:rFonts w:ascii="Tahoma" w:hAnsi="Tahoma" w:cs="Tahoma"/>
          <w:sz w:val="20"/>
          <w:szCs w:val="20"/>
        </w:rPr>
      </w:pPr>
      <w:r w:rsidRPr="00C90E41">
        <w:rPr>
          <w:rFonts w:ascii="Tahoma" w:hAnsi="Tahoma" w:cs="Tahoma"/>
          <w:color w:val="1F497D"/>
          <w:sz w:val="20"/>
          <w:szCs w:val="20"/>
          <w:lang w:eastAsia="en-GB"/>
        </w:rPr>
        <w:t> </w:t>
      </w:r>
    </w:p>
    <w:p w:rsidR="00E1500C" w:rsidRPr="00C90E41" w:rsidRDefault="00E1500C" w:rsidP="00CE2E09">
      <w:pPr>
        <w:spacing w:after="0" w:line="240" w:lineRule="auto"/>
        <w:ind w:left="567"/>
        <w:rPr>
          <w:rFonts w:ascii="Tahoma" w:hAnsi="Tahoma" w:cs="Tahoma"/>
          <w:sz w:val="20"/>
          <w:szCs w:val="20"/>
        </w:rPr>
      </w:pPr>
      <w:r w:rsidRPr="00C90E41">
        <w:rPr>
          <w:rFonts w:ascii="Tahoma" w:hAnsi="Tahoma" w:cs="Tahoma"/>
          <w:color w:val="FF0000"/>
          <w:sz w:val="20"/>
          <w:szCs w:val="20"/>
          <w:lang w:eastAsia="en-GB"/>
        </w:rPr>
        <w:t>I await your advice on your timescale for commenting on the ES and approving us to go to print.</w:t>
      </w:r>
      <w:r w:rsidR="009B4E4A">
        <w:rPr>
          <w:rFonts w:ascii="Tahoma" w:hAnsi="Tahoma" w:cs="Tahoma"/>
          <w:color w:val="FF0000"/>
          <w:sz w:val="20"/>
          <w:szCs w:val="20"/>
          <w:lang w:eastAsia="en-GB"/>
        </w:rPr>
        <w:t xml:space="preserve"> </w:t>
      </w:r>
      <w:r w:rsidRPr="00C90E41">
        <w:rPr>
          <w:rFonts w:ascii="Tahoma" w:hAnsi="Tahoma" w:cs="Tahoma"/>
          <w:color w:val="FF0000"/>
          <w:sz w:val="20"/>
          <w:szCs w:val="20"/>
          <w:lang w:eastAsia="en-GB"/>
        </w:rPr>
        <w:t xml:space="preserve">I and Sara will undertake a final check of all materials to be printed by reviewing a whole printed copy. </w:t>
      </w:r>
    </w:p>
    <w:p w:rsidR="00E1500C" w:rsidRPr="00C90E41" w:rsidRDefault="00E1500C" w:rsidP="00CE2E09">
      <w:pPr>
        <w:spacing w:after="0" w:line="240" w:lineRule="auto"/>
        <w:ind w:left="567"/>
        <w:rPr>
          <w:rFonts w:ascii="Tahoma" w:hAnsi="Tahoma" w:cs="Tahoma"/>
          <w:sz w:val="20"/>
          <w:szCs w:val="20"/>
        </w:rPr>
      </w:pPr>
      <w:r w:rsidRPr="00C90E41">
        <w:rPr>
          <w:rFonts w:ascii="Tahoma" w:hAnsi="Tahoma" w:cs="Tahoma"/>
          <w:color w:val="1F497D"/>
          <w:sz w:val="20"/>
          <w:szCs w:val="20"/>
          <w:lang w:eastAsia="en-GB"/>
        </w:rPr>
        <w:t> </w:t>
      </w:r>
    </w:p>
    <w:p w:rsidR="00E1500C" w:rsidRPr="004F316E" w:rsidRDefault="00E1500C" w:rsidP="00CE2E09">
      <w:pPr>
        <w:spacing w:after="0" w:line="240" w:lineRule="auto"/>
        <w:ind w:left="567"/>
        <w:rPr>
          <w:rFonts w:ascii="Tahoma" w:hAnsi="Tahoma" w:cs="Tahoma"/>
          <w:sz w:val="20"/>
          <w:szCs w:val="20"/>
        </w:rPr>
      </w:pPr>
      <w:r w:rsidRPr="00C90E41">
        <w:rPr>
          <w:rFonts w:ascii="Tahoma" w:hAnsi="Tahoma" w:cs="Tahoma"/>
          <w:color w:val="4F81BD"/>
          <w:sz w:val="20"/>
          <w:szCs w:val="20"/>
          <w:lang w:eastAsia="en-GB"/>
        </w:rPr>
        <w:t>I hope to be able to confirm on Monday that the University will be submitting the Environmental Statement. We are waiting on final sign off by Rupert Warren who I understand is reviewing the documents over the weekend and the University itself.</w:t>
      </w:r>
    </w:p>
    <w:p w:rsidR="00E1500C" w:rsidRPr="004F316E" w:rsidRDefault="00E1500C" w:rsidP="00CE2E09">
      <w:pPr>
        <w:pStyle w:val="ListParagraph"/>
        <w:ind w:left="567"/>
        <w:rPr>
          <w:rFonts w:ascii="Tahoma" w:hAnsi="Tahoma" w:cs="Tahoma"/>
          <w:sz w:val="20"/>
          <w:szCs w:val="20"/>
        </w:rPr>
      </w:pPr>
      <w:r w:rsidRPr="004F316E">
        <w:rPr>
          <w:rFonts w:ascii="Tahoma" w:hAnsi="Tahoma" w:cs="Tahoma"/>
          <w:sz w:val="20"/>
          <w:szCs w:val="20"/>
        </w:rPr>
        <w:t> </w:t>
      </w:r>
    </w:p>
    <w:p w:rsidR="00E1500C" w:rsidRPr="00C90E41" w:rsidRDefault="00E1500C" w:rsidP="00CE2E09">
      <w:pPr>
        <w:pStyle w:val="ListParagraph"/>
        <w:ind w:left="567" w:hanging="360"/>
        <w:rPr>
          <w:rFonts w:ascii="Tahoma" w:hAnsi="Tahoma" w:cs="Tahoma"/>
          <w:sz w:val="20"/>
          <w:szCs w:val="20"/>
        </w:rPr>
      </w:pPr>
      <w:r w:rsidRPr="00C90E41">
        <w:rPr>
          <w:rFonts w:ascii="Tahoma" w:hAnsi="Tahoma" w:cs="Tahoma"/>
          <w:sz w:val="20"/>
          <w:szCs w:val="20"/>
        </w:rPr>
        <w:t xml:space="preserve">13. Could Adam please ensure that the font in all chapters is the same. At present Chapter 8, is not. </w:t>
      </w:r>
      <w:r w:rsidRPr="00C90E41">
        <w:rPr>
          <w:rFonts w:ascii="Tahoma" w:hAnsi="Tahoma" w:cs="Tahoma"/>
          <w:b/>
          <w:bCs/>
          <w:sz w:val="20"/>
          <w:szCs w:val="20"/>
        </w:rPr>
        <w:t>ACTION: Adam/Simon</w:t>
      </w:r>
    </w:p>
    <w:p w:rsidR="00E1500C" w:rsidRPr="00C90E41" w:rsidRDefault="00E1500C" w:rsidP="00CE2E09">
      <w:pPr>
        <w:spacing w:after="0" w:line="240" w:lineRule="auto"/>
        <w:ind w:left="567"/>
        <w:rPr>
          <w:rFonts w:ascii="Tahoma" w:hAnsi="Tahoma" w:cs="Tahoma"/>
          <w:sz w:val="20"/>
          <w:szCs w:val="20"/>
        </w:rPr>
      </w:pPr>
      <w:r w:rsidRPr="00C90E41">
        <w:rPr>
          <w:rFonts w:ascii="Tahoma" w:hAnsi="Tahoma" w:cs="Tahoma"/>
          <w:color w:val="1F497D"/>
          <w:sz w:val="20"/>
          <w:szCs w:val="20"/>
          <w:lang w:eastAsia="en-GB"/>
        </w:rPr>
        <w:t> </w:t>
      </w:r>
    </w:p>
    <w:p w:rsidR="00E1500C" w:rsidRPr="00C90E41" w:rsidRDefault="00E1500C" w:rsidP="00CE2E09">
      <w:pPr>
        <w:spacing w:after="0" w:line="240" w:lineRule="auto"/>
        <w:ind w:left="567"/>
        <w:rPr>
          <w:rFonts w:ascii="Tahoma" w:hAnsi="Tahoma" w:cs="Tahoma"/>
          <w:sz w:val="20"/>
          <w:szCs w:val="20"/>
        </w:rPr>
      </w:pPr>
      <w:r w:rsidRPr="00C90E41">
        <w:rPr>
          <w:rFonts w:ascii="Tahoma" w:hAnsi="Tahoma" w:cs="Tahoma"/>
          <w:color w:val="FF0000"/>
          <w:sz w:val="20"/>
          <w:szCs w:val="20"/>
          <w:lang w:eastAsia="en-GB"/>
        </w:rPr>
        <w:t xml:space="preserve">Yes, this was due to a pdf document being printed from rather than a Word doc. We will obtain a Word doc from NPP shortly. </w:t>
      </w:r>
    </w:p>
    <w:p w:rsidR="00CE2E09" w:rsidRPr="00C90E41" w:rsidRDefault="00E1500C" w:rsidP="00CE2E09">
      <w:pPr>
        <w:spacing w:after="0" w:line="240" w:lineRule="auto"/>
        <w:ind w:left="567"/>
        <w:rPr>
          <w:rFonts w:ascii="Tahoma" w:hAnsi="Tahoma" w:cs="Tahoma"/>
          <w:color w:val="1F497D"/>
          <w:sz w:val="20"/>
          <w:szCs w:val="20"/>
          <w:lang w:eastAsia="en-GB"/>
        </w:rPr>
      </w:pPr>
      <w:r w:rsidRPr="00C90E41">
        <w:rPr>
          <w:rFonts w:ascii="Tahoma" w:hAnsi="Tahoma" w:cs="Tahoma"/>
          <w:color w:val="1F497D"/>
          <w:sz w:val="20"/>
          <w:szCs w:val="20"/>
          <w:lang w:eastAsia="en-GB"/>
        </w:rPr>
        <w:t> </w:t>
      </w:r>
    </w:p>
    <w:p w:rsidR="00E1500C" w:rsidRPr="00C90E41" w:rsidRDefault="00E1500C" w:rsidP="00CE2E09">
      <w:pPr>
        <w:spacing w:after="0" w:line="240" w:lineRule="auto"/>
        <w:ind w:left="567"/>
        <w:rPr>
          <w:rFonts w:ascii="Tahoma" w:hAnsi="Tahoma" w:cs="Tahoma"/>
          <w:sz w:val="20"/>
          <w:szCs w:val="20"/>
        </w:rPr>
      </w:pPr>
      <w:r w:rsidRPr="00C90E41">
        <w:rPr>
          <w:rFonts w:ascii="Tahoma" w:hAnsi="Tahoma" w:cs="Tahoma"/>
          <w:color w:val="4F81BD"/>
          <w:sz w:val="20"/>
          <w:szCs w:val="20"/>
          <w:lang w:eastAsia="en-GB"/>
        </w:rPr>
        <w:t>Noted</w:t>
      </w:r>
    </w:p>
    <w:p w:rsidR="00E1500C" w:rsidRPr="009B4E4A" w:rsidRDefault="00E1500C" w:rsidP="00CE2E09">
      <w:pPr>
        <w:pStyle w:val="ListParagraph"/>
        <w:ind w:left="567"/>
        <w:rPr>
          <w:rFonts w:ascii="Tahoma" w:hAnsi="Tahoma" w:cs="Tahoma"/>
          <w:sz w:val="20"/>
          <w:szCs w:val="20"/>
        </w:rPr>
      </w:pPr>
      <w:r w:rsidRPr="009B4E4A">
        <w:rPr>
          <w:rFonts w:ascii="Tahoma" w:hAnsi="Tahoma" w:cs="Tahoma"/>
          <w:sz w:val="20"/>
          <w:szCs w:val="20"/>
        </w:rPr>
        <w:t> </w:t>
      </w:r>
    </w:p>
    <w:p w:rsidR="00E1500C" w:rsidRPr="005254E6" w:rsidRDefault="00E1500C" w:rsidP="00CE2E09">
      <w:pPr>
        <w:pStyle w:val="ListParagraph"/>
        <w:ind w:left="567" w:hanging="360"/>
        <w:rPr>
          <w:rFonts w:ascii="Tahoma" w:hAnsi="Tahoma" w:cs="Tahoma"/>
          <w:sz w:val="20"/>
          <w:szCs w:val="20"/>
        </w:rPr>
      </w:pPr>
      <w:r w:rsidRPr="005254E6">
        <w:rPr>
          <w:rFonts w:ascii="Tahoma" w:hAnsi="Tahoma" w:cs="Tahoma"/>
          <w:sz w:val="20"/>
          <w:szCs w:val="20"/>
        </w:rPr>
        <w:t xml:space="preserve">14. Non-technical summary – I am increasingly concerned that we do not yet have the draft document. It is important for the University to see it to understand its content, length etc in terms of how this is going to be used and to assist in terms of our preparing for the submission. Could Adam please confirm if possible by the end of today when a draft will be with the University. </w:t>
      </w:r>
      <w:r w:rsidRPr="005254E6">
        <w:rPr>
          <w:rFonts w:ascii="Tahoma" w:hAnsi="Tahoma" w:cs="Tahoma"/>
          <w:b/>
          <w:bCs/>
          <w:sz w:val="20"/>
          <w:szCs w:val="20"/>
        </w:rPr>
        <w:t>ACTION: Adam</w:t>
      </w:r>
    </w:p>
    <w:p w:rsidR="00E1500C" w:rsidRPr="005254E6" w:rsidRDefault="00E1500C" w:rsidP="00CE2E09">
      <w:pPr>
        <w:spacing w:after="0" w:line="240" w:lineRule="auto"/>
        <w:ind w:left="567"/>
        <w:rPr>
          <w:rFonts w:ascii="Tahoma" w:hAnsi="Tahoma" w:cs="Tahoma"/>
          <w:sz w:val="20"/>
          <w:szCs w:val="20"/>
        </w:rPr>
      </w:pPr>
      <w:r w:rsidRPr="005254E6">
        <w:rPr>
          <w:rFonts w:ascii="Tahoma" w:hAnsi="Tahoma" w:cs="Tahoma"/>
          <w:color w:val="1F497D"/>
          <w:sz w:val="20"/>
          <w:szCs w:val="20"/>
          <w:lang w:eastAsia="en-GB"/>
        </w:rPr>
        <w:t> </w:t>
      </w:r>
    </w:p>
    <w:p w:rsidR="00E1500C" w:rsidRPr="005254E6" w:rsidRDefault="00E1500C" w:rsidP="00CE2E09">
      <w:pPr>
        <w:spacing w:after="0" w:line="240" w:lineRule="auto"/>
        <w:ind w:left="567"/>
        <w:rPr>
          <w:rFonts w:ascii="Tahoma" w:hAnsi="Tahoma" w:cs="Tahoma"/>
          <w:sz w:val="20"/>
          <w:szCs w:val="20"/>
        </w:rPr>
      </w:pPr>
      <w:r w:rsidRPr="005254E6">
        <w:rPr>
          <w:rFonts w:ascii="Tahoma" w:hAnsi="Tahoma" w:cs="Tahoma"/>
          <w:color w:val="FF0000"/>
          <w:sz w:val="20"/>
          <w:szCs w:val="20"/>
          <w:lang w:eastAsia="en-GB"/>
        </w:rPr>
        <w:t>I am putting this together as a simple stand alone brochure and will send you the draft NTS by end Monday.</w:t>
      </w:r>
    </w:p>
    <w:p w:rsidR="00E1500C" w:rsidRPr="005254E6" w:rsidRDefault="00E1500C" w:rsidP="00CE2E09">
      <w:pPr>
        <w:spacing w:after="0" w:line="240" w:lineRule="auto"/>
        <w:ind w:left="567"/>
        <w:rPr>
          <w:rFonts w:ascii="Tahoma" w:hAnsi="Tahoma" w:cs="Tahoma"/>
          <w:sz w:val="20"/>
          <w:szCs w:val="20"/>
        </w:rPr>
      </w:pPr>
      <w:r w:rsidRPr="005254E6">
        <w:rPr>
          <w:rFonts w:ascii="Tahoma" w:hAnsi="Tahoma" w:cs="Tahoma"/>
          <w:color w:val="1F497D"/>
          <w:sz w:val="20"/>
          <w:szCs w:val="20"/>
          <w:lang w:eastAsia="en-GB"/>
        </w:rPr>
        <w:t> </w:t>
      </w:r>
    </w:p>
    <w:p w:rsidR="00E1500C" w:rsidRDefault="00E1500C" w:rsidP="00CE2E09">
      <w:pPr>
        <w:spacing w:after="0" w:line="240" w:lineRule="auto"/>
        <w:ind w:left="567"/>
        <w:rPr>
          <w:rFonts w:ascii="Tahoma" w:hAnsi="Tahoma" w:cs="Tahoma"/>
          <w:color w:val="4F81BD"/>
          <w:sz w:val="20"/>
          <w:szCs w:val="20"/>
          <w:lang w:eastAsia="en-GB"/>
        </w:rPr>
      </w:pPr>
      <w:r w:rsidRPr="005254E6">
        <w:rPr>
          <w:rFonts w:ascii="Tahoma" w:hAnsi="Tahoma" w:cs="Tahoma"/>
          <w:color w:val="4F81BD"/>
          <w:sz w:val="20"/>
          <w:szCs w:val="20"/>
          <w:lang w:eastAsia="en-GB"/>
        </w:rPr>
        <w:t>I thought you had agreed in an earlier email to submit the NTS to me by the end of today, but it is essential please that I receive it on Monday.</w:t>
      </w:r>
    </w:p>
    <w:p w:rsidR="009B4E4A" w:rsidRPr="005254E6" w:rsidRDefault="009B4E4A" w:rsidP="00CE2E09">
      <w:pPr>
        <w:spacing w:after="0" w:line="240" w:lineRule="auto"/>
        <w:ind w:left="567"/>
        <w:rPr>
          <w:rFonts w:ascii="Tahoma" w:hAnsi="Tahoma" w:cs="Tahoma"/>
          <w:sz w:val="20"/>
          <w:szCs w:val="20"/>
        </w:rPr>
      </w:pPr>
    </w:p>
    <w:p w:rsidR="00D00CF6" w:rsidRDefault="00E1500C" w:rsidP="00CE2E09">
      <w:pPr>
        <w:pStyle w:val="ListParagraph"/>
        <w:ind w:left="567" w:hanging="360"/>
        <w:rPr>
          <w:rFonts w:ascii="Tahoma" w:hAnsi="Tahoma" w:cs="Tahoma"/>
          <w:sz w:val="20"/>
          <w:szCs w:val="20"/>
        </w:rPr>
      </w:pPr>
      <w:r w:rsidRPr="00C9744D">
        <w:rPr>
          <w:rFonts w:ascii="Tahoma" w:hAnsi="Tahoma" w:cs="Tahoma"/>
          <w:sz w:val="20"/>
          <w:szCs w:val="20"/>
        </w:rPr>
        <w:t xml:space="preserve">15. I am reviewing with colleagues who will undertake the final sign off of the EIA.  </w:t>
      </w:r>
    </w:p>
    <w:p w:rsidR="00E1500C" w:rsidRPr="00C9744D" w:rsidRDefault="00D00CF6" w:rsidP="00CE2E09">
      <w:pPr>
        <w:pStyle w:val="ListParagraph"/>
        <w:ind w:left="567" w:hanging="360"/>
        <w:rPr>
          <w:rFonts w:ascii="Tahoma" w:hAnsi="Tahoma" w:cs="Tahoma"/>
          <w:sz w:val="20"/>
          <w:szCs w:val="20"/>
        </w:rPr>
      </w:pPr>
      <w:r>
        <w:rPr>
          <w:rFonts w:ascii="Tahoma" w:hAnsi="Tahoma" w:cs="Tahoma"/>
          <w:sz w:val="20"/>
          <w:szCs w:val="20"/>
        </w:rPr>
        <w:tab/>
      </w:r>
      <w:r w:rsidR="00E1500C" w:rsidRPr="00C9744D">
        <w:rPr>
          <w:rFonts w:ascii="Tahoma" w:hAnsi="Tahoma" w:cs="Tahoma"/>
          <w:b/>
          <w:bCs/>
          <w:sz w:val="20"/>
          <w:szCs w:val="20"/>
        </w:rPr>
        <w:t>ACTION: CAP</w:t>
      </w:r>
    </w:p>
    <w:p w:rsidR="00E1500C" w:rsidRPr="00C9744D" w:rsidRDefault="00E1500C" w:rsidP="00CE2E09">
      <w:pPr>
        <w:spacing w:after="0" w:line="240" w:lineRule="auto"/>
        <w:ind w:left="567"/>
        <w:rPr>
          <w:rFonts w:ascii="Tahoma" w:hAnsi="Tahoma" w:cs="Tahoma"/>
          <w:sz w:val="20"/>
          <w:szCs w:val="20"/>
        </w:rPr>
      </w:pPr>
      <w:r w:rsidRPr="00C9744D">
        <w:rPr>
          <w:rFonts w:ascii="Tahoma" w:hAnsi="Tahoma" w:cs="Tahoma"/>
          <w:color w:val="1F497D"/>
          <w:sz w:val="20"/>
          <w:szCs w:val="20"/>
          <w:lang w:eastAsia="en-GB"/>
        </w:rPr>
        <w:t> </w:t>
      </w:r>
    </w:p>
    <w:p w:rsidR="00E1500C" w:rsidRPr="005F5F01" w:rsidRDefault="00E1500C" w:rsidP="00CE2E09">
      <w:pPr>
        <w:spacing w:after="0" w:line="240" w:lineRule="auto"/>
        <w:ind w:left="567"/>
        <w:rPr>
          <w:rFonts w:ascii="Tahoma" w:hAnsi="Tahoma" w:cs="Tahoma"/>
          <w:sz w:val="20"/>
          <w:szCs w:val="20"/>
        </w:rPr>
      </w:pPr>
      <w:r w:rsidRPr="005F5F01">
        <w:rPr>
          <w:rFonts w:ascii="Tahoma" w:hAnsi="Tahoma" w:cs="Tahoma"/>
          <w:color w:val="FF0000"/>
          <w:sz w:val="20"/>
          <w:szCs w:val="20"/>
          <w:lang w:eastAsia="en-GB"/>
        </w:rPr>
        <w:t>I await your advice on this and your timescale for signing the ES off.</w:t>
      </w:r>
    </w:p>
    <w:p w:rsidR="00E1500C" w:rsidRPr="005F5F01" w:rsidRDefault="00E1500C" w:rsidP="00CE2E09">
      <w:pPr>
        <w:spacing w:after="0" w:line="240" w:lineRule="auto"/>
        <w:ind w:left="567"/>
        <w:rPr>
          <w:rFonts w:ascii="Tahoma" w:hAnsi="Tahoma" w:cs="Tahoma"/>
          <w:sz w:val="20"/>
          <w:szCs w:val="20"/>
        </w:rPr>
      </w:pPr>
      <w:r w:rsidRPr="005F5F01">
        <w:rPr>
          <w:rFonts w:ascii="Tahoma" w:hAnsi="Tahoma" w:cs="Tahoma"/>
          <w:color w:val="1F497D"/>
          <w:sz w:val="20"/>
          <w:szCs w:val="20"/>
          <w:lang w:eastAsia="en-GB"/>
        </w:rPr>
        <w:t> </w:t>
      </w:r>
    </w:p>
    <w:p w:rsidR="00E1500C" w:rsidRPr="005F5F01" w:rsidRDefault="00E1500C" w:rsidP="00CE2E09">
      <w:pPr>
        <w:spacing w:after="0" w:line="240" w:lineRule="auto"/>
        <w:ind w:left="567"/>
        <w:rPr>
          <w:rFonts w:ascii="Tahoma" w:hAnsi="Tahoma" w:cs="Tahoma"/>
          <w:sz w:val="20"/>
          <w:szCs w:val="20"/>
        </w:rPr>
      </w:pPr>
      <w:r w:rsidRPr="005F5F01">
        <w:rPr>
          <w:rFonts w:ascii="Tahoma" w:hAnsi="Tahoma" w:cs="Tahoma"/>
          <w:color w:val="4F81BD"/>
          <w:sz w:val="20"/>
          <w:szCs w:val="20"/>
          <w:lang w:eastAsia="en-GB"/>
        </w:rPr>
        <w:t xml:space="preserve">As mentioned above, we are looking to sign off the ES on Monday to enable printing to commence. </w:t>
      </w:r>
      <w:r w:rsidR="005A4D49" w:rsidRPr="005F5F01">
        <w:rPr>
          <w:rFonts w:ascii="Tahoma" w:hAnsi="Tahoma" w:cs="Tahoma"/>
          <w:color w:val="4F81BD"/>
          <w:sz w:val="20"/>
          <w:szCs w:val="20"/>
          <w:lang w:eastAsia="en-GB"/>
        </w:rPr>
        <w:t>[Legal Services]</w:t>
      </w:r>
      <w:r w:rsidRPr="005F5F01">
        <w:rPr>
          <w:rFonts w:ascii="Tahoma" w:hAnsi="Tahoma" w:cs="Tahoma"/>
          <w:color w:val="4F81BD"/>
          <w:sz w:val="20"/>
          <w:szCs w:val="20"/>
          <w:lang w:eastAsia="en-GB"/>
        </w:rPr>
        <w:t xml:space="preserve"> will be liaising with you in advance of that with any queries </w:t>
      </w:r>
      <w:r w:rsidR="009B4E4A" w:rsidRPr="005F5F01">
        <w:rPr>
          <w:rFonts w:ascii="Tahoma" w:hAnsi="Tahoma" w:cs="Tahoma"/>
          <w:color w:val="4F81BD"/>
          <w:sz w:val="20"/>
          <w:szCs w:val="20"/>
          <w:lang w:eastAsia="en-GB"/>
        </w:rPr>
        <w:t xml:space="preserve">[Legal Services] </w:t>
      </w:r>
      <w:r w:rsidRPr="005F5F01">
        <w:rPr>
          <w:rFonts w:ascii="Tahoma" w:hAnsi="Tahoma" w:cs="Tahoma"/>
          <w:color w:val="4F81BD"/>
          <w:sz w:val="20"/>
          <w:szCs w:val="20"/>
          <w:lang w:eastAsia="en-GB"/>
        </w:rPr>
        <w:t>has picked up and also to address the appendices.</w:t>
      </w:r>
    </w:p>
    <w:p w:rsidR="00E1500C" w:rsidRPr="005F5F01" w:rsidRDefault="00E1500C" w:rsidP="00CE2E09">
      <w:pPr>
        <w:spacing w:after="0" w:line="240" w:lineRule="auto"/>
        <w:ind w:left="567"/>
        <w:rPr>
          <w:rFonts w:ascii="Tahoma" w:hAnsi="Tahoma" w:cs="Tahoma"/>
          <w:sz w:val="20"/>
          <w:szCs w:val="20"/>
        </w:rPr>
      </w:pPr>
      <w:r w:rsidRPr="005F5F01">
        <w:rPr>
          <w:rFonts w:ascii="Tahoma" w:hAnsi="Tahoma" w:cs="Tahoma"/>
          <w:sz w:val="20"/>
          <w:szCs w:val="20"/>
          <w:lang w:eastAsia="en-GB"/>
        </w:rPr>
        <w:t> </w:t>
      </w:r>
    </w:p>
    <w:p w:rsidR="009B4E4A" w:rsidRPr="005F5F01" w:rsidRDefault="00E1500C" w:rsidP="009B4E4A">
      <w:pPr>
        <w:pStyle w:val="ListParagraph"/>
        <w:ind w:left="567" w:hanging="360"/>
        <w:rPr>
          <w:rFonts w:ascii="Tahoma" w:hAnsi="Tahoma" w:cs="Tahoma"/>
          <w:sz w:val="20"/>
          <w:szCs w:val="20"/>
        </w:rPr>
      </w:pPr>
      <w:r w:rsidRPr="005F5F01">
        <w:rPr>
          <w:rFonts w:ascii="Tahoma" w:hAnsi="Tahoma" w:cs="Tahoma"/>
          <w:sz w:val="20"/>
          <w:szCs w:val="20"/>
        </w:rPr>
        <w:t>16</w:t>
      </w:r>
      <w:r w:rsidR="009B4E4A" w:rsidRPr="005F5F01">
        <w:rPr>
          <w:rFonts w:ascii="Tahoma" w:hAnsi="Tahoma" w:cs="Tahoma"/>
          <w:sz w:val="20"/>
          <w:szCs w:val="20"/>
        </w:rPr>
        <w:t>.</w:t>
      </w:r>
      <w:r w:rsidR="009B4E4A" w:rsidRPr="005F5F01">
        <w:rPr>
          <w:rFonts w:ascii="Tahoma" w:hAnsi="Tahoma" w:cs="Tahoma"/>
          <w:sz w:val="20"/>
          <w:szCs w:val="20"/>
        </w:rPr>
        <w:tab/>
        <w:t>[Redacted – Outside scope]</w:t>
      </w:r>
    </w:p>
    <w:p w:rsidR="00E1500C" w:rsidRPr="005F5F01" w:rsidRDefault="00E1500C" w:rsidP="009B4E4A">
      <w:pPr>
        <w:pStyle w:val="ListParagraph"/>
        <w:ind w:left="567" w:hanging="360"/>
        <w:rPr>
          <w:rFonts w:ascii="Tahoma" w:hAnsi="Tahoma" w:cs="Tahoma"/>
          <w:sz w:val="20"/>
          <w:szCs w:val="20"/>
        </w:rPr>
      </w:pPr>
    </w:p>
    <w:p w:rsidR="00E1500C" w:rsidRPr="005F5F01" w:rsidRDefault="009B4E4A" w:rsidP="00CE2E09">
      <w:pPr>
        <w:pStyle w:val="ListParagraph"/>
        <w:ind w:left="567" w:hanging="360"/>
        <w:rPr>
          <w:rFonts w:ascii="Tahoma" w:hAnsi="Tahoma" w:cs="Tahoma"/>
          <w:sz w:val="20"/>
          <w:szCs w:val="20"/>
        </w:rPr>
      </w:pPr>
      <w:r w:rsidRPr="005F5F01">
        <w:rPr>
          <w:rFonts w:ascii="Tahoma" w:hAnsi="Tahoma" w:cs="Tahoma"/>
          <w:sz w:val="20"/>
          <w:szCs w:val="20"/>
        </w:rPr>
        <w:t>17. </w:t>
      </w:r>
      <w:r w:rsidR="00E1500C" w:rsidRPr="005F5F01">
        <w:rPr>
          <w:rFonts w:ascii="Tahoma" w:hAnsi="Tahoma" w:cs="Tahoma"/>
          <w:sz w:val="20"/>
          <w:szCs w:val="20"/>
        </w:rPr>
        <w:t xml:space="preserve">We need to establish the University’s position and which option it is going to put forward as part of the submission. </w:t>
      </w:r>
      <w:r w:rsidR="00E1500C" w:rsidRPr="005F5F01">
        <w:rPr>
          <w:rFonts w:ascii="Tahoma" w:hAnsi="Tahoma" w:cs="Tahoma"/>
          <w:b/>
          <w:bCs/>
          <w:sz w:val="20"/>
          <w:szCs w:val="20"/>
        </w:rPr>
        <w:t xml:space="preserve">ACTION: </w:t>
      </w:r>
      <w:r w:rsidR="005A4D49" w:rsidRPr="005F5F01">
        <w:rPr>
          <w:rFonts w:ascii="Tahoma" w:hAnsi="Tahoma" w:cs="Tahoma"/>
          <w:b/>
          <w:bCs/>
          <w:sz w:val="20"/>
          <w:szCs w:val="20"/>
        </w:rPr>
        <w:t>[Legal Services]</w:t>
      </w:r>
      <w:r w:rsidR="00E1500C" w:rsidRPr="005F5F01">
        <w:rPr>
          <w:rFonts w:ascii="Tahoma" w:hAnsi="Tahoma" w:cs="Tahoma"/>
          <w:b/>
          <w:bCs/>
          <w:sz w:val="20"/>
          <w:szCs w:val="20"/>
        </w:rPr>
        <w:t xml:space="preserve"> and CAP</w:t>
      </w:r>
    </w:p>
    <w:p w:rsidR="00E1500C" w:rsidRPr="005F5F01" w:rsidRDefault="00E1500C" w:rsidP="00CE2E09">
      <w:pPr>
        <w:pStyle w:val="ListParagraph"/>
        <w:ind w:left="567"/>
        <w:rPr>
          <w:rFonts w:ascii="Tahoma" w:hAnsi="Tahoma" w:cs="Tahoma"/>
          <w:sz w:val="20"/>
          <w:szCs w:val="20"/>
        </w:rPr>
      </w:pPr>
      <w:r w:rsidRPr="005F5F01">
        <w:rPr>
          <w:rFonts w:ascii="Tahoma" w:hAnsi="Tahoma" w:cs="Tahoma"/>
          <w:color w:val="1F497D"/>
          <w:sz w:val="20"/>
          <w:szCs w:val="20"/>
        </w:rPr>
        <w:t> </w:t>
      </w:r>
    </w:p>
    <w:p w:rsidR="00E1500C" w:rsidRPr="005F5F01" w:rsidRDefault="00E1500C" w:rsidP="00CE2E09">
      <w:pPr>
        <w:pStyle w:val="ListParagraph"/>
        <w:ind w:left="567"/>
        <w:rPr>
          <w:rFonts w:ascii="Tahoma" w:hAnsi="Tahoma" w:cs="Tahoma"/>
          <w:sz w:val="20"/>
          <w:szCs w:val="20"/>
        </w:rPr>
      </w:pPr>
      <w:r w:rsidRPr="005F5F01">
        <w:rPr>
          <w:rFonts w:ascii="Tahoma" w:hAnsi="Tahoma" w:cs="Tahoma"/>
          <w:color w:val="FF0000"/>
          <w:sz w:val="20"/>
          <w:szCs w:val="20"/>
        </w:rPr>
        <w:t>A statement or summary of the University’s position needs to be included in the ES, in chapters 1, 4 and NTS. I await your advice.</w:t>
      </w:r>
    </w:p>
    <w:p w:rsidR="00E1500C" w:rsidRPr="005F5F01" w:rsidRDefault="00E1500C" w:rsidP="00CE2E09">
      <w:pPr>
        <w:pStyle w:val="ListParagraph"/>
        <w:ind w:left="567"/>
        <w:rPr>
          <w:rFonts w:ascii="Tahoma" w:hAnsi="Tahoma" w:cs="Tahoma"/>
          <w:sz w:val="20"/>
          <w:szCs w:val="20"/>
        </w:rPr>
      </w:pPr>
      <w:r w:rsidRPr="005F5F01">
        <w:rPr>
          <w:rFonts w:ascii="Tahoma" w:hAnsi="Tahoma" w:cs="Tahoma"/>
          <w:color w:val="1F497D"/>
          <w:sz w:val="20"/>
          <w:szCs w:val="20"/>
        </w:rPr>
        <w:t> </w:t>
      </w:r>
    </w:p>
    <w:p w:rsidR="00E1500C" w:rsidRPr="005F5F01" w:rsidRDefault="00E1500C" w:rsidP="00CE2E09">
      <w:pPr>
        <w:pStyle w:val="ListParagraph"/>
        <w:ind w:left="567"/>
        <w:rPr>
          <w:rFonts w:ascii="Tahoma" w:hAnsi="Tahoma" w:cs="Tahoma"/>
          <w:sz w:val="20"/>
          <w:szCs w:val="20"/>
        </w:rPr>
      </w:pPr>
      <w:r w:rsidRPr="005F5F01">
        <w:rPr>
          <w:rFonts w:ascii="Tahoma" w:hAnsi="Tahoma" w:cs="Tahoma"/>
          <w:color w:val="4F81BD"/>
          <w:sz w:val="20"/>
          <w:szCs w:val="20"/>
        </w:rPr>
        <w:t>Could you please advise me why the University’s position needs to be included in the ES as set down by you.</w:t>
      </w:r>
    </w:p>
    <w:p w:rsidR="00E1500C" w:rsidRPr="005F5F01" w:rsidRDefault="00E1500C" w:rsidP="00CE2E09">
      <w:pPr>
        <w:pStyle w:val="ListParagraph"/>
        <w:ind w:left="567"/>
        <w:rPr>
          <w:rFonts w:ascii="Tahoma" w:hAnsi="Tahoma" w:cs="Tahoma"/>
          <w:sz w:val="20"/>
          <w:szCs w:val="20"/>
        </w:rPr>
      </w:pPr>
      <w:r w:rsidRPr="005F5F01">
        <w:rPr>
          <w:rFonts w:ascii="Tahoma" w:hAnsi="Tahoma" w:cs="Tahoma"/>
          <w:color w:val="1F497D"/>
          <w:sz w:val="20"/>
          <w:szCs w:val="20"/>
        </w:rPr>
        <w:t> </w:t>
      </w:r>
    </w:p>
    <w:p w:rsidR="009B4E4A" w:rsidRPr="005F5F01" w:rsidRDefault="00E1500C" w:rsidP="009B4E4A">
      <w:pPr>
        <w:pStyle w:val="ListParagraph"/>
        <w:ind w:left="567" w:hanging="360"/>
        <w:rPr>
          <w:rFonts w:ascii="Tahoma" w:hAnsi="Tahoma" w:cs="Tahoma"/>
          <w:sz w:val="20"/>
          <w:szCs w:val="20"/>
        </w:rPr>
      </w:pPr>
      <w:r w:rsidRPr="005F5F01">
        <w:rPr>
          <w:rFonts w:ascii="Tahoma" w:hAnsi="Tahoma" w:cs="Tahoma"/>
          <w:sz w:val="20"/>
          <w:szCs w:val="20"/>
        </w:rPr>
        <w:t xml:space="preserve">18.   </w:t>
      </w:r>
      <w:r w:rsidR="009B4E4A" w:rsidRPr="005F5F01">
        <w:rPr>
          <w:rFonts w:ascii="Tahoma" w:hAnsi="Tahoma" w:cs="Tahoma"/>
          <w:sz w:val="20"/>
          <w:szCs w:val="20"/>
        </w:rPr>
        <w:tab/>
        <w:t>[Redacted – Outside scope]</w:t>
      </w:r>
    </w:p>
    <w:p w:rsidR="009B4E4A" w:rsidRPr="005F5F01" w:rsidRDefault="009B4E4A" w:rsidP="009B4E4A">
      <w:pPr>
        <w:pStyle w:val="ListParagraph"/>
        <w:ind w:left="567" w:hanging="360"/>
        <w:rPr>
          <w:rFonts w:ascii="Tahoma" w:hAnsi="Tahoma" w:cs="Tahoma"/>
          <w:sz w:val="20"/>
          <w:szCs w:val="20"/>
        </w:rPr>
      </w:pPr>
    </w:p>
    <w:p w:rsidR="009B4E4A" w:rsidRPr="005F5F01" w:rsidRDefault="00E1500C" w:rsidP="009B4E4A">
      <w:pPr>
        <w:pStyle w:val="ListParagraph"/>
        <w:ind w:left="567" w:hanging="360"/>
        <w:rPr>
          <w:rFonts w:ascii="Tahoma" w:hAnsi="Tahoma" w:cs="Tahoma"/>
          <w:sz w:val="20"/>
          <w:szCs w:val="20"/>
        </w:rPr>
      </w:pPr>
      <w:r w:rsidRPr="005F5F01">
        <w:rPr>
          <w:rFonts w:ascii="Tahoma" w:hAnsi="Tahoma" w:cs="Tahoma"/>
          <w:sz w:val="20"/>
          <w:szCs w:val="20"/>
        </w:rPr>
        <w:lastRenderedPageBreak/>
        <w:t>19</w:t>
      </w:r>
      <w:r w:rsidR="009B4E4A" w:rsidRPr="005F5F01">
        <w:rPr>
          <w:rFonts w:ascii="Tahoma" w:hAnsi="Tahoma" w:cs="Tahoma"/>
          <w:sz w:val="20"/>
          <w:szCs w:val="20"/>
        </w:rPr>
        <w:t>.</w:t>
      </w:r>
      <w:r w:rsidR="009B4E4A" w:rsidRPr="005F5F01">
        <w:rPr>
          <w:rFonts w:ascii="Tahoma" w:hAnsi="Tahoma" w:cs="Tahoma"/>
          <w:sz w:val="20"/>
          <w:szCs w:val="20"/>
        </w:rPr>
        <w:tab/>
      </w:r>
      <w:r w:rsidR="009B4E4A" w:rsidRPr="005F5F01">
        <w:rPr>
          <w:rFonts w:ascii="Tahoma" w:hAnsi="Tahoma" w:cs="Tahoma"/>
          <w:sz w:val="20"/>
          <w:szCs w:val="20"/>
        </w:rPr>
        <w:tab/>
        <w:t>[Redacted – Outside scope]</w:t>
      </w:r>
    </w:p>
    <w:p w:rsidR="009B4E4A" w:rsidRPr="005F5F01" w:rsidRDefault="009B4E4A" w:rsidP="009B4E4A">
      <w:pPr>
        <w:pStyle w:val="ListParagraph"/>
        <w:ind w:left="567" w:hanging="360"/>
        <w:rPr>
          <w:rFonts w:ascii="Tahoma" w:hAnsi="Tahoma" w:cs="Tahoma"/>
          <w:sz w:val="20"/>
          <w:szCs w:val="20"/>
        </w:rPr>
      </w:pPr>
    </w:p>
    <w:p w:rsidR="009B4E4A" w:rsidRPr="005F5F01" w:rsidRDefault="00E1500C" w:rsidP="009B4E4A">
      <w:pPr>
        <w:pStyle w:val="ListParagraph"/>
        <w:ind w:left="567" w:hanging="360"/>
        <w:rPr>
          <w:rFonts w:ascii="Tahoma" w:hAnsi="Tahoma" w:cs="Tahoma"/>
          <w:sz w:val="20"/>
          <w:szCs w:val="20"/>
        </w:rPr>
      </w:pPr>
      <w:r w:rsidRPr="005F5F01">
        <w:rPr>
          <w:rFonts w:ascii="Tahoma" w:hAnsi="Tahoma" w:cs="Tahoma"/>
          <w:sz w:val="20"/>
          <w:szCs w:val="20"/>
        </w:rPr>
        <w:t xml:space="preserve">20.   </w:t>
      </w:r>
      <w:r w:rsidR="009B4E4A" w:rsidRPr="005F5F01">
        <w:rPr>
          <w:rFonts w:ascii="Tahoma" w:hAnsi="Tahoma" w:cs="Tahoma"/>
          <w:sz w:val="20"/>
          <w:szCs w:val="20"/>
        </w:rPr>
        <w:tab/>
        <w:t>[Redacted – Outside scope]</w:t>
      </w:r>
    </w:p>
    <w:p w:rsidR="009B4E4A" w:rsidRPr="005F5F01" w:rsidRDefault="009B4E4A" w:rsidP="009B4E4A">
      <w:pPr>
        <w:pStyle w:val="ListParagraph"/>
        <w:ind w:left="567" w:hanging="360"/>
        <w:rPr>
          <w:rFonts w:ascii="Tahoma" w:hAnsi="Tahoma" w:cs="Tahoma"/>
          <w:sz w:val="20"/>
          <w:szCs w:val="20"/>
        </w:rPr>
      </w:pPr>
    </w:p>
    <w:p w:rsidR="009B4E4A" w:rsidRPr="005F5F01" w:rsidRDefault="00E1500C" w:rsidP="009B4E4A">
      <w:pPr>
        <w:pStyle w:val="ListParagraph"/>
        <w:ind w:left="567" w:hanging="360"/>
        <w:rPr>
          <w:rFonts w:ascii="Tahoma" w:hAnsi="Tahoma" w:cs="Tahoma"/>
          <w:sz w:val="20"/>
          <w:szCs w:val="20"/>
        </w:rPr>
      </w:pPr>
      <w:r w:rsidRPr="005F5F01">
        <w:rPr>
          <w:rFonts w:ascii="Tahoma" w:hAnsi="Tahoma" w:cs="Tahoma"/>
          <w:sz w:val="20"/>
          <w:szCs w:val="20"/>
        </w:rPr>
        <w:t>21</w:t>
      </w:r>
      <w:r w:rsidR="009B4E4A" w:rsidRPr="005F5F01">
        <w:rPr>
          <w:rFonts w:ascii="Tahoma" w:hAnsi="Tahoma" w:cs="Tahoma"/>
          <w:sz w:val="20"/>
          <w:szCs w:val="20"/>
        </w:rPr>
        <w:t>.</w:t>
      </w:r>
      <w:r w:rsidR="009B4E4A" w:rsidRPr="005F5F01">
        <w:rPr>
          <w:rFonts w:ascii="Tahoma" w:hAnsi="Tahoma" w:cs="Tahoma"/>
          <w:sz w:val="20"/>
          <w:szCs w:val="20"/>
        </w:rPr>
        <w:tab/>
      </w:r>
      <w:r w:rsidR="009B4E4A" w:rsidRPr="005F5F01">
        <w:rPr>
          <w:rFonts w:ascii="Tahoma" w:hAnsi="Tahoma" w:cs="Tahoma"/>
          <w:sz w:val="20"/>
          <w:szCs w:val="20"/>
        </w:rPr>
        <w:tab/>
        <w:t>[Redacted – Outside scope]</w:t>
      </w:r>
    </w:p>
    <w:p w:rsidR="009B4E4A" w:rsidRPr="005F5F01" w:rsidRDefault="009B4E4A" w:rsidP="009B4E4A">
      <w:pPr>
        <w:pStyle w:val="ListParagraph"/>
        <w:ind w:left="567" w:hanging="360"/>
        <w:rPr>
          <w:rFonts w:ascii="Tahoma" w:hAnsi="Tahoma" w:cs="Tahoma"/>
          <w:sz w:val="20"/>
          <w:szCs w:val="20"/>
        </w:rPr>
      </w:pPr>
    </w:p>
    <w:p w:rsidR="009B4E4A" w:rsidRPr="005F5F01" w:rsidRDefault="00E1500C" w:rsidP="009B4E4A">
      <w:pPr>
        <w:pStyle w:val="ListParagraph"/>
        <w:ind w:left="567" w:hanging="360"/>
        <w:rPr>
          <w:rFonts w:ascii="Tahoma" w:hAnsi="Tahoma" w:cs="Tahoma"/>
          <w:sz w:val="20"/>
          <w:szCs w:val="20"/>
        </w:rPr>
      </w:pPr>
      <w:r w:rsidRPr="005F5F01">
        <w:rPr>
          <w:rFonts w:ascii="Tahoma" w:hAnsi="Tahoma" w:cs="Tahoma"/>
          <w:sz w:val="20"/>
          <w:szCs w:val="20"/>
        </w:rPr>
        <w:t xml:space="preserve">22.  </w:t>
      </w:r>
      <w:r w:rsidR="009B4E4A" w:rsidRPr="005F5F01">
        <w:rPr>
          <w:rFonts w:ascii="Tahoma" w:hAnsi="Tahoma" w:cs="Tahoma"/>
          <w:sz w:val="20"/>
          <w:szCs w:val="20"/>
        </w:rPr>
        <w:tab/>
        <w:t>[Redacted – Outside scope]</w:t>
      </w:r>
    </w:p>
    <w:p w:rsidR="009B4E4A" w:rsidRPr="005F5F01" w:rsidRDefault="009B4E4A" w:rsidP="009B4E4A">
      <w:pPr>
        <w:pStyle w:val="ListParagraph"/>
        <w:ind w:left="567" w:hanging="360"/>
        <w:rPr>
          <w:rFonts w:ascii="Tahoma" w:hAnsi="Tahoma" w:cs="Tahoma"/>
          <w:sz w:val="20"/>
          <w:szCs w:val="20"/>
        </w:rPr>
      </w:pPr>
    </w:p>
    <w:p w:rsidR="009B4E4A" w:rsidRPr="005F5F01" w:rsidRDefault="00E1500C" w:rsidP="009B4E4A">
      <w:pPr>
        <w:pStyle w:val="ListParagraph"/>
        <w:ind w:left="567" w:hanging="360"/>
        <w:rPr>
          <w:rFonts w:ascii="Tahoma" w:hAnsi="Tahoma" w:cs="Tahoma"/>
          <w:sz w:val="20"/>
          <w:szCs w:val="20"/>
        </w:rPr>
      </w:pPr>
      <w:r w:rsidRPr="005F5F01">
        <w:rPr>
          <w:rFonts w:ascii="Tahoma" w:hAnsi="Tahoma" w:cs="Tahoma"/>
          <w:sz w:val="20"/>
          <w:szCs w:val="20"/>
        </w:rPr>
        <w:t>23</w:t>
      </w:r>
      <w:r w:rsidR="009B4E4A" w:rsidRPr="005F5F01">
        <w:rPr>
          <w:rFonts w:ascii="Tahoma" w:hAnsi="Tahoma" w:cs="Tahoma"/>
          <w:sz w:val="20"/>
          <w:szCs w:val="20"/>
        </w:rPr>
        <w:t>.</w:t>
      </w:r>
      <w:r w:rsidR="009B4E4A" w:rsidRPr="005F5F01">
        <w:rPr>
          <w:rFonts w:ascii="Tahoma" w:hAnsi="Tahoma" w:cs="Tahoma"/>
          <w:sz w:val="20"/>
          <w:szCs w:val="20"/>
        </w:rPr>
        <w:tab/>
      </w:r>
      <w:r w:rsidR="009B4E4A" w:rsidRPr="005F5F01">
        <w:rPr>
          <w:rFonts w:ascii="Tahoma" w:hAnsi="Tahoma" w:cs="Tahoma"/>
          <w:sz w:val="20"/>
          <w:szCs w:val="20"/>
        </w:rPr>
        <w:tab/>
        <w:t>[Redacted – Outside scope]</w:t>
      </w:r>
    </w:p>
    <w:p w:rsidR="00E1500C" w:rsidRPr="005F5F01" w:rsidRDefault="00E1500C" w:rsidP="00CE2E09">
      <w:pPr>
        <w:spacing w:after="0" w:line="240" w:lineRule="auto"/>
        <w:ind w:left="567"/>
        <w:rPr>
          <w:rFonts w:ascii="Tahoma" w:hAnsi="Tahoma" w:cs="Tahoma"/>
          <w:sz w:val="20"/>
          <w:szCs w:val="20"/>
        </w:rPr>
      </w:pPr>
      <w:r w:rsidRPr="005F5F01">
        <w:rPr>
          <w:rFonts w:ascii="Tahoma" w:hAnsi="Tahoma" w:cs="Tahoma"/>
          <w:sz w:val="20"/>
          <w:szCs w:val="20"/>
          <w:lang w:eastAsia="en-GB"/>
        </w:rPr>
        <w:t> </w:t>
      </w:r>
    </w:p>
    <w:p w:rsidR="009B4E4A" w:rsidRPr="005F5F01" w:rsidRDefault="00E1500C" w:rsidP="009B4E4A">
      <w:pPr>
        <w:pStyle w:val="ListParagraph"/>
        <w:ind w:left="567" w:hanging="360"/>
        <w:rPr>
          <w:rFonts w:ascii="Tahoma" w:hAnsi="Tahoma" w:cs="Tahoma"/>
          <w:sz w:val="20"/>
          <w:szCs w:val="20"/>
        </w:rPr>
      </w:pPr>
      <w:r w:rsidRPr="005F5F01">
        <w:rPr>
          <w:rFonts w:ascii="Tahoma" w:hAnsi="Tahoma" w:cs="Tahoma"/>
          <w:sz w:val="20"/>
          <w:szCs w:val="20"/>
        </w:rPr>
        <w:t>24</w:t>
      </w:r>
      <w:r w:rsidR="009B4E4A" w:rsidRPr="005F5F01">
        <w:rPr>
          <w:rFonts w:ascii="Tahoma" w:hAnsi="Tahoma" w:cs="Tahoma"/>
          <w:sz w:val="20"/>
          <w:szCs w:val="20"/>
        </w:rPr>
        <w:t>.</w:t>
      </w:r>
      <w:r w:rsidR="009B4E4A" w:rsidRPr="005F5F01">
        <w:rPr>
          <w:rFonts w:ascii="Tahoma" w:hAnsi="Tahoma" w:cs="Tahoma"/>
          <w:sz w:val="20"/>
          <w:szCs w:val="20"/>
        </w:rPr>
        <w:tab/>
      </w:r>
      <w:r w:rsidR="009B4E4A" w:rsidRPr="005F5F01">
        <w:rPr>
          <w:rFonts w:ascii="Tahoma" w:hAnsi="Tahoma" w:cs="Tahoma"/>
          <w:sz w:val="20"/>
          <w:szCs w:val="20"/>
        </w:rPr>
        <w:tab/>
        <w:t>[Redacted – Outside scope]</w:t>
      </w:r>
    </w:p>
    <w:p w:rsidR="009B4E4A" w:rsidRPr="005F5F01" w:rsidRDefault="009B4E4A" w:rsidP="009B4E4A">
      <w:pPr>
        <w:pStyle w:val="ListParagraph"/>
        <w:ind w:left="567" w:hanging="360"/>
        <w:rPr>
          <w:rFonts w:ascii="Tahoma" w:hAnsi="Tahoma" w:cs="Tahoma"/>
          <w:sz w:val="20"/>
          <w:szCs w:val="20"/>
        </w:rPr>
      </w:pPr>
    </w:p>
    <w:p w:rsidR="00E1500C" w:rsidRPr="005F5F01" w:rsidRDefault="00E1500C" w:rsidP="00CE2E09">
      <w:pPr>
        <w:pStyle w:val="ListParagraph"/>
        <w:ind w:left="567" w:hanging="360"/>
        <w:rPr>
          <w:rFonts w:ascii="Tahoma" w:hAnsi="Tahoma" w:cs="Tahoma"/>
          <w:sz w:val="20"/>
          <w:szCs w:val="20"/>
        </w:rPr>
      </w:pPr>
      <w:r w:rsidRPr="005F5F01">
        <w:rPr>
          <w:rFonts w:ascii="Tahoma" w:hAnsi="Tahoma" w:cs="Tahoma"/>
          <w:sz w:val="20"/>
          <w:szCs w:val="20"/>
        </w:rPr>
        <w:t xml:space="preserve">25. Why do the options in the EIA not assess the original planning permission. I think the answer is that we would have to demolish what has been constructed and start again and we do not consider this is an appropriate solution in terms of use of funds etc. Could Adam, Nicholas, Sara and Simon please advise. </w:t>
      </w:r>
      <w:r w:rsidRPr="005F5F01">
        <w:rPr>
          <w:rFonts w:ascii="Tahoma" w:hAnsi="Tahoma" w:cs="Tahoma"/>
          <w:b/>
          <w:bCs/>
          <w:sz w:val="20"/>
          <w:szCs w:val="20"/>
        </w:rPr>
        <w:t>ACTION: Adam,</w:t>
      </w:r>
      <w:r w:rsidRPr="005F5F01">
        <w:rPr>
          <w:rFonts w:ascii="Tahoma" w:hAnsi="Tahoma" w:cs="Tahoma"/>
          <w:sz w:val="20"/>
          <w:szCs w:val="20"/>
        </w:rPr>
        <w:t xml:space="preserve"> </w:t>
      </w:r>
      <w:r w:rsidRPr="005F5F01">
        <w:rPr>
          <w:rFonts w:ascii="Tahoma" w:hAnsi="Tahoma" w:cs="Tahoma"/>
          <w:b/>
          <w:bCs/>
          <w:sz w:val="20"/>
          <w:szCs w:val="20"/>
        </w:rPr>
        <w:t>Nicholas, Sara and Simon</w:t>
      </w:r>
    </w:p>
    <w:p w:rsidR="00E1500C" w:rsidRPr="005F5F01" w:rsidRDefault="00E1500C" w:rsidP="00CE2E09">
      <w:pPr>
        <w:spacing w:after="0" w:line="240" w:lineRule="auto"/>
        <w:ind w:left="567"/>
        <w:rPr>
          <w:rFonts w:ascii="Tahoma" w:hAnsi="Tahoma" w:cs="Tahoma"/>
          <w:sz w:val="20"/>
          <w:szCs w:val="20"/>
        </w:rPr>
      </w:pPr>
      <w:r w:rsidRPr="005F5F01">
        <w:rPr>
          <w:rFonts w:ascii="Tahoma" w:hAnsi="Tahoma" w:cs="Tahoma"/>
          <w:color w:val="1F497D"/>
          <w:sz w:val="20"/>
          <w:szCs w:val="20"/>
          <w:lang w:eastAsia="en-GB"/>
        </w:rPr>
        <w:t> </w:t>
      </w:r>
    </w:p>
    <w:p w:rsidR="00E1500C" w:rsidRPr="005F5F01" w:rsidRDefault="00E1500C" w:rsidP="00CE2E09">
      <w:pPr>
        <w:spacing w:after="0" w:line="240" w:lineRule="auto"/>
        <w:ind w:left="567"/>
        <w:rPr>
          <w:rFonts w:ascii="Tahoma" w:hAnsi="Tahoma" w:cs="Tahoma"/>
          <w:sz w:val="20"/>
          <w:szCs w:val="20"/>
        </w:rPr>
      </w:pPr>
      <w:r w:rsidRPr="005F5F01">
        <w:rPr>
          <w:rFonts w:ascii="Tahoma" w:hAnsi="Tahoma" w:cs="Tahoma"/>
          <w:color w:val="FF0000"/>
          <w:sz w:val="20"/>
          <w:szCs w:val="20"/>
          <w:lang w:eastAsia="en-GB"/>
        </w:rPr>
        <w:t xml:space="preserve">Nicholas will add comment and I note Simon has already replied. I and Sara would agree that we have considered practical ways of ameliorating the size and impact of the existing development, as the Council asked the University to do, and that demolishing and redeveloping the site to the old permission was not considered practical to consider in the ES at this stage due to the likely costs involved and the impacts on the university’s student accommodation, and because the original permission was rejected by the University in 2011 as it no longer met their accommodation requirements for the various reasons set out in chapter 5. </w:t>
      </w:r>
    </w:p>
    <w:p w:rsidR="00E1500C" w:rsidRPr="005F5F01" w:rsidRDefault="00E1500C" w:rsidP="00CE2E09">
      <w:pPr>
        <w:spacing w:after="0" w:line="240" w:lineRule="auto"/>
        <w:ind w:left="567"/>
        <w:rPr>
          <w:rFonts w:ascii="Tahoma" w:hAnsi="Tahoma" w:cs="Tahoma"/>
          <w:sz w:val="20"/>
          <w:szCs w:val="20"/>
        </w:rPr>
      </w:pPr>
      <w:r w:rsidRPr="005F5F01">
        <w:rPr>
          <w:rFonts w:ascii="Tahoma" w:hAnsi="Tahoma" w:cs="Tahoma"/>
          <w:color w:val="1F497D"/>
          <w:sz w:val="20"/>
          <w:szCs w:val="20"/>
          <w:lang w:eastAsia="en-GB"/>
        </w:rPr>
        <w:t> </w:t>
      </w:r>
    </w:p>
    <w:p w:rsidR="00E1500C" w:rsidRPr="005F5F01" w:rsidRDefault="00E1500C" w:rsidP="00CE2E09">
      <w:pPr>
        <w:spacing w:after="0" w:line="240" w:lineRule="auto"/>
        <w:ind w:left="567"/>
        <w:rPr>
          <w:rFonts w:ascii="Tahoma" w:hAnsi="Tahoma" w:cs="Tahoma"/>
          <w:sz w:val="20"/>
          <w:szCs w:val="20"/>
        </w:rPr>
      </w:pPr>
      <w:r w:rsidRPr="005F5F01">
        <w:rPr>
          <w:rFonts w:ascii="Tahoma" w:hAnsi="Tahoma" w:cs="Tahoma"/>
          <w:color w:val="4F81BD"/>
          <w:sz w:val="20"/>
          <w:szCs w:val="20"/>
          <w:lang w:eastAsia="en-GB"/>
        </w:rPr>
        <w:t>I note and understand your responses. Does this need to be picked up in any extra drafting in the ES?</w:t>
      </w:r>
    </w:p>
    <w:p w:rsidR="00E1500C" w:rsidRPr="005F5F01" w:rsidRDefault="00E1500C" w:rsidP="00CE2E09">
      <w:pPr>
        <w:spacing w:after="0" w:line="240" w:lineRule="auto"/>
        <w:ind w:left="567"/>
        <w:rPr>
          <w:rFonts w:ascii="Tahoma" w:hAnsi="Tahoma" w:cs="Tahoma"/>
          <w:sz w:val="20"/>
          <w:szCs w:val="20"/>
        </w:rPr>
      </w:pPr>
      <w:r w:rsidRPr="005F5F01">
        <w:rPr>
          <w:rFonts w:ascii="Tahoma" w:hAnsi="Tahoma" w:cs="Tahoma"/>
          <w:sz w:val="20"/>
          <w:szCs w:val="20"/>
          <w:lang w:eastAsia="en-GB"/>
        </w:rPr>
        <w:t> </w:t>
      </w:r>
    </w:p>
    <w:p w:rsidR="005F5F01" w:rsidRPr="005F5F01" w:rsidRDefault="00E1500C" w:rsidP="005F5F01">
      <w:pPr>
        <w:pStyle w:val="ListParagraph"/>
        <w:ind w:left="567" w:hanging="360"/>
        <w:rPr>
          <w:rFonts w:ascii="Tahoma" w:hAnsi="Tahoma" w:cs="Tahoma"/>
          <w:sz w:val="20"/>
          <w:szCs w:val="20"/>
        </w:rPr>
      </w:pPr>
      <w:r w:rsidRPr="005F5F01">
        <w:rPr>
          <w:rFonts w:ascii="Tahoma" w:hAnsi="Tahoma" w:cs="Tahoma"/>
          <w:sz w:val="20"/>
          <w:szCs w:val="20"/>
        </w:rPr>
        <w:t>26.  </w:t>
      </w:r>
      <w:r w:rsidR="005F5F01" w:rsidRPr="005F5F01">
        <w:rPr>
          <w:rFonts w:ascii="Tahoma" w:hAnsi="Tahoma" w:cs="Tahoma"/>
          <w:sz w:val="20"/>
          <w:szCs w:val="20"/>
        </w:rPr>
        <w:t>[Redacted – Outside scope]</w:t>
      </w:r>
    </w:p>
    <w:p w:rsidR="005F5F01" w:rsidRPr="005F5F01" w:rsidRDefault="005F5F01" w:rsidP="005F5F01">
      <w:pPr>
        <w:pStyle w:val="ListParagraph"/>
        <w:ind w:left="567" w:hanging="360"/>
        <w:rPr>
          <w:rFonts w:ascii="Tahoma" w:hAnsi="Tahoma" w:cs="Tahoma"/>
          <w:sz w:val="20"/>
          <w:szCs w:val="20"/>
        </w:rPr>
      </w:pPr>
    </w:p>
    <w:p w:rsidR="005F5F01" w:rsidRPr="005F5F01" w:rsidRDefault="00E1500C" w:rsidP="005F5F01">
      <w:pPr>
        <w:pStyle w:val="ListParagraph"/>
        <w:ind w:left="567" w:hanging="360"/>
        <w:rPr>
          <w:rFonts w:ascii="Tahoma" w:hAnsi="Tahoma" w:cs="Tahoma"/>
          <w:sz w:val="20"/>
          <w:szCs w:val="20"/>
        </w:rPr>
      </w:pPr>
      <w:r w:rsidRPr="005F5F01">
        <w:rPr>
          <w:rFonts w:ascii="Tahoma" w:hAnsi="Tahoma" w:cs="Tahoma"/>
          <w:sz w:val="20"/>
          <w:szCs w:val="20"/>
        </w:rPr>
        <w:t>27</w:t>
      </w:r>
      <w:r w:rsidR="005F5F01">
        <w:rPr>
          <w:rFonts w:ascii="Tahoma" w:hAnsi="Tahoma" w:cs="Tahoma"/>
          <w:sz w:val="20"/>
          <w:szCs w:val="20"/>
        </w:rPr>
        <w:t>.</w:t>
      </w:r>
      <w:r w:rsidR="005F5F01">
        <w:rPr>
          <w:rFonts w:ascii="Tahoma" w:hAnsi="Tahoma" w:cs="Tahoma"/>
          <w:sz w:val="20"/>
          <w:szCs w:val="20"/>
        </w:rPr>
        <w:tab/>
      </w:r>
      <w:r w:rsidR="005F5F01" w:rsidRPr="005F5F01">
        <w:rPr>
          <w:rFonts w:ascii="Tahoma" w:hAnsi="Tahoma" w:cs="Tahoma"/>
          <w:sz w:val="20"/>
          <w:szCs w:val="20"/>
        </w:rPr>
        <w:t xml:space="preserve"> [Redacted – Outside scope]</w:t>
      </w:r>
    </w:p>
    <w:p w:rsidR="00E1500C" w:rsidRPr="004F316E" w:rsidRDefault="00E1500C" w:rsidP="00CE2E09">
      <w:pPr>
        <w:spacing w:after="0" w:line="240" w:lineRule="auto"/>
        <w:ind w:left="567"/>
        <w:rPr>
          <w:rFonts w:ascii="Tahoma" w:hAnsi="Tahoma" w:cs="Tahoma"/>
          <w:sz w:val="20"/>
          <w:szCs w:val="20"/>
        </w:rPr>
      </w:pPr>
      <w:r w:rsidRPr="004F316E">
        <w:rPr>
          <w:rFonts w:ascii="Tahoma" w:hAnsi="Tahoma" w:cs="Tahoma"/>
          <w:sz w:val="20"/>
          <w:szCs w:val="20"/>
          <w:lang w:eastAsia="en-GB"/>
        </w:rPr>
        <w:t> </w:t>
      </w:r>
    </w:p>
    <w:p w:rsidR="00E1500C" w:rsidRPr="004F316E" w:rsidRDefault="00E1500C" w:rsidP="00CE2E09">
      <w:pPr>
        <w:pStyle w:val="ListParagraph"/>
        <w:ind w:left="567" w:hanging="360"/>
        <w:rPr>
          <w:rFonts w:ascii="Tahoma" w:hAnsi="Tahoma" w:cs="Tahoma"/>
          <w:sz w:val="20"/>
          <w:szCs w:val="20"/>
        </w:rPr>
      </w:pPr>
      <w:r w:rsidRPr="004F316E">
        <w:rPr>
          <w:rFonts w:ascii="Tahoma" w:hAnsi="Tahoma" w:cs="Tahoma"/>
          <w:color w:val="1F497D"/>
          <w:sz w:val="20"/>
          <w:szCs w:val="20"/>
        </w:rPr>
        <w:t>28. </w:t>
      </w:r>
      <w:r w:rsidRPr="004F316E">
        <w:rPr>
          <w:rFonts w:ascii="Tahoma" w:hAnsi="Tahoma" w:cs="Tahoma"/>
          <w:sz w:val="20"/>
          <w:szCs w:val="20"/>
        </w:rPr>
        <w:t xml:space="preserve">Could Edd please confirm that it is 33 units which will be lost if a floor is removed. </w:t>
      </w:r>
      <w:r w:rsidRPr="004F316E">
        <w:rPr>
          <w:rFonts w:ascii="Tahoma" w:hAnsi="Tahoma" w:cs="Tahoma"/>
          <w:b/>
          <w:bCs/>
          <w:sz w:val="20"/>
          <w:szCs w:val="20"/>
        </w:rPr>
        <w:t>ACTION: Edd</w:t>
      </w:r>
    </w:p>
    <w:p w:rsidR="00E1500C" w:rsidRPr="004F316E" w:rsidRDefault="00E1500C" w:rsidP="00CE2E09">
      <w:pPr>
        <w:pStyle w:val="ListParagraph"/>
        <w:ind w:left="567"/>
        <w:rPr>
          <w:rFonts w:ascii="Tahoma" w:hAnsi="Tahoma" w:cs="Tahoma"/>
          <w:sz w:val="20"/>
          <w:szCs w:val="20"/>
        </w:rPr>
      </w:pPr>
      <w:r w:rsidRPr="004F316E">
        <w:rPr>
          <w:rFonts w:ascii="Tahoma" w:hAnsi="Tahoma" w:cs="Tahoma"/>
          <w:color w:val="1F497D"/>
          <w:sz w:val="20"/>
          <w:szCs w:val="20"/>
        </w:rPr>
        <w:t> </w:t>
      </w:r>
    </w:p>
    <w:p w:rsidR="00E1500C" w:rsidRPr="004F316E" w:rsidRDefault="00E1500C" w:rsidP="00CE2E09">
      <w:pPr>
        <w:pStyle w:val="ListParagraph"/>
        <w:ind w:left="567"/>
        <w:rPr>
          <w:rFonts w:ascii="Tahoma" w:hAnsi="Tahoma" w:cs="Tahoma"/>
          <w:sz w:val="20"/>
          <w:szCs w:val="20"/>
        </w:rPr>
      </w:pPr>
      <w:r w:rsidRPr="004F316E">
        <w:rPr>
          <w:rFonts w:ascii="Tahoma" w:hAnsi="Tahoma" w:cs="Tahoma"/>
          <w:color w:val="4F81BD"/>
          <w:sz w:val="20"/>
          <w:szCs w:val="20"/>
        </w:rPr>
        <w:t>I understand it is 33 units but 38 bedrooms which will be lost.</w:t>
      </w:r>
    </w:p>
    <w:p w:rsidR="00E1500C" w:rsidRPr="004F316E" w:rsidRDefault="00E1500C" w:rsidP="00CE2E09">
      <w:pPr>
        <w:pStyle w:val="ListParagraph"/>
        <w:ind w:left="567"/>
        <w:rPr>
          <w:rFonts w:ascii="Tahoma" w:hAnsi="Tahoma" w:cs="Tahoma"/>
          <w:sz w:val="20"/>
          <w:szCs w:val="20"/>
        </w:rPr>
      </w:pPr>
      <w:r w:rsidRPr="004F316E">
        <w:rPr>
          <w:rFonts w:ascii="Tahoma" w:hAnsi="Tahoma" w:cs="Tahoma"/>
          <w:color w:val="1F497D"/>
          <w:sz w:val="20"/>
          <w:szCs w:val="20"/>
        </w:rPr>
        <w:t> </w:t>
      </w:r>
    </w:p>
    <w:p w:rsidR="00E1500C" w:rsidRPr="004F316E" w:rsidRDefault="00E1500C" w:rsidP="00CE2E09">
      <w:pPr>
        <w:pStyle w:val="ListParagraph"/>
        <w:ind w:left="567" w:hanging="360"/>
        <w:rPr>
          <w:rFonts w:ascii="Tahoma" w:hAnsi="Tahoma" w:cs="Tahoma"/>
          <w:sz w:val="20"/>
          <w:szCs w:val="20"/>
        </w:rPr>
      </w:pPr>
      <w:r w:rsidRPr="004F316E">
        <w:rPr>
          <w:rFonts w:ascii="Tahoma" w:hAnsi="Tahoma" w:cs="Tahoma"/>
          <w:sz w:val="20"/>
          <w:szCs w:val="20"/>
        </w:rPr>
        <w:t xml:space="preserve">29. It is noted in paragraph 1.1.29 that the City Council Planning Committee resolved that the officers should explore options “to ameliorate the size and impact of the development”. Do we believe this has been addressed through the EIA and in the options assessed. Could Adam, Nicholas, Sara and Edd please advise. </w:t>
      </w:r>
      <w:r w:rsidRPr="004F316E">
        <w:rPr>
          <w:rFonts w:ascii="Tahoma" w:hAnsi="Tahoma" w:cs="Tahoma"/>
          <w:b/>
          <w:bCs/>
          <w:sz w:val="20"/>
          <w:szCs w:val="20"/>
        </w:rPr>
        <w:t>ACTION: Adam</w:t>
      </w:r>
      <w:r w:rsidRPr="004F316E">
        <w:rPr>
          <w:rFonts w:ascii="Tahoma" w:hAnsi="Tahoma" w:cs="Tahoma"/>
          <w:sz w:val="20"/>
          <w:szCs w:val="20"/>
        </w:rPr>
        <w:t xml:space="preserve">, </w:t>
      </w:r>
      <w:r w:rsidRPr="004F316E">
        <w:rPr>
          <w:rFonts w:ascii="Tahoma" w:hAnsi="Tahoma" w:cs="Tahoma"/>
          <w:b/>
          <w:bCs/>
          <w:sz w:val="20"/>
          <w:szCs w:val="20"/>
        </w:rPr>
        <w:t>Sara, Nicholas and Edd</w:t>
      </w:r>
    </w:p>
    <w:p w:rsidR="00E1500C" w:rsidRPr="004F316E" w:rsidRDefault="00E1500C" w:rsidP="00CE2E09">
      <w:pPr>
        <w:spacing w:after="0" w:line="240" w:lineRule="auto"/>
        <w:ind w:left="567"/>
        <w:rPr>
          <w:rFonts w:ascii="Tahoma" w:hAnsi="Tahoma" w:cs="Tahoma"/>
          <w:sz w:val="20"/>
          <w:szCs w:val="20"/>
        </w:rPr>
      </w:pPr>
      <w:r w:rsidRPr="004F316E">
        <w:rPr>
          <w:rFonts w:ascii="Tahoma" w:hAnsi="Tahoma" w:cs="Tahoma"/>
          <w:color w:val="1F497D"/>
          <w:sz w:val="20"/>
          <w:szCs w:val="20"/>
          <w:lang w:eastAsia="en-GB"/>
        </w:rPr>
        <w:t> </w:t>
      </w:r>
    </w:p>
    <w:p w:rsidR="00E1500C" w:rsidRPr="004F316E" w:rsidRDefault="00E1500C" w:rsidP="00CE2E09">
      <w:pPr>
        <w:spacing w:after="0" w:line="240" w:lineRule="auto"/>
        <w:ind w:left="567"/>
        <w:rPr>
          <w:rFonts w:ascii="Tahoma" w:hAnsi="Tahoma" w:cs="Tahoma"/>
          <w:sz w:val="20"/>
          <w:szCs w:val="20"/>
        </w:rPr>
      </w:pPr>
      <w:r w:rsidRPr="004F316E">
        <w:rPr>
          <w:rFonts w:ascii="Tahoma" w:hAnsi="Tahoma" w:cs="Tahoma"/>
          <w:color w:val="FF0000"/>
          <w:sz w:val="20"/>
          <w:szCs w:val="20"/>
          <w:lang w:eastAsia="en-GB"/>
        </w:rPr>
        <w:t>Yes, we can say that the options 1-3 assessed attempt to ameliorate (‘</w:t>
      </w:r>
      <w:r w:rsidRPr="004F316E">
        <w:rPr>
          <w:rStyle w:val="definition"/>
          <w:rFonts w:ascii="Tahoma" w:hAnsi="Tahoma" w:cs="Tahoma"/>
          <w:color w:val="FF0000"/>
          <w:sz w:val="20"/>
          <w:szCs w:val="20"/>
        </w:rPr>
        <w:t>Make (something bad or unsatisfactory) better</w:t>
      </w:r>
      <w:r w:rsidRPr="004F316E">
        <w:rPr>
          <w:rFonts w:ascii="Tahoma" w:hAnsi="Tahoma" w:cs="Tahoma"/>
          <w:color w:val="FF0000"/>
          <w:sz w:val="20"/>
          <w:szCs w:val="20"/>
          <w:lang w:eastAsia="en-GB"/>
        </w:rPr>
        <w:t xml:space="preserve">’) the size and impact of development. Certainly all three options attempt to make the ‘impact’ better.  Options 2 and 3 clearly reduce the size of the development to make it better. Option 1 attempts to make the development better by changing the appearance of the buildings. </w:t>
      </w:r>
    </w:p>
    <w:p w:rsidR="00E1500C" w:rsidRPr="004F316E" w:rsidRDefault="00E1500C" w:rsidP="00CE2E09">
      <w:pPr>
        <w:spacing w:after="0" w:line="240" w:lineRule="auto"/>
        <w:ind w:left="567"/>
        <w:rPr>
          <w:rFonts w:ascii="Tahoma" w:hAnsi="Tahoma" w:cs="Tahoma"/>
          <w:sz w:val="20"/>
          <w:szCs w:val="20"/>
        </w:rPr>
      </w:pPr>
      <w:r w:rsidRPr="004F316E">
        <w:rPr>
          <w:rFonts w:ascii="Tahoma" w:hAnsi="Tahoma" w:cs="Tahoma"/>
          <w:color w:val="1F497D"/>
          <w:sz w:val="20"/>
          <w:szCs w:val="20"/>
          <w:lang w:eastAsia="en-GB"/>
        </w:rPr>
        <w:t> </w:t>
      </w:r>
    </w:p>
    <w:p w:rsidR="00E1500C" w:rsidRPr="004F316E" w:rsidRDefault="00E1500C" w:rsidP="00CE2E09">
      <w:pPr>
        <w:spacing w:after="0" w:line="240" w:lineRule="auto"/>
        <w:ind w:left="567"/>
        <w:rPr>
          <w:rFonts w:ascii="Tahoma" w:hAnsi="Tahoma" w:cs="Tahoma"/>
          <w:sz w:val="20"/>
          <w:szCs w:val="20"/>
        </w:rPr>
      </w:pPr>
      <w:r w:rsidRPr="004F316E">
        <w:rPr>
          <w:rFonts w:ascii="Tahoma" w:hAnsi="Tahoma" w:cs="Tahoma"/>
          <w:color w:val="1F497D"/>
          <w:sz w:val="20"/>
          <w:szCs w:val="20"/>
          <w:lang w:eastAsia="en-GB"/>
        </w:rPr>
        <w:t>Does this need to addressed in the ES?</w:t>
      </w:r>
    </w:p>
    <w:p w:rsidR="00E1500C" w:rsidRPr="004F316E" w:rsidRDefault="00E1500C" w:rsidP="00CE2E09">
      <w:pPr>
        <w:spacing w:after="0" w:line="240" w:lineRule="auto"/>
        <w:ind w:left="567"/>
        <w:rPr>
          <w:rFonts w:ascii="Tahoma" w:hAnsi="Tahoma" w:cs="Tahoma"/>
          <w:sz w:val="20"/>
          <w:szCs w:val="20"/>
        </w:rPr>
      </w:pPr>
      <w:r w:rsidRPr="004F316E">
        <w:rPr>
          <w:rFonts w:ascii="Tahoma" w:hAnsi="Tahoma" w:cs="Tahoma"/>
          <w:color w:val="1F497D"/>
          <w:sz w:val="20"/>
          <w:szCs w:val="20"/>
          <w:lang w:eastAsia="en-GB"/>
        </w:rPr>
        <w:t> </w:t>
      </w:r>
    </w:p>
    <w:p w:rsidR="00E1500C" w:rsidRPr="005F5F01" w:rsidRDefault="00E1500C" w:rsidP="005F5F01">
      <w:pPr>
        <w:pStyle w:val="ListParagraph"/>
        <w:ind w:left="567" w:hanging="360"/>
        <w:rPr>
          <w:rFonts w:ascii="Tahoma" w:hAnsi="Tahoma" w:cs="Tahoma"/>
          <w:sz w:val="20"/>
          <w:szCs w:val="20"/>
        </w:rPr>
      </w:pPr>
      <w:r w:rsidRPr="005F5F01">
        <w:rPr>
          <w:rFonts w:ascii="Tahoma" w:hAnsi="Tahoma" w:cs="Tahoma"/>
          <w:sz w:val="20"/>
          <w:szCs w:val="20"/>
        </w:rPr>
        <w:t>30.  </w:t>
      </w:r>
      <w:r w:rsidR="005F5F01" w:rsidRPr="005F5F01">
        <w:rPr>
          <w:rFonts w:ascii="Tahoma" w:hAnsi="Tahoma" w:cs="Tahoma"/>
          <w:sz w:val="20"/>
          <w:szCs w:val="20"/>
        </w:rPr>
        <w:t>[Redacted – outside scope</w:t>
      </w:r>
    </w:p>
    <w:p w:rsidR="00E1500C" w:rsidRPr="005F5F01" w:rsidRDefault="00E1500C" w:rsidP="00CE2E09">
      <w:pPr>
        <w:spacing w:after="0" w:line="240" w:lineRule="auto"/>
        <w:ind w:left="567"/>
        <w:rPr>
          <w:rFonts w:ascii="Tahoma" w:hAnsi="Tahoma" w:cs="Tahoma"/>
          <w:sz w:val="20"/>
          <w:szCs w:val="20"/>
        </w:rPr>
      </w:pPr>
      <w:r w:rsidRPr="005F5F01">
        <w:rPr>
          <w:rFonts w:ascii="Tahoma" w:hAnsi="Tahoma" w:cs="Tahoma"/>
          <w:sz w:val="20"/>
          <w:szCs w:val="20"/>
          <w:lang w:eastAsia="en-GB"/>
        </w:rPr>
        <w:t> </w:t>
      </w:r>
    </w:p>
    <w:p w:rsidR="00E1500C" w:rsidRPr="005F5F01" w:rsidRDefault="00E1500C" w:rsidP="00CE2E09">
      <w:pPr>
        <w:pStyle w:val="ListParagraph"/>
        <w:ind w:left="567" w:hanging="360"/>
        <w:rPr>
          <w:rFonts w:ascii="Tahoma" w:hAnsi="Tahoma" w:cs="Tahoma"/>
          <w:sz w:val="20"/>
          <w:szCs w:val="20"/>
        </w:rPr>
      </w:pPr>
      <w:r w:rsidRPr="005F5F01">
        <w:rPr>
          <w:rFonts w:ascii="Tahoma" w:hAnsi="Tahoma" w:cs="Tahoma"/>
          <w:sz w:val="20"/>
          <w:szCs w:val="20"/>
        </w:rPr>
        <w:t>31. </w:t>
      </w:r>
      <w:r w:rsidR="00D00CF6">
        <w:rPr>
          <w:rFonts w:ascii="Tahoma" w:hAnsi="Tahoma" w:cs="Tahoma"/>
          <w:sz w:val="20"/>
          <w:szCs w:val="20"/>
        </w:rPr>
        <w:t xml:space="preserve"> </w:t>
      </w:r>
      <w:r w:rsidR="005F5F01">
        <w:rPr>
          <w:rFonts w:ascii="Tahoma" w:hAnsi="Tahoma" w:cs="Tahoma"/>
          <w:sz w:val="20"/>
          <w:szCs w:val="20"/>
        </w:rPr>
        <w:t xml:space="preserve">[Redacted – outside scope] </w:t>
      </w:r>
      <w:r w:rsidR="005F5F01" w:rsidRPr="005F5F01">
        <w:rPr>
          <w:rFonts w:ascii="Tahoma" w:hAnsi="Tahoma" w:cs="Tahoma"/>
          <w:sz w:val="20"/>
          <w:szCs w:val="20"/>
        </w:rPr>
        <w:t xml:space="preserve"> </w:t>
      </w:r>
      <w:r w:rsidRPr="005F5F01">
        <w:rPr>
          <w:rFonts w:ascii="Tahoma" w:hAnsi="Tahoma" w:cs="Tahoma"/>
          <w:sz w:val="20"/>
          <w:szCs w:val="20"/>
        </w:rPr>
        <w:t xml:space="preserve"> </w:t>
      </w:r>
    </w:p>
    <w:p w:rsidR="00E1500C" w:rsidRPr="005F5F01" w:rsidRDefault="00E1500C" w:rsidP="00CE2E09">
      <w:pPr>
        <w:spacing w:after="0" w:line="240" w:lineRule="auto"/>
        <w:ind w:left="567"/>
        <w:rPr>
          <w:rFonts w:ascii="Tahoma" w:hAnsi="Tahoma" w:cs="Tahoma"/>
          <w:sz w:val="20"/>
          <w:szCs w:val="20"/>
        </w:rPr>
      </w:pPr>
      <w:r w:rsidRPr="005F5F01">
        <w:rPr>
          <w:rFonts w:ascii="Tahoma" w:hAnsi="Tahoma" w:cs="Tahoma"/>
          <w:sz w:val="20"/>
          <w:szCs w:val="20"/>
          <w:lang w:eastAsia="en-GB"/>
        </w:rPr>
        <w:t> </w:t>
      </w:r>
    </w:p>
    <w:p w:rsidR="00E1500C" w:rsidRPr="005F5F01" w:rsidRDefault="00E1500C" w:rsidP="005F5F01">
      <w:pPr>
        <w:pStyle w:val="ListParagraph"/>
        <w:ind w:left="567" w:hanging="360"/>
        <w:rPr>
          <w:rFonts w:ascii="Tahoma" w:hAnsi="Tahoma" w:cs="Tahoma"/>
          <w:sz w:val="20"/>
          <w:szCs w:val="20"/>
        </w:rPr>
      </w:pPr>
      <w:r w:rsidRPr="005F5F01">
        <w:rPr>
          <w:rFonts w:ascii="Tahoma" w:hAnsi="Tahoma" w:cs="Tahoma"/>
          <w:sz w:val="20"/>
          <w:szCs w:val="20"/>
        </w:rPr>
        <w:t>32.  </w:t>
      </w:r>
      <w:r w:rsidR="005F5F01">
        <w:rPr>
          <w:rFonts w:ascii="Tahoma" w:hAnsi="Tahoma" w:cs="Tahoma"/>
          <w:sz w:val="20"/>
          <w:szCs w:val="20"/>
        </w:rPr>
        <w:t xml:space="preserve">[Redacted – outside scope] </w:t>
      </w:r>
      <w:r w:rsidR="005F5F01" w:rsidRPr="005F5F01">
        <w:rPr>
          <w:rFonts w:ascii="Tahoma" w:hAnsi="Tahoma" w:cs="Tahoma"/>
          <w:sz w:val="20"/>
          <w:szCs w:val="20"/>
        </w:rPr>
        <w:t xml:space="preserve"> </w:t>
      </w:r>
      <w:r w:rsidRPr="005F5F01">
        <w:rPr>
          <w:rFonts w:ascii="Tahoma" w:hAnsi="Tahoma" w:cs="Tahoma"/>
          <w:sz w:val="20"/>
          <w:szCs w:val="20"/>
        </w:rPr>
        <w:t xml:space="preserve"> </w:t>
      </w:r>
    </w:p>
    <w:p w:rsidR="00E1500C" w:rsidRPr="005F5F01" w:rsidRDefault="00E1500C" w:rsidP="00CE2E09">
      <w:pPr>
        <w:spacing w:after="0" w:line="240" w:lineRule="auto"/>
        <w:ind w:left="567"/>
        <w:rPr>
          <w:rFonts w:ascii="Tahoma" w:hAnsi="Tahoma" w:cs="Tahoma"/>
          <w:sz w:val="20"/>
          <w:szCs w:val="20"/>
        </w:rPr>
      </w:pPr>
      <w:r w:rsidRPr="005F5F01">
        <w:rPr>
          <w:rFonts w:ascii="Tahoma" w:hAnsi="Tahoma" w:cs="Tahoma"/>
          <w:sz w:val="20"/>
          <w:szCs w:val="20"/>
          <w:lang w:eastAsia="en-GB"/>
        </w:rPr>
        <w:t> </w:t>
      </w:r>
    </w:p>
    <w:p w:rsidR="00E1500C" w:rsidRPr="005F5F01" w:rsidRDefault="00E1500C" w:rsidP="005F5F01">
      <w:pPr>
        <w:pStyle w:val="ListParagraph"/>
        <w:ind w:left="567" w:hanging="360"/>
        <w:rPr>
          <w:rFonts w:ascii="Tahoma" w:hAnsi="Tahoma" w:cs="Tahoma"/>
          <w:sz w:val="20"/>
          <w:szCs w:val="20"/>
        </w:rPr>
      </w:pPr>
      <w:r w:rsidRPr="005F5F01">
        <w:rPr>
          <w:rFonts w:ascii="Tahoma" w:hAnsi="Tahoma" w:cs="Tahoma"/>
          <w:sz w:val="20"/>
          <w:szCs w:val="20"/>
        </w:rPr>
        <w:t>33.  </w:t>
      </w:r>
      <w:r w:rsidR="005F5F01">
        <w:rPr>
          <w:rFonts w:ascii="Tahoma" w:hAnsi="Tahoma" w:cs="Tahoma"/>
          <w:sz w:val="20"/>
          <w:szCs w:val="20"/>
        </w:rPr>
        <w:t xml:space="preserve">[Redacted – outside scope] </w:t>
      </w:r>
      <w:r w:rsidR="005F5F01" w:rsidRPr="005F5F01">
        <w:rPr>
          <w:rFonts w:ascii="Tahoma" w:hAnsi="Tahoma" w:cs="Tahoma"/>
          <w:sz w:val="20"/>
          <w:szCs w:val="20"/>
        </w:rPr>
        <w:t xml:space="preserve"> </w:t>
      </w:r>
      <w:r w:rsidRPr="005F5F01">
        <w:rPr>
          <w:rFonts w:ascii="Tahoma" w:hAnsi="Tahoma" w:cs="Tahoma"/>
          <w:sz w:val="20"/>
          <w:szCs w:val="20"/>
        </w:rPr>
        <w:t xml:space="preserve"> </w:t>
      </w:r>
    </w:p>
    <w:p w:rsidR="00E1500C" w:rsidRPr="005F5F01" w:rsidRDefault="00E1500C" w:rsidP="00CE2E09">
      <w:pPr>
        <w:spacing w:after="0" w:line="240" w:lineRule="auto"/>
        <w:ind w:left="567"/>
        <w:rPr>
          <w:rFonts w:ascii="Tahoma" w:hAnsi="Tahoma" w:cs="Tahoma"/>
          <w:sz w:val="20"/>
          <w:szCs w:val="20"/>
        </w:rPr>
      </w:pPr>
      <w:r w:rsidRPr="005F5F01">
        <w:rPr>
          <w:rFonts w:ascii="Tahoma" w:hAnsi="Tahoma" w:cs="Tahoma"/>
          <w:color w:val="1F497D"/>
          <w:sz w:val="20"/>
          <w:szCs w:val="20"/>
          <w:lang w:eastAsia="en-GB"/>
        </w:rPr>
        <w:lastRenderedPageBreak/>
        <w:t> </w:t>
      </w:r>
    </w:p>
    <w:p w:rsidR="00E1500C" w:rsidRDefault="00E1500C" w:rsidP="005F5F01">
      <w:pPr>
        <w:pStyle w:val="ListParagraph"/>
        <w:ind w:left="567" w:hanging="360"/>
        <w:rPr>
          <w:rFonts w:ascii="Tahoma" w:hAnsi="Tahoma" w:cs="Tahoma"/>
          <w:sz w:val="20"/>
          <w:szCs w:val="20"/>
        </w:rPr>
      </w:pPr>
      <w:r w:rsidRPr="005F5F01">
        <w:rPr>
          <w:rFonts w:ascii="Tahoma" w:hAnsi="Tahoma" w:cs="Tahoma"/>
          <w:sz w:val="20"/>
          <w:szCs w:val="20"/>
        </w:rPr>
        <w:t>34. </w:t>
      </w:r>
      <w:r w:rsidR="005F5F01">
        <w:rPr>
          <w:rFonts w:ascii="Tahoma" w:hAnsi="Tahoma" w:cs="Tahoma"/>
          <w:sz w:val="20"/>
          <w:szCs w:val="20"/>
        </w:rPr>
        <w:t xml:space="preserve">[Redacted – outside scope] </w:t>
      </w:r>
      <w:r w:rsidR="005F5F01" w:rsidRPr="005F5F01">
        <w:rPr>
          <w:rFonts w:ascii="Tahoma" w:hAnsi="Tahoma" w:cs="Tahoma"/>
          <w:sz w:val="20"/>
          <w:szCs w:val="20"/>
        </w:rPr>
        <w:t xml:space="preserve"> </w:t>
      </w:r>
      <w:r w:rsidRPr="005F5F01">
        <w:rPr>
          <w:rFonts w:ascii="Tahoma" w:hAnsi="Tahoma" w:cs="Tahoma"/>
          <w:sz w:val="20"/>
          <w:szCs w:val="20"/>
        </w:rPr>
        <w:t xml:space="preserve">  </w:t>
      </w:r>
    </w:p>
    <w:p w:rsidR="005F5F01" w:rsidRPr="005F5F01" w:rsidRDefault="005F5F01" w:rsidP="005F5F01">
      <w:pPr>
        <w:pStyle w:val="ListParagraph"/>
        <w:ind w:left="567" w:hanging="360"/>
        <w:rPr>
          <w:rFonts w:ascii="Tahoma" w:hAnsi="Tahoma" w:cs="Tahoma"/>
          <w:sz w:val="20"/>
          <w:szCs w:val="20"/>
        </w:rPr>
      </w:pPr>
    </w:p>
    <w:p w:rsidR="00E1500C" w:rsidRPr="004F316E" w:rsidRDefault="00E1500C" w:rsidP="005F5F01">
      <w:pPr>
        <w:pStyle w:val="ListParagraph"/>
        <w:ind w:left="567" w:hanging="360"/>
        <w:rPr>
          <w:rFonts w:ascii="Tahoma" w:hAnsi="Tahoma" w:cs="Tahoma"/>
          <w:color w:val="1F497D" w:themeColor="text2"/>
          <w:sz w:val="20"/>
          <w:szCs w:val="20"/>
        </w:rPr>
      </w:pPr>
      <w:r w:rsidRPr="005F5F01">
        <w:rPr>
          <w:rFonts w:ascii="Tahoma" w:hAnsi="Tahoma" w:cs="Tahoma"/>
          <w:sz w:val="20"/>
          <w:szCs w:val="20"/>
        </w:rPr>
        <w:t>35. </w:t>
      </w:r>
      <w:r w:rsidR="005F5F01">
        <w:rPr>
          <w:rFonts w:ascii="Tahoma" w:hAnsi="Tahoma" w:cs="Tahoma"/>
          <w:sz w:val="20"/>
          <w:szCs w:val="20"/>
        </w:rPr>
        <w:t xml:space="preserve">[Redacted – outside scope] </w:t>
      </w:r>
      <w:r w:rsidRPr="005F5F01">
        <w:rPr>
          <w:rFonts w:ascii="Tahoma" w:hAnsi="Tahoma" w:cs="Tahoma"/>
          <w:sz w:val="20"/>
          <w:szCs w:val="20"/>
        </w:rPr>
        <w:t xml:space="preserve"> </w:t>
      </w:r>
    </w:p>
    <w:p w:rsidR="00E1500C" w:rsidRPr="004F316E" w:rsidRDefault="00E1500C" w:rsidP="00CE2E09">
      <w:pPr>
        <w:spacing w:after="0" w:line="240" w:lineRule="auto"/>
        <w:ind w:left="567"/>
        <w:rPr>
          <w:rFonts w:ascii="Tahoma" w:hAnsi="Tahoma" w:cs="Tahoma"/>
          <w:sz w:val="20"/>
          <w:szCs w:val="20"/>
        </w:rPr>
      </w:pPr>
      <w:r w:rsidRPr="004F316E">
        <w:rPr>
          <w:rFonts w:ascii="Tahoma" w:hAnsi="Tahoma" w:cs="Tahoma"/>
          <w:sz w:val="20"/>
          <w:szCs w:val="20"/>
          <w:lang w:eastAsia="en-GB"/>
        </w:rPr>
        <w:t> </w:t>
      </w:r>
    </w:p>
    <w:p w:rsidR="00E1500C" w:rsidRPr="004F316E" w:rsidRDefault="00E1500C" w:rsidP="00CE2E09">
      <w:pPr>
        <w:pStyle w:val="ListParagraph"/>
        <w:ind w:left="567" w:hanging="360"/>
        <w:rPr>
          <w:rFonts w:ascii="Tahoma" w:hAnsi="Tahoma" w:cs="Tahoma"/>
          <w:sz w:val="20"/>
          <w:szCs w:val="20"/>
        </w:rPr>
      </w:pPr>
      <w:r w:rsidRPr="004F316E">
        <w:rPr>
          <w:rFonts w:ascii="Tahoma" w:hAnsi="Tahoma" w:cs="Tahoma"/>
          <w:sz w:val="20"/>
          <w:szCs w:val="20"/>
        </w:rPr>
        <w:t xml:space="preserve">36.  I think that the EIA and appendices need to be tabulated more clearly than the versions we received on Monday. I appreciate this may be due to lack of time but would be grateful if Adam could confirm this. </w:t>
      </w:r>
      <w:r w:rsidRPr="004F316E">
        <w:rPr>
          <w:rFonts w:ascii="Tahoma" w:hAnsi="Tahoma" w:cs="Tahoma"/>
          <w:b/>
          <w:bCs/>
          <w:sz w:val="20"/>
          <w:szCs w:val="20"/>
        </w:rPr>
        <w:t>ACTION: Adam</w:t>
      </w:r>
    </w:p>
    <w:p w:rsidR="00E1500C" w:rsidRPr="004F316E" w:rsidRDefault="00E1500C" w:rsidP="00CE2E09">
      <w:pPr>
        <w:spacing w:after="0" w:line="240" w:lineRule="auto"/>
        <w:ind w:left="567"/>
        <w:rPr>
          <w:rFonts w:ascii="Tahoma" w:hAnsi="Tahoma" w:cs="Tahoma"/>
          <w:sz w:val="20"/>
          <w:szCs w:val="20"/>
        </w:rPr>
      </w:pPr>
      <w:r w:rsidRPr="004F316E">
        <w:rPr>
          <w:rFonts w:ascii="Tahoma" w:hAnsi="Tahoma" w:cs="Tahoma"/>
          <w:color w:val="1F497D"/>
          <w:sz w:val="20"/>
          <w:szCs w:val="20"/>
          <w:lang w:eastAsia="en-GB"/>
        </w:rPr>
        <w:t> </w:t>
      </w:r>
    </w:p>
    <w:p w:rsidR="00E1500C" w:rsidRPr="004F316E" w:rsidRDefault="00E1500C" w:rsidP="00CE2E09">
      <w:pPr>
        <w:spacing w:after="0" w:line="240" w:lineRule="auto"/>
        <w:ind w:left="567"/>
        <w:rPr>
          <w:rFonts w:ascii="Tahoma" w:hAnsi="Tahoma" w:cs="Tahoma"/>
          <w:sz w:val="20"/>
          <w:szCs w:val="20"/>
        </w:rPr>
      </w:pPr>
      <w:r w:rsidRPr="004F316E">
        <w:rPr>
          <w:rFonts w:ascii="Tahoma" w:hAnsi="Tahoma" w:cs="Tahoma"/>
          <w:color w:val="FF0000"/>
          <w:sz w:val="20"/>
          <w:szCs w:val="20"/>
          <w:lang w:eastAsia="en-GB"/>
        </w:rPr>
        <w:t>Yes we will be using clear file dividers to divide the Appendices in the final version. This was not carried out sufficiently this week due to shortage of time.</w:t>
      </w:r>
    </w:p>
    <w:p w:rsidR="00E1500C" w:rsidRPr="004F316E" w:rsidRDefault="00E1500C" w:rsidP="00CE2E09">
      <w:pPr>
        <w:spacing w:after="0" w:line="240" w:lineRule="auto"/>
        <w:ind w:left="567"/>
        <w:rPr>
          <w:rFonts w:ascii="Tahoma" w:hAnsi="Tahoma" w:cs="Tahoma"/>
          <w:sz w:val="20"/>
          <w:szCs w:val="20"/>
        </w:rPr>
      </w:pPr>
      <w:r w:rsidRPr="004F316E">
        <w:rPr>
          <w:rFonts w:ascii="Tahoma" w:hAnsi="Tahoma" w:cs="Tahoma"/>
          <w:color w:val="1F497D"/>
          <w:sz w:val="20"/>
          <w:szCs w:val="20"/>
          <w:lang w:eastAsia="en-GB"/>
        </w:rPr>
        <w:t> </w:t>
      </w:r>
    </w:p>
    <w:p w:rsidR="00E1500C" w:rsidRPr="004F316E" w:rsidRDefault="00E1500C" w:rsidP="00CE2E09">
      <w:pPr>
        <w:spacing w:after="0" w:line="240" w:lineRule="auto"/>
        <w:ind w:left="567"/>
        <w:rPr>
          <w:rFonts w:ascii="Tahoma" w:hAnsi="Tahoma" w:cs="Tahoma"/>
          <w:sz w:val="20"/>
          <w:szCs w:val="20"/>
        </w:rPr>
      </w:pPr>
      <w:r w:rsidRPr="004F316E">
        <w:rPr>
          <w:rFonts w:ascii="Tahoma" w:hAnsi="Tahoma" w:cs="Tahoma"/>
          <w:color w:val="1F497D"/>
          <w:sz w:val="20"/>
          <w:szCs w:val="20"/>
          <w:lang w:eastAsia="en-GB"/>
        </w:rPr>
        <w:t>Noted.</w:t>
      </w:r>
    </w:p>
    <w:p w:rsidR="00E1500C" w:rsidRPr="004F316E" w:rsidRDefault="00E1500C" w:rsidP="00CE2E09">
      <w:pPr>
        <w:spacing w:after="0" w:line="240" w:lineRule="auto"/>
        <w:ind w:left="567"/>
        <w:rPr>
          <w:rFonts w:ascii="Tahoma" w:hAnsi="Tahoma" w:cs="Tahoma"/>
          <w:sz w:val="20"/>
          <w:szCs w:val="20"/>
        </w:rPr>
      </w:pPr>
      <w:r w:rsidRPr="004F316E">
        <w:rPr>
          <w:rFonts w:ascii="Tahoma" w:hAnsi="Tahoma" w:cs="Tahoma"/>
          <w:sz w:val="20"/>
          <w:szCs w:val="20"/>
          <w:lang w:eastAsia="en-GB"/>
        </w:rPr>
        <w:t> </w:t>
      </w:r>
    </w:p>
    <w:p w:rsidR="00E1500C" w:rsidRPr="005F5F01" w:rsidRDefault="00E1500C" w:rsidP="005F5F01">
      <w:pPr>
        <w:pStyle w:val="ListParagraph"/>
        <w:ind w:left="567" w:hanging="360"/>
        <w:rPr>
          <w:rFonts w:ascii="Tahoma" w:hAnsi="Tahoma" w:cs="Tahoma"/>
          <w:sz w:val="20"/>
          <w:szCs w:val="20"/>
        </w:rPr>
      </w:pPr>
      <w:r w:rsidRPr="005F5F01">
        <w:rPr>
          <w:rFonts w:ascii="Tahoma" w:hAnsi="Tahoma" w:cs="Tahoma"/>
          <w:sz w:val="20"/>
          <w:szCs w:val="20"/>
        </w:rPr>
        <w:t>37. </w:t>
      </w:r>
      <w:r w:rsidR="005F5F01">
        <w:rPr>
          <w:rFonts w:ascii="Tahoma" w:hAnsi="Tahoma" w:cs="Tahoma"/>
          <w:sz w:val="20"/>
          <w:szCs w:val="20"/>
        </w:rPr>
        <w:t xml:space="preserve">[Redacted – outside scope] </w:t>
      </w:r>
      <w:r w:rsidR="005F5F01" w:rsidRPr="005F5F01">
        <w:rPr>
          <w:rFonts w:ascii="Tahoma" w:hAnsi="Tahoma" w:cs="Tahoma"/>
          <w:sz w:val="20"/>
          <w:szCs w:val="20"/>
        </w:rPr>
        <w:t xml:space="preserve"> </w:t>
      </w:r>
      <w:r w:rsidRPr="005F5F01">
        <w:rPr>
          <w:rFonts w:ascii="Tahoma" w:hAnsi="Tahoma" w:cs="Tahoma"/>
          <w:sz w:val="20"/>
          <w:szCs w:val="20"/>
        </w:rPr>
        <w:t xml:space="preserve">  </w:t>
      </w:r>
    </w:p>
    <w:p w:rsidR="00E1500C" w:rsidRPr="005F5F01" w:rsidRDefault="00E1500C" w:rsidP="00CE2E09">
      <w:pPr>
        <w:spacing w:after="0" w:line="240" w:lineRule="auto"/>
        <w:ind w:left="567"/>
        <w:rPr>
          <w:rFonts w:ascii="Tahoma" w:hAnsi="Tahoma" w:cs="Tahoma"/>
          <w:sz w:val="20"/>
          <w:szCs w:val="20"/>
        </w:rPr>
      </w:pPr>
      <w:r w:rsidRPr="005F5F01">
        <w:rPr>
          <w:rFonts w:ascii="Tahoma" w:hAnsi="Tahoma" w:cs="Tahoma"/>
          <w:sz w:val="20"/>
          <w:szCs w:val="20"/>
          <w:lang w:eastAsia="en-GB"/>
        </w:rPr>
        <w:t> </w:t>
      </w:r>
    </w:p>
    <w:p w:rsidR="00E1500C" w:rsidRPr="005F5F01" w:rsidRDefault="00E1500C" w:rsidP="005F5F01">
      <w:pPr>
        <w:pStyle w:val="ListParagraph"/>
        <w:ind w:left="567" w:hanging="360"/>
        <w:rPr>
          <w:rFonts w:ascii="Tahoma" w:hAnsi="Tahoma" w:cs="Tahoma"/>
          <w:color w:val="1F497D" w:themeColor="text2"/>
          <w:sz w:val="20"/>
          <w:szCs w:val="20"/>
        </w:rPr>
      </w:pPr>
      <w:r w:rsidRPr="005F5F01">
        <w:rPr>
          <w:rFonts w:ascii="Tahoma" w:hAnsi="Tahoma" w:cs="Tahoma"/>
          <w:sz w:val="20"/>
          <w:szCs w:val="20"/>
        </w:rPr>
        <w:t>38. </w:t>
      </w:r>
      <w:r w:rsidR="005F5F01">
        <w:rPr>
          <w:rFonts w:ascii="Tahoma" w:hAnsi="Tahoma" w:cs="Tahoma"/>
          <w:sz w:val="20"/>
          <w:szCs w:val="20"/>
        </w:rPr>
        <w:t xml:space="preserve">[Redacted – outside scope] </w:t>
      </w:r>
      <w:r w:rsidR="005F5F01" w:rsidRPr="005F5F01">
        <w:rPr>
          <w:rFonts w:ascii="Tahoma" w:hAnsi="Tahoma" w:cs="Tahoma"/>
          <w:sz w:val="20"/>
          <w:szCs w:val="20"/>
        </w:rPr>
        <w:t xml:space="preserve"> </w:t>
      </w:r>
      <w:r w:rsidRPr="005F5F01">
        <w:rPr>
          <w:rFonts w:ascii="Tahoma" w:hAnsi="Tahoma" w:cs="Tahoma"/>
          <w:sz w:val="20"/>
          <w:szCs w:val="20"/>
        </w:rPr>
        <w:t xml:space="preserve"> </w:t>
      </w:r>
    </w:p>
    <w:p w:rsidR="00E1500C" w:rsidRPr="005F5F01" w:rsidRDefault="00E1500C" w:rsidP="00CE2E09">
      <w:pPr>
        <w:spacing w:after="0" w:line="240" w:lineRule="auto"/>
        <w:ind w:left="567"/>
        <w:rPr>
          <w:rFonts w:ascii="Tahoma" w:hAnsi="Tahoma" w:cs="Tahoma"/>
          <w:sz w:val="20"/>
          <w:szCs w:val="20"/>
        </w:rPr>
      </w:pPr>
      <w:r w:rsidRPr="005F5F01">
        <w:rPr>
          <w:rFonts w:ascii="Tahoma" w:hAnsi="Tahoma" w:cs="Tahoma"/>
          <w:sz w:val="20"/>
          <w:szCs w:val="20"/>
          <w:lang w:eastAsia="en-GB"/>
        </w:rPr>
        <w:t> </w:t>
      </w:r>
    </w:p>
    <w:p w:rsidR="00E1500C" w:rsidRPr="005F5F01" w:rsidRDefault="005F5F01" w:rsidP="005F5F01">
      <w:pPr>
        <w:pStyle w:val="ListParagraph"/>
        <w:ind w:left="567" w:hanging="360"/>
        <w:rPr>
          <w:rFonts w:ascii="Tahoma" w:hAnsi="Tahoma" w:cs="Tahoma"/>
          <w:color w:val="1F497D" w:themeColor="text2"/>
          <w:sz w:val="20"/>
          <w:szCs w:val="20"/>
        </w:rPr>
      </w:pPr>
      <w:r>
        <w:rPr>
          <w:rFonts w:ascii="Tahoma" w:hAnsi="Tahoma" w:cs="Tahoma"/>
          <w:sz w:val="20"/>
          <w:szCs w:val="20"/>
        </w:rPr>
        <w:t xml:space="preserve">39. [Redacted – outside scope] </w:t>
      </w:r>
      <w:r w:rsidRPr="005F5F01">
        <w:rPr>
          <w:rFonts w:ascii="Tahoma" w:hAnsi="Tahoma" w:cs="Tahoma"/>
          <w:sz w:val="20"/>
          <w:szCs w:val="20"/>
        </w:rPr>
        <w:t xml:space="preserve"> </w:t>
      </w:r>
      <w:r w:rsidR="00E1500C" w:rsidRPr="005F5F01">
        <w:rPr>
          <w:rFonts w:ascii="Tahoma" w:hAnsi="Tahoma" w:cs="Tahoma"/>
          <w:sz w:val="20"/>
          <w:szCs w:val="20"/>
        </w:rPr>
        <w:t xml:space="preserve"> </w:t>
      </w:r>
    </w:p>
    <w:p w:rsidR="00E1500C" w:rsidRPr="005F5F01" w:rsidRDefault="00E1500C" w:rsidP="00CE2E09">
      <w:pPr>
        <w:spacing w:after="0" w:line="240" w:lineRule="auto"/>
        <w:ind w:left="567"/>
        <w:rPr>
          <w:rFonts w:ascii="Tahoma" w:hAnsi="Tahoma" w:cs="Tahoma"/>
          <w:sz w:val="20"/>
          <w:szCs w:val="20"/>
        </w:rPr>
      </w:pPr>
      <w:r w:rsidRPr="005F5F01">
        <w:rPr>
          <w:rFonts w:ascii="Tahoma" w:hAnsi="Tahoma" w:cs="Tahoma"/>
          <w:sz w:val="20"/>
          <w:szCs w:val="20"/>
          <w:lang w:eastAsia="en-GB"/>
        </w:rPr>
        <w:t> </w:t>
      </w:r>
    </w:p>
    <w:p w:rsidR="00E1500C" w:rsidRPr="005F5F01" w:rsidRDefault="00E1500C" w:rsidP="005F5F01">
      <w:pPr>
        <w:pStyle w:val="ListParagraph"/>
        <w:ind w:left="567" w:hanging="360"/>
        <w:rPr>
          <w:rFonts w:ascii="Tahoma" w:hAnsi="Tahoma" w:cs="Tahoma"/>
          <w:color w:val="1F497D" w:themeColor="text2"/>
          <w:sz w:val="20"/>
          <w:szCs w:val="20"/>
        </w:rPr>
      </w:pPr>
      <w:r w:rsidRPr="005F5F01">
        <w:rPr>
          <w:rFonts w:ascii="Tahoma" w:hAnsi="Tahoma" w:cs="Tahoma"/>
          <w:sz w:val="20"/>
          <w:szCs w:val="20"/>
        </w:rPr>
        <w:t>40. </w:t>
      </w:r>
      <w:r w:rsidR="005F5F01">
        <w:rPr>
          <w:rFonts w:ascii="Tahoma" w:hAnsi="Tahoma" w:cs="Tahoma"/>
          <w:sz w:val="20"/>
          <w:szCs w:val="20"/>
        </w:rPr>
        <w:t xml:space="preserve">[Redacted – outside scope] </w:t>
      </w:r>
      <w:r w:rsidR="005F5F01" w:rsidRPr="005F5F01">
        <w:rPr>
          <w:rFonts w:ascii="Tahoma" w:hAnsi="Tahoma" w:cs="Tahoma"/>
          <w:sz w:val="20"/>
          <w:szCs w:val="20"/>
        </w:rPr>
        <w:t xml:space="preserve"> </w:t>
      </w:r>
      <w:r w:rsidRPr="005F5F01">
        <w:rPr>
          <w:rFonts w:ascii="Tahoma" w:hAnsi="Tahoma" w:cs="Tahoma"/>
          <w:sz w:val="20"/>
          <w:szCs w:val="20"/>
        </w:rPr>
        <w:t xml:space="preserve"> </w:t>
      </w:r>
    </w:p>
    <w:p w:rsidR="00E1500C" w:rsidRPr="005F5F01" w:rsidRDefault="00E1500C" w:rsidP="00CE2E09">
      <w:pPr>
        <w:pStyle w:val="ListParagraph"/>
        <w:ind w:left="567"/>
        <w:rPr>
          <w:rFonts w:ascii="Tahoma" w:hAnsi="Tahoma" w:cs="Tahoma"/>
          <w:color w:val="1F497D" w:themeColor="text2"/>
          <w:sz w:val="20"/>
          <w:szCs w:val="20"/>
        </w:rPr>
      </w:pPr>
      <w:r w:rsidRPr="005F5F01">
        <w:rPr>
          <w:rFonts w:ascii="Tahoma" w:hAnsi="Tahoma" w:cs="Tahoma"/>
          <w:color w:val="1F497D" w:themeColor="text2"/>
          <w:sz w:val="20"/>
          <w:szCs w:val="20"/>
        </w:rPr>
        <w:t> </w:t>
      </w:r>
    </w:p>
    <w:p w:rsidR="00E1500C" w:rsidRPr="005F5F01" w:rsidRDefault="005F5F01" w:rsidP="005F5F01">
      <w:pPr>
        <w:pStyle w:val="ListParagraph"/>
        <w:ind w:left="567" w:hanging="360"/>
        <w:rPr>
          <w:rFonts w:ascii="Tahoma" w:hAnsi="Tahoma" w:cs="Tahoma"/>
          <w:color w:val="1F497D" w:themeColor="text2"/>
          <w:sz w:val="20"/>
          <w:szCs w:val="20"/>
        </w:rPr>
      </w:pPr>
      <w:r>
        <w:rPr>
          <w:rFonts w:ascii="Tahoma" w:hAnsi="Tahoma" w:cs="Tahoma"/>
          <w:sz w:val="20"/>
          <w:szCs w:val="20"/>
        </w:rPr>
        <w:t xml:space="preserve">41. [Redacted – outside scope] </w:t>
      </w:r>
      <w:r w:rsidRPr="005F5F01">
        <w:rPr>
          <w:rFonts w:ascii="Tahoma" w:hAnsi="Tahoma" w:cs="Tahoma"/>
          <w:sz w:val="20"/>
          <w:szCs w:val="20"/>
        </w:rPr>
        <w:t xml:space="preserve"> </w:t>
      </w:r>
      <w:r w:rsidR="00E1500C" w:rsidRPr="005F5F01">
        <w:rPr>
          <w:rFonts w:ascii="Tahoma" w:hAnsi="Tahoma" w:cs="Tahoma"/>
          <w:sz w:val="20"/>
          <w:szCs w:val="20"/>
        </w:rPr>
        <w:t xml:space="preserve"> </w:t>
      </w:r>
    </w:p>
    <w:p w:rsidR="00E1500C" w:rsidRPr="005F5F01" w:rsidRDefault="00E1500C" w:rsidP="00CE2E09">
      <w:pPr>
        <w:spacing w:after="0" w:line="240" w:lineRule="auto"/>
        <w:ind w:left="567"/>
        <w:rPr>
          <w:rFonts w:ascii="Tahoma" w:hAnsi="Tahoma" w:cs="Tahoma"/>
          <w:sz w:val="20"/>
          <w:szCs w:val="20"/>
        </w:rPr>
      </w:pPr>
      <w:r w:rsidRPr="005F5F01">
        <w:rPr>
          <w:rFonts w:ascii="Tahoma" w:hAnsi="Tahoma" w:cs="Tahoma"/>
          <w:sz w:val="20"/>
          <w:szCs w:val="20"/>
          <w:lang w:eastAsia="en-GB"/>
        </w:rPr>
        <w:t> </w:t>
      </w:r>
    </w:p>
    <w:p w:rsidR="00E1500C" w:rsidRPr="00F55466" w:rsidRDefault="00E1500C" w:rsidP="00CE2E09">
      <w:pPr>
        <w:spacing w:after="0" w:line="240" w:lineRule="auto"/>
        <w:ind w:left="567"/>
        <w:rPr>
          <w:rFonts w:ascii="Tahoma" w:hAnsi="Tahoma" w:cs="Tahoma"/>
          <w:sz w:val="20"/>
          <w:szCs w:val="20"/>
        </w:rPr>
      </w:pPr>
      <w:r w:rsidRPr="00F55466">
        <w:rPr>
          <w:rFonts w:ascii="Tahoma" w:hAnsi="Tahoma" w:cs="Tahoma"/>
          <w:color w:val="1F497D"/>
          <w:sz w:val="20"/>
          <w:szCs w:val="20"/>
        </w:rPr>
        <w:t>I hope this helps. Please can we discuss on the phone tomorrow?</w:t>
      </w:r>
    </w:p>
    <w:p w:rsidR="005F5F01" w:rsidRDefault="005F5F01" w:rsidP="00CE2E09">
      <w:pPr>
        <w:spacing w:after="0" w:line="240" w:lineRule="auto"/>
        <w:ind w:left="567"/>
        <w:rPr>
          <w:rFonts w:ascii="Tahoma" w:hAnsi="Tahoma" w:cs="Tahoma"/>
          <w:color w:val="1F497D"/>
          <w:sz w:val="20"/>
          <w:szCs w:val="20"/>
        </w:rPr>
      </w:pPr>
    </w:p>
    <w:p w:rsidR="00E1500C" w:rsidRPr="00F55466" w:rsidRDefault="00E1500C" w:rsidP="00CE2E09">
      <w:pPr>
        <w:spacing w:after="0" w:line="240" w:lineRule="auto"/>
        <w:ind w:left="567"/>
        <w:rPr>
          <w:rFonts w:ascii="Tahoma" w:hAnsi="Tahoma" w:cs="Tahoma"/>
          <w:sz w:val="20"/>
          <w:szCs w:val="20"/>
        </w:rPr>
      </w:pPr>
      <w:r w:rsidRPr="00F55466">
        <w:rPr>
          <w:rFonts w:ascii="Tahoma" w:hAnsi="Tahoma" w:cs="Tahoma"/>
          <w:color w:val="1F497D"/>
          <w:sz w:val="20"/>
          <w:szCs w:val="20"/>
        </w:rPr>
        <w:t>Best regards,</w:t>
      </w:r>
    </w:p>
    <w:p w:rsidR="005F5F01" w:rsidRDefault="005F5F01" w:rsidP="00CE2E09">
      <w:pPr>
        <w:spacing w:after="0" w:line="240" w:lineRule="auto"/>
        <w:ind w:left="567"/>
        <w:rPr>
          <w:rFonts w:ascii="Tahoma" w:hAnsi="Tahoma" w:cs="Tahoma"/>
          <w:color w:val="1F497D"/>
          <w:sz w:val="20"/>
          <w:szCs w:val="20"/>
        </w:rPr>
      </w:pPr>
    </w:p>
    <w:p w:rsidR="00E1500C" w:rsidRPr="004F316E" w:rsidRDefault="00E1500C" w:rsidP="00CE2E09">
      <w:pPr>
        <w:spacing w:after="0" w:line="240" w:lineRule="auto"/>
        <w:ind w:left="567"/>
        <w:rPr>
          <w:rFonts w:ascii="Tahoma" w:hAnsi="Tahoma" w:cs="Tahoma"/>
          <w:sz w:val="20"/>
          <w:szCs w:val="20"/>
        </w:rPr>
      </w:pPr>
      <w:r w:rsidRPr="00F55466">
        <w:rPr>
          <w:rFonts w:ascii="Tahoma" w:hAnsi="Tahoma" w:cs="Tahoma"/>
          <w:color w:val="1F497D"/>
          <w:sz w:val="20"/>
          <w:szCs w:val="20"/>
        </w:rPr>
        <w:t>Adam Boyden</w:t>
      </w:r>
      <w:r w:rsidRPr="004F316E">
        <w:rPr>
          <w:rFonts w:ascii="Tahoma" w:hAnsi="Tahoma" w:cs="Tahoma"/>
          <w:color w:val="1F497D"/>
          <w:sz w:val="20"/>
          <w:szCs w:val="20"/>
        </w:rPr>
        <w:t xml:space="preserve"> </w:t>
      </w:r>
    </w:p>
    <w:p w:rsidR="00E1500C" w:rsidRPr="004F316E" w:rsidRDefault="00E1500C" w:rsidP="003A3EDD">
      <w:pPr>
        <w:spacing w:after="0"/>
        <w:ind w:left="284"/>
      </w:pPr>
      <w:r w:rsidRPr="004F316E">
        <w:rPr>
          <w:color w:val="1F497D"/>
          <w:lang w:eastAsia="en-GB"/>
        </w:rPr>
        <w:t> </w:t>
      </w:r>
    </w:p>
    <w:p w:rsidR="004D7DB1" w:rsidRPr="004F316E" w:rsidRDefault="004D7DB1" w:rsidP="00030679">
      <w:pPr>
        <w:spacing w:after="0" w:line="240" w:lineRule="auto"/>
        <w:rPr>
          <w:rFonts w:ascii="Tahoma" w:hAnsi="Tahoma" w:cs="Tahoma"/>
          <w:bCs/>
          <w:sz w:val="20"/>
          <w:szCs w:val="20"/>
          <w:lang w:val="en-US"/>
        </w:rPr>
      </w:pPr>
      <w:r w:rsidRPr="004F316E">
        <w:rPr>
          <w:rFonts w:ascii="Tahoma" w:hAnsi="Tahoma" w:cs="Tahoma"/>
          <w:bCs/>
          <w:sz w:val="20"/>
          <w:szCs w:val="20"/>
          <w:lang w:val="en-US"/>
        </w:rPr>
        <w:t>***************************************</w:t>
      </w:r>
    </w:p>
    <w:p w:rsidR="00520DF9" w:rsidRPr="004F316E" w:rsidRDefault="00520DF9" w:rsidP="00030679">
      <w:pPr>
        <w:spacing w:after="0" w:line="240" w:lineRule="auto"/>
        <w:rPr>
          <w:rFonts w:ascii="Tahoma" w:hAnsi="Tahoma" w:cs="Tahoma"/>
          <w:bCs/>
          <w:sz w:val="20"/>
          <w:szCs w:val="20"/>
          <w:lang w:val="en-US"/>
        </w:rPr>
      </w:pPr>
    </w:p>
    <w:p w:rsidR="00E5312A" w:rsidRPr="004F316E" w:rsidRDefault="00E5312A" w:rsidP="00E5312A">
      <w:pPr>
        <w:spacing w:after="0" w:line="240" w:lineRule="auto"/>
        <w:rPr>
          <w:rFonts w:ascii="Tahoma" w:hAnsi="Tahoma" w:cs="Tahoma"/>
          <w:bCs/>
          <w:sz w:val="20"/>
          <w:szCs w:val="20"/>
          <w:lang w:val="en-US"/>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w:t>
      </w:r>
      <w:r w:rsidR="0057046B">
        <w:rPr>
          <w:rFonts w:ascii="Tahoma" w:hAnsi="Tahoma" w:cs="Tahoma"/>
          <w:bCs/>
          <w:sz w:val="20"/>
          <w:szCs w:val="20"/>
          <w:lang w:val="en-US"/>
        </w:rPr>
        <w:t xml:space="preserve"> Asset and Space Management</w:t>
      </w:r>
      <w:r w:rsidRPr="004F316E">
        <w:rPr>
          <w:rFonts w:ascii="Tahoma" w:hAnsi="Tahoma" w:cs="Tahoma"/>
          <w:bCs/>
          <w:sz w:val="20"/>
          <w:szCs w:val="20"/>
          <w:lang w:val="en-US"/>
        </w:rPr>
        <w:t xml:space="preserve"> </w:t>
      </w:r>
      <w:r w:rsidRPr="004F316E">
        <w:rPr>
          <w:rFonts w:ascii="Tahoma" w:hAnsi="Tahoma" w:cs="Tahoma"/>
          <w:b/>
          <w:bCs/>
          <w:sz w:val="20"/>
          <w:szCs w:val="20"/>
          <w:lang w:val="en-US"/>
        </w:rPr>
        <w:t xml:space="preserve">On Behalf Of </w:t>
      </w:r>
      <w:r w:rsidRPr="004F316E">
        <w:rPr>
          <w:rFonts w:ascii="Tahoma" w:hAnsi="Tahoma" w:cs="Tahoma"/>
          <w:bCs/>
          <w:sz w:val="20"/>
          <w:szCs w:val="20"/>
          <w:lang w:val="en-US"/>
        </w:rPr>
        <w:t>Carolyn Puddicombe</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08 October 2014 09:35</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Adam Boyden; Nicholas Pearson; Sara Metcalfe; Edd Medlicott; 'Bonvoison Simon (simon@nppconsult.co.uk)'; </w:t>
      </w:r>
      <w:r w:rsidR="005A4D49">
        <w:rPr>
          <w:rFonts w:ascii="Tahoma" w:hAnsi="Tahoma" w:cs="Tahoma"/>
          <w:bCs/>
          <w:sz w:val="20"/>
          <w:szCs w:val="20"/>
          <w:lang w:val="en-US"/>
        </w:rPr>
        <w:t>Legal Services</w:t>
      </w:r>
      <w:r w:rsidRPr="004F316E">
        <w:rPr>
          <w:rFonts w:ascii="Tahoma" w:hAnsi="Tahoma" w:cs="Tahoma"/>
          <w:bCs/>
          <w:sz w:val="20"/>
          <w:szCs w:val="20"/>
          <w:lang w:val="en-US"/>
        </w:rPr>
        <w:t xml:space="preserve">; </w:t>
      </w:r>
      <w:r w:rsidR="00A35B05">
        <w:rPr>
          <w:rFonts w:ascii="Tahoma" w:hAnsi="Tahoma" w:cs="Tahoma"/>
          <w:bCs/>
          <w:sz w:val="20"/>
          <w:szCs w:val="20"/>
          <w:lang w:val="en-US"/>
        </w:rPr>
        <w:t>Capital Projects</w:t>
      </w:r>
      <w:r w:rsidRPr="004F316E">
        <w:rPr>
          <w:rFonts w:ascii="Tahoma" w:hAnsi="Tahoma" w:cs="Tahoma"/>
          <w:bCs/>
          <w:sz w:val="20"/>
          <w:szCs w:val="20"/>
          <w:lang w:val="en-US"/>
        </w:rPr>
        <w:t xml:space="preserve">; </w:t>
      </w:r>
      <w:r w:rsidR="00A35B05">
        <w:rPr>
          <w:rFonts w:ascii="Tahoma" w:hAnsi="Tahoma" w:cs="Tahoma"/>
          <w:bCs/>
          <w:sz w:val="20"/>
          <w:szCs w:val="20"/>
          <w:lang w:val="en-US"/>
        </w:rPr>
        <w:t>Communications</w:t>
      </w:r>
      <w:r w:rsidRPr="004F316E">
        <w:rPr>
          <w:rFonts w:ascii="Tahoma" w:hAnsi="Tahoma" w:cs="Tahoma"/>
          <w:bCs/>
          <w:sz w:val="20"/>
          <w:szCs w:val="20"/>
          <w:lang w:val="en-US"/>
        </w:rPr>
        <w:t xml:space="preserve">; Iain Nicholson at PRBI; 'nik Lyzba'; </w:t>
      </w:r>
      <w:r w:rsidR="00482141">
        <w:rPr>
          <w:rFonts w:ascii="Tahoma" w:hAnsi="Tahoma" w:cs="Tahoma"/>
          <w:bCs/>
          <w:sz w:val="20"/>
          <w:szCs w:val="20"/>
          <w:lang w:val="en-US"/>
        </w:rPr>
        <w:t xml:space="preserve">Asset and Space Management  </w:t>
      </w:r>
      <w:r w:rsidRPr="004F316E">
        <w:rPr>
          <w:rFonts w:ascii="Tahoma" w:hAnsi="Tahoma" w:cs="Tahoma"/>
          <w:bCs/>
          <w:sz w:val="20"/>
          <w:szCs w:val="20"/>
          <w:lang w:val="en-US"/>
        </w:rPr>
        <w:br/>
      </w:r>
      <w:r w:rsidRPr="004F316E">
        <w:rPr>
          <w:rFonts w:ascii="Tahoma" w:hAnsi="Tahoma" w:cs="Tahoma"/>
          <w:b/>
          <w:bCs/>
          <w:sz w:val="20"/>
          <w:szCs w:val="20"/>
          <w:lang w:val="en-US"/>
        </w:rPr>
        <w:t>Cc:</w:t>
      </w:r>
      <w:r w:rsidRPr="004F316E">
        <w:rPr>
          <w:rFonts w:ascii="Tahoma" w:hAnsi="Tahoma" w:cs="Tahoma"/>
          <w:bCs/>
          <w:sz w:val="20"/>
          <w:szCs w:val="20"/>
          <w:lang w:val="en-US"/>
        </w:rPr>
        <w:t xml:space="preserve"> Carolyn Puddicombe</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Confidential - Castle Mill</w:t>
      </w:r>
    </w:p>
    <w:p w:rsidR="00E5312A" w:rsidRPr="004F316E" w:rsidRDefault="00E5312A" w:rsidP="00E5312A">
      <w:pPr>
        <w:spacing w:after="0" w:line="240" w:lineRule="auto"/>
        <w:rPr>
          <w:rFonts w:ascii="Tahoma" w:hAnsi="Tahoma" w:cs="Tahoma"/>
          <w:bCs/>
          <w:sz w:val="20"/>
          <w:szCs w:val="20"/>
        </w:rPr>
      </w:pPr>
    </w:p>
    <w:p w:rsidR="00E5312A" w:rsidRPr="004F316E" w:rsidRDefault="00E5312A" w:rsidP="00E5312A">
      <w:pPr>
        <w:spacing w:after="0" w:line="240" w:lineRule="auto"/>
        <w:rPr>
          <w:rFonts w:ascii="Tahoma" w:hAnsi="Tahoma" w:cs="Tahoma"/>
          <w:bCs/>
          <w:sz w:val="20"/>
          <w:szCs w:val="20"/>
        </w:rPr>
      </w:pPr>
      <w:r w:rsidRPr="004F316E">
        <w:rPr>
          <w:rFonts w:ascii="Tahoma" w:hAnsi="Tahoma" w:cs="Tahoma"/>
          <w:bCs/>
          <w:sz w:val="20"/>
          <w:szCs w:val="20"/>
        </w:rPr>
        <w:t>Dear All,</w:t>
      </w:r>
    </w:p>
    <w:p w:rsidR="00E5312A" w:rsidRPr="004F316E" w:rsidRDefault="00E5312A" w:rsidP="00E5312A">
      <w:pPr>
        <w:spacing w:after="0" w:line="240" w:lineRule="auto"/>
        <w:rPr>
          <w:rFonts w:ascii="Tahoma" w:hAnsi="Tahoma" w:cs="Tahoma"/>
          <w:bCs/>
          <w:sz w:val="20"/>
          <w:szCs w:val="20"/>
        </w:rPr>
      </w:pPr>
    </w:p>
    <w:p w:rsidR="00E5312A" w:rsidRPr="004F316E" w:rsidRDefault="00E5312A" w:rsidP="00E5312A">
      <w:pPr>
        <w:spacing w:after="0" w:line="240" w:lineRule="auto"/>
        <w:rPr>
          <w:rFonts w:ascii="Tahoma" w:hAnsi="Tahoma" w:cs="Tahoma"/>
          <w:bCs/>
          <w:sz w:val="20"/>
          <w:szCs w:val="20"/>
        </w:rPr>
      </w:pPr>
      <w:r w:rsidRPr="004F316E">
        <w:rPr>
          <w:rFonts w:ascii="Tahoma" w:hAnsi="Tahoma" w:cs="Tahoma"/>
          <w:bCs/>
          <w:sz w:val="20"/>
          <w:szCs w:val="20"/>
        </w:rPr>
        <w:t xml:space="preserve">I have </w:t>
      </w:r>
      <w:r w:rsidR="002D0106" w:rsidRPr="004F316E">
        <w:rPr>
          <w:rFonts w:ascii="Tahoma" w:hAnsi="Tahoma" w:cs="Tahoma"/>
          <w:bCs/>
          <w:sz w:val="20"/>
          <w:szCs w:val="20"/>
        </w:rPr>
        <w:t xml:space="preserve">asked </w:t>
      </w:r>
      <w:r w:rsidR="002D0106">
        <w:rPr>
          <w:rFonts w:ascii="Tahoma" w:hAnsi="Tahoma" w:cs="Tahoma"/>
          <w:bCs/>
          <w:sz w:val="20"/>
          <w:szCs w:val="20"/>
        </w:rPr>
        <w:t>[</w:t>
      </w:r>
      <w:r w:rsidR="0057046B">
        <w:rPr>
          <w:rFonts w:ascii="Tahoma" w:hAnsi="Tahoma" w:cs="Tahoma"/>
          <w:bCs/>
          <w:sz w:val="20"/>
          <w:szCs w:val="20"/>
        </w:rPr>
        <w:t xml:space="preserve">Asset and Space Management] </w:t>
      </w:r>
      <w:r w:rsidRPr="004F316E">
        <w:rPr>
          <w:rFonts w:ascii="Tahoma" w:hAnsi="Tahoma" w:cs="Tahoma"/>
          <w:bCs/>
          <w:sz w:val="20"/>
          <w:szCs w:val="20"/>
        </w:rPr>
        <w:t>to send this to you on my behalf.</w:t>
      </w:r>
    </w:p>
    <w:p w:rsidR="00E5312A" w:rsidRPr="004F316E" w:rsidRDefault="00E5312A" w:rsidP="00E5312A">
      <w:pPr>
        <w:spacing w:after="0" w:line="240" w:lineRule="auto"/>
        <w:rPr>
          <w:rFonts w:ascii="Tahoma" w:hAnsi="Tahoma" w:cs="Tahoma"/>
          <w:bCs/>
          <w:sz w:val="20"/>
          <w:szCs w:val="20"/>
        </w:rPr>
      </w:pPr>
    </w:p>
    <w:p w:rsidR="00E5312A" w:rsidRPr="004F316E" w:rsidRDefault="00E5312A" w:rsidP="00E5312A">
      <w:pPr>
        <w:spacing w:after="0" w:line="240" w:lineRule="auto"/>
        <w:rPr>
          <w:rFonts w:ascii="Tahoma" w:hAnsi="Tahoma" w:cs="Tahoma"/>
          <w:bCs/>
          <w:sz w:val="20"/>
          <w:szCs w:val="20"/>
        </w:rPr>
      </w:pPr>
      <w:r w:rsidRPr="004F316E">
        <w:rPr>
          <w:rFonts w:ascii="Tahoma" w:hAnsi="Tahoma" w:cs="Tahoma"/>
          <w:bCs/>
          <w:sz w:val="20"/>
          <w:szCs w:val="20"/>
        </w:rPr>
        <w:t>The team and I met yesterday afternoon to review the current positon and progress made with regards to the proposed submission of the EIA later this month.</w:t>
      </w:r>
    </w:p>
    <w:p w:rsidR="00E5312A" w:rsidRPr="004F316E" w:rsidRDefault="00E5312A" w:rsidP="00E5312A">
      <w:pPr>
        <w:spacing w:after="0" w:line="240" w:lineRule="auto"/>
        <w:rPr>
          <w:rFonts w:ascii="Tahoma" w:hAnsi="Tahoma" w:cs="Tahoma"/>
          <w:bCs/>
          <w:sz w:val="20"/>
          <w:szCs w:val="20"/>
        </w:rPr>
      </w:pPr>
    </w:p>
    <w:p w:rsidR="00E5312A" w:rsidRPr="004F316E" w:rsidRDefault="00E5312A" w:rsidP="00E5312A">
      <w:pPr>
        <w:spacing w:after="0" w:line="240" w:lineRule="auto"/>
        <w:rPr>
          <w:rFonts w:ascii="Tahoma" w:hAnsi="Tahoma" w:cs="Tahoma"/>
          <w:bCs/>
          <w:sz w:val="20"/>
          <w:szCs w:val="20"/>
        </w:rPr>
      </w:pPr>
      <w:r w:rsidRPr="004F316E">
        <w:rPr>
          <w:rFonts w:ascii="Tahoma" w:hAnsi="Tahoma" w:cs="Tahoma"/>
          <w:bCs/>
          <w:sz w:val="20"/>
          <w:szCs w:val="20"/>
        </w:rPr>
        <w:t>By way of introduction I confirm those included in this email who are not known to the EIA team are as follows:</w:t>
      </w:r>
    </w:p>
    <w:p w:rsidR="00E5312A" w:rsidRPr="004F316E" w:rsidRDefault="00E5312A" w:rsidP="00E5312A">
      <w:pPr>
        <w:spacing w:after="0" w:line="240" w:lineRule="auto"/>
        <w:rPr>
          <w:rFonts w:ascii="Tahoma" w:hAnsi="Tahoma" w:cs="Tahoma"/>
          <w:bCs/>
          <w:sz w:val="20"/>
          <w:szCs w:val="20"/>
        </w:rPr>
      </w:pPr>
    </w:p>
    <w:p w:rsidR="00E5312A" w:rsidRDefault="002D0106" w:rsidP="00E5312A">
      <w:pPr>
        <w:spacing w:after="0" w:line="240" w:lineRule="auto"/>
        <w:rPr>
          <w:rFonts w:ascii="Tahoma" w:hAnsi="Tahoma" w:cs="Tahoma"/>
          <w:sz w:val="20"/>
          <w:szCs w:val="20"/>
        </w:rPr>
      </w:pPr>
      <w:r>
        <w:rPr>
          <w:rFonts w:ascii="Tahoma" w:hAnsi="Tahoma" w:cs="Tahoma"/>
          <w:sz w:val="20"/>
          <w:szCs w:val="20"/>
        </w:rPr>
        <w:t xml:space="preserve">[Redacted – outside scope] </w:t>
      </w:r>
      <w:r w:rsidRPr="005F5F01">
        <w:rPr>
          <w:rFonts w:ascii="Tahoma" w:hAnsi="Tahoma" w:cs="Tahoma"/>
          <w:sz w:val="20"/>
          <w:szCs w:val="20"/>
        </w:rPr>
        <w:t xml:space="preserve"> </w:t>
      </w:r>
    </w:p>
    <w:p w:rsidR="002D0106" w:rsidRPr="004F316E" w:rsidRDefault="002D0106" w:rsidP="00E5312A">
      <w:pPr>
        <w:spacing w:after="0" w:line="240" w:lineRule="auto"/>
        <w:rPr>
          <w:rFonts w:ascii="Tahoma" w:hAnsi="Tahoma" w:cs="Tahoma"/>
          <w:bCs/>
          <w:sz w:val="20"/>
          <w:szCs w:val="20"/>
        </w:rPr>
      </w:pPr>
    </w:p>
    <w:p w:rsidR="00E5312A" w:rsidRPr="004F316E" w:rsidRDefault="00E5312A" w:rsidP="00E5312A">
      <w:pPr>
        <w:spacing w:after="0" w:line="240" w:lineRule="auto"/>
        <w:rPr>
          <w:rFonts w:ascii="Tahoma" w:hAnsi="Tahoma" w:cs="Tahoma"/>
          <w:bCs/>
          <w:sz w:val="20"/>
          <w:szCs w:val="20"/>
        </w:rPr>
      </w:pPr>
      <w:r w:rsidRPr="004F316E">
        <w:rPr>
          <w:rFonts w:ascii="Tahoma" w:hAnsi="Tahoma" w:cs="Tahoma"/>
          <w:bCs/>
          <w:sz w:val="20"/>
          <w:szCs w:val="20"/>
        </w:rPr>
        <w:t>We identified a number of points which I set down below. The list is somewhat long, and I appreciate does not apply to all those copied in to this email. Nevertheless, I am keen to ensure that everybody is aware of the actions which need to be progressed and is able to liaise direct with others on the team to ensure progress is made.</w:t>
      </w:r>
    </w:p>
    <w:p w:rsidR="00E5312A" w:rsidRPr="004F316E" w:rsidRDefault="00E5312A" w:rsidP="00E5312A">
      <w:pPr>
        <w:spacing w:after="0" w:line="240" w:lineRule="auto"/>
        <w:rPr>
          <w:rFonts w:ascii="Tahoma" w:hAnsi="Tahoma" w:cs="Tahoma"/>
          <w:bCs/>
          <w:sz w:val="20"/>
          <w:szCs w:val="20"/>
        </w:rPr>
      </w:pPr>
    </w:p>
    <w:p w:rsidR="00E5312A" w:rsidRPr="004F316E" w:rsidRDefault="00E5312A" w:rsidP="00E5312A">
      <w:pPr>
        <w:spacing w:after="0" w:line="240" w:lineRule="auto"/>
        <w:rPr>
          <w:rFonts w:ascii="Tahoma" w:hAnsi="Tahoma" w:cs="Tahoma"/>
          <w:bCs/>
          <w:sz w:val="20"/>
          <w:szCs w:val="20"/>
        </w:rPr>
      </w:pPr>
      <w:r w:rsidRPr="004F316E">
        <w:rPr>
          <w:rFonts w:ascii="Tahoma" w:hAnsi="Tahoma" w:cs="Tahoma"/>
          <w:bCs/>
          <w:sz w:val="20"/>
          <w:szCs w:val="20"/>
        </w:rPr>
        <w:lastRenderedPageBreak/>
        <w:t>The list includes the following:</w:t>
      </w:r>
    </w:p>
    <w:p w:rsidR="00E5312A" w:rsidRPr="004F316E" w:rsidRDefault="00E5312A" w:rsidP="00E5312A">
      <w:pPr>
        <w:spacing w:after="0" w:line="240" w:lineRule="auto"/>
        <w:rPr>
          <w:rFonts w:ascii="Tahoma" w:hAnsi="Tahoma" w:cs="Tahoma"/>
          <w:bCs/>
          <w:sz w:val="20"/>
          <w:szCs w:val="20"/>
        </w:rPr>
      </w:pPr>
    </w:p>
    <w:p w:rsidR="00E5312A" w:rsidRPr="004F316E" w:rsidRDefault="00E5312A" w:rsidP="003D7F07">
      <w:pPr>
        <w:numPr>
          <w:ilvl w:val="0"/>
          <w:numId w:val="9"/>
        </w:numPr>
        <w:spacing w:after="240" w:line="240" w:lineRule="auto"/>
        <w:ind w:left="714" w:hanging="357"/>
        <w:rPr>
          <w:rFonts w:ascii="Tahoma" w:hAnsi="Tahoma" w:cs="Tahoma"/>
          <w:bCs/>
          <w:sz w:val="20"/>
          <w:szCs w:val="20"/>
        </w:rPr>
      </w:pPr>
      <w:r w:rsidRPr="004F316E">
        <w:rPr>
          <w:rFonts w:ascii="Tahoma" w:hAnsi="Tahoma" w:cs="Tahoma"/>
          <w:bCs/>
          <w:sz w:val="20"/>
          <w:szCs w:val="20"/>
        </w:rPr>
        <w:t xml:space="preserve">There are a number of items in the documents which we received on Monday which include for example “check”, are still highlighted etc. Could Adam please advise when these will be completed such that the document is in its final form. </w:t>
      </w:r>
      <w:r w:rsidRPr="004F316E">
        <w:rPr>
          <w:rFonts w:ascii="Tahoma" w:hAnsi="Tahoma" w:cs="Tahoma"/>
          <w:b/>
          <w:bCs/>
          <w:sz w:val="20"/>
          <w:szCs w:val="20"/>
        </w:rPr>
        <w:t>ACTION: Adam</w:t>
      </w:r>
    </w:p>
    <w:p w:rsidR="00E5312A" w:rsidRPr="004F316E" w:rsidRDefault="00E5312A" w:rsidP="003D7F07">
      <w:pPr>
        <w:numPr>
          <w:ilvl w:val="0"/>
          <w:numId w:val="9"/>
        </w:numPr>
        <w:spacing w:after="240" w:line="240" w:lineRule="auto"/>
        <w:ind w:left="714" w:hanging="357"/>
        <w:rPr>
          <w:rFonts w:ascii="Tahoma" w:hAnsi="Tahoma" w:cs="Tahoma"/>
          <w:bCs/>
          <w:sz w:val="20"/>
          <w:szCs w:val="20"/>
        </w:rPr>
      </w:pPr>
      <w:r w:rsidRPr="004F316E">
        <w:rPr>
          <w:rFonts w:ascii="Tahoma" w:hAnsi="Tahoma" w:cs="Tahoma"/>
          <w:bCs/>
          <w:sz w:val="20"/>
          <w:szCs w:val="20"/>
        </w:rPr>
        <w:t xml:space="preserve">Could Adam please liaise with </w:t>
      </w:r>
      <w:r w:rsidR="0072006E">
        <w:rPr>
          <w:rFonts w:ascii="Tahoma" w:hAnsi="Tahoma" w:cs="Tahoma"/>
          <w:bCs/>
          <w:sz w:val="20"/>
          <w:szCs w:val="20"/>
        </w:rPr>
        <w:t>[Capital Projects]</w:t>
      </w:r>
      <w:r w:rsidRPr="004F316E">
        <w:rPr>
          <w:rFonts w:ascii="Tahoma" w:hAnsi="Tahoma" w:cs="Tahoma"/>
          <w:bCs/>
          <w:sz w:val="20"/>
          <w:szCs w:val="20"/>
        </w:rPr>
        <w:t xml:space="preserve"> and advise if there is any information still outstanding from the consultant team involved in the construction of Castle Mill. </w:t>
      </w:r>
      <w:r w:rsidRPr="004F316E">
        <w:rPr>
          <w:rFonts w:ascii="Tahoma" w:hAnsi="Tahoma" w:cs="Tahoma"/>
          <w:b/>
          <w:bCs/>
          <w:sz w:val="20"/>
          <w:szCs w:val="20"/>
        </w:rPr>
        <w:t>ACTION: Adam</w:t>
      </w:r>
      <w:r w:rsidRPr="004F316E">
        <w:rPr>
          <w:rFonts w:ascii="Tahoma" w:hAnsi="Tahoma" w:cs="Tahoma"/>
          <w:bCs/>
          <w:sz w:val="20"/>
          <w:szCs w:val="20"/>
        </w:rPr>
        <w:t xml:space="preserve"> </w:t>
      </w:r>
      <w:r w:rsidRPr="004F316E">
        <w:rPr>
          <w:rFonts w:ascii="Tahoma" w:hAnsi="Tahoma" w:cs="Tahoma"/>
          <w:b/>
          <w:bCs/>
          <w:sz w:val="20"/>
          <w:szCs w:val="20"/>
        </w:rPr>
        <w:t xml:space="preserve">and </w:t>
      </w:r>
      <w:r w:rsidR="0072006E">
        <w:rPr>
          <w:rFonts w:ascii="Tahoma" w:hAnsi="Tahoma" w:cs="Tahoma"/>
          <w:b/>
          <w:bCs/>
          <w:sz w:val="20"/>
          <w:szCs w:val="20"/>
        </w:rPr>
        <w:t>[Capital Projects]</w:t>
      </w:r>
    </w:p>
    <w:p w:rsidR="00E5312A" w:rsidRPr="002D0106" w:rsidRDefault="00E5312A" w:rsidP="003D7F07">
      <w:pPr>
        <w:numPr>
          <w:ilvl w:val="0"/>
          <w:numId w:val="9"/>
        </w:numPr>
        <w:spacing w:after="240" w:line="240" w:lineRule="auto"/>
        <w:ind w:left="714" w:hanging="357"/>
        <w:rPr>
          <w:rFonts w:ascii="Tahoma" w:hAnsi="Tahoma" w:cs="Tahoma"/>
          <w:bCs/>
          <w:sz w:val="20"/>
          <w:szCs w:val="20"/>
        </w:rPr>
      </w:pPr>
      <w:r w:rsidRPr="002D0106">
        <w:rPr>
          <w:rFonts w:ascii="Tahoma" w:hAnsi="Tahoma" w:cs="Tahoma"/>
          <w:bCs/>
          <w:sz w:val="20"/>
          <w:szCs w:val="20"/>
        </w:rPr>
        <w:t xml:space="preserve">Could Adam and Nick please advise if they consider the position is clear with regards to the conditions attached to the planning permission and whether all the information required has been submitted to the City Council to enable them to be considered at Committee. </w:t>
      </w:r>
      <w:r w:rsidRPr="002D0106">
        <w:rPr>
          <w:rFonts w:ascii="Tahoma" w:hAnsi="Tahoma" w:cs="Tahoma"/>
          <w:b/>
          <w:bCs/>
          <w:sz w:val="20"/>
          <w:szCs w:val="20"/>
        </w:rPr>
        <w:t>ACTION: Adam and Nik</w:t>
      </w:r>
    </w:p>
    <w:p w:rsidR="00E5312A" w:rsidRPr="002D0106" w:rsidRDefault="002D0106" w:rsidP="003D7F07">
      <w:pPr>
        <w:numPr>
          <w:ilvl w:val="0"/>
          <w:numId w:val="9"/>
        </w:numPr>
        <w:spacing w:after="240" w:line="240" w:lineRule="auto"/>
        <w:ind w:left="714" w:hanging="357"/>
        <w:rPr>
          <w:rFonts w:ascii="Tahoma" w:hAnsi="Tahoma" w:cs="Tahoma"/>
          <w:bCs/>
          <w:sz w:val="20"/>
          <w:szCs w:val="20"/>
        </w:rPr>
      </w:pPr>
      <w:r>
        <w:rPr>
          <w:rFonts w:ascii="Tahoma" w:hAnsi="Tahoma" w:cs="Tahoma"/>
          <w:bCs/>
          <w:sz w:val="20"/>
          <w:szCs w:val="20"/>
        </w:rPr>
        <w:t>[Redacted – Outside scope]</w:t>
      </w:r>
    </w:p>
    <w:p w:rsidR="00E5312A" w:rsidRPr="002D0106" w:rsidRDefault="00E5312A" w:rsidP="003D7F07">
      <w:pPr>
        <w:numPr>
          <w:ilvl w:val="0"/>
          <w:numId w:val="9"/>
        </w:numPr>
        <w:spacing w:after="240" w:line="240" w:lineRule="auto"/>
        <w:ind w:left="714" w:hanging="357"/>
        <w:rPr>
          <w:rFonts w:ascii="Tahoma" w:hAnsi="Tahoma" w:cs="Tahoma"/>
          <w:bCs/>
          <w:sz w:val="20"/>
          <w:szCs w:val="20"/>
        </w:rPr>
      </w:pPr>
      <w:r w:rsidRPr="002D0106">
        <w:rPr>
          <w:rFonts w:ascii="Tahoma" w:hAnsi="Tahoma" w:cs="Tahoma"/>
          <w:bCs/>
          <w:sz w:val="20"/>
          <w:szCs w:val="20"/>
        </w:rPr>
        <w:t xml:space="preserve">There is also a degree of uncertainty as to whether all information that needs to be submitted to discharge Condition 17 has been submitted and whether in fact a further report is required to enable the Committee to consider the discharge. </w:t>
      </w:r>
      <w:r w:rsidRPr="002D0106">
        <w:rPr>
          <w:rFonts w:ascii="Tahoma" w:hAnsi="Tahoma" w:cs="Tahoma"/>
          <w:b/>
          <w:bCs/>
          <w:sz w:val="20"/>
          <w:szCs w:val="20"/>
        </w:rPr>
        <w:t>ACTION: Adam</w:t>
      </w:r>
    </w:p>
    <w:p w:rsidR="00E5312A" w:rsidRPr="005254E6" w:rsidRDefault="00E5312A" w:rsidP="00E5312A">
      <w:pPr>
        <w:numPr>
          <w:ilvl w:val="0"/>
          <w:numId w:val="9"/>
        </w:numPr>
        <w:spacing w:after="0" w:line="240" w:lineRule="auto"/>
        <w:rPr>
          <w:rFonts w:ascii="Tahoma" w:hAnsi="Tahoma" w:cs="Tahoma"/>
          <w:bCs/>
          <w:sz w:val="20"/>
          <w:szCs w:val="20"/>
        </w:rPr>
      </w:pPr>
      <w:r w:rsidRPr="005254E6">
        <w:rPr>
          <w:rFonts w:ascii="Tahoma" w:hAnsi="Tahoma" w:cs="Tahoma"/>
          <w:bCs/>
          <w:sz w:val="20"/>
          <w:szCs w:val="20"/>
        </w:rPr>
        <w:t xml:space="preserve">I need to check the various emails I have sent following the conferences with Counsel to ensure that the queries which were raised have been addressed. I will ask </w:t>
      </w:r>
      <w:r w:rsidR="0072006E">
        <w:rPr>
          <w:rFonts w:ascii="Tahoma" w:hAnsi="Tahoma" w:cs="Tahoma"/>
          <w:bCs/>
          <w:sz w:val="20"/>
          <w:szCs w:val="20"/>
        </w:rPr>
        <w:t>[Asset and Space Management]</w:t>
      </w:r>
      <w:r w:rsidRPr="005254E6">
        <w:rPr>
          <w:rFonts w:ascii="Tahoma" w:hAnsi="Tahoma" w:cs="Tahoma"/>
          <w:bCs/>
          <w:sz w:val="20"/>
          <w:szCs w:val="20"/>
        </w:rPr>
        <w:t xml:space="preserve">to assist on this. </w:t>
      </w:r>
      <w:r w:rsidRPr="005254E6">
        <w:rPr>
          <w:rFonts w:ascii="Tahoma" w:hAnsi="Tahoma" w:cs="Tahoma"/>
          <w:b/>
          <w:bCs/>
          <w:sz w:val="20"/>
          <w:szCs w:val="20"/>
        </w:rPr>
        <w:t xml:space="preserve">ACTION: CAP and </w:t>
      </w:r>
      <w:r w:rsidR="009D7195">
        <w:rPr>
          <w:rFonts w:ascii="Tahoma" w:hAnsi="Tahoma" w:cs="Tahoma"/>
          <w:b/>
          <w:bCs/>
          <w:sz w:val="20"/>
          <w:szCs w:val="20"/>
        </w:rPr>
        <w:t>[Asset and Space Management]</w:t>
      </w:r>
    </w:p>
    <w:p w:rsidR="00E5312A" w:rsidRPr="00F55466" w:rsidRDefault="00E5312A" w:rsidP="00E5312A">
      <w:pPr>
        <w:spacing w:after="0" w:line="240" w:lineRule="auto"/>
        <w:rPr>
          <w:rFonts w:ascii="Tahoma" w:hAnsi="Tahoma" w:cs="Tahoma"/>
          <w:bCs/>
          <w:sz w:val="20"/>
          <w:szCs w:val="20"/>
        </w:rPr>
      </w:pPr>
    </w:p>
    <w:p w:rsidR="00E5312A" w:rsidRPr="00F55466" w:rsidRDefault="00E5312A" w:rsidP="00E5312A">
      <w:pPr>
        <w:numPr>
          <w:ilvl w:val="0"/>
          <w:numId w:val="9"/>
        </w:numPr>
        <w:spacing w:after="0" w:line="240" w:lineRule="auto"/>
        <w:rPr>
          <w:rFonts w:ascii="Tahoma" w:hAnsi="Tahoma" w:cs="Tahoma"/>
          <w:bCs/>
          <w:sz w:val="20"/>
          <w:szCs w:val="20"/>
        </w:rPr>
      </w:pPr>
      <w:r w:rsidRPr="00F55466">
        <w:rPr>
          <w:rFonts w:ascii="Tahoma" w:hAnsi="Tahoma" w:cs="Tahoma"/>
          <w:bCs/>
          <w:sz w:val="20"/>
          <w:szCs w:val="20"/>
        </w:rPr>
        <w:t xml:space="preserve">Energy Centre flue/chimney – following email correspondence yesterday afternoon I think that Adam has clarified the position. In view of this, I need to raise this with Michael Crofton-Briggs.  </w:t>
      </w:r>
      <w:r w:rsidRPr="00F55466">
        <w:rPr>
          <w:rFonts w:ascii="Tahoma" w:hAnsi="Tahoma" w:cs="Tahoma"/>
          <w:b/>
          <w:bCs/>
          <w:sz w:val="20"/>
          <w:szCs w:val="20"/>
        </w:rPr>
        <w:t>ACTION: CAP</w:t>
      </w:r>
    </w:p>
    <w:p w:rsidR="00E5312A" w:rsidRPr="00D56226" w:rsidRDefault="00E5312A" w:rsidP="00E5312A">
      <w:pPr>
        <w:spacing w:after="0" w:line="240" w:lineRule="auto"/>
        <w:rPr>
          <w:rFonts w:ascii="Tahoma" w:hAnsi="Tahoma" w:cs="Tahoma"/>
          <w:bCs/>
          <w:sz w:val="20"/>
          <w:szCs w:val="20"/>
          <w:highlight w:val="yellow"/>
        </w:rPr>
      </w:pPr>
    </w:p>
    <w:p w:rsidR="00E5312A" w:rsidRPr="007B3EE9" w:rsidRDefault="00E5312A" w:rsidP="00E5312A">
      <w:pPr>
        <w:numPr>
          <w:ilvl w:val="0"/>
          <w:numId w:val="9"/>
        </w:numPr>
        <w:spacing w:after="0" w:line="240" w:lineRule="auto"/>
        <w:rPr>
          <w:rFonts w:ascii="Tahoma" w:hAnsi="Tahoma" w:cs="Tahoma"/>
          <w:bCs/>
          <w:sz w:val="20"/>
          <w:szCs w:val="20"/>
        </w:rPr>
      </w:pPr>
      <w:r w:rsidRPr="007B3EE9">
        <w:rPr>
          <w:rFonts w:ascii="Tahoma" w:hAnsi="Tahoma" w:cs="Tahoma"/>
          <w:bCs/>
          <w:sz w:val="20"/>
          <w:szCs w:val="20"/>
        </w:rPr>
        <w:t xml:space="preserve">As mentioned above we need to agree what material is required and how it is to be submitted to ensure that the conditions can be considered at Committee and discharged. My inclination is that we deal with this as a separate submission after the EIA has been submitted and I would be grateful if Adam could advise accordingly.  </w:t>
      </w:r>
      <w:r w:rsidRPr="007B3EE9">
        <w:rPr>
          <w:rFonts w:ascii="Tahoma" w:hAnsi="Tahoma" w:cs="Tahoma"/>
          <w:b/>
          <w:bCs/>
          <w:sz w:val="20"/>
          <w:szCs w:val="20"/>
        </w:rPr>
        <w:t>ACTION: Adam and Nik</w:t>
      </w:r>
    </w:p>
    <w:p w:rsidR="00E5312A" w:rsidRPr="004F316E" w:rsidRDefault="00E5312A" w:rsidP="00E5312A">
      <w:pPr>
        <w:spacing w:after="0" w:line="240" w:lineRule="auto"/>
        <w:rPr>
          <w:rFonts w:ascii="Tahoma" w:hAnsi="Tahoma" w:cs="Tahoma"/>
          <w:bCs/>
          <w:sz w:val="20"/>
          <w:szCs w:val="20"/>
        </w:rPr>
      </w:pPr>
    </w:p>
    <w:p w:rsidR="00E5312A" w:rsidRPr="004F316E" w:rsidRDefault="00E5312A" w:rsidP="00E5312A">
      <w:pPr>
        <w:numPr>
          <w:ilvl w:val="0"/>
          <w:numId w:val="9"/>
        </w:numPr>
        <w:spacing w:after="0" w:line="240" w:lineRule="auto"/>
        <w:rPr>
          <w:rFonts w:ascii="Tahoma" w:hAnsi="Tahoma" w:cs="Tahoma"/>
          <w:bCs/>
          <w:sz w:val="20"/>
          <w:szCs w:val="20"/>
        </w:rPr>
      </w:pPr>
      <w:r w:rsidRPr="004F316E">
        <w:rPr>
          <w:rFonts w:ascii="Tahoma" w:hAnsi="Tahoma" w:cs="Tahoma"/>
          <w:bCs/>
          <w:sz w:val="20"/>
          <w:szCs w:val="20"/>
        </w:rPr>
        <w:t xml:space="preserve">There is no reference in the EIA as to whether or not any objections were submitted to the application which was approved and has now been constructed. The EIA only refers to the lack of public consultation. Should there be some acknowledgement of any public responses to the application. </w:t>
      </w:r>
      <w:r w:rsidRPr="004F316E">
        <w:rPr>
          <w:rFonts w:ascii="Tahoma" w:hAnsi="Tahoma" w:cs="Tahoma"/>
          <w:b/>
          <w:bCs/>
          <w:sz w:val="20"/>
          <w:szCs w:val="20"/>
        </w:rPr>
        <w:t>ACTION: Adam and Nik</w:t>
      </w:r>
    </w:p>
    <w:p w:rsidR="00E5312A" w:rsidRPr="004F316E" w:rsidRDefault="00E5312A" w:rsidP="00E5312A">
      <w:pPr>
        <w:spacing w:after="0" w:line="240" w:lineRule="auto"/>
        <w:rPr>
          <w:rFonts w:ascii="Tahoma" w:hAnsi="Tahoma" w:cs="Tahoma"/>
          <w:bCs/>
          <w:sz w:val="20"/>
          <w:szCs w:val="20"/>
        </w:rPr>
      </w:pPr>
    </w:p>
    <w:p w:rsidR="007B3EE9" w:rsidRPr="002D0106" w:rsidRDefault="007B3EE9" w:rsidP="007B3EE9">
      <w:pPr>
        <w:numPr>
          <w:ilvl w:val="0"/>
          <w:numId w:val="9"/>
        </w:numPr>
        <w:spacing w:after="240" w:line="240" w:lineRule="auto"/>
        <w:ind w:left="714" w:hanging="357"/>
        <w:rPr>
          <w:rFonts w:ascii="Tahoma" w:hAnsi="Tahoma" w:cs="Tahoma"/>
          <w:bCs/>
          <w:sz w:val="20"/>
          <w:szCs w:val="20"/>
        </w:rPr>
      </w:pPr>
      <w:r>
        <w:rPr>
          <w:rFonts w:ascii="Tahoma" w:hAnsi="Tahoma" w:cs="Tahoma"/>
          <w:bCs/>
          <w:sz w:val="20"/>
          <w:szCs w:val="20"/>
        </w:rPr>
        <w:t>[Redacted – Outside scope]</w:t>
      </w:r>
    </w:p>
    <w:p w:rsidR="00E5312A" w:rsidRPr="004F316E" w:rsidRDefault="00E5312A" w:rsidP="00E5312A">
      <w:pPr>
        <w:numPr>
          <w:ilvl w:val="0"/>
          <w:numId w:val="9"/>
        </w:numPr>
        <w:spacing w:after="0" w:line="240" w:lineRule="auto"/>
        <w:rPr>
          <w:rFonts w:ascii="Tahoma" w:hAnsi="Tahoma" w:cs="Tahoma"/>
          <w:bCs/>
          <w:sz w:val="20"/>
          <w:szCs w:val="20"/>
        </w:rPr>
      </w:pPr>
      <w:r w:rsidRPr="004F316E">
        <w:rPr>
          <w:rFonts w:ascii="Tahoma" w:hAnsi="Tahoma" w:cs="Tahoma"/>
          <w:bCs/>
          <w:sz w:val="20"/>
          <w:szCs w:val="20"/>
        </w:rPr>
        <w:t xml:space="preserve">Paragraph 3.3.7 refers to difficulties with regards to baseline information. Does this need to be explained in that the information is not available because on the basis the application was considered to be not EIA development, no surveys were undertaken. </w:t>
      </w:r>
      <w:r w:rsidRPr="004F316E">
        <w:rPr>
          <w:rFonts w:ascii="Tahoma" w:hAnsi="Tahoma" w:cs="Tahoma"/>
          <w:b/>
          <w:bCs/>
          <w:sz w:val="20"/>
          <w:szCs w:val="20"/>
        </w:rPr>
        <w:t>ACTION: Adam</w:t>
      </w:r>
    </w:p>
    <w:p w:rsidR="00E5312A" w:rsidRPr="004F316E" w:rsidRDefault="00E5312A" w:rsidP="00E5312A">
      <w:pPr>
        <w:spacing w:after="0" w:line="240" w:lineRule="auto"/>
        <w:rPr>
          <w:rFonts w:ascii="Tahoma" w:hAnsi="Tahoma" w:cs="Tahoma"/>
          <w:bCs/>
          <w:sz w:val="20"/>
          <w:szCs w:val="20"/>
        </w:rPr>
      </w:pPr>
    </w:p>
    <w:p w:rsidR="00E5312A" w:rsidRPr="004F316E" w:rsidRDefault="00E5312A" w:rsidP="00E5312A">
      <w:pPr>
        <w:numPr>
          <w:ilvl w:val="0"/>
          <w:numId w:val="9"/>
        </w:numPr>
        <w:spacing w:after="0" w:line="240" w:lineRule="auto"/>
        <w:rPr>
          <w:rFonts w:ascii="Tahoma" w:hAnsi="Tahoma" w:cs="Tahoma"/>
          <w:bCs/>
          <w:sz w:val="20"/>
          <w:szCs w:val="20"/>
        </w:rPr>
      </w:pPr>
      <w:r w:rsidRPr="004F316E">
        <w:rPr>
          <w:rFonts w:ascii="Tahoma" w:hAnsi="Tahoma" w:cs="Tahoma"/>
          <w:bCs/>
          <w:sz w:val="20"/>
          <w:szCs w:val="20"/>
        </w:rPr>
        <w:t xml:space="preserve">I confirm that </w:t>
      </w:r>
      <w:r w:rsidR="005A4D49">
        <w:rPr>
          <w:rFonts w:ascii="Tahoma" w:hAnsi="Tahoma" w:cs="Tahoma"/>
          <w:bCs/>
          <w:sz w:val="20"/>
          <w:szCs w:val="20"/>
        </w:rPr>
        <w:t>[Legal Services]</w:t>
      </w:r>
      <w:r w:rsidRPr="004F316E">
        <w:rPr>
          <w:rFonts w:ascii="Tahoma" w:hAnsi="Tahoma" w:cs="Tahoma"/>
          <w:bCs/>
          <w:sz w:val="20"/>
          <w:szCs w:val="20"/>
        </w:rPr>
        <w:t xml:space="preserve"> has sent to Rupert and Sasha a set of the EIA itself, but not the appendices. Could Adam please advise who is going to check that all pages in the final version are “clean”, gaps have been completed, highlighting removed etc. </w:t>
      </w:r>
      <w:r w:rsidRPr="004F316E">
        <w:rPr>
          <w:rFonts w:ascii="Tahoma" w:hAnsi="Tahoma" w:cs="Tahoma"/>
          <w:b/>
          <w:bCs/>
          <w:sz w:val="20"/>
          <w:szCs w:val="20"/>
        </w:rPr>
        <w:t>ACTION: Adam</w:t>
      </w:r>
    </w:p>
    <w:p w:rsidR="00E5312A" w:rsidRPr="004F316E" w:rsidRDefault="00E5312A" w:rsidP="00E5312A">
      <w:pPr>
        <w:spacing w:after="0" w:line="240" w:lineRule="auto"/>
        <w:rPr>
          <w:rFonts w:ascii="Tahoma" w:hAnsi="Tahoma" w:cs="Tahoma"/>
          <w:bCs/>
          <w:sz w:val="20"/>
          <w:szCs w:val="20"/>
        </w:rPr>
      </w:pPr>
    </w:p>
    <w:p w:rsidR="00E5312A" w:rsidRPr="004F316E" w:rsidRDefault="00E5312A" w:rsidP="00E5312A">
      <w:pPr>
        <w:numPr>
          <w:ilvl w:val="0"/>
          <w:numId w:val="9"/>
        </w:numPr>
        <w:spacing w:after="0" w:line="240" w:lineRule="auto"/>
        <w:rPr>
          <w:rFonts w:ascii="Tahoma" w:hAnsi="Tahoma" w:cs="Tahoma"/>
          <w:bCs/>
          <w:sz w:val="20"/>
          <w:szCs w:val="20"/>
        </w:rPr>
      </w:pPr>
      <w:r w:rsidRPr="004F316E">
        <w:rPr>
          <w:rFonts w:ascii="Tahoma" w:hAnsi="Tahoma" w:cs="Tahoma"/>
          <w:bCs/>
          <w:sz w:val="20"/>
          <w:szCs w:val="20"/>
        </w:rPr>
        <w:t xml:space="preserve">Could Adam please ensure that the font in all chapters is the same. At present Chapter 8, is not. </w:t>
      </w:r>
      <w:r w:rsidRPr="004F316E">
        <w:rPr>
          <w:rFonts w:ascii="Tahoma" w:hAnsi="Tahoma" w:cs="Tahoma"/>
          <w:b/>
          <w:bCs/>
          <w:sz w:val="20"/>
          <w:szCs w:val="20"/>
        </w:rPr>
        <w:t>ACTION: Adam/Simon</w:t>
      </w:r>
    </w:p>
    <w:p w:rsidR="00E5312A" w:rsidRPr="004F316E" w:rsidRDefault="00E5312A" w:rsidP="00E5312A">
      <w:pPr>
        <w:spacing w:after="0" w:line="240" w:lineRule="auto"/>
        <w:rPr>
          <w:rFonts w:ascii="Tahoma" w:hAnsi="Tahoma" w:cs="Tahoma"/>
          <w:bCs/>
          <w:sz w:val="20"/>
          <w:szCs w:val="20"/>
        </w:rPr>
      </w:pPr>
    </w:p>
    <w:p w:rsidR="00E5312A" w:rsidRPr="007B3EE9" w:rsidRDefault="00E5312A" w:rsidP="00E5312A">
      <w:pPr>
        <w:numPr>
          <w:ilvl w:val="0"/>
          <w:numId w:val="9"/>
        </w:numPr>
        <w:spacing w:after="0" w:line="240" w:lineRule="auto"/>
        <w:rPr>
          <w:rFonts w:ascii="Tahoma" w:hAnsi="Tahoma" w:cs="Tahoma"/>
          <w:bCs/>
          <w:sz w:val="20"/>
          <w:szCs w:val="20"/>
        </w:rPr>
      </w:pPr>
      <w:r w:rsidRPr="007B3EE9">
        <w:rPr>
          <w:rFonts w:ascii="Tahoma" w:hAnsi="Tahoma" w:cs="Tahoma"/>
          <w:bCs/>
          <w:sz w:val="20"/>
          <w:szCs w:val="20"/>
        </w:rPr>
        <w:t xml:space="preserve">Non-technical summary – I am increasingly concerned that we do not yet have the draft document. It is important for the University to see it to understand its content, length etc in terms of how this is going to be used and to assist in terms of our preparing for the </w:t>
      </w:r>
      <w:r w:rsidRPr="007B3EE9">
        <w:rPr>
          <w:rFonts w:ascii="Tahoma" w:hAnsi="Tahoma" w:cs="Tahoma"/>
          <w:bCs/>
          <w:sz w:val="20"/>
          <w:szCs w:val="20"/>
        </w:rPr>
        <w:lastRenderedPageBreak/>
        <w:t xml:space="preserve">submission. Could Adam please confirm if possible by the end of today when a draft will be with the University. </w:t>
      </w:r>
      <w:r w:rsidRPr="007B3EE9">
        <w:rPr>
          <w:rFonts w:ascii="Tahoma" w:hAnsi="Tahoma" w:cs="Tahoma"/>
          <w:b/>
          <w:bCs/>
          <w:sz w:val="20"/>
          <w:szCs w:val="20"/>
        </w:rPr>
        <w:t>ACTION: Adam</w:t>
      </w:r>
    </w:p>
    <w:p w:rsidR="00E5312A" w:rsidRPr="004F316E" w:rsidRDefault="00E5312A" w:rsidP="00E5312A">
      <w:pPr>
        <w:spacing w:after="0" w:line="240" w:lineRule="auto"/>
        <w:rPr>
          <w:rFonts w:ascii="Tahoma" w:hAnsi="Tahoma" w:cs="Tahoma"/>
          <w:bCs/>
          <w:sz w:val="20"/>
          <w:szCs w:val="20"/>
        </w:rPr>
      </w:pPr>
    </w:p>
    <w:p w:rsidR="00E5312A" w:rsidRPr="00F55466" w:rsidRDefault="00E5312A" w:rsidP="00E5312A">
      <w:pPr>
        <w:numPr>
          <w:ilvl w:val="0"/>
          <w:numId w:val="9"/>
        </w:numPr>
        <w:spacing w:after="0" w:line="240" w:lineRule="auto"/>
        <w:rPr>
          <w:rFonts w:ascii="Tahoma" w:hAnsi="Tahoma" w:cs="Tahoma"/>
          <w:bCs/>
          <w:sz w:val="20"/>
          <w:szCs w:val="20"/>
        </w:rPr>
      </w:pPr>
      <w:r w:rsidRPr="00F55466">
        <w:rPr>
          <w:rFonts w:ascii="Tahoma" w:hAnsi="Tahoma" w:cs="Tahoma"/>
          <w:bCs/>
          <w:sz w:val="20"/>
          <w:szCs w:val="20"/>
        </w:rPr>
        <w:t xml:space="preserve">I am reviewing with colleagues who will undertake the final sign off of the EIA.  </w:t>
      </w:r>
      <w:r w:rsidRPr="00F55466">
        <w:rPr>
          <w:rFonts w:ascii="Tahoma" w:hAnsi="Tahoma" w:cs="Tahoma"/>
          <w:b/>
          <w:bCs/>
          <w:sz w:val="20"/>
          <w:szCs w:val="20"/>
        </w:rPr>
        <w:t>ACTION: CAP</w:t>
      </w:r>
    </w:p>
    <w:p w:rsidR="00E5312A" w:rsidRPr="004F316E" w:rsidRDefault="00E5312A" w:rsidP="00E5312A">
      <w:pPr>
        <w:spacing w:after="0" w:line="240" w:lineRule="auto"/>
        <w:rPr>
          <w:rFonts w:ascii="Tahoma" w:hAnsi="Tahoma" w:cs="Tahoma"/>
          <w:bCs/>
          <w:sz w:val="20"/>
          <w:szCs w:val="20"/>
        </w:rPr>
      </w:pPr>
    </w:p>
    <w:p w:rsidR="007B3EE9" w:rsidRPr="002D0106" w:rsidRDefault="007B3EE9" w:rsidP="007B3EE9">
      <w:pPr>
        <w:numPr>
          <w:ilvl w:val="0"/>
          <w:numId w:val="9"/>
        </w:numPr>
        <w:spacing w:after="240" w:line="240" w:lineRule="auto"/>
        <w:ind w:left="714" w:hanging="357"/>
        <w:rPr>
          <w:rFonts w:ascii="Tahoma" w:hAnsi="Tahoma" w:cs="Tahoma"/>
          <w:bCs/>
          <w:sz w:val="20"/>
          <w:szCs w:val="20"/>
        </w:rPr>
      </w:pPr>
      <w:r>
        <w:rPr>
          <w:rFonts w:ascii="Tahoma" w:hAnsi="Tahoma" w:cs="Tahoma"/>
          <w:bCs/>
          <w:sz w:val="20"/>
          <w:szCs w:val="20"/>
        </w:rPr>
        <w:t>[Redacted – Outside scope]</w:t>
      </w:r>
    </w:p>
    <w:p w:rsidR="00E5312A" w:rsidRPr="004F316E" w:rsidRDefault="00E5312A" w:rsidP="00E5312A">
      <w:pPr>
        <w:numPr>
          <w:ilvl w:val="0"/>
          <w:numId w:val="9"/>
        </w:numPr>
        <w:spacing w:after="0" w:line="240" w:lineRule="auto"/>
        <w:rPr>
          <w:rFonts w:ascii="Tahoma" w:hAnsi="Tahoma" w:cs="Tahoma"/>
          <w:bCs/>
          <w:sz w:val="20"/>
          <w:szCs w:val="20"/>
        </w:rPr>
      </w:pPr>
      <w:r w:rsidRPr="004F316E">
        <w:rPr>
          <w:rFonts w:ascii="Tahoma" w:hAnsi="Tahoma" w:cs="Tahoma"/>
          <w:bCs/>
          <w:sz w:val="20"/>
          <w:szCs w:val="20"/>
        </w:rPr>
        <w:t xml:space="preserve">We need to establish the University’s position and which option it is going to put forward as part of the submission. </w:t>
      </w:r>
      <w:r w:rsidRPr="004F316E">
        <w:rPr>
          <w:rFonts w:ascii="Tahoma" w:hAnsi="Tahoma" w:cs="Tahoma"/>
          <w:b/>
          <w:bCs/>
          <w:sz w:val="20"/>
          <w:szCs w:val="20"/>
        </w:rPr>
        <w:t xml:space="preserve">ACTION: </w:t>
      </w:r>
      <w:r w:rsidR="005A4D49">
        <w:rPr>
          <w:rFonts w:ascii="Tahoma" w:hAnsi="Tahoma" w:cs="Tahoma"/>
          <w:b/>
          <w:bCs/>
          <w:sz w:val="20"/>
          <w:szCs w:val="20"/>
        </w:rPr>
        <w:t>[Legal Services]</w:t>
      </w:r>
      <w:r w:rsidRPr="004F316E">
        <w:rPr>
          <w:rFonts w:ascii="Tahoma" w:hAnsi="Tahoma" w:cs="Tahoma"/>
          <w:b/>
          <w:bCs/>
          <w:sz w:val="20"/>
          <w:szCs w:val="20"/>
        </w:rPr>
        <w:t xml:space="preserve"> and CAP</w:t>
      </w:r>
    </w:p>
    <w:p w:rsidR="00E5312A" w:rsidRPr="004F316E" w:rsidRDefault="00E5312A" w:rsidP="00E5312A">
      <w:pPr>
        <w:spacing w:after="0" w:line="240" w:lineRule="auto"/>
        <w:rPr>
          <w:rFonts w:ascii="Tahoma" w:hAnsi="Tahoma" w:cs="Tahoma"/>
          <w:bCs/>
          <w:sz w:val="20"/>
          <w:szCs w:val="20"/>
        </w:rPr>
      </w:pPr>
    </w:p>
    <w:p w:rsidR="00E5312A" w:rsidRPr="007B3EE9" w:rsidRDefault="007B3EE9" w:rsidP="00E5312A">
      <w:pPr>
        <w:numPr>
          <w:ilvl w:val="0"/>
          <w:numId w:val="9"/>
        </w:numPr>
        <w:spacing w:after="0" w:line="240" w:lineRule="auto"/>
        <w:rPr>
          <w:rFonts w:ascii="Tahoma" w:hAnsi="Tahoma" w:cs="Tahoma"/>
          <w:bCs/>
          <w:sz w:val="20"/>
          <w:szCs w:val="20"/>
        </w:rPr>
      </w:pPr>
      <w:r w:rsidRPr="007B3EE9">
        <w:rPr>
          <w:rFonts w:ascii="Tahoma" w:hAnsi="Tahoma" w:cs="Tahoma"/>
          <w:bCs/>
          <w:sz w:val="20"/>
          <w:szCs w:val="20"/>
        </w:rPr>
        <w:t>[Redacted – Outside scope]</w:t>
      </w:r>
    </w:p>
    <w:p w:rsidR="00E5312A" w:rsidRPr="007B3EE9" w:rsidRDefault="00E5312A" w:rsidP="00E5312A">
      <w:pPr>
        <w:spacing w:after="0" w:line="240" w:lineRule="auto"/>
        <w:rPr>
          <w:rFonts w:ascii="Tahoma" w:hAnsi="Tahoma" w:cs="Tahoma"/>
          <w:bCs/>
          <w:sz w:val="20"/>
          <w:szCs w:val="20"/>
        </w:rPr>
      </w:pPr>
    </w:p>
    <w:p w:rsidR="007B3EE9" w:rsidRPr="002D0106" w:rsidRDefault="007B3EE9" w:rsidP="007B3EE9">
      <w:pPr>
        <w:numPr>
          <w:ilvl w:val="0"/>
          <w:numId w:val="9"/>
        </w:numPr>
        <w:spacing w:after="240" w:line="240" w:lineRule="auto"/>
        <w:ind w:left="714" w:hanging="357"/>
        <w:rPr>
          <w:rFonts w:ascii="Tahoma" w:hAnsi="Tahoma" w:cs="Tahoma"/>
          <w:bCs/>
          <w:sz w:val="20"/>
          <w:szCs w:val="20"/>
        </w:rPr>
      </w:pPr>
      <w:r>
        <w:rPr>
          <w:rFonts w:ascii="Tahoma" w:hAnsi="Tahoma" w:cs="Tahoma"/>
          <w:bCs/>
          <w:sz w:val="20"/>
          <w:szCs w:val="20"/>
        </w:rPr>
        <w:t>[Redacted – Outside scope]</w:t>
      </w:r>
    </w:p>
    <w:p w:rsidR="007B3EE9" w:rsidRPr="002D0106" w:rsidRDefault="007B3EE9" w:rsidP="007B3EE9">
      <w:pPr>
        <w:numPr>
          <w:ilvl w:val="0"/>
          <w:numId w:val="9"/>
        </w:numPr>
        <w:spacing w:after="240" w:line="240" w:lineRule="auto"/>
        <w:ind w:left="714" w:hanging="357"/>
        <w:rPr>
          <w:rFonts w:ascii="Tahoma" w:hAnsi="Tahoma" w:cs="Tahoma"/>
          <w:bCs/>
          <w:sz w:val="20"/>
          <w:szCs w:val="20"/>
        </w:rPr>
      </w:pPr>
      <w:r>
        <w:rPr>
          <w:rFonts w:ascii="Tahoma" w:hAnsi="Tahoma" w:cs="Tahoma"/>
          <w:bCs/>
          <w:sz w:val="20"/>
          <w:szCs w:val="20"/>
        </w:rPr>
        <w:t>[Redacted – Outside scope]</w:t>
      </w:r>
    </w:p>
    <w:p w:rsidR="007B3EE9" w:rsidRPr="002D0106" w:rsidRDefault="007B3EE9" w:rsidP="007B3EE9">
      <w:pPr>
        <w:numPr>
          <w:ilvl w:val="0"/>
          <w:numId w:val="9"/>
        </w:numPr>
        <w:spacing w:after="240" w:line="240" w:lineRule="auto"/>
        <w:ind w:left="714" w:hanging="357"/>
        <w:rPr>
          <w:rFonts w:ascii="Tahoma" w:hAnsi="Tahoma" w:cs="Tahoma"/>
          <w:bCs/>
          <w:sz w:val="20"/>
          <w:szCs w:val="20"/>
        </w:rPr>
      </w:pPr>
      <w:r>
        <w:rPr>
          <w:rFonts w:ascii="Tahoma" w:hAnsi="Tahoma" w:cs="Tahoma"/>
          <w:bCs/>
          <w:sz w:val="20"/>
          <w:szCs w:val="20"/>
        </w:rPr>
        <w:t>[Redacted – Outside scope]</w:t>
      </w:r>
    </w:p>
    <w:p w:rsidR="007B3EE9" w:rsidRPr="002D0106" w:rsidRDefault="007B3EE9" w:rsidP="007B3EE9">
      <w:pPr>
        <w:numPr>
          <w:ilvl w:val="0"/>
          <w:numId w:val="9"/>
        </w:numPr>
        <w:spacing w:after="240" w:line="240" w:lineRule="auto"/>
        <w:ind w:left="714" w:hanging="357"/>
        <w:rPr>
          <w:rFonts w:ascii="Tahoma" w:hAnsi="Tahoma" w:cs="Tahoma"/>
          <w:bCs/>
          <w:sz w:val="20"/>
          <w:szCs w:val="20"/>
        </w:rPr>
      </w:pPr>
      <w:r>
        <w:rPr>
          <w:rFonts w:ascii="Tahoma" w:hAnsi="Tahoma" w:cs="Tahoma"/>
          <w:bCs/>
          <w:sz w:val="20"/>
          <w:szCs w:val="20"/>
        </w:rPr>
        <w:t>[Redacted – Outside scope]</w:t>
      </w:r>
    </w:p>
    <w:p w:rsidR="007B3EE9" w:rsidRPr="002D0106" w:rsidRDefault="007B3EE9" w:rsidP="007B3EE9">
      <w:pPr>
        <w:numPr>
          <w:ilvl w:val="0"/>
          <w:numId w:val="9"/>
        </w:numPr>
        <w:spacing w:after="240" w:line="240" w:lineRule="auto"/>
        <w:ind w:left="714" w:hanging="357"/>
        <w:rPr>
          <w:rFonts w:ascii="Tahoma" w:hAnsi="Tahoma" w:cs="Tahoma"/>
          <w:bCs/>
          <w:sz w:val="20"/>
          <w:szCs w:val="20"/>
        </w:rPr>
      </w:pPr>
      <w:r>
        <w:rPr>
          <w:rFonts w:ascii="Tahoma" w:hAnsi="Tahoma" w:cs="Tahoma"/>
          <w:bCs/>
          <w:sz w:val="20"/>
          <w:szCs w:val="20"/>
        </w:rPr>
        <w:t>[Redacted – Outside scope]</w:t>
      </w:r>
    </w:p>
    <w:p w:rsidR="007B3EE9" w:rsidRPr="002D0106" w:rsidRDefault="007B3EE9" w:rsidP="007B3EE9">
      <w:pPr>
        <w:numPr>
          <w:ilvl w:val="0"/>
          <w:numId w:val="9"/>
        </w:numPr>
        <w:spacing w:after="240" w:line="240" w:lineRule="auto"/>
        <w:ind w:left="714" w:hanging="357"/>
        <w:rPr>
          <w:rFonts w:ascii="Tahoma" w:hAnsi="Tahoma" w:cs="Tahoma"/>
          <w:bCs/>
          <w:sz w:val="20"/>
          <w:szCs w:val="20"/>
        </w:rPr>
      </w:pPr>
      <w:r>
        <w:rPr>
          <w:rFonts w:ascii="Tahoma" w:hAnsi="Tahoma" w:cs="Tahoma"/>
          <w:bCs/>
          <w:sz w:val="20"/>
          <w:szCs w:val="20"/>
        </w:rPr>
        <w:t>[Redacted – Outside scope]</w:t>
      </w:r>
    </w:p>
    <w:p w:rsidR="00E5312A" w:rsidRPr="004F316E" w:rsidRDefault="00E5312A" w:rsidP="00E5312A">
      <w:pPr>
        <w:numPr>
          <w:ilvl w:val="0"/>
          <w:numId w:val="9"/>
        </w:numPr>
        <w:spacing w:after="0" w:line="240" w:lineRule="auto"/>
        <w:rPr>
          <w:rFonts w:ascii="Tahoma" w:hAnsi="Tahoma" w:cs="Tahoma"/>
          <w:bCs/>
          <w:sz w:val="20"/>
          <w:szCs w:val="20"/>
        </w:rPr>
      </w:pPr>
      <w:r w:rsidRPr="004F316E">
        <w:rPr>
          <w:rFonts w:ascii="Tahoma" w:hAnsi="Tahoma" w:cs="Tahoma"/>
          <w:bCs/>
          <w:sz w:val="20"/>
          <w:szCs w:val="20"/>
        </w:rPr>
        <w:t xml:space="preserve">Why do the options in the EIA not assess the original planning </w:t>
      </w:r>
      <w:r w:rsidR="009D7195" w:rsidRPr="004F316E">
        <w:rPr>
          <w:rFonts w:ascii="Tahoma" w:hAnsi="Tahoma" w:cs="Tahoma"/>
          <w:bCs/>
          <w:sz w:val="20"/>
          <w:szCs w:val="20"/>
        </w:rPr>
        <w:t>permission?</w:t>
      </w:r>
      <w:r w:rsidRPr="004F316E">
        <w:rPr>
          <w:rFonts w:ascii="Tahoma" w:hAnsi="Tahoma" w:cs="Tahoma"/>
          <w:bCs/>
          <w:sz w:val="20"/>
          <w:szCs w:val="20"/>
        </w:rPr>
        <w:t xml:space="preserve"> I think the answer is that we would have to demolish what has been constructed and start again and we do not consider this is an appropriate solution in terms of use of funds etc. Could Adam, Nicholas, Sara and Simon please advise. </w:t>
      </w:r>
      <w:r w:rsidRPr="004F316E">
        <w:rPr>
          <w:rFonts w:ascii="Tahoma" w:hAnsi="Tahoma" w:cs="Tahoma"/>
          <w:b/>
          <w:bCs/>
          <w:sz w:val="20"/>
          <w:szCs w:val="20"/>
        </w:rPr>
        <w:t>ACTION: Adam,</w:t>
      </w:r>
      <w:r w:rsidRPr="004F316E">
        <w:rPr>
          <w:rFonts w:ascii="Tahoma" w:hAnsi="Tahoma" w:cs="Tahoma"/>
          <w:bCs/>
          <w:sz w:val="20"/>
          <w:szCs w:val="20"/>
        </w:rPr>
        <w:t xml:space="preserve"> </w:t>
      </w:r>
      <w:r w:rsidRPr="004F316E">
        <w:rPr>
          <w:rFonts w:ascii="Tahoma" w:hAnsi="Tahoma" w:cs="Tahoma"/>
          <w:b/>
          <w:bCs/>
          <w:sz w:val="20"/>
          <w:szCs w:val="20"/>
        </w:rPr>
        <w:t>Nicholas, Sara and Simon</w:t>
      </w:r>
    </w:p>
    <w:p w:rsidR="00E5312A" w:rsidRPr="004F316E" w:rsidRDefault="00E5312A" w:rsidP="00E5312A">
      <w:pPr>
        <w:spacing w:after="0" w:line="240" w:lineRule="auto"/>
        <w:rPr>
          <w:rFonts w:ascii="Tahoma" w:hAnsi="Tahoma" w:cs="Tahoma"/>
          <w:bCs/>
          <w:sz w:val="20"/>
          <w:szCs w:val="20"/>
        </w:rPr>
      </w:pPr>
    </w:p>
    <w:p w:rsidR="007B3EE9" w:rsidRPr="002D0106" w:rsidRDefault="007B3EE9" w:rsidP="007B3EE9">
      <w:pPr>
        <w:numPr>
          <w:ilvl w:val="0"/>
          <w:numId w:val="9"/>
        </w:numPr>
        <w:spacing w:after="240" w:line="240" w:lineRule="auto"/>
        <w:ind w:left="714" w:hanging="357"/>
        <w:rPr>
          <w:rFonts w:ascii="Tahoma" w:hAnsi="Tahoma" w:cs="Tahoma"/>
          <w:bCs/>
          <w:sz w:val="20"/>
          <w:szCs w:val="20"/>
        </w:rPr>
      </w:pPr>
      <w:r>
        <w:rPr>
          <w:rFonts w:ascii="Tahoma" w:hAnsi="Tahoma" w:cs="Tahoma"/>
          <w:bCs/>
          <w:sz w:val="20"/>
          <w:szCs w:val="20"/>
        </w:rPr>
        <w:t>[Redacted – Outside scope]</w:t>
      </w:r>
    </w:p>
    <w:p w:rsidR="007B3EE9" w:rsidRPr="002D0106" w:rsidRDefault="007B3EE9" w:rsidP="007B3EE9">
      <w:pPr>
        <w:numPr>
          <w:ilvl w:val="0"/>
          <w:numId w:val="9"/>
        </w:numPr>
        <w:spacing w:after="240" w:line="240" w:lineRule="auto"/>
        <w:ind w:left="714" w:hanging="357"/>
        <w:rPr>
          <w:rFonts w:ascii="Tahoma" w:hAnsi="Tahoma" w:cs="Tahoma"/>
          <w:bCs/>
          <w:sz w:val="20"/>
          <w:szCs w:val="20"/>
        </w:rPr>
      </w:pPr>
      <w:r>
        <w:rPr>
          <w:rFonts w:ascii="Tahoma" w:hAnsi="Tahoma" w:cs="Tahoma"/>
          <w:bCs/>
          <w:sz w:val="20"/>
          <w:szCs w:val="20"/>
        </w:rPr>
        <w:t>[Redacted – Outside scope]</w:t>
      </w:r>
    </w:p>
    <w:p w:rsidR="00E5312A" w:rsidRPr="004F316E" w:rsidRDefault="00E5312A" w:rsidP="00E5312A">
      <w:pPr>
        <w:numPr>
          <w:ilvl w:val="0"/>
          <w:numId w:val="9"/>
        </w:numPr>
        <w:spacing w:after="0" w:line="240" w:lineRule="auto"/>
        <w:rPr>
          <w:rFonts w:ascii="Tahoma" w:hAnsi="Tahoma" w:cs="Tahoma"/>
          <w:bCs/>
          <w:sz w:val="20"/>
          <w:szCs w:val="20"/>
        </w:rPr>
      </w:pPr>
      <w:r w:rsidRPr="004F316E">
        <w:rPr>
          <w:rFonts w:ascii="Tahoma" w:hAnsi="Tahoma" w:cs="Tahoma"/>
          <w:bCs/>
          <w:sz w:val="20"/>
          <w:szCs w:val="20"/>
        </w:rPr>
        <w:t xml:space="preserve">Could Edd please confirm that it is 33 units which will be lost if a floor is removed. </w:t>
      </w:r>
      <w:r w:rsidRPr="004F316E">
        <w:rPr>
          <w:rFonts w:ascii="Tahoma" w:hAnsi="Tahoma" w:cs="Tahoma"/>
          <w:b/>
          <w:bCs/>
          <w:sz w:val="20"/>
          <w:szCs w:val="20"/>
        </w:rPr>
        <w:t>ACTION: Edd</w:t>
      </w:r>
    </w:p>
    <w:p w:rsidR="00E5312A" w:rsidRPr="004F316E" w:rsidRDefault="00E5312A" w:rsidP="00E5312A">
      <w:pPr>
        <w:spacing w:after="0" w:line="240" w:lineRule="auto"/>
        <w:rPr>
          <w:rFonts w:ascii="Tahoma" w:hAnsi="Tahoma" w:cs="Tahoma"/>
          <w:bCs/>
          <w:sz w:val="20"/>
          <w:szCs w:val="20"/>
        </w:rPr>
      </w:pPr>
    </w:p>
    <w:p w:rsidR="00E5312A" w:rsidRPr="004F316E" w:rsidRDefault="00E5312A" w:rsidP="00E5312A">
      <w:pPr>
        <w:numPr>
          <w:ilvl w:val="0"/>
          <w:numId w:val="9"/>
        </w:numPr>
        <w:spacing w:after="0" w:line="240" w:lineRule="auto"/>
        <w:rPr>
          <w:rFonts w:ascii="Tahoma" w:hAnsi="Tahoma" w:cs="Tahoma"/>
          <w:bCs/>
          <w:sz w:val="20"/>
          <w:szCs w:val="20"/>
        </w:rPr>
      </w:pPr>
      <w:r w:rsidRPr="004F316E">
        <w:rPr>
          <w:rFonts w:ascii="Tahoma" w:hAnsi="Tahoma" w:cs="Tahoma"/>
          <w:bCs/>
          <w:sz w:val="20"/>
          <w:szCs w:val="20"/>
        </w:rPr>
        <w:t xml:space="preserve">It is noted in paragraph 1.1.29 that the City Council Planning Committee resolved that the officers should explore options “to ameliorate the size and impact of the development”. Do we believe this has been addressed through the EIA and in the options </w:t>
      </w:r>
      <w:r w:rsidR="009D7195" w:rsidRPr="004F316E">
        <w:rPr>
          <w:rFonts w:ascii="Tahoma" w:hAnsi="Tahoma" w:cs="Tahoma"/>
          <w:bCs/>
          <w:sz w:val="20"/>
          <w:szCs w:val="20"/>
        </w:rPr>
        <w:t>assessed?</w:t>
      </w:r>
      <w:r w:rsidRPr="004F316E">
        <w:rPr>
          <w:rFonts w:ascii="Tahoma" w:hAnsi="Tahoma" w:cs="Tahoma"/>
          <w:bCs/>
          <w:sz w:val="20"/>
          <w:szCs w:val="20"/>
        </w:rPr>
        <w:t xml:space="preserve"> Could Adam, Nicholas, Sara and Edd please advise. </w:t>
      </w:r>
      <w:r w:rsidRPr="004F316E">
        <w:rPr>
          <w:rFonts w:ascii="Tahoma" w:hAnsi="Tahoma" w:cs="Tahoma"/>
          <w:b/>
          <w:bCs/>
          <w:sz w:val="20"/>
          <w:szCs w:val="20"/>
        </w:rPr>
        <w:t>ACTION: Adam</w:t>
      </w:r>
      <w:r w:rsidRPr="004F316E">
        <w:rPr>
          <w:rFonts w:ascii="Tahoma" w:hAnsi="Tahoma" w:cs="Tahoma"/>
          <w:bCs/>
          <w:sz w:val="20"/>
          <w:szCs w:val="20"/>
        </w:rPr>
        <w:t xml:space="preserve">, </w:t>
      </w:r>
      <w:r w:rsidRPr="004F316E">
        <w:rPr>
          <w:rFonts w:ascii="Tahoma" w:hAnsi="Tahoma" w:cs="Tahoma"/>
          <w:b/>
          <w:bCs/>
          <w:sz w:val="20"/>
          <w:szCs w:val="20"/>
        </w:rPr>
        <w:t>Sara, Nicholas and Edd</w:t>
      </w:r>
    </w:p>
    <w:p w:rsidR="00E5312A" w:rsidRPr="004F316E" w:rsidRDefault="00E5312A" w:rsidP="00E5312A">
      <w:pPr>
        <w:spacing w:after="0" w:line="240" w:lineRule="auto"/>
        <w:rPr>
          <w:rFonts w:ascii="Tahoma" w:hAnsi="Tahoma" w:cs="Tahoma"/>
          <w:bCs/>
          <w:sz w:val="20"/>
          <w:szCs w:val="20"/>
        </w:rPr>
      </w:pPr>
    </w:p>
    <w:p w:rsidR="007B3EE9" w:rsidRPr="002D0106" w:rsidRDefault="007B3EE9" w:rsidP="007B3EE9">
      <w:pPr>
        <w:numPr>
          <w:ilvl w:val="0"/>
          <w:numId w:val="9"/>
        </w:numPr>
        <w:spacing w:after="240" w:line="240" w:lineRule="auto"/>
        <w:ind w:left="714" w:hanging="357"/>
        <w:rPr>
          <w:rFonts w:ascii="Tahoma" w:hAnsi="Tahoma" w:cs="Tahoma"/>
          <w:bCs/>
          <w:sz w:val="20"/>
          <w:szCs w:val="20"/>
        </w:rPr>
      </w:pPr>
      <w:r>
        <w:rPr>
          <w:rFonts w:ascii="Tahoma" w:hAnsi="Tahoma" w:cs="Tahoma"/>
          <w:bCs/>
          <w:sz w:val="20"/>
          <w:szCs w:val="20"/>
        </w:rPr>
        <w:t>[Redacted – Outside scope]</w:t>
      </w:r>
    </w:p>
    <w:p w:rsidR="007B3EE9" w:rsidRPr="002D0106" w:rsidRDefault="007B3EE9" w:rsidP="007B3EE9">
      <w:pPr>
        <w:numPr>
          <w:ilvl w:val="0"/>
          <w:numId w:val="9"/>
        </w:numPr>
        <w:spacing w:after="240" w:line="240" w:lineRule="auto"/>
        <w:ind w:left="714" w:hanging="357"/>
        <w:rPr>
          <w:rFonts w:ascii="Tahoma" w:hAnsi="Tahoma" w:cs="Tahoma"/>
          <w:bCs/>
          <w:sz w:val="20"/>
          <w:szCs w:val="20"/>
        </w:rPr>
      </w:pPr>
      <w:r>
        <w:rPr>
          <w:rFonts w:ascii="Tahoma" w:hAnsi="Tahoma" w:cs="Tahoma"/>
          <w:bCs/>
          <w:sz w:val="20"/>
          <w:szCs w:val="20"/>
        </w:rPr>
        <w:t>[Redacted – Outside scope]</w:t>
      </w:r>
    </w:p>
    <w:p w:rsidR="007B3EE9" w:rsidRPr="002D0106" w:rsidRDefault="007B3EE9" w:rsidP="007B3EE9">
      <w:pPr>
        <w:numPr>
          <w:ilvl w:val="0"/>
          <w:numId w:val="9"/>
        </w:numPr>
        <w:spacing w:after="240" w:line="240" w:lineRule="auto"/>
        <w:ind w:left="714" w:hanging="357"/>
        <w:rPr>
          <w:rFonts w:ascii="Tahoma" w:hAnsi="Tahoma" w:cs="Tahoma"/>
          <w:bCs/>
          <w:sz w:val="20"/>
          <w:szCs w:val="20"/>
        </w:rPr>
      </w:pPr>
      <w:r>
        <w:rPr>
          <w:rFonts w:ascii="Tahoma" w:hAnsi="Tahoma" w:cs="Tahoma"/>
          <w:bCs/>
          <w:sz w:val="20"/>
          <w:szCs w:val="20"/>
        </w:rPr>
        <w:t>[Redacted – Outside scope]</w:t>
      </w:r>
    </w:p>
    <w:p w:rsidR="007B3EE9" w:rsidRPr="002D0106" w:rsidRDefault="007B3EE9" w:rsidP="007B3EE9">
      <w:pPr>
        <w:numPr>
          <w:ilvl w:val="0"/>
          <w:numId w:val="9"/>
        </w:numPr>
        <w:spacing w:after="240" w:line="240" w:lineRule="auto"/>
        <w:ind w:left="714" w:hanging="357"/>
        <w:rPr>
          <w:rFonts w:ascii="Tahoma" w:hAnsi="Tahoma" w:cs="Tahoma"/>
          <w:bCs/>
          <w:sz w:val="20"/>
          <w:szCs w:val="20"/>
        </w:rPr>
      </w:pPr>
      <w:r>
        <w:rPr>
          <w:rFonts w:ascii="Tahoma" w:hAnsi="Tahoma" w:cs="Tahoma"/>
          <w:bCs/>
          <w:sz w:val="20"/>
          <w:szCs w:val="20"/>
        </w:rPr>
        <w:t>[Redacted – Outside scope]</w:t>
      </w:r>
    </w:p>
    <w:p w:rsidR="007B3EE9" w:rsidRPr="002D0106" w:rsidRDefault="007B3EE9" w:rsidP="007B3EE9">
      <w:pPr>
        <w:numPr>
          <w:ilvl w:val="0"/>
          <w:numId w:val="9"/>
        </w:numPr>
        <w:spacing w:after="240" w:line="240" w:lineRule="auto"/>
        <w:ind w:left="714" w:hanging="357"/>
        <w:rPr>
          <w:rFonts w:ascii="Tahoma" w:hAnsi="Tahoma" w:cs="Tahoma"/>
          <w:bCs/>
          <w:sz w:val="20"/>
          <w:szCs w:val="20"/>
        </w:rPr>
      </w:pPr>
      <w:r>
        <w:rPr>
          <w:rFonts w:ascii="Tahoma" w:hAnsi="Tahoma" w:cs="Tahoma"/>
          <w:bCs/>
          <w:sz w:val="20"/>
          <w:szCs w:val="20"/>
        </w:rPr>
        <w:t>[Redacted – Outside scope]</w:t>
      </w:r>
    </w:p>
    <w:p w:rsidR="007B3EE9" w:rsidRPr="002D0106" w:rsidRDefault="007B3EE9" w:rsidP="007B3EE9">
      <w:pPr>
        <w:numPr>
          <w:ilvl w:val="0"/>
          <w:numId w:val="9"/>
        </w:numPr>
        <w:spacing w:after="240" w:line="240" w:lineRule="auto"/>
        <w:ind w:left="714" w:hanging="357"/>
        <w:rPr>
          <w:rFonts w:ascii="Tahoma" w:hAnsi="Tahoma" w:cs="Tahoma"/>
          <w:bCs/>
          <w:sz w:val="20"/>
          <w:szCs w:val="20"/>
        </w:rPr>
      </w:pPr>
      <w:r>
        <w:rPr>
          <w:rFonts w:ascii="Tahoma" w:hAnsi="Tahoma" w:cs="Tahoma"/>
          <w:bCs/>
          <w:sz w:val="20"/>
          <w:szCs w:val="20"/>
        </w:rPr>
        <w:t>[Redacted – Outside scope]</w:t>
      </w:r>
    </w:p>
    <w:p w:rsidR="00E5312A" w:rsidRPr="004F316E" w:rsidRDefault="00E5312A" w:rsidP="00E5312A">
      <w:pPr>
        <w:numPr>
          <w:ilvl w:val="0"/>
          <w:numId w:val="9"/>
        </w:numPr>
        <w:spacing w:after="0" w:line="240" w:lineRule="auto"/>
        <w:rPr>
          <w:rFonts w:ascii="Tahoma" w:hAnsi="Tahoma" w:cs="Tahoma"/>
          <w:bCs/>
          <w:sz w:val="20"/>
          <w:szCs w:val="20"/>
        </w:rPr>
      </w:pPr>
      <w:r w:rsidRPr="004F316E">
        <w:rPr>
          <w:rFonts w:ascii="Tahoma" w:hAnsi="Tahoma" w:cs="Tahoma"/>
          <w:bCs/>
          <w:sz w:val="20"/>
          <w:szCs w:val="20"/>
        </w:rPr>
        <w:t xml:space="preserve">I think that the EIA and appendices need to be tabulated more clearly than the versions we received on Monday. I appreciate this may be due to lack of time but would be grateful if Adam could confirm this. </w:t>
      </w:r>
      <w:r w:rsidRPr="004F316E">
        <w:rPr>
          <w:rFonts w:ascii="Tahoma" w:hAnsi="Tahoma" w:cs="Tahoma"/>
          <w:b/>
          <w:bCs/>
          <w:sz w:val="20"/>
          <w:szCs w:val="20"/>
        </w:rPr>
        <w:t>ACTION: Adam</w:t>
      </w:r>
    </w:p>
    <w:p w:rsidR="00E5312A" w:rsidRPr="004F316E" w:rsidRDefault="00E5312A" w:rsidP="00E5312A">
      <w:pPr>
        <w:spacing w:after="0" w:line="240" w:lineRule="auto"/>
        <w:rPr>
          <w:rFonts w:ascii="Tahoma" w:hAnsi="Tahoma" w:cs="Tahoma"/>
          <w:bCs/>
          <w:sz w:val="20"/>
          <w:szCs w:val="20"/>
        </w:rPr>
      </w:pPr>
    </w:p>
    <w:p w:rsidR="007B3EE9" w:rsidRPr="002D0106" w:rsidRDefault="007B3EE9" w:rsidP="007B3EE9">
      <w:pPr>
        <w:numPr>
          <w:ilvl w:val="0"/>
          <w:numId w:val="9"/>
        </w:numPr>
        <w:spacing w:after="240" w:line="240" w:lineRule="auto"/>
        <w:ind w:left="714" w:hanging="357"/>
        <w:rPr>
          <w:rFonts w:ascii="Tahoma" w:hAnsi="Tahoma" w:cs="Tahoma"/>
          <w:bCs/>
          <w:sz w:val="20"/>
          <w:szCs w:val="20"/>
        </w:rPr>
      </w:pPr>
      <w:r>
        <w:rPr>
          <w:rFonts w:ascii="Tahoma" w:hAnsi="Tahoma" w:cs="Tahoma"/>
          <w:bCs/>
          <w:sz w:val="20"/>
          <w:szCs w:val="20"/>
        </w:rPr>
        <w:t>[Redacted – Outside scope]</w:t>
      </w:r>
    </w:p>
    <w:p w:rsidR="007B3EE9" w:rsidRPr="002D0106" w:rsidRDefault="007B3EE9" w:rsidP="007B3EE9">
      <w:pPr>
        <w:numPr>
          <w:ilvl w:val="0"/>
          <w:numId w:val="9"/>
        </w:numPr>
        <w:spacing w:after="240" w:line="240" w:lineRule="auto"/>
        <w:ind w:left="714" w:hanging="357"/>
        <w:rPr>
          <w:rFonts w:ascii="Tahoma" w:hAnsi="Tahoma" w:cs="Tahoma"/>
          <w:bCs/>
          <w:sz w:val="20"/>
          <w:szCs w:val="20"/>
        </w:rPr>
      </w:pPr>
      <w:r>
        <w:rPr>
          <w:rFonts w:ascii="Tahoma" w:hAnsi="Tahoma" w:cs="Tahoma"/>
          <w:bCs/>
          <w:sz w:val="20"/>
          <w:szCs w:val="20"/>
        </w:rPr>
        <w:t>[Redacted – Outside scope]</w:t>
      </w:r>
    </w:p>
    <w:p w:rsidR="007B3EE9" w:rsidRPr="002D0106" w:rsidRDefault="007B3EE9" w:rsidP="007B3EE9">
      <w:pPr>
        <w:numPr>
          <w:ilvl w:val="0"/>
          <w:numId w:val="9"/>
        </w:numPr>
        <w:spacing w:after="240" w:line="240" w:lineRule="auto"/>
        <w:ind w:left="714" w:hanging="357"/>
        <w:rPr>
          <w:rFonts w:ascii="Tahoma" w:hAnsi="Tahoma" w:cs="Tahoma"/>
          <w:bCs/>
          <w:sz w:val="20"/>
          <w:szCs w:val="20"/>
        </w:rPr>
      </w:pPr>
      <w:r>
        <w:rPr>
          <w:rFonts w:ascii="Tahoma" w:hAnsi="Tahoma" w:cs="Tahoma"/>
          <w:bCs/>
          <w:sz w:val="20"/>
          <w:szCs w:val="20"/>
        </w:rPr>
        <w:t>[Redacted – Outside scope]</w:t>
      </w:r>
    </w:p>
    <w:p w:rsidR="007B3EE9" w:rsidRPr="002D0106" w:rsidRDefault="007B3EE9" w:rsidP="007B3EE9">
      <w:pPr>
        <w:numPr>
          <w:ilvl w:val="0"/>
          <w:numId w:val="9"/>
        </w:numPr>
        <w:spacing w:after="240" w:line="240" w:lineRule="auto"/>
        <w:ind w:left="714" w:hanging="357"/>
        <w:rPr>
          <w:rFonts w:ascii="Tahoma" w:hAnsi="Tahoma" w:cs="Tahoma"/>
          <w:bCs/>
          <w:sz w:val="20"/>
          <w:szCs w:val="20"/>
        </w:rPr>
      </w:pPr>
      <w:r>
        <w:rPr>
          <w:rFonts w:ascii="Tahoma" w:hAnsi="Tahoma" w:cs="Tahoma"/>
          <w:bCs/>
          <w:sz w:val="20"/>
          <w:szCs w:val="20"/>
        </w:rPr>
        <w:t>[Redacted – Outside scope]</w:t>
      </w:r>
    </w:p>
    <w:p w:rsidR="007B3EE9" w:rsidRPr="002D0106" w:rsidRDefault="007B3EE9" w:rsidP="007B3EE9">
      <w:pPr>
        <w:numPr>
          <w:ilvl w:val="0"/>
          <w:numId w:val="9"/>
        </w:numPr>
        <w:spacing w:after="240" w:line="240" w:lineRule="auto"/>
        <w:ind w:left="714" w:hanging="357"/>
        <w:rPr>
          <w:rFonts w:ascii="Tahoma" w:hAnsi="Tahoma" w:cs="Tahoma"/>
          <w:bCs/>
          <w:sz w:val="20"/>
          <w:szCs w:val="20"/>
        </w:rPr>
      </w:pPr>
      <w:r>
        <w:rPr>
          <w:rFonts w:ascii="Tahoma" w:hAnsi="Tahoma" w:cs="Tahoma"/>
          <w:bCs/>
          <w:sz w:val="20"/>
          <w:szCs w:val="20"/>
        </w:rPr>
        <w:t>[Redacted – Outside scope]</w:t>
      </w:r>
    </w:p>
    <w:p w:rsidR="00E5312A" w:rsidRPr="004F316E" w:rsidRDefault="00E5312A" w:rsidP="00E5312A">
      <w:pPr>
        <w:spacing w:after="0" w:line="240" w:lineRule="auto"/>
        <w:rPr>
          <w:rFonts w:ascii="Tahoma" w:hAnsi="Tahoma" w:cs="Tahoma"/>
          <w:bCs/>
          <w:sz w:val="20"/>
          <w:szCs w:val="20"/>
        </w:rPr>
      </w:pPr>
      <w:r w:rsidRPr="004F316E">
        <w:rPr>
          <w:rFonts w:ascii="Tahoma" w:hAnsi="Tahoma" w:cs="Tahoma"/>
          <w:bCs/>
          <w:sz w:val="20"/>
          <w:szCs w:val="20"/>
        </w:rPr>
        <w:t xml:space="preserve">I appreciate that this is a somewhat extensive list, but I hope that you will all appreciate that we need to ensure that we have </w:t>
      </w:r>
      <w:r w:rsidR="009D7195" w:rsidRPr="004F316E">
        <w:rPr>
          <w:rFonts w:ascii="Tahoma" w:hAnsi="Tahoma" w:cs="Tahoma"/>
          <w:bCs/>
          <w:sz w:val="20"/>
          <w:szCs w:val="20"/>
        </w:rPr>
        <w:t>addressed all</w:t>
      </w:r>
      <w:r w:rsidRPr="004F316E">
        <w:rPr>
          <w:rFonts w:ascii="Tahoma" w:hAnsi="Tahoma" w:cs="Tahoma"/>
          <w:bCs/>
          <w:sz w:val="20"/>
          <w:szCs w:val="20"/>
        </w:rPr>
        <w:t xml:space="preserve"> actions both in terms of ensuring the EIA when submitted is as accurate and robust as possible but also ensuring that we are fully prepared both in terms of notices, delivery of</w:t>
      </w:r>
      <w:r w:rsidR="009D7195" w:rsidRPr="004F316E">
        <w:rPr>
          <w:rFonts w:ascii="Tahoma" w:hAnsi="Tahoma" w:cs="Tahoma"/>
          <w:bCs/>
          <w:sz w:val="20"/>
          <w:szCs w:val="20"/>
        </w:rPr>
        <w:t> documents</w:t>
      </w:r>
      <w:r w:rsidRPr="004F316E">
        <w:rPr>
          <w:rFonts w:ascii="Tahoma" w:hAnsi="Tahoma" w:cs="Tahoma"/>
          <w:bCs/>
          <w:sz w:val="20"/>
          <w:szCs w:val="20"/>
        </w:rPr>
        <w:t xml:space="preserve"> etc.</w:t>
      </w:r>
    </w:p>
    <w:p w:rsidR="00E5312A" w:rsidRPr="004F316E" w:rsidRDefault="00E5312A" w:rsidP="00E5312A">
      <w:pPr>
        <w:spacing w:after="0" w:line="240" w:lineRule="auto"/>
        <w:rPr>
          <w:rFonts w:ascii="Tahoma" w:hAnsi="Tahoma" w:cs="Tahoma"/>
          <w:bCs/>
          <w:sz w:val="20"/>
          <w:szCs w:val="20"/>
        </w:rPr>
      </w:pPr>
    </w:p>
    <w:p w:rsidR="00E5312A" w:rsidRPr="004F316E" w:rsidRDefault="00E5312A" w:rsidP="00E5312A">
      <w:pPr>
        <w:spacing w:after="0" w:line="240" w:lineRule="auto"/>
        <w:rPr>
          <w:rFonts w:ascii="Tahoma" w:hAnsi="Tahoma" w:cs="Tahoma"/>
          <w:bCs/>
          <w:sz w:val="20"/>
          <w:szCs w:val="20"/>
        </w:rPr>
      </w:pPr>
      <w:r w:rsidRPr="004F316E">
        <w:rPr>
          <w:rFonts w:ascii="Tahoma" w:hAnsi="Tahoma" w:cs="Tahoma"/>
          <w:bCs/>
          <w:sz w:val="20"/>
          <w:szCs w:val="20"/>
        </w:rPr>
        <w:t>I look forward to hearing from you regarding the above. If anybody has any specific comments or queries please do not hesitate to contact me.</w:t>
      </w:r>
    </w:p>
    <w:p w:rsidR="00E5312A" w:rsidRPr="004F316E" w:rsidRDefault="00E5312A" w:rsidP="00E5312A">
      <w:pPr>
        <w:spacing w:after="0" w:line="240" w:lineRule="auto"/>
        <w:rPr>
          <w:rFonts w:ascii="Tahoma" w:hAnsi="Tahoma" w:cs="Tahoma"/>
          <w:bCs/>
          <w:sz w:val="20"/>
          <w:szCs w:val="20"/>
        </w:rPr>
      </w:pPr>
    </w:p>
    <w:p w:rsidR="00E5312A" w:rsidRPr="004F316E" w:rsidRDefault="00E5312A" w:rsidP="00E5312A">
      <w:pPr>
        <w:spacing w:after="0" w:line="240" w:lineRule="auto"/>
        <w:rPr>
          <w:rFonts w:ascii="Tahoma" w:hAnsi="Tahoma" w:cs="Tahoma"/>
          <w:bCs/>
          <w:sz w:val="20"/>
          <w:szCs w:val="20"/>
        </w:rPr>
      </w:pPr>
      <w:r w:rsidRPr="004F316E">
        <w:rPr>
          <w:rFonts w:ascii="Tahoma" w:hAnsi="Tahoma" w:cs="Tahoma"/>
          <w:bCs/>
          <w:sz w:val="20"/>
          <w:szCs w:val="20"/>
        </w:rPr>
        <w:t>Best wishes,</w:t>
      </w:r>
    </w:p>
    <w:p w:rsidR="00E5312A" w:rsidRPr="004F316E" w:rsidRDefault="00E5312A" w:rsidP="00E5312A">
      <w:pPr>
        <w:spacing w:after="0" w:line="240" w:lineRule="auto"/>
        <w:rPr>
          <w:rFonts w:ascii="Tahoma" w:hAnsi="Tahoma" w:cs="Tahoma"/>
          <w:bCs/>
          <w:sz w:val="20"/>
          <w:szCs w:val="20"/>
        </w:rPr>
      </w:pPr>
    </w:p>
    <w:p w:rsidR="00E5312A" w:rsidRPr="004F316E" w:rsidRDefault="00E5312A" w:rsidP="00E5312A">
      <w:pPr>
        <w:spacing w:after="0" w:line="240" w:lineRule="auto"/>
        <w:rPr>
          <w:rFonts w:ascii="Tahoma" w:hAnsi="Tahoma" w:cs="Tahoma"/>
          <w:bCs/>
          <w:sz w:val="20"/>
          <w:szCs w:val="20"/>
        </w:rPr>
      </w:pPr>
    </w:p>
    <w:p w:rsidR="00E5312A" w:rsidRPr="004F316E" w:rsidRDefault="00E5312A" w:rsidP="00E5312A">
      <w:pPr>
        <w:spacing w:after="0" w:line="240" w:lineRule="auto"/>
        <w:rPr>
          <w:rFonts w:ascii="Tahoma" w:hAnsi="Tahoma" w:cs="Tahoma"/>
          <w:bCs/>
          <w:sz w:val="20"/>
          <w:szCs w:val="20"/>
        </w:rPr>
      </w:pPr>
      <w:r w:rsidRPr="004F316E">
        <w:rPr>
          <w:rFonts w:ascii="Tahoma" w:hAnsi="Tahoma" w:cs="Tahoma"/>
          <w:bCs/>
          <w:sz w:val="20"/>
          <w:szCs w:val="20"/>
        </w:rPr>
        <w:t>Carolyn</w:t>
      </w:r>
    </w:p>
    <w:p w:rsidR="00E5312A" w:rsidRPr="004F316E" w:rsidRDefault="00E5312A" w:rsidP="00144F4D">
      <w:pPr>
        <w:spacing w:after="0" w:line="240" w:lineRule="auto"/>
        <w:rPr>
          <w:rFonts w:ascii="Tahoma" w:hAnsi="Tahoma" w:cs="Tahoma"/>
          <w:bCs/>
          <w:sz w:val="20"/>
          <w:szCs w:val="20"/>
          <w:lang w:val="en-US"/>
        </w:rPr>
      </w:pPr>
      <w:r w:rsidRPr="004F316E">
        <w:rPr>
          <w:rFonts w:ascii="Tahoma" w:hAnsi="Tahoma" w:cs="Tahoma"/>
          <w:bCs/>
          <w:sz w:val="20"/>
          <w:szCs w:val="20"/>
          <w:lang w:val="en-US"/>
        </w:rPr>
        <w:t>**************************************</w:t>
      </w:r>
    </w:p>
    <w:p w:rsidR="00657B88" w:rsidRPr="004F316E" w:rsidRDefault="00657B88" w:rsidP="00657B88">
      <w:pPr>
        <w:spacing w:after="0" w:line="240" w:lineRule="auto"/>
        <w:rPr>
          <w:rFonts w:ascii="Tahoma" w:hAnsi="Tahoma" w:cs="Tahoma"/>
          <w:bCs/>
          <w:sz w:val="20"/>
          <w:szCs w:val="20"/>
          <w:lang w:val="en-US"/>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Carolyn Puddicombe </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07 October 2014 17:02</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w:t>
      </w:r>
      <w:r w:rsidR="005A4D49">
        <w:rPr>
          <w:rFonts w:ascii="Tahoma" w:hAnsi="Tahoma" w:cs="Tahoma"/>
          <w:bCs/>
          <w:sz w:val="20"/>
          <w:szCs w:val="20"/>
          <w:lang w:val="en-US"/>
        </w:rPr>
        <w:t>Legal Services</w:t>
      </w:r>
      <w:r w:rsidRPr="004F316E">
        <w:rPr>
          <w:rFonts w:ascii="Tahoma" w:hAnsi="Tahoma" w:cs="Tahoma"/>
          <w:bCs/>
          <w:sz w:val="20"/>
          <w:szCs w:val="20"/>
          <w:lang w:val="en-US"/>
        </w:rPr>
        <w:t xml:space="preserve">; nik.lyzba@jppc.co.uk; Adam Boyden; </w:t>
      </w:r>
      <w:r w:rsidR="00A35B05">
        <w:rPr>
          <w:rFonts w:ascii="Tahoma" w:hAnsi="Tahoma" w:cs="Tahoma"/>
          <w:bCs/>
          <w:sz w:val="20"/>
          <w:szCs w:val="20"/>
          <w:lang w:val="en-US"/>
        </w:rPr>
        <w:t>Capital Projects</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Confidential Castle Mill Phase 2 Roger Dudman Way</w:t>
      </w:r>
    </w:p>
    <w:p w:rsidR="00657B88" w:rsidRPr="004F316E" w:rsidRDefault="00657B88" w:rsidP="00657B88">
      <w:pPr>
        <w:spacing w:after="0" w:line="240" w:lineRule="auto"/>
        <w:rPr>
          <w:rFonts w:ascii="Tahoma" w:hAnsi="Tahoma" w:cs="Tahoma"/>
          <w:bCs/>
          <w:sz w:val="20"/>
          <w:szCs w:val="20"/>
        </w:rPr>
      </w:pPr>
    </w:p>
    <w:p w:rsidR="00657B88" w:rsidRPr="004F316E" w:rsidRDefault="00657B88" w:rsidP="00657B88">
      <w:pPr>
        <w:spacing w:after="0" w:line="240" w:lineRule="auto"/>
        <w:rPr>
          <w:rFonts w:ascii="Tahoma" w:hAnsi="Tahoma" w:cs="Tahoma"/>
          <w:bCs/>
          <w:sz w:val="20"/>
          <w:szCs w:val="20"/>
        </w:rPr>
      </w:pPr>
      <w:r w:rsidRPr="004F316E">
        <w:rPr>
          <w:rFonts w:ascii="Tahoma" w:hAnsi="Tahoma" w:cs="Tahoma"/>
          <w:bCs/>
          <w:sz w:val="20"/>
          <w:szCs w:val="20"/>
        </w:rPr>
        <w:t>Dear All,</w:t>
      </w:r>
    </w:p>
    <w:p w:rsidR="003D7F07" w:rsidRPr="004F316E" w:rsidRDefault="003D7F07" w:rsidP="00657B88">
      <w:pPr>
        <w:spacing w:after="0" w:line="240" w:lineRule="auto"/>
        <w:rPr>
          <w:rFonts w:ascii="Tahoma" w:hAnsi="Tahoma" w:cs="Tahoma"/>
          <w:bCs/>
          <w:sz w:val="20"/>
          <w:szCs w:val="20"/>
        </w:rPr>
      </w:pPr>
    </w:p>
    <w:p w:rsidR="00657B88" w:rsidRPr="004F316E" w:rsidRDefault="00657B88" w:rsidP="00657B88">
      <w:pPr>
        <w:spacing w:after="0" w:line="240" w:lineRule="auto"/>
        <w:rPr>
          <w:rFonts w:ascii="Tahoma" w:hAnsi="Tahoma" w:cs="Tahoma"/>
          <w:bCs/>
          <w:sz w:val="20"/>
          <w:szCs w:val="20"/>
        </w:rPr>
      </w:pPr>
      <w:r w:rsidRPr="004F316E">
        <w:rPr>
          <w:rFonts w:ascii="Tahoma" w:hAnsi="Tahoma" w:cs="Tahoma"/>
          <w:bCs/>
          <w:sz w:val="20"/>
          <w:szCs w:val="20"/>
        </w:rPr>
        <w:t>Following my email below I was wondering if you have had an opportunity to consider the query regarding the chimney height.</w:t>
      </w:r>
    </w:p>
    <w:p w:rsidR="003D7F07" w:rsidRPr="004F316E" w:rsidRDefault="003D7F07" w:rsidP="00657B88">
      <w:pPr>
        <w:spacing w:after="0" w:line="240" w:lineRule="auto"/>
        <w:rPr>
          <w:rFonts w:ascii="Tahoma" w:hAnsi="Tahoma" w:cs="Tahoma"/>
          <w:bCs/>
          <w:sz w:val="20"/>
          <w:szCs w:val="20"/>
        </w:rPr>
      </w:pPr>
    </w:p>
    <w:p w:rsidR="00657B88" w:rsidRPr="004F316E" w:rsidRDefault="00657B88" w:rsidP="00657B88">
      <w:pPr>
        <w:spacing w:after="0" w:line="240" w:lineRule="auto"/>
        <w:rPr>
          <w:rFonts w:ascii="Tahoma" w:hAnsi="Tahoma" w:cs="Tahoma"/>
          <w:bCs/>
          <w:sz w:val="20"/>
          <w:szCs w:val="20"/>
        </w:rPr>
      </w:pPr>
      <w:r w:rsidRPr="004F316E">
        <w:rPr>
          <w:rFonts w:ascii="Tahoma" w:hAnsi="Tahoma" w:cs="Tahoma"/>
          <w:bCs/>
          <w:sz w:val="20"/>
          <w:szCs w:val="20"/>
        </w:rPr>
        <w:t>Michael refers to the drawings showing the amendments detailed in my note which does not include the flue/chimney – so I think it could be argued that we have not resolved the flue/chimney height.</w:t>
      </w:r>
    </w:p>
    <w:p w:rsidR="003D7F07" w:rsidRPr="004F316E" w:rsidRDefault="003D7F07" w:rsidP="00657B88">
      <w:pPr>
        <w:spacing w:after="0" w:line="240" w:lineRule="auto"/>
        <w:rPr>
          <w:rFonts w:ascii="Tahoma" w:hAnsi="Tahoma" w:cs="Tahoma"/>
          <w:bCs/>
          <w:sz w:val="20"/>
          <w:szCs w:val="20"/>
        </w:rPr>
      </w:pPr>
    </w:p>
    <w:p w:rsidR="00657B88" w:rsidRPr="004F316E" w:rsidRDefault="00657B88" w:rsidP="00657B88">
      <w:pPr>
        <w:spacing w:after="0" w:line="240" w:lineRule="auto"/>
        <w:rPr>
          <w:rFonts w:ascii="Tahoma" w:hAnsi="Tahoma" w:cs="Tahoma"/>
          <w:bCs/>
          <w:sz w:val="20"/>
          <w:szCs w:val="20"/>
        </w:rPr>
      </w:pPr>
      <w:r w:rsidRPr="004F316E">
        <w:rPr>
          <w:rFonts w:ascii="Tahoma" w:hAnsi="Tahoma" w:cs="Tahoma"/>
          <w:bCs/>
          <w:sz w:val="20"/>
          <w:szCs w:val="20"/>
        </w:rPr>
        <w:t>Can you let me know what you think</w:t>
      </w:r>
      <w:r w:rsidR="001E7FC5">
        <w:rPr>
          <w:rFonts w:ascii="Tahoma" w:hAnsi="Tahoma" w:cs="Tahoma"/>
          <w:bCs/>
          <w:sz w:val="20"/>
          <w:szCs w:val="20"/>
        </w:rPr>
        <w:t>?</w:t>
      </w:r>
    </w:p>
    <w:p w:rsidR="003D7F07" w:rsidRPr="004F316E" w:rsidRDefault="003D7F07" w:rsidP="00657B88">
      <w:pPr>
        <w:spacing w:after="0" w:line="240" w:lineRule="auto"/>
        <w:rPr>
          <w:rFonts w:ascii="Tahoma" w:hAnsi="Tahoma" w:cs="Tahoma"/>
          <w:bCs/>
          <w:sz w:val="20"/>
          <w:szCs w:val="20"/>
        </w:rPr>
      </w:pPr>
    </w:p>
    <w:p w:rsidR="00657B88" w:rsidRPr="004F316E" w:rsidRDefault="00657B88" w:rsidP="00657B88">
      <w:pPr>
        <w:spacing w:after="0" w:line="240" w:lineRule="auto"/>
        <w:rPr>
          <w:rFonts w:ascii="Tahoma" w:hAnsi="Tahoma" w:cs="Tahoma"/>
          <w:bCs/>
          <w:sz w:val="20"/>
          <w:szCs w:val="20"/>
        </w:rPr>
      </w:pPr>
      <w:r w:rsidRPr="004F316E">
        <w:rPr>
          <w:rFonts w:ascii="Tahoma" w:hAnsi="Tahoma" w:cs="Tahoma"/>
          <w:bCs/>
          <w:sz w:val="20"/>
          <w:szCs w:val="20"/>
        </w:rPr>
        <w:t>Best wishes,</w:t>
      </w:r>
    </w:p>
    <w:p w:rsidR="00657B88" w:rsidRPr="004F316E" w:rsidRDefault="00657B88" w:rsidP="00657B88">
      <w:pPr>
        <w:spacing w:after="0" w:line="240" w:lineRule="auto"/>
        <w:rPr>
          <w:rFonts w:ascii="Tahoma" w:hAnsi="Tahoma" w:cs="Tahoma"/>
          <w:bCs/>
          <w:sz w:val="20"/>
          <w:szCs w:val="20"/>
        </w:rPr>
      </w:pPr>
      <w:r w:rsidRPr="004F316E">
        <w:rPr>
          <w:rFonts w:ascii="Tahoma" w:hAnsi="Tahoma" w:cs="Tahoma"/>
          <w:bCs/>
          <w:sz w:val="20"/>
          <w:szCs w:val="20"/>
        </w:rPr>
        <w:t xml:space="preserve">Carolyn </w:t>
      </w:r>
    </w:p>
    <w:p w:rsidR="00657B88" w:rsidRPr="004F316E" w:rsidRDefault="00657B88" w:rsidP="00657B88">
      <w:pPr>
        <w:spacing w:after="0" w:line="240" w:lineRule="auto"/>
        <w:rPr>
          <w:rFonts w:ascii="Tahoma" w:hAnsi="Tahoma" w:cs="Tahoma"/>
          <w:bCs/>
          <w:sz w:val="20"/>
          <w:szCs w:val="20"/>
        </w:rPr>
      </w:pPr>
    </w:p>
    <w:p w:rsidR="00657B88" w:rsidRPr="004F316E" w:rsidRDefault="00657B88" w:rsidP="00657B88">
      <w:pPr>
        <w:spacing w:after="0" w:line="240" w:lineRule="auto"/>
        <w:rPr>
          <w:rFonts w:ascii="Tahoma" w:hAnsi="Tahoma" w:cs="Tahoma"/>
          <w:b/>
          <w:bCs/>
          <w:sz w:val="20"/>
          <w:szCs w:val="20"/>
        </w:rPr>
      </w:pPr>
      <w:r w:rsidRPr="004F316E">
        <w:rPr>
          <w:rFonts w:ascii="Tahoma" w:hAnsi="Tahoma" w:cs="Tahoma"/>
          <w:b/>
          <w:bCs/>
          <w:sz w:val="20"/>
          <w:szCs w:val="20"/>
        </w:rPr>
        <w:t>Carolyn Puddicombe BSc (Hons) FRICS</w:t>
      </w:r>
    </w:p>
    <w:p w:rsidR="00657B88" w:rsidRPr="004F316E" w:rsidRDefault="00657B88" w:rsidP="00657B88">
      <w:pPr>
        <w:spacing w:after="0" w:line="240" w:lineRule="auto"/>
        <w:rPr>
          <w:rFonts w:ascii="Tahoma" w:hAnsi="Tahoma" w:cs="Tahoma"/>
          <w:bCs/>
          <w:sz w:val="20"/>
          <w:szCs w:val="20"/>
        </w:rPr>
      </w:pPr>
      <w:r w:rsidRPr="004F316E">
        <w:rPr>
          <w:rFonts w:ascii="Tahoma" w:hAnsi="Tahoma" w:cs="Tahoma"/>
          <w:bCs/>
          <w:sz w:val="20"/>
          <w:szCs w:val="20"/>
        </w:rPr>
        <w:t>Director of Asset &amp; Space Management</w:t>
      </w:r>
    </w:p>
    <w:p w:rsidR="00657B88" w:rsidRPr="004F316E" w:rsidRDefault="00657B88" w:rsidP="00657B88">
      <w:pPr>
        <w:spacing w:after="0" w:line="240" w:lineRule="auto"/>
        <w:rPr>
          <w:rFonts w:ascii="Tahoma" w:hAnsi="Tahoma" w:cs="Tahoma"/>
          <w:bCs/>
          <w:sz w:val="20"/>
          <w:szCs w:val="20"/>
        </w:rPr>
      </w:pPr>
      <w:r w:rsidRPr="004F316E">
        <w:rPr>
          <w:rFonts w:ascii="Tahoma" w:hAnsi="Tahoma" w:cs="Tahoma"/>
          <w:bCs/>
          <w:sz w:val="20"/>
          <w:szCs w:val="20"/>
        </w:rPr>
        <w:t>Asset &amp; Space Management</w:t>
      </w:r>
    </w:p>
    <w:p w:rsidR="00657B88" w:rsidRPr="004F316E" w:rsidRDefault="00657B88" w:rsidP="00657B88">
      <w:pPr>
        <w:spacing w:after="0" w:line="240" w:lineRule="auto"/>
        <w:rPr>
          <w:rFonts w:ascii="Tahoma" w:hAnsi="Tahoma" w:cs="Tahoma"/>
          <w:bCs/>
          <w:sz w:val="20"/>
          <w:szCs w:val="20"/>
        </w:rPr>
      </w:pPr>
      <w:r w:rsidRPr="004F316E">
        <w:rPr>
          <w:rFonts w:ascii="Tahoma" w:hAnsi="Tahoma" w:cs="Tahoma"/>
          <w:bCs/>
          <w:sz w:val="20"/>
          <w:szCs w:val="20"/>
          <w:lang w:val="en-US"/>
        </w:rPr>
        <w:t xml:space="preserve">Estates Services </w:t>
      </w:r>
      <w:r w:rsidRPr="004F316E">
        <w:rPr>
          <w:rFonts w:ascii="Tahoma" w:hAnsi="Tahoma" w:cs="Tahoma"/>
          <w:bCs/>
          <w:sz w:val="20"/>
          <w:szCs w:val="20"/>
        </w:rPr>
        <w:t>| University of Oxford</w:t>
      </w:r>
    </w:p>
    <w:p w:rsidR="00657B88" w:rsidRPr="004F316E" w:rsidRDefault="00657B88" w:rsidP="00657B88">
      <w:pPr>
        <w:spacing w:after="0" w:line="240" w:lineRule="auto"/>
        <w:rPr>
          <w:rFonts w:ascii="Tahoma" w:hAnsi="Tahoma" w:cs="Tahoma"/>
          <w:bCs/>
          <w:sz w:val="20"/>
          <w:szCs w:val="20"/>
        </w:rPr>
      </w:pPr>
    </w:p>
    <w:p w:rsidR="00657B88" w:rsidRPr="004F316E" w:rsidRDefault="00657B88" w:rsidP="00657B88">
      <w:pPr>
        <w:spacing w:after="0" w:line="240" w:lineRule="auto"/>
        <w:rPr>
          <w:rFonts w:ascii="Tahoma" w:hAnsi="Tahoma" w:cs="Tahoma"/>
          <w:bCs/>
          <w:sz w:val="20"/>
          <w:szCs w:val="20"/>
        </w:rPr>
      </w:pPr>
      <w:r w:rsidRPr="004F316E">
        <w:rPr>
          <w:rFonts w:ascii="Tahoma" w:hAnsi="Tahoma" w:cs="Tahoma"/>
          <w:bCs/>
          <w:sz w:val="20"/>
          <w:szCs w:val="20"/>
        </w:rPr>
        <w:t>The Malthouse, Tidmarsh Lane, Oxford, OX1 1NQ</w:t>
      </w:r>
    </w:p>
    <w:p w:rsidR="00657B88" w:rsidRPr="004F316E" w:rsidRDefault="00657B88" w:rsidP="00657B88">
      <w:pPr>
        <w:spacing w:after="0" w:line="240" w:lineRule="auto"/>
        <w:rPr>
          <w:rFonts w:ascii="Tahoma" w:hAnsi="Tahoma" w:cs="Tahoma"/>
          <w:bCs/>
          <w:sz w:val="20"/>
          <w:szCs w:val="20"/>
        </w:rPr>
      </w:pPr>
    </w:p>
    <w:p w:rsidR="00657B88" w:rsidRPr="004F316E" w:rsidRDefault="00657B88" w:rsidP="00657B88">
      <w:pPr>
        <w:spacing w:after="0" w:line="240" w:lineRule="auto"/>
        <w:rPr>
          <w:rFonts w:ascii="Tahoma" w:hAnsi="Tahoma" w:cs="Tahoma"/>
          <w:bCs/>
          <w:sz w:val="20"/>
          <w:szCs w:val="20"/>
        </w:rPr>
      </w:pPr>
      <w:r w:rsidRPr="004F316E">
        <w:rPr>
          <w:rFonts w:ascii="Tahoma" w:hAnsi="Tahoma" w:cs="Tahoma"/>
          <w:b/>
          <w:bCs/>
          <w:sz w:val="20"/>
          <w:szCs w:val="20"/>
        </w:rPr>
        <w:t>T:</w:t>
      </w:r>
      <w:r w:rsidRPr="004F316E">
        <w:rPr>
          <w:rFonts w:ascii="Tahoma" w:hAnsi="Tahoma" w:cs="Tahoma"/>
          <w:bCs/>
          <w:sz w:val="20"/>
          <w:szCs w:val="20"/>
        </w:rPr>
        <w:t xml:space="preserve"> 01865 280801  </w:t>
      </w:r>
      <w:r w:rsidRPr="004F316E">
        <w:rPr>
          <w:rFonts w:ascii="Tahoma" w:hAnsi="Tahoma" w:cs="Tahoma"/>
          <w:b/>
          <w:bCs/>
          <w:sz w:val="20"/>
          <w:szCs w:val="20"/>
        </w:rPr>
        <w:t>E:</w:t>
      </w:r>
      <w:r w:rsidRPr="004F316E">
        <w:rPr>
          <w:rFonts w:ascii="Tahoma" w:hAnsi="Tahoma" w:cs="Tahoma"/>
          <w:bCs/>
          <w:sz w:val="20"/>
          <w:szCs w:val="20"/>
        </w:rPr>
        <w:t xml:space="preserve"> </w:t>
      </w:r>
      <w:hyperlink r:id="rId51" w:history="1">
        <w:r w:rsidRPr="004F316E">
          <w:rPr>
            <w:rStyle w:val="Hyperlink"/>
            <w:rFonts w:ascii="Tahoma" w:hAnsi="Tahoma" w:cs="Tahoma"/>
            <w:bCs/>
            <w:sz w:val="20"/>
            <w:szCs w:val="20"/>
            <w:lang w:val="en-US"/>
          </w:rPr>
          <w:t>carolyn.puddicombe@admin.ox.ac.uk</w:t>
        </w:r>
      </w:hyperlink>
    </w:p>
    <w:p w:rsidR="00657B88" w:rsidRPr="004F316E" w:rsidRDefault="00B7137B" w:rsidP="00657B88">
      <w:pPr>
        <w:spacing w:after="0" w:line="240" w:lineRule="auto"/>
        <w:rPr>
          <w:rFonts w:ascii="Tahoma" w:hAnsi="Tahoma" w:cs="Tahoma"/>
          <w:bCs/>
          <w:sz w:val="20"/>
          <w:szCs w:val="20"/>
        </w:rPr>
      </w:pPr>
      <w:hyperlink r:id="rId52" w:history="1">
        <w:r w:rsidR="00657B88" w:rsidRPr="004F316E">
          <w:rPr>
            <w:rStyle w:val="Hyperlink"/>
            <w:rFonts w:ascii="Tahoma" w:hAnsi="Tahoma" w:cs="Tahoma"/>
            <w:bCs/>
            <w:sz w:val="20"/>
            <w:szCs w:val="20"/>
          </w:rPr>
          <w:t>www.admin.ox.ac.uk/estates</w:t>
        </w:r>
      </w:hyperlink>
    </w:p>
    <w:p w:rsidR="00657B88" w:rsidRPr="004F316E" w:rsidRDefault="00657B88" w:rsidP="00657B88">
      <w:pPr>
        <w:spacing w:after="0" w:line="240" w:lineRule="auto"/>
        <w:rPr>
          <w:rFonts w:ascii="Tahoma" w:hAnsi="Tahoma" w:cs="Tahoma"/>
          <w:bCs/>
          <w:sz w:val="20"/>
          <w:szCs w:val="20"/>
        </w:rPr>
      </w:pPr>
      <w:r w:rsidRPr="004F316E">
        <w:rPr>
          <w:rFonts w:ascii="Tahoma" w:hAnsi="Tahoma" w:cs="Tahoma"/>
          <w:bCs/>
          <w:sz w:val="20"/>
          <w:szCs w:val="20"/>
        </w:rPr>
        <w:t>-----------------------------------------------------------------</w:t>
      </w:r>
    </w:p>
    <w:p w:rsidR="00657B88" w:rsidRPr="004F316E" w:rsidRDefault="00657B88" w:rsidP="00324CBC">
      <w:pPr>
        <w:spacing w:after="0" w:line="240" w:lineRule="auto"/>
        <w:ind w:left="567"/>
        <w:rPr>
          <w:rFonts w:ascii="Tahoma" w:hAnsi="Tahoma" w:cs="Tahoma"/>
          <w:bCs/>
          <w:sz w:val="20"/>
          <w:szCs w:val="20"/>
          <w:lang w:val="en-US"/>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Carolyn Puddicombe </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23 September 2014 10:33</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Adam Boyden; </w:t>
      </w:r>
      <w:hyperlink r:id="rId53" w:history="1">
        <w:r w:rsidRPr="004F316E">
          <w:rPr>
            <w:rStyle w:val="Hyperlink"/>
            <w:rFonts w:ascii="Tahoma" w:hAnsi="Tahoma" w:cs="Tahoma"/>
            <w:bCs/>
            <w:sz w:val="20"/>
            <w:szCs w:val="20"/>
            <w:lang w:val="en-US"/>
          </w:rPr>
          <w:t>nik.lyzba@jppc.co.uk</w:t>
        </w:r>
      </w:hyperlink>
      <w:r w:rsidRPr="004F316E">
        <w:rPr>
          <w:rFonts w:ascii="Tahoma" w:hAnsi="Tahoma" w:cs="Tahoma"/>
          <w:bCs/>
          <w:sz w:val="20"/>
          <w:szCs w:val="20"/>
          <w:lang w:val="en-US"/>
        </w:rPr>
        <w:t xml:space="preserve">; </w:t>
      </w:r>
      <w:r w:rsidR="005A4D49">
        <w:rPr>
          <w:rFonts w:ascii="Tahoma" w:hAnsi="Tahoma" w:cs="Tahoma"/>
          <w:bCs/>
          <w:sz w:val="20"/>
          <w:szCs w:val="20"/>
          <w:lang w:val="en-US"/>
        </w:rPr>
        <w:t>Legal Services</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FW: Castle Mill Phase 2 Roger Dudman Way</w:t>
      </w:r>
    </w:p>
    <w:p w:rsidR="00657B88" w:rsidRPr="004F316E" w:rsidRDefault="00657B88" w:rsidP="00324CBC">
      <w:pPr>
        <w:spacing w:after="0" w:line="240" w:lineRule="auto"/>
        <w:ind w:left="567"/>
        <w:rPr>
          <w:rFonts w:ascii="Tahoma" w:hAnsi="Tahoma" w:cs="Tahoma"/>
          <w:bCs/>
          <w:sz w:val="20"/>
          <w:szCs w:val="20"/>
        </w:rPr>
      </w:pPr>
    </w:p>
    <w:p w:rsidR="00657B88" w:rsidRPr="004F316E" w:rsidRDefault="00657B88" w:rsidP="00324CBC">
      <w:pPr>
        <w:spacing w:after="0" w:line="240" w:lineRule="auto"/>
        <w:ind w:left="567"/>
        <w:rPr>
          <w:rFonts w:ascii="Tahoma" w:hAnsi="Tahoma" w:cs="Tahoma"/>
          <w:bCs/>
          <w:sz w:val="20"/>
          <w:szCs w:val="20"/>
        </w:rPr>
      </w:pPr>
      <w:r w:rsidRPr="004F316E">
        <w:rPr>
          <w:rFonts w:ascii="Tahoma" w:hAnsi="Tahoma" w:cs="Tahoma"/>
          <w:bCs/>
          <w:sz w:val="20"/>
          <w:szCs w:val="20"/>
        </w:rPr>
        <w:lastRenderedPageBreak/>
        <w:t>Dear All,</w:t>
      </w:r>
    </w:p>
    <w:p w:rsidR="003D7F07" w:rsidRPr="004F316E" w:rsidRDefault="003D7F07" w:rsidP="00324CBC">
      <w:pPr>
        <w:spacing w:after="0" w:line="240" w:lineRule="auto"/>
        <w:ind w:left="567"/>
        <w:rPr>
          <w:rFonts w:ascii="Tahoma" w:hAnsi="Tahoma" w:cs="Tahoma"/>
          <w:bCs/>
          <w:sz w:val="20"/>
          <w:szCs w:val="20"/>
        </w:rPr>
      </w:pPr>
    </w:p>
    <w:p w:rsidR="00657B88" w:rsidRPr="004F316E" w:rsidRDefault="00657B88" w:rsidP="00324CBC">
      <w:pPr>
        <w:spacing w:after="0" w:line="240" w:lineRule="auto"/>
        <w:ind w:left="567"/>
        <w:rPr>
          <w:rFonts w:ascii="Tahoma" w:hAnsi="Tahoma" w:cs="Tahoma"/>
          <w:bCs/>
          <w:sz w:val="20"/>
          <w:szCs w:val="20"/>
        </w:rPr>
      </w:pPr>
      <w:r w:rsidRPr="004F316E">
        <w:rPr>
          <w:rFonts w:ascii="Tahoma" w:hAnsi="Tahoma" w:cs="Tahoma"/>
          <w:bCs/>
          <w:sz w:val="20"/>
          <w:szCs w:val="20"/>
        </w:rPr>
        <w:t>Please see below emails regarding minor amendments.</w:t>
      </w:r>
    </w:p>
    <w:p w:rsidR="003D7F07" w:rsidRPr="004F316E" w:rsidRDefault="003D7F07" w:rsidP="00324CBC">
      <w:pPr>
        <w:spacing w:after="0" w:line="240" w:lineRule="auto"/>
        <w:ind w:left="567"/>
        <w:rPr>
          <w:rFonts w:ascii="Tahoma" w:hAnsi="Tahoma" w:cs="Tahoma"/>
          <w:bCs/>
          <w:sz w:val="20"/>
          <w:szCs w:val="20"/>
        </w:rPr>
      </w:pPr>
    </w:p>
    <w:p w:rsidR="00657B88" w:rsidRPr="004F316E" w:rsidRDefault="00657B88" w:rsidP="00324CBC">
      <w:pPr>
        <w:spacing w:after="0" w:line="240" w:lineRule="auto"/>
        <w:ind w:left="567"/>
        <w:rPr>
          <w:rFonts w:ascii="Tahoma" w:hAnsi="Tahoma" w:cs="Tahoma"/>
          <w:bCs/>
          <w:sz w:val="20"/>
          <w:szCs w:val="20"/>
        </w:rPr>
      </w:pPr>
      <w:r w:rsidRPr="004F316E">
        <w:rPr>
          <w:rFonts w:ascii="Tahoma" w:hAnsi="Tahoma" w:cs="Tahoma"/>
          <w:bCs/>
          <w:sz w:val="20"/>
          <w:szCs w:val="20"/>
        </w:rPr>
        <w:t>Please note we do not refer to the energy centre flues and as such I do not think this has been raised with them, though may have been on the drawings presented.</w:t>
      </w:r>
    </w:p>
    <w:p w:rsidR="003D7F07" w:rsidRPr="004F316E" w:rsidRDefault="003D7F07" w:rsidP="00324CBC">
      <w:pPr>
        <w:spacing w:after="0" w:line="240" w:lineRule="auto"/>
        <w:ind w:left="567"/>
        <w:rPr>
          <w:rFonts w:ascii="Tahoma" w:hAnsi="Tahoma" w:cs="Tahoma"/>
          <w:bCs/>
          <w:sz w:val="20"/>
          <w:szCs w:val="20"/>
        </w:rPr>
      </w:pPr>
    </w:p>
    <w:p w:rsidR="00657B88" w:rsidRPr="004F316E" w:rsidRDefault="00657B88" w:rsidP="00324CBC">
      <w:pPr>
        <w:spacing w:after="0" w:line="240" w:lineRule="auto"/>
        <w:ind w:left="567"/>
        <w:rPr>
          <w:rFonts w:ascii="Tahoma" w:hAnsi="Tahoma" w:cs="Tahoma"/>
          <w:bCs/>
          <w:sz w:val="20"/>
          <w:szCs w:val="20"/>
        </w:rPr>
      </w:pPr>
      <w:r w:rsidRPr="004F316E">
        <w:rPr>
          <w:rFonts w:ascii="Tahoma" w:hAnsi="Tahoma" w:cs="Tahoma"/>
          <w:bCs/>
          <w:sz w:val="20"/>
          <w:szCs w:val="20"/>
        </w:rPr>
        <w:t>The flue height is still on my ‘worry list’!</w:t>
      </w:r>
    </w:p>
    <w:p w:rsidR="003D7F07" w:rsidRPr="004F316E" w:rsidRDefault="003D7F07" w:rsidP="00324CBC">
      <w:pPr>
        <w:spacing w:after="0" w:line="240" w:lineRule="auto"/>
        <w:ind w:left="567"/>
        <w:rPr>
          <w:rFonts w:ascii="Tahoma" w:hAnsi="Tahoma" w:cs="Tahoma"/>
          <w:bCs/>
          <w:sz w:val="20"/>
          <w:szCs w:val="20"/>
        </w:rPr>
      </w:pPr>
    </w:p>
    <w:p w:rsidR="00657B88" w:rsidRPr="004F316E" w:rsidRDefault="005A4D49" w:rsidP="00324CBC">
      <w:pPr>
        <w:spacing w:after="0" w:line="240" w:lineRule="auto"/>
        <w:ind w:left="567"/>
        <w:rPr>
          <w:rFonts w:ascii="Tahoma" w:hAnsi="Tahoma" w:cs="Tahoma"/>
          <w:bCs/>
          <w:sz w:val="20"/>
          <w:szCs w:val="20"/>
        </w:rPr>
      </w:pPr>
      <w:r>
        <w:rPr>
          <w:rFonts w:ascii="Tahoma" w:hAnsi="Tahoma" w:cs="Tahoma"/>
          <w:bCs/>
          <w:sz w:val="20"/>
          <w:szCs w:val="20"/>
        </w:rPr>
        <w:t>[Legal Services]</w:t>
      </w:r>
      <w:r w:rsidR="00657B88" w:rsidRPr="004F316E">
        <w:rPr>
          <w:rFonts w:ascii="Tahoma" w:hAnsi="Tahoma" w:cs="Tahoma"/>
          <w:bCs/>
          <w:sz w:val="20"/>
          <w:szCs w:val="20"/>
        </w:rPr>
        <w:t xml:space="preserve"> can you please forward to Rupert and Sasha</w:t>
      </w:r>
      <w:r w:rsidR="009D7195">
        <w:rPr>
          <w:rFonts w:ascii="Tahoma" w:hAnsi="Tahoma" w:cs="Tahoma"/>
          <w:bCs/>
          <w:sz w:val="20"/>
          <w:szCs w:val="20"/>
        </w:rPr>
        <w:t>?</w:t>
      </w:r>
    </w:p>
    <w:p w:rsidR="009D7195" w:rsidRDefault="009D7195" w:rsidP="00324CBC">
      <w:pPr>
        <w:spacing w:after="0" w:line="240" w:lineRule="auto"/>
        <w:ind w:left="567"/>
        <w:rPr>
          <w:rFonts w:ascii="Tahoma" w:hAnsi="Tahoma" w:cs="Tahoma"/>
          <w:bCs/>
          <w:sz w:val="20"/>
          <w:szCs w:val="20"/>
        </w:rPr>
      </w:pPr>
    </w:p>
    <w:p w:rsidR="00657B88" w:rsidRPr="004F316E" w:rsidRDefault="00657B88" w:rsidP="00324CBC">
      <w:pPr>
        <w:spacing w:after="0" w:line="240" w:lineRule="auto"/>
        <w:ind w:left="567"/>
        <w:rPr>
          <w:rFonts w:ascii="Tahoma" w:hAnsi="Tahoma" w:cs="Tahoma"/>
          <w:bCs/>
          <w:sz w:val="20"/>
          <w:szCs w:val="20"/>
        </w:rPr>
      </w:pPr>
      <w:r w:rsidRPr="004F316E">
        <w:rPr>
          <w:rFonts w:ascii="Tahoma" w:hAnsi="Tahoma" w:cs="Tahoma"/>
          <w:bCs/>
          <w:sz w:val="20"/>
          <w:szCs w:val="20"/>
        </w:rPr>
        <w:t>Many thanks,</w:t>
      </w:r>
    </w:p>
    <w:p w:rsidR="00657B88" w:rsidRPr="004F316E" w:rsidRDefault="00657B88" w:rsidP="00324CBC">
      <w:pPr>
        <w:spacing w:after="0" w:line="240" w:lineRule="auto"/>
        <w:ind w:left="567"/>
        <w:rPr>
          <w:rFonts w:ascii="Tahoma" w:hAnsi="Tahoma" w:cs="Tahoma"/>
          <w:bCs/>
          <w:sz w:val="20"/>
          <w:szCs w:val="20"/>
        </w:rPr>
      </w:pPr>
      <w:r w:rsidRPr="004F316E">
        <w:rPr>
          <w:rFonts w:ascii="Tahoma" w:hAnsi="Tahoma" w:cs="Tahoma"/>
          <w:bCs/>
          <w:sz w:val="20"/>
          <w:szCs w:val="20"/>
        </w:rPr>
        <w:t xml:space="preserve">Carolyn </w:t>
      </w:r>
    </w:p>
    <w:p w:rsidR="00657B88" w:rsidRPr="004F316E" w:rsidRDefault="00657B88" w:rsidP="00324CBC">
      <w:pPr>
        <w:spacing w:after="0" w:line="240" w:lineRule="auto"/>
        <w:ind w:left="567"/>
        <w:rPr>
          <w:rFonts w:ascii="Tahoma" w:hAnsi="Tahoma" w:cs="Tahoma"/>
          <w:bCs/>
          <w:sz w:val="20"/>
          <w:szCs w:val="20"/>
        </w:rPr>
      </w:pPr>
    </w:p>
    <w:p w:rsidR="00657B88" w:rsidRPr="004F316E" w:rsidRDefault="00657B88" w:rsidP="00324CBC">
      <w:pPr>
        <w:spacing w:after="0" w:line="240" w:lineRule="auto"/>
        <w:ind w:left="567"/>
        <w:rPr>
          <w:rFonts w:ascii="Tahoma" w:hAnsi="Tahoma" w:cs="Tahoma"/>
          <w:b/>
          <w:bCs/>
          <w:sz w:val="20"/>
          <w:szCs w:val="20"/>
        </w:rPr>
      </w:pPr>
      <w:r w:rsidRPr="004F316E">
        <w:rPr>
          <w:rFonts w:ascii="Tahoma" w:hAnsi="Tahoma" w:cs="Tahoma"/>
          <w:b/>
          <w:bCs/>
          <w:sz w:val="20"/>
          <w:szCs w:val="20"/>
        </w:rPr>
        <w:t>Carolyn Puddicombe BSc (Hons) FRICS</w:t>
      </w:r>
    </w:p>
    <w:p w:rsidR="00657B88" w:rsidRPr="004F316E" w:rsidRDefault="00657B88" w:rsidP="00324CBC">
      <w:pPr>
        <w:spacing w:after="0" w:line="240" w:lineRule="auto"/>
        <w:ind w:left="567"/>
        <w:rPr>
          <w:rFonts w:ascii="Tahoma" w:hAnsi="Tahoma" w:cs="Tahoma"/>
          <w:bCs/>
          <w:sz w:val="20"/>
          <w:szCs w:val="20"/>
        </w:rPr>
      </w:pPr>
      <w:r w:rsidRPr="004F316E">
        <w:rPr>
          <w:rFonts w:ascii="Tahoma" w:hAnsi="Tahoma" w:cs="Tahoma"/>
          <w:bCs/>
          <w:sz w:val="20"/>
          <w:szCs w:val="20"/>
        </w:rPr>
        <w:t>Director of Asset &amp; Space Management</w:t>
      </w:r>
    </w:p>
    <w:p w:rsidR="00657B88" w:rsidRPr="004F316E" w:rsidRDefault="00657B88" w:rsidP="00324CBC">
      <w:pPr>
        <w:spacing w:after="0" w:line="240" w:lineRule="auto"/>
        <w:ind w:left="567"/>
        <w:rPr>
          <w:rFonts w:ascii="Tahoma" w:hAnsi="Tahoma" w:cs="Tahoma"/>
          <w:bCs/>
          <w:sz w:val="20"/>
          <w:szCs w:val="20"/>
        </w:rPr>
      </w:pPr>
      <w:r w:rsidRPr="004F316E">
        <w:rPr>
          <w:rFonts w:ascii="Tahoma" w:hAnsi="Tahoma" w:cs="Tahoma"/>
          <w:bCs/>
          <w:sz w:val="20"/>
          <w:szCs w:val="20"/>
        </w:rPr>
        <w:t>Asset &amp; Space Management</w:t>
      </w:r>
    </w:p>
    <w:p w:rsidR="00657B88" w:rsidRPr="004F316E" w:rsidRDefault="00657B88" w:rsidP="00324CBC">
      <w:pPr>
        <w:spacing w:after="0" w:line="240" w:lineRule="auto"/>
        <w:ind w:left="567"/>
        <w:rPr>
          <w:rFonts w:ascii="Tahoma" w:hAnsi="Tahoma" w:cs="Tahoma"/>
          <w:bCs/>
          <w:sz w:val="20"/>
          <w:szCs w:val="20"/>
        </w:rPr>
      </w:pPr>
      <w:r w:rsidRPr="004F316E">
        <w:rPr>
          <w:rFonts w:ascii="Tahoma" w:hAnsi="Tahoma" w:cs="Tahoma"/>
          <w:bCs/>
          <w:sz w:val="20"/>
          <w:szCs w:val="20"/>
          <w:lang w:val="en-US"/>
        </w:rPr>
        <w:t xml:space="preserve">Estates Services </w:t>
      </w:r>
      <w:r w:rsidRPr="004F316E">
        <w:rPr>
          <w:rFonts w:ascii="Tahoma" w:hAnsi="Tahoma" w:cs="Tahoma"/>
          <w:bCs/>
          <w:sz w:val="20"/>
          <w:szCs w:val="20"/>
        </w:rPr>
        <w:t>| University of Oxford</w:t>
      </w:r>
    </w:p>
    <w:p w:rsidR="00657B88" w:rsidRPr="004F316E" w:rsidRDefault="00657B88" w:rsidP="00324CBC">
      <w:pPr>
        <w:spacing w:after="0" w:line="240" w:lineRule="auto"/>
        <w:ind w:left="567"/>
        <w:rPr>
          <w:rFonts w:ascii="Tahoma" w:hAnsi="Tahoma" w:cs="Tahoma"/>
          <w:bCs/>
          <w:sz w:val="20"/>
          <w:szCs w:val="20"/>
        </w:rPr>
      </w:pPr>
    </w:p>
    <w:p w:rsidR="00657B88" w:rsidRPr="004F316E" w:rsidRDefault="00657B88" w:rsidP="00324CBC">
      <w:pPr>
        <w:spacing w:after="0" w:line="240" w:lineRule="auto"/>
        <w:ind w:left="567"/>
        <w:rPr>
          <w:rFonts w:ascii="Tahoma" w:hAnsi="Tahoma" w:cs="Tahoma"/>
          <w:bCs/>
          <w:sz w:val="20"/>
          <w:szCs w:val="20"/>
        </w:rPr>
      </w:pPr>
      <w:r w:rsidRPr="004F316E">
        <w:rPr>
          <w:rFonts w:ascii="Tahoma" w:hAnsi="Tahoma" w:cs="Tahoma"/>
          <w:bCs/>
          <w:sz w:val="20"/>
          <w:szCs w:val="20"/>
        </w:rPr>
        <w:t>The Malthouse, Tidmarsh Lane, Oxford, OX1 1NQ</w:t>
      </w:r>
    </w:p>
    <w:p w:rsidR="00657B88" w:rsidRPr="004F316E" w:rsidRDefault="00657B88" w:rsidP="00324CBC">
      <w:pPr>
        <w:spacing w:after="0" w:line="240" w:lineRule="auto"/>
        <w:ind w:left="567"/>
        <w:rPr>
          <w:rFonts w:ascii="Tahoma" w:hAnsi="Tahoma" w:cs="Tahoma"/>
          <w:bCs/>
          <w:sz w:val="20"/>
          <w:szCs w:val="20"/>
        </w:rPr>
      </w:pPr>
    </w:p>
    <w:p w:rsidR="00657B88" w:rsidRPr="004F316E" w:rsidRDefault="00657B88" w:rsidP="00324CBC">
      <w:pPr>
        <w:spacing w:after="0" w:line="240" w:lineRule="auto"/>
        <w:ind w:left="567"/>
        <w:rPr>
          <w:rFonts w:ascii="Tahoma" w:hAnsi="Tahoma" w:cs="Tahoma"/>
          <w:bCs/>
          <w:sz w:val="20"/>
          <w:szCs w:val="20"/>
        </w:rPr>
      </w:pPr>
      <w:r w:rsidRPr="004F316E">
        <w:rPr>
          <w:rFonts w:ascii="Tahoma" w:hAnsi="Tahoma" w:cs="Tahoma"/>
          <w:b/>
          <w:bCs/>
          <w:sz w:val="20"/>
          <w:szCs w:val="20"/>
        </w:rPr>
        <w:t>T:</w:t>
      </w:r>
      <w:r w:rsidRPr="004F316E">
        <w:rPr>
          <w:rFonts w:ascii="Tahoma" w:hAnsi="Tahoma" w:cs="Tahoma"/>
          <w:bCs/>
          <w:sz w:val="20"/>
          <w:szCs w:val="20"/>
        </w:rPr>
        <w:t xml:space="preserve"> 01865 280801  </w:t>
      </w:r>
      <w:r w:rsidRPr="004F316E">
        <w:rPr>
          <w:rFonts w:ascii="Tahoma" w:hAnsi="Tahoma" w:cs="Tahoma"/>
          <w:b/>
          <w:bCs/>
          <w:sz w:val="20"/>
          <w:szCs w:val="20"/>
        </w:rPr>
        <w:t>E:</w:t>
      </w:r>
      <w:r w:rsidRPr="004F316E">
        <w:rPr>
          <w:rFonts w:ascii="Tahoma" w:hAnsi="Tahoma" w:cs="Tahoma"/>
          <w:bCs/>
          <w:sz w:val="20"/>
          <w:szCs w:val="20"/>
        </w:rPr>
        <w:t xml:space="preserve"> </w:t>
      </w:r>
      <w:hyperlink r:id="rId54" w:history="1">
        <w:r w:rsidRPr="004F316E">
          <w:rPr>
            <w:rStyle w:val="Hyperlink"/>
            <w:rFonts w:ascii="Tahoma" w:hAnsi="Tahoma" w:cs="Tahoma"/>
            <w:bCs/>
            <w:sz w:val="20"/>
            <w:szCs w:val="20"/>
            <w:lang w:val="en-US"/>
          </w:rPr>
          <w:t>carolyn.puddicombe@admin.ox.ac.uk</w:t>
        </w:r>
      </w:hyperlink>
    </w:p>
    <w:p w:rsidR="00657B88" w:rsidRPr="004F316E" w:rsidRDefault="00B7137B" w:rsidP="00324CBC">
      <w:pPr>
        <w:spacing w:after="0" w:line="240" w:lineRule="auto"/>
        <w:ind w:left="567"/>
        <w:rPr>
          <w:rFonts w:ascii="Tahoma" w:hAnsi="Tahoma" w:cs="Tahoma"/>
          <w:bCs/>
          <w:sz w:val="20"/>
          <w:szCs w:val="20"/>
        </w:rPr>
      </w:pPr>
      <w:hyperlink r:id="rId55" w:history="1">
        <w:r w:rsidR="00657B88" w:rsidRPr="004F316E">
          <w:rPr>
            <w:rStyle w:val="Hyperlink"/>
            <w:rFonts w:ascii="Tahoma" w:hAnsi="Tahoma" w:cs="Tahoma"/>
            <w:bCs/>
            <w:sz w:val="20"/>
            <w:szCs w:val="20"/>
          </w:rPr>
          <w:t>www.admin.ox.ac.uk/estates</w:t>
        </w:r>
      </w:hyperlink>
    </w:p>
    <w:p w:rsidR="003D7F07" w:rsidRPr="004F316E" w:rsidRDefault="003D7F07" w:rsidP="00324CBC">
      <w:pPr>
        <w:spacing w:after="0" w:line="240" w:lineRule="auto"/>
        <w:ind w:left="567"/>
        <w:rPr>
          <w:rFonts w:ascii="Tahoma" w:hAnsi="Tahoma" w:cs="Tahoma"/>
          <w:b/>
          <w:bCs/>
          <w:sz w:val="20"/>
          <w:szCs w:val="20"/>
          <w:lang w:val="en-US"/>
        </w:rPr>
      </w:pPr>
      <w:r w:rsidRPr="004F316E">
        <w:rPr>
          <w:rFonts w:ascii="Tahoma" w:hAnsi="Tahoma" w:cs="Tahoma"/>
          <w:b/>
          <w:bCs/>
          <w:sz w:val="20"/>
          <w:szCs w:val="20"/>
          <w:lang w:val="en-US"/>
        </w:rPr>
        <w:t>---------------------------------------</w:t>
      </w:r>
    </w:p>
    <w:p w:rsidR="00657B88" w:rsidRPr="004F316E" w:rsidRDefault="00657B88" w:rsidP="00324CBC">
      <w:pPr>
        <w:spacing w:after="0" w:line="240" w:lineRule="auto"/>
        <w:ind w:left="567"/>
        <w:rPr>
          <w:rFonts w:ascii="Tahoma" w:hAnsi="Tahoma" w:cs="Tahoma"/>
          <w:bCs/>
          <w:sz w:val="20"/>
          <w:szCs w:val="20"/>
          <w:lang w:val="en-US"/>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CROFTON-BRIGGS Michael [</w:t>
      </w:r>
      <w:hyperlink r:id="rId56" w:history="1">
        <w:r w:rsidRPr="004F316E">
          <w:rPr>
            <w:rStyle w:val="Hyperlink"/>
            <w:rFonts w:ascii="Tahoma" w:hAnsi="Tahoma" w:cs="Tahoma"/>
            <w:bCs/>
            <w:sz w:val="20"/>
            <w:szCs w:val="20"/>
            <w:lang w:val="en-US"/>
          </w:rPr>
          <w:t>mailto:mcrofton-briggs@oxford.gov.uk</w:t>
        </w:r>
      </w:hyperlink>
      <w:r w:rsidRPr="004F316E">
        <w:rPr>
          <w:rFonts w:ascii="Tahoma" w:hAnsi="Tahoma" w:cs="Tahoma"/>
          <w:bCs/>
          <w:sz w:val="20"/>
          <w:szCs w:val="20"/>
          <w:lang w:val="en-US"/>
        </w:rPr>
        <w:t xml:space="preserve">] </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23 April 2014 08:12</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Carolyn Puddicombe</w:t>
      </w:r>
      <w:r w:rsidRPr="004F316E">
        <w:rPr>
          <w:rFonts w:ascii="Tahoma" w:hAnsi="Tahoma" w:cs="Tahoma"/>
          <w:bCs/>
          <w:sz w:val="20"/>
          <w:szCs w:val="20"/>
          <w:lang w:val="en-US"/>
        </w:rPr>
        <w:br/>
      </w:r>
      <w:r w:rsidRPr="004F316E">
        <w:rPr>
          <w:rFonts w:ascii="Tahoma" w:hAnsi="Tahoma" w:cs="Tahoma"/>
          <w:b/>
          <w:bCs/>
          <w:sz w:val="20"/>
          <w:szCs w:val="20"/>
          <w:lang w:val="en-US"/>
        </w:rPr>
        <w:t>Cc:</w:t>
      </w:r>
      <w:r w:rsidRPr="004F316E">
        <w:rPr>
          <w:rFonts w:ascii="Tahoma" w:hAnsi="Tahoma" w:cs="Tahoma"/>
          <w:bCs/>
          <w:sz w:val="20"/>
          <w:szCs w:val="20"/>
          <w:lang w:val="en-US"/>
        </w:rPr>
        <w:t xml:space="preserve"> Paul Goffin; </w:t>
      </w:r>
      <w:r w:rsidR="005A4D49">
        <w:rPr>
          <w:rFonts w:ascii="Tahoma" w:hAnsi="Tahoma" w:cs="Tahoma"/>
          <w:bCs/>
          <w:sz w:val="20"/>
          <w:szCs w:val="20"/>
          <w:lang w:val="en-US"/>
        </w:rPr>
        <w:t>Legal Services</w:t>
      </w:r>
      <w:r w:rsidRPr="004F316E">
        <w:rPr>
          <w:rFonts w:ascii="Tahoma" w:hAnsi="Tahoma" w:cs="Tahoma"/>
          <w:bCs/>
          <w:sz w:val="20"/>
          <w:szCs w:val="20"/>
          <w:lang w:val="en-US"/>
        </w:rPr>
        <w:t>;</w:t>
      </w:r>
      <w:r w:rsidR="001E7FC5">
        <w:rPr>
          <w:rFonts w:ascii="Tahoma" w:hAnsi="Tahoma" w:cs="Tahoma"/>
          <w:bCs/>
          <w:sz w:val="20"/>
          <w:szCs w:val="20"/>
          <w:lang w:val="en-US"/>
        </w:rPr>
        <w:t xml:space="preserve"> Capital Projects</w:t>
      </w:r>
      <w:r w:rsidRPr="004F316E">
        <w:rPr>
          <w:rFonts w:ascii="Tahoma" w:hAnsi="Tahoma" w:cs="Tahoma"/>
          <w:bCs/>
          <w:sz w:val="20"/>
          <w:szCs w:val="20"/>
          <w:lang w:val="en-US"/>
        </w:rPr>
        <w:t>; HANCOCK Murray; EDWARDS David</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RE: Castle Mill Phase 2 Roger Dudman Way</w:t>
      </w:r>
    </w:p>
    <w:p w:rsidR="00657B88" w:rsidRPr="004F316E" w:rsidRDefault="00657B88" w:rsidP="00324CBC">
      <w:pPr>
        <w:spacing w:after="0" w:line="240" w:lineRule="auto"/>
        <w:ind w:left="567"/>
        <w:rPr>
          <w:rFonts w:ascii="Tahoma" w:hAnsi="Tahoma" w:cs="Tahoma"/>
          <w:bCs/>
          <w:sz w:val="20"/>
          <w:szCs w:val="20"/>
        </w:rPr>
      </w:pPr>
    </w:p>
    <w:p w:rsidR="00657B88" w:rsidRPr="004F316E" w:rsidRDefault="00657B88" w:rsidP="00324CBC">
      <w:pPr>
        <w:spacing w:after="0" w:line="240" w:lineRule="auto"/>
        <w:ind w:left="567"/>
        <w:rPr>
          <w:rFonts w:ascii="Tahoma" w:hAnsi="Tahoma" w:cs="Tahoma"/>
          <w:bCs/>
          <w:sz w:val="20"/>
          <w:szCs w:val="20"/>
        </w:rPr>
      </w:pPr>
      <w:r w:rsidRPr="004F316E">
        <w:rPr>
          <w:rFonts w:ascii="Tahoma" w:hAnsi="Tahoma" w:cs="Tahoma"/>
          <w:bCs/>
          <w:sz w:val="20"/>
          <w:szCs w:val="20"/>
        </w:rPr>
        <w:t>Dear Carolyn</w:t>
      </w:r>
    </w:p>
    <w:p w:rsidR="00657B88" w:rsidRPr="004F316E" w:rsidRDefault="00657B88" w:rsidP="00324CBC">
      <w:pPr>
        <w:spacing w:after="0" w:line="240" w:lineRule="auto"/>
        <w:ind w:left="567"/>
        <w:rPr>
          <w:rFonts w:ascii="Tahoma" w:hAnsi="Tahoma" w:cs="Tahoma"/>
          <w:bCs/>
          <w:sz w:val="20"/>
          <w:szCs w:val="20"/>
        </w:rPr>
      </w:pPr>
    </w:p>
    <w:p w:rsidR="00657B88" w:rsidRPr="004F316E" w:rsidRDefault="00657B88" w:rsidP="00324CBC">
      <w:pPr>
        <w:spacing w:after="0" w:line="240" w:lineRule="auto"/>
        <w:ind w:left="567"/>
        <w:rPr>
          <w:rFonts w:ascii="Tahoma" w:hAnsi="Tahoma" w:cs="Tahoma"/>
          <w:bCs/>
          <w:sz w:val="20"/>
          <w:szCs w:val="20"/>
        </w:rPr>
      </w:pPr>
      <w:r w:rsidRPr="004F316E">
        <w:rPr>
          <w:rFonts w:ascii="Tahoma" w:hAnsi="Tahoma" w:cs="Tahoma"/>
          <w:bCs/>
          <w:sz w:val="20"/>
          <w:szCs w:val="20"/>
        </w:rPr>
        <w:t xml:space="preserve">Thank you for highlighting these amendments. Murray Hancock has had an opportunity to view drawings showing each of these very minor amendments at your offices. I can confirm that the City Council has come to the view that these are of so minor a nature that they did not need to be formally notified to the City Council. </w:t>
      </w:r>
    </w:p>
    <w:p w:rsidR="00657B88" w:rsidRPr="004F316E" w:rsidRDefault="00657B88" w:rsidP="00324CBC">
      <w:pPr>
        <w:spacing w:after="0" w:line="240" w:lineRule="auto"/>
        <w:ind w:left="567"/>
        <w:rPr>
          <w:rFonts w:ascii="Tahoma" w:hAnsi="Tahoma" w:cs="Tahoma"/>
          <w:bCs/>
          <w:sz w:val="20"/>
          <w:szCs w:val="20"/>
        </w:rPr>
      </w:pPr>
    </w:p>
    <w:p w:rsidR="00657B88" w:rsidRPr="004F316E" w:rsidRDefault="00657B88" w:rsidP="00324CBC">
      <w:pPr>
        <w:spacing w:after="0" w:line="240" w:lineRule="auto"/>
        <w:ind w:left="567"/>
        <w:rPr>
          <w:rFonts w:ascii="Tahoma" w:hAnsi="Tahoma" w:cs="Tahoma"/>
          <w:bCs/>
          <w:sz w:val="20"/>
          <w:szCs w:val="20"/>
        </w:rPr>
      </w:pPr>
      <w:r w:rsidRPr="004F316E">
        <w:rPr>
          <w:rFonts w:ascii="Tahoma" w:hAnsi="Tahoma" w:cs="Tahoma"/>
          <w:bCs/>
          <w:sz w:val="20"/>
          <w:szCs w:val="20"/>
        </w:rPr>
        <w:t>This is the same approach that the City Council takes with other such amendments with comparable developments.</w:t>
      </w:r>
    </w:p>
    <w:p w:rsidR="00657B88" w:rsidRPr="004F316E" w:rsidRDefault="00657B88" w:rsidP="00324CBC">
      <w:pPr>
        <w:spacing w:after="0" w:line="240" w:lineRule="auto"/>
        <w:ind w:left="567"/>
        <w:rPr>
          <w:rFonts w:ascii="Tahoma" w:hAnsi="Tahoma" w:cs="Tahoma"/>
          <w:bCs/>
          <w:sz w:val="20"/>
          <w:szCs w:val="20"/>
        </w:rPr>
      </w:pPr>
    </w:p>
    <w:p w:rsidR="00657B88" w:rsidRPr="004F316E" w:rsidRDefault="00657B88" w:rsidP="00324CBC">
      <w:pPr>
        <w:spacing w:after="0" w:line="240" w:lineRule="auto"/>
        <w:ind w:left="567"/>
        <w:rPr>
          <w:rFonts w:ascii="Tahoma" w:hAnsi="Tahoma" w:cs="Tahoma"/>
          <w:bCs/>
          <w:sz w:val="20"/>
          <w:szCs w:val="20"/>
        </w:rPr>
      </w:pPr>
    </w:p>
    <w:p w:rsidR="00657B88" w:rsidRPr="004F316E" w:rsidRDefault="00657B88" w:rsidP="00324CBC">
      <w:pPr>
        <w:spacing w:after="0" w:line="240" w:lineRule="auto"/>
        <w:ind w:left="567"/>
        <w:rPr>
          <w:rFonts w:ascii="Tahoma" w:hAnsi="Tahoma" w:cs="Tahoma"/>
          <w:bCs/>
          <w:sz w:val="20"/>
          <w:szCs w:val="20"/>
        </w:rPr>
      </w:pPr>
      <w:r w:rsidRPr="004F316E">
        <w:rPr>
          <w:rFonts w:ascii="Tahoma" w:hAnsi="Tahoma" w:cs="Tahoma"/>
          <w:bCs/>
          <w:sz w:val="20"/>
          <w:szCs w:val="20"/>
        </w:rPr>
        <w:t>Michael Crofton-Briggs</w:t>
      </w:r>
    </w:p>
    <w:p w:rsidR="00657B88" w:rsidRPr="004F316E" w:rsidRDefault="00657B88" w:rsidP="00324CBC">
      <w:pPr>
        <w:spacing w:after="0" w:line="240" w:lineRule="auto"/>
        <w:ind w:left="567"/>
        <w:rPr>
          <w:rFonts w:ascii="Tahoma" w:hAnsi="Tahoma" w:cs="Tahoma"/>
          <w:bCs/>
          <w:sz w:val="20"/>
          <w:szCs w:val="20"/>
        </w:rPr>
      </w:pPr>
      <w:r w:rsidRPr="004F316E">
        <w:rPr>
          <w:rFonts w:ascii="Tahoma" w:hAnsi="Tahoma" w:cs="Tahoma"/>
          <w:bCs/>
          <w:sz w:val="20"/>
          <w:szCs w:val="20"/>
        </w:rPr>
        <w:t>Head of City Development</w:t>
      </w:r>
    </w:p>
    <w:p w:rsidR="00657B88" w:rsidRPr="004F316E" w:rsidRDefault="00657B88" w:rsidP="00324CBC">
      <w:pPr>
        <w:spacing w:after="0" w:line="240" w:lineRule="auto"/>
        <w:ind w:left="567"/>
        <w:rPr>
          <w:rFonts w:ascii="Tahoma" w:hAnsi="Tahoma" w:cs="Tahoma"/>
          <w:bCs/>
          <w:sz w:val="20"/>
          <w:szCs w:val="20"/>
        </w:rPr>
      </w:pPr>
      <w:r w:rsidRPr="004F316E">
        <w:rPr>
          <w:rFonts w:ascii="Tahoma" w:hAnsi="Tahoma" w:cs="Tahoma"/>
          <w:bCs/>
          <w:sz w:val="20"/>
          <w:szCs w:val="20"/>
        </w:rPr>
        <w:t xml:space="preserve">T: 01865 252360 </w:t>
      </w:r>
    </w:p>
    <w:p w:rsidR="00657B88" w:rsidRPr="004F316E" w:rsidRDefault="009D7195" w:rsidP="00324CBC">
      <w:pPr>
        <w:spacing w:after="0" w:line="240" w:lineRule="auto"/>
        <w:ind w:left="567"/>
        <w:rPr>
          <w:rFonts w:ascii="Tahoma" w:hAnsi="Tahoma" w:cs="Tahoma"/>
          <w:bCs/>
          <w:sz w:val="20"/>
          <w:szCs w:val="20"/>
        </w:rPr>
      </w:pPr>
      <w:r>
        <w:rPr>
          <w:rFonts w:ascii="Tahoma" w:hAnsi="Tahoma" w:cs="Tahoma"/>
          <w:bCs/>
          <w:sz w:val="20"/>
          <w:szCs w:val="20"/>
        </w:rPr>
        <w:t>-----------------</w:t>
      </w:r>
      <w:r w:rsidR="0055617D" w:rsidRPr="004F316E">
        <w:rPr>
          <w:rFonts w:ascii="Tahoma" w:hAnsi="Tahoma" w:cs="Tahoma"/>
          <w:bCs/>
          <w:sz w:val="20"/>
          <w:szCs w:val="20"/>
        </w:rPr>
        <w:t>------------------------------------------------</w:t>
      </w:r>
    </w:p>
    <w:p w:rsidR="00657B88" w:rsidRPr="004F316E" w:rsidRDefault="00657B88" w:rsidP="00324CBC">
      <w:pPr>
        <w:spacing w:after="0" w:line="240" w:lineRule="auto"/>
        <w:ind w:left="567"/>
        <w:rPr>
          <w:rFonts w:ascii="Tahoma" w:hAnsi="Tahoma" w:cs="Tahoma"/>
          <w:bCs/>
          <w:sz w:val="20"/>
          <w:szCs w:val="20"/>
          <w:lang w:val="en-US"/>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Carolyn Puddicombe [</w:t>
      </w:r>
      <w:hyperlink r:id="rId57" w:history="1">
        <w:r w:rsidRPr="004F316E">
          <w:rPr>
            <w:rStyle w:val="Hyperlink"/>
            <w:rFonts w:ascii="Tahoma" w:hAnsi="Tahoma" w:cs="Tahoma"/>
            <w:bCs/>
            <w:sz w:val="20"/>
            <w:szCs w:val="20"/>
            <w:lang w:val="en-US"/>
          </w:rPr>
          <w:t>mailto:carolyn.puddicombe@admin.ox.ac.uk</w:t>
        </w:r>
      </w:hyperlink>
      <w:r w:rsidRPr="004F316E">
        <w:rPr>
          <w:rFonts w:ascii="Tahoma" w:hAnsi="Tahoma" w:cs="Tahoma"/>
          <w:bCs/>
          <w:sz w:val="20"/>
          <w:szCs w:val="20"/>
          <w:lang w:val="en-US"/>
        </w:rPr>
        <w:t xml:space="preserve">] </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11 February 2014 18:06</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CROFTON-BRIGGS Michael</w:t>
      </w:r>
      <w:r w:rsidRPr="004F316E">
        <w:rPr>
          <w:rFonts w:ascii="Tahoma" w:hAnsi="Tahoma" w:cs="Tahoma"/>
          <w:bCs/>
          <w:sz w:val="20"/>
          <w:szCs w:val="20"/>
          <w:lang w:val="en-US"/>
        </w:rPr>
        <w:br/>
      </w:r>
      <w:r w:rsidRPr="004F316E">
        <w:rPr>
          <w:rFonts w:ascii="Tahoma" w:hAnsi="Tahoma" w:cs="Tahoma"/>
          <w:b/>
          <w:bCs/>
          <w:sz w:val="20"/>
          <w:szCs w:val="20"/>
          <w:lang w:val="en-US"/>
        </w:rPr>
        <w:t>Cc:</w:t>
      </w:r>
      <w:r w:rsidRPr="004F316E">
        <w:rPr>
          <w:rFonts w:ascii="Tahoma" w:hAnsi="Tahoma" w:cs="Tahoma"/>
          <w:bCs/>
          <w:sz w:val="20"/>
          <w:szCs w:val="20"/>
          <w:lang w:val="en-US"/>
        </w:rPr>
        <w:t xml:space="preserve"> Paul Goffin; </w:t>
      </w:r>
      <w:r w:rsidR="005A4D49">
        <w:rPr>
          <w:rFonts w:ascii="Tahoma" w:hAnsi="Tahoma" w:cs="Tahoma"/>
          <w:bCs/>
          <w:sz w:val="20"/>
          <w:szCs w:val="20"/>
          <w:lang w:val="en-US"/>
        </w:rPr>
        <w:t>Legal Services</w:t>
      </w:r>
      <w:r w:rsidRPr="004F316E">
        <w:rPr>
          <w:rFonts w:ascii="Tahoma" w:hAnsi="Tahoma" w:cs="Tahoma"/>
          <w:bCs/>
          <w:sz w:val="20"/>
          <w:szCs w:val="20"/>
          <w:lang w:val="en-US"/>
        </w:rPr>
        <w:t xml:space="preserve">; </w:t>
      </w:r>
      <w:r w:rsidR="009D7195">
        <w:rPr>
          <w:rFonts w:ascii="Tahoma" w:hAnsi="Tahoma" w:cs="Tahoma"/>
          <w:bCs/>
          <w:sz w:val="20"/>
          <w:szCs w:val="20"/>
          <w:lang w:val="en-US"/>
        </w:rPr>
        <w:t>Capital Projects</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Castle Mill Phase 2 Roger Dudman Way</w:t>
      </w:r>
    </w:p>
    <w:p w:rsidR="00657B88" w:rsidRPr="004F316E" w:rsidRDefault="00657B88" w:rsidP="00324CBC">
      <w:pPr>
        <w:spacing w:after="0" w:line="240" w:lineRule="auto"/>
        <w:ind w:left="567"/>
        <w:rPr>
          <w:rFonts w:ascii="Tahoma" w:hAnsi="Tahoma" w:cs="Tahoma"/>
          <w:bCs/>
          <w:sz w:val="20"/>
          <w:szCs w:val="20"/>
        </w:rPr>
      </w:pPr>
    </w:p>
    <w:p w:rsidR="00657B88" w:rsidRPr="004F316E" w:rsidRDefault="00657B88" w:rsidP="00324CBC">
      <w:pPr>
        <w:spacing w:after="0" w:line="240" w:lineRule="auto"/>
        <w:ind w:left="567"/>
        <w:rPr>
          <w:rFonts w:ascii="Tahoma" w:hAnsi="Tahoma" w:cs="Tahoma"/>
          <w:bCs/>
          <w:sz w:val="20"/>
          <w:szCs w:val="20"/>
        </w:rPr>
      </w:pPr>
      <w:r w:rsidRPr="004F316E">
        <w:rPr>
          <w:rFonts w:ascii="Tahoma" w:hAnsi="Tahoma" w:cs="Tahoma"/>
          <w:bCs/>
          <w:sz w:val="20"/>
          <w:szCs w:val="20"/>
        </w:rPr>
        <w:t>Dear Michael,</w:t>
      </w:r>
    </w:p>
    <w:p w:rsidR="00657B88" w:rsidRPr="004F316E" w:rsidRDefault="00657B88" w:rsidP="00324CBC">
      <w:pPr>
        <w:spacing w:after="0" w:line="240" w:lineRule="auto"/>
        <w:ind w:left="567"/>
        <w:rPr>
          <w:rFonts w:ascii="Tahoma" w:hAnsi="Tahoma" w:cs="Tahoma"/>
          <w:bCs/>
          <w:sz w:val="20"/>
          <w:szCs w:val="20"/>
        </w:rPr>
      </w:pPr>
    </w:p>
    <w:p w:rsidR="00657B88" w:rsidRPr="004F316E" w:rsidRDefault="00657B88" w:rsidP="00324CBC">
      <w:pPr>
        <w:spacing w:after="0" w:line="240" w:lineRule="auto"/>
        <w:ind w:left="567"/>
        <w:rPr>
          <w:rFonts w:ascii="Tahoma" w:hAnsi="Tahoma" w:cs="Tahoma"/>
          <w:bCs/>
          <w:sz w:val="20"/>
          <w:szCs w:val="20"/>
        </w:rPr>
      </w:pPr>
      <w:r w:rsidRPr="004F316E">
        <w:rPr>
          <w:rFonts w:ascii="Tahoma" w:hAnsi="Tahoma" w:cs="Tahoma"/>
          <w:bCs/>
          <w:sz w:val="20"/>
          <w:szCs w:val="20"/>
        </w:rPr>
        <w:t>On the basis the construction of Castle Mill Phase 2 at Roger Dudman way has now been completed, the design team working with the contractors have undertaken a review of the development as built against the plans as approved under the planning permission.</w:t>
      </w:r>
    </w:p>
    <w:p w:rsidR="00657B88" w:rsidRPr="004F316E" w:rsidRDefault="00657B88" w:rsidP="00324CBC">
      <w:pPr>
        <w:spacing w:after="0" w:line="240" w:lineRule="auto"/>
        <w:ind w:left="567"/>
        <w:rPr>
          <w:rFonts w:ascii="Tahoma" w:hAnsi="Tahoma" w:cs="Tahoma"/>
          <w:bCs/>
          <w:sz w:val="20"/>
          <w:szCs w:val="20"/>
        </w:rPr>
      </w:pPr>
    </w:p>
    <w:p w:rsidR="00657B88" w:rsidRPr="004F316E" w:rsidRDefault="00657B88" w:rsidP="00324CBC">
      <w:pPr>
        <w:spacing w:after="0" w:line="240" w:lineRule="auto"/>
        <w:ind w:left="567"/>
        <w:rPr>
          <w:rFonts w:ascii="Tahoma" w:hAnsi="Tahoma" w:cs="Tahoma"/>
          <w:bCs/>
          <w:sz w:val="20"/>
          <w:szCs w:val="20"/>
        </w:rPr>
      </w:pPr>
      <w:r w:rsidRPr="004F316E">
        <w:rPr>
          <w:rFonts w:ascii="Tahoma" w:hAnsi="Tahoma" w:cs="Tahoma"/>
          <w:bCs/>
          <w:sz w:val="20"/>
          <w:szCs w:val="20"/>
        </w:rPr>
        <w:lastRenderedPageBreak/>
        <w:t>The team have identified a number of amendments which we consider to be non-material. The list comprises:</w:t>
      </w:r>
    </w:p>
    <w:p w:rsidR="00657B88" w:rsidRPr="004F316E" w:rsidRDefault="00657B88" w:rsidP="00324CBC">
      <w:pPr>
        <w:spacing w:after="0" w:line="240" w:lineRule="auto"/>
        <w:ind w:left="567"/>
        <w:rPr>
          <w:rFonts w:ascii="Tahoma" w:hAnsi="Tahoma" w:cs="Tahoma"/>
          <w:bCs/>
          <w:sz w:val="20"/>
          <w:szCs w:val="20"/>
        </w:rPr>
      </w:pPr>
    </w:p>
    <w:p w:rsidR="00657B88" w:rsidRPr="004F316E" w:rsidRDefault="00657B88" w:rsidP="00324CBC">
      <w:pPr>
        <w:numPr>
          <w:ilvl w:val="0"/>
          <w:numId w:val="10"/>
        </w:numPr>
        <w:spacing w:after="0" w:line="240" w:lineRule="auto"/>
        <w:ind w:left="567" w:firstLine="0"/>
        <w:rPr>
          <w:rFonts w:ascii="Tahoma" w:hAnsi="Tahoma" w:cs="Tahoma"/>
          <w:bCs/>
          <w:sz w:val="20"/>
          <w:szCs w:val="20"/>
        </w:rPr>
      </w:pPr>
      <w:r w:rsidRPr="004F316E">
        <w:rPr>
          <w:rFonts w:ascii="Tahoma" w:hAnsi="Tahoma" w:cs="Tahoma"/>
          <w:bCs/>
          <w:sz w:val="20"/>
          <w:szCs w:val="20"/>
        </w:rPr>
        <w:t>Reduction in height of the baffle gates to the NE elevation to 2.1m</w:t>
      </w:r>
    </w:p>
    <w:p w:rsidR="00657B88" w:rsidRPr="004F316E" w:rsidRDefault="00657B88" w:rsidP="00324CBC">
      <w:pPr>
        <w:numPr>
          <w:ilvl w:val="0"/>
          <w:numId w:val="10"/>
        </w:numPr>
        <w:spacing w:after="0" w:line="240" w:lineRule="auto"/>
        <w:ind w:left="567" w:firstLine="0"/>
        <w:rPr>
          <w:rFonts w:ascii="Tahoma" w:hAnsi="Tahoma" w:cs="Tahoma"/>
          <w:bCs/>
          <w:sz w:val="20"/>
          <w:szCs w:val="20"/>
        </w:rPr>
      </w:pPr>
      <w:r w:rsidRPr="004F316E">
        <w:rPr>
          <w:rFonts w:ascii="Tahoma" w:hAnsi="Tahoma" w:cs="Tahoma"/>
          <w:bCs/>
          <w:sz w:val="20"/>
          <w:szCs w:val="20"/>
        </w:rPr>
        <w:t xml:space="preserve">Removal of the window shrouds to the north, west and south facades, (east window </w:t>
      </w:r>
      <w:r w:rsidR="00B7132F" w:rsidRPr="004F316E">
        <w:rPr>
          <w:rFonts w:ascii="Tahoma" w:hAnsi="Tahoma" w:cs="Tahoma"/>
          <w:bCs/>
          <w:sz w:val="20"/>
          <w:szCs w:val="20"/>
        </w:rPr>
        <w:tab/>
      </w:r>
      <w:r w:rsidR="00B7132F" w:rsidRPr="004F316E">
        <w:rPr>
          <w:rFonts w:ascii="Tahoma" w:hAnsi="Tahoma" w:cs="Tahoma"/>
          <w:bCs/>
          <w:sz w:val="20"/>
          <w:szCs w:val="20"/>
        </w:rPr>
        <w:tab/>
      </w:r>
      <w:r w:rsidRPr="004F316E">
        <w:rPr>
          <w:rFonts w:ascii="Tahoma" w:hAnsi="Tahoma" w:cs="Tahoma"/>
          <w:bCs/>
          <w:sz w:val="20"/>
          <w:szCs w:val="20"/>
        </w:rPr>
        <w:t>shrouds were retained).</w:t>
      </w:r>
    </w:p>
    <w:p w:rsidR="00657B88" w:rsidRPr="004F316E" w:rsidRDefault="00657B88" w:rsidP="00324CBC">
      <w:pPr>
        <w:numPr>
          <w:ilvl w:val="0"/>
          <w:numId w:val="10"/>
        </w:numPr>
        <w:spacing w:after="0" w:line="240" w:lineRule="auto"/>
        <w:ind w:left="567" w:firstLine="0"/>
        <w:rPr>
          <w:rFonts w:ascii="Tahoma" w:hAnsi="Tahoma" w:cs="Tahoma"/>
          <w:bCs/>
          <w:sz w:val="20"/>
          <w:szCs w:val="20"/>
        </w:rPr>
      </w:pPr>
      <w:r w:rsidRPr="004F316E">
        <w:rPr>
          <w:rFonts w:ascii="Tahoma" w:hAnsi="Tahoma" w:cs="Tahoma"/>
          <w:bCs/>
          <w:sz w:val="20"/>
          <w:szCs w:val="20"/>
        </w:rPr>
        <w:t>Roof detail amended behind the stair case pods to blocks 5 and 8.</w:t>
      </w:r>
    </w:p>
    <w:p w:rsidR="00657B88" w:rsidRPr="004F316E" w:rsidRDefault="00657B88" w:rsidP="00324CBC">
      <w:pPr>
        <w:numPr>
          <w:ilvl w:val="0"/>
          <w:numId w:val="10"/>
        </w:numPr>
        <w:spacing w:after="0" w:line="240" w:lineRule="auto"/>
        <w:ind w:left="567" w:firstLine="0"/>
        <w:rPr>
          <w:rFonts w:ascii="Tahoma" w:hAnsi="Tahoma" w:cs="Tahoma"/>
          <w:bCs/>
          <w:sz w:val="20"/>
          <w:szCs w:val="20"/>
        </w:rPr>
      </w:pPr>
      <w:r w:rsidRPr="004F316E">
        <w:rPr>
          <w:rFonts w:ascii="Tahoma" w:hAnsi="Tahoma" w:cs="Tahoma"/>
          <w:bCs/>
          <w:sz w:val="20"/>
          <w:szCs w:val="20"/>
        </w:rPr>
        <w:t>Duraclad cladding omitted above the corridor windows to the east and west facades.</w:t>
      </w:r>
    </w:p>
    <w:p w:rsidR="00657B88" w:rsidRPr="004F316E" w:rsidRDefault="00657B88" w:rsidP="00324CBC">
      <w:pPr>
        <w:numPr>
          <w:ilvl w:val="0"/>
          <w:numId w:val="10"/>
        </w:numPr>
        <w:spacing w:after="0" w:line="240" w:lineRule="auto"/>
        <w:ind w:left="567" w:firstLine="0"/>
        <w:rPr>
          <w:rFonts w:ascii="Tahoma" w:hAnsi="Tahoma" w:cs="Tahoma"/>
          <w:bCs/>
          <w:sz w:val="20"/>
          <w:szCs w:val="20"/>
        </w:rPr>
      </w:pPr>
      <w:r w:rsidRPr="004F316E">
        <w:rPr>
          <w:rFonts w:ascii="Tahoma" w:hAnsi="Tahoma" w:cs="Tahoma"/>
          <w:bCs/>
          <w:sz w:val="20"/>
          <w:szCs w:val="20"/>
        </w:rPr>
        <w:t xml:space="preserve">Slight reduction in the width of the windows throughout the scheme. </w:t>
      </w:r>
    </w:p>
    <w:p w:rsidR="00657B88" w:rsidRPr="004F316E" w:rsidRDefault="00657B88" w:rsidP="00324CBC">
      <w:pPr>
        <w:numPr>
          <w:ilvl w:val="0"/>
          <w:numId w:val="10"/>
        </w:numPr>
        <w:spacing w:after="0" w:line="240" w:lineRule="auto"/>
        <w:ind w:left="567" w:firstLine="0"/>
        <w:rPr>
          <w:rFonts w:ascii="Tahoma" w:hAnsi="Tahoma" w:cs="Tahoma"/>
          <w:bCs/>
          <w:sz w:val="20"/>
          <w:szCs w:val="20"/>
        </w:rPr>
      </w:pPr>
      <w:r w:rsidRPr="004F316E">
        <w:rPr>
          <w:rFonts w:ascii="Tahoma" w:hAnsi="Tahoma" w:cs="Tahoma"/>
          <w:bCs/>
          <w:sz w:val="20"/>
          <w:szCs w:val="20"/>
        </w:rPr>
        <w:t>Substation roof is now GRP.</w:t>
      </w:r>
    </w:p>
    <w:p w:rsidR="00657B88" w:rsidRPr="004F316E" w:rsidRDefault="00657B88" w:rsidP="00324CBC">
      <w:pPr>
        <w:numPr>
          <w:ilvl w:val="0"/>
          <w:numId w:val="10"/>
        </w:numPr>
        <w:spacing w:after="0" w:line="240" w:lineRule="auto"/>
        <w:ind w:left="567" w:firstLine="0"/>
        <w:rPr>
          <w:rFonts w:ascii="Tahoma" w:hAnsi="Tahoma" w:cs="Tahoma"/>
          <w:bCs/>
          <w:sz w:val="20"/>
          <w:szCs w:val="20"/>
        </w:rPr>
      </w:pPr>
      <w:r w:rsidRPr="004F316E">
        <w:rPr>
          <w:rFonts w:ascii="Tahoma" w:hAnsi="Tahoma" w:cs="Tahoma"/>
          <w:bCs/>
          <w:sz w:val="20"/>
          <w:szCs w:val="20"/>
        </w:rPr>
        <w:t xml:space="preserve">The louvre on the west elevation of the energy centre is Duraclad at the top and </w:t>
      </w:r>
      <w:r w:rsidR="00B7132F" w:rsidRPr="004F316E">
        <w:rPr>
          <w:rFonts w:ascii="Tahoma" w:hAnsi="Tahoma" w:cs="Tahoma"/>
          <w:bCs/>
          <w:sz w:val="20"/>
          <w:szCs w:val="20"/>
        </w:rPr>
        <w:tab/>
      </w:r>
      <w:r w:rsidR="00B7132F" w:rsidRPr="004F316E">
        <w:rPr>
          <w:rFonts w:ascii="Tahoma" w:hAnsi="Tahoma" w:cs="Tahoma"/>
          <w:bCs/>
          <w:sz w:val="20"/>
          <w:szCs w:val="20"/>
        </w:rPr>
        <w:tab/>
      </w:r>
      <w:r w:rsidR="00B7132F" w:rsidRPr="004F316E">
        <w:rPr>
          <w:rFonts w:ascii="Tahoma" w:hAnsi="Tahoma" w:cs="Tahoma"/>
          <w:bCs/>
          <w:sz w:val="20"/>
          <w:szCs w:val="20"/>
        </w:rPr>
        <w:tab/>
      </w:r>
      <w:r w:rsidRPr="004F316E">
        <w:rPr>
          <w:rFonts w:ascii="Tahoma" w:hAnsi="Tahoma" w:cs="Tahoma"/>
          <w:bCs/>
          <w:sz w:val="20"/>
          <w:szCs w:val="20"/>
        </w:rPr>
        <w:t>powder coated aluminium lower down.</w:t>
      </w:r>
    </w:p>
    <w:p w:rsidR="00657B88" w:rsidRPr="004F316E" w:rsidRDefault="00657B88" w:rsidP="00324CBC">
      <w:pPr>
        <w:numPr>
          <w:ilvl w:val="0"/>
          <w:numId w:val="10"/>
        </w:numPr>
        <w:spacing w:after="0" w:line="240" w:lineRule="auto"/>
        <w:ind w:left="567" w:firstLine="0"/>
        <w:rPr>
          <w:rFonts w:ascii="Tahoma" w:hAnsi="Tahoma" w:cs="Tahoma"/>
          <w:bCs/>
          <w:sz w:val="20"/>
          <w:szCs w:val="20"/>
        </w:rPr>
      </w:pPr>
      <w:r w:rsidRPr="004F316E">
        <w:rPr>
          <w:rFonts w:ascii="Tahoma" w:hAnsi="Tahoma" w:cs="Tahoma"/>
          <w:bCs/>
          <w:sz w:val="20"/>
          <w:szCs w:val="20"/>
        </w:rPr>
        <w:t xml:space="preserve">The installed roof lights to the foyer of the Gatehouse are slightly smaller than </w:t>
      </w:r>
      <w:r w:rsidR="00B7132F" w:rsidRPr="004F316E">
        <w:rPr>
          <w:rFonts w:ascii="Tahoma" w:hAnsi="Tahoma" w:cs="Tahoma"/>
          <w:bCs/>
          <w:sz w:val="20"/>
          <w:szCs w:val="20"/>
        </w:rPr>
        <w:tab/>
      </w:r>
      <w:r w:rsidR="00B7132F" w:rsidRPr="004F316E">
        <w:rPr>
          <w:rFonts w:ascii="Tahoma" w:hAnsi="Tahoma" w:cs="Tahoma"/>
          <w:bCs/>
          <w:sz w:val="20"/>
          <w:szCs w:val="20"/>
        </w:rPr>
        <w:tab/>
      </w:r>
      <w:r w:rsidR="00B7132F" w:rsidRPr="004F316E">
        <w:rPr>
          <w:rFonts w:ascii="Tahoma" w:hAnsi="Tahoma" w:cs="Tahoma"/>
          <w:bCs/>
          <w:sz w:val="20"/>
          <w:szCs w:val="20"/>
        </w:rPr>
        <w:tab/>
      </w:r>
      <w:r w:rsidRPr="004F316E">
        <w:rPr>
          <w:rFonts w:ascii="Tahoma" w:hAnsi="Tahoma" w:cs="Tahoma"/>
          <w:bCs/>
          <w:sz w:val="20"/>
          <w:szCs w:val="20"/>
        </w:rPr>
        <w:t>originally proposed.</w:t>
      </w:r>
    </w:p>
    <w:p w:rsidR="00657B88" w:rsidRPr="004F316E" w:rsidRDefault="00657B88" w:rsidP="00324CBC">
      <w:pPr>
        <w:numPr>
          <w:ilvl w:val="0"/>
          <w:numId w:val="10"/>
        </w:numPr>
        <w:spacing w:after="0" w:line="240" w:lineRule="auto"/>
        <w:ind w:left="567" w:firstLine="0"/>
        <w:rPr>
          <w:rFonts w:ascii="Tahoma" w:hAnsi="Tahoma" w:cs="Tahoma"/>
          <w:bCs/>
          <w:sz w:val="20"/>
          <w:szCs w:val="20"/>
        </w:rPr>
      </w:pPr>
      <w:r w:rsidRPr="004F316E">
        <w:rPr>
          <w:rFonts w:ascii="Tahoma" w:hAnsi="Tahoma" w:cs="Tahoma"/>
          <w:bCs/>
          <w:sz w:val="20"/>
          <w:szCs w:val="20"/>
        </w:rPr>
        <w:t xml:space="preserve">As shown in the submitted materials drawings, the lift tower roofs have been </w:t>
      </w:r>
      <w:r w:rsidR="00B7132F" w:rsidRPr="004F316E">
        <w:rPr>
          <w:rFonts w:ascii="Tahoma" w:hAnsi="Tahoma" w:cs="Tahoma"/>
          <w:bCs/>
          <w:sz w:val="20"/>
          <w:szCs w:val="20"/>
        </w:rPr>
        <w:tab/>
      </w:r>
      <w:r w:rsidR="00B7132F" w:rsidRPr="004F316E">
        <w:rPr>
          <w:rFonts w:ascii="Tahoma" w:hAnsi="Tahoma" w:cs="Tahoma"/>
          <w:bCs/>
          <w:sz w:val="20"/>
          <w:szCs w:val="20"/>
        </w:rPr>
        <w:tab/>
      </w:r>
      <w:r w:rsidR="00B7132F" w:rsidRPr="004F316E">
        <w:rPr>
          <w:rFonts w:ascii="Tahoma" w:hAnsi="Tahoma" w:cs="Tahoma"/>
          <w:bCs/>
          <w:sz w:val="20"/>
          <w:szCs w:val="20"/>
        </w:rPr>
        <w:tab/>
      </w:r>
      <w:r w:rsidRPr="004F316E">
        <w:rPr>
          <w:rFonts w:ascii="Tahoma" w:hAnsi="Tahoma" w:cs="Tahoma"/>
          <w:bCs/>
          <w:sz w:val="20"/>
          <w:szCs w:val="20"/>
        </w:rPr>
        <w:t xml:space="preserve">simplified with just a parapet. </w:t>
      </w:r>
    </w:p>
    <w:p w:rsidR="00657B88" w:rsidRPr="004F316E" w:rsidRDefault="00657B88" w:rsidP="00324CBC">
      <w:pPr>
        <w:numPr>
          <w:ilvl w:val="0"/>
          <w:numId w:val="10"/>
        </w:numPr>
        <w:spacing w:after="0" w:line="240" w:lineRule="auto"/>
        <w:ind w:left="567" w:firstLine="0"/>
        <w:rPr>
          <w:rFonts w:ascii="Tahoma" w:hAnsi="Tahoma" w:cs="Tahoma"/>
          <w:bCs/>
          <w:sz w:val="20"/>
          <w:szCs w:val="20"/>
        </w:rPr>
      </w:pPr>
      <w:r w:rsidRPr="004F316E">
        <w:rPr>
          <w:rFonts w:ascii="Tahoma" w:hAnsi="Tahoma" w:cs="Tahoma"/>
          <w:bCs/>
          <w:sz w:val="20"/>
          <w:szCs w:val="20"/>
        </w:rPr>
        <w:t>The cycle shelters have been straightened instead of being curved in plan</w:t>
      </w:r>
    </w:p>
    <w:p w:rsidR="00657B88" w:rsidRPr="004F316E" w:rsidRDefault="00657B88" w:rsidP="00324CBC">
      <w:pPr>
        <w:spacing w:after="0" w:line="240" w:lineRule="auto"/>
        <w:ind w:left="567"/>
        <w:rPr>
          <w:rFonts w:ascii="Tahoma" w:hAnsi="Tahoma" w:cs="Tahoma"/>
          <w:bCs/>
          <w:sz w:val="20"/>
          <w:szCs w:val="20"/>
        </w:rPr>
      </w:pPr>
    </w:p>
    <w:p w:rsidR="00657B88" w:rsidRPr="004F316E" w:rsidRDefault="00657B88" w:rsidP="00324CBC">
      <w:pPr>
        <w:spacing w:after="0" w:line="240" w:lineRule="auto"/>
        <w:ind w:left="567"/>
        <w:rPr>
          <w:rFonts w:ascii="Tahoma" w:hAnsi="Tahoma" w:cs="Tahoma"/>
          <w:bCs/>
          <w:sz w:val="20"/>
          <w:szCs w:val="20"/>
        </w:rPr>
      </w:pPr>
      <w:r w:rsidRPr="004F316E">
        <w:rPr>
          <w:rFonts w:ascii="Tahoma" w:hAnsi="Tahoma" w:cs="Tahoma"/>
          <w:bCs/>
          <w:sz w:val="20"/>
          <w:szCs w:val="20"/>
        </w:rPr>
        <w:t>I am advised that these changes were discussed with the application case officer.</w:t>
      </w:r>
    </w:p>
    <w:p w:rsidR="00657B88" w:rsidRPr="004F316E" w:rsidRDefault="00657B88" w:rsidP="00324CBC">
      <w:pPr>
        <w:spacing w:after="0" w:line="240" w:lineRule="auto"/>
        <w:ind w:left="567"/>
        <w:rPr>
          <w:rFonts w:ascii="Tahoma" w:hAnsi="Tahoma" w:cs="Tahoma"/>
          <w:bCs/>
          <w:sz w:val="20"/>
          <w:szCs w:val="20"/>
        </w:rPr>
      </w:pPr>
    </w:p>
    <w:p w:rsidR="00657B88" w:rsidRPr="004F316E" w:rsidRDefault="00657B88" w:rsidP="00324CBC">
      <w:pPr>
        <w:spacing w:after="0" w:line="240" w:lineRule="auto"/>
        <w:ind w:left="567"/>
        <w:rPr>
          <w:rFonts w:ascii="Tahoma" w:hAnsi="Tahoma" w:cs="Tahoma"/>
          <w:bCs/>
          <w:sz w:val="20"/>
          <w:szCs w:val="20"/>
        </w:rPr>
      </w:pPr>
      <w:r w:rsidRPr="004F316E">
        <w:rPr>
          <w:rFonts w:ascii="Tahoma" w:hAnsi="Tahoma" w:cs="Tahoma"/>
          <w:bCs/>
          <w:sz w:val="20"/>
          <w:szCs w:val="20"/>
        </w:rPr>
        <w:t>The PVs which were approved were not included in the scheme. We are currently discussing whether they should be introduced.</w:t>
      </w:r>
    </w:p>
    <w:p w:rsidR="00657B88" w:rsidRPr="004F316E" w:rsidRDefault="00657B88" w:rsidP="00324CBC">
      <w:pPr>
        <w:spacing w:after="0" w:line="240" w:lineRule="auto"/>
        <w:ind w:left="567"/>
        <w:rPr>
          <w:rFonts w:ascii="Tahoma" w:hAnsi="Tahoma" w:cs="Tahoma"/>
          <w:bCs/>
          <w:sz w:val="20"/>
          <w:szCs w:val="20"/>
        </w:rPr>
      </w:pPr>
    </w:p>
    <w:p w:rsidR="00657B88" w:rsidRPr="004F316E" w:rsidRDefault="00657B88" w:rsidP="00324CBC">
      <w:pPr>
        <w:spacing w:after="0" w:line="240" w:lineRule="auto"/>
        <w:ind w:left="567"/>
        <w:rPr>
          <w:rFonts w:ascii="Tahoma" w:hAnsi="Tahoma" w:cs="Tahoma"/>
          <w:bCs/>
          <w:sz w:val="20"/>
          <w:szCs w:val="20"/>
        </w:rPr>
      </w:pPr>
      <w:r w:rsidRPr="004F316E">
        <w:rPr>
          <w:rFonts w:ascii="Tahoma" w:hAnsi="Tahoma" w:cs="Tahoma"/>
          <w:bCs/>
          <w:sz w:val="20"/>
          <w:szCs w:val="20"/>
        </w:rPr>
        <w:t>Could you please confirm to me that the City Council consider that the amendments detailed above are indeed non material and as such have no impact on the planning permission.</w:t>
      </w:r>
    </w:p>
    <w:p w:rsidR="00657B88" w:rsidRPr="004F316E" w:rsidRDefault="00657B88" w:rsidP="00324CBC">
      <w:pPr>
        <w:spacing w:after="0" w:line="240" w:lineRule="auto"/>
        <w:ind w:left="567"/>
        <w:rPr>
          <w:rFonts w:ascii="Tahoma" w:hAnsi="Tahoma" w:cs="Tahoma"/>
          <w:bCs/>
          <w:sz w:val="20"/>
          <w:szCs w:val="20"/>
        </w:rPr>
      </w:pPr>
    </w:p>
    <w:p w:rsidR="00657B88" w:rsidRPr="004F316E" w:rsidRDefault="00657B88" w:rsidP="00324CBC">
      <w:pPr>
        <w:spacing w:after="0" w:line="240" w:lineRule="auto"/>
        <w:ind w:left="567"/>
        <w:rPr>
          <w:rFonts w:ascii="Tahoma" w:hAnsi="Tahoma" w:cs="Tahoma"/>
          <w:bCs/>
          <w:sz w:val="20"/>
          <w:szCs w:val="20"/>
        </w:rPr>
      </w:pPr>
      <w:r w:rsidRPr="004F316E">
        <w:rPr>
          <w:rFonts w:ascii="Tahoma" w:hAnsi="Tahoma" w:cs="Tahoma"/>
          <w:bCs/>
          <w:sz w:val="20"/>
          <w:szCs w:val="20"/>
        </w:rPr>
        <w:t>I look forward to hearing from you.</w:t>
      </w:r>
    </w:p>
    <w:p w:rsidR="00657B88" w:rsidRPr="004F316E" w:rsidRDefault="00657B88" w:rsidP="00324CBC">
      <w:pPr>
        <w:spacing w:after="0" w:line="240" w:lineRule="auto"/>
        <w:ind w:left="567"/>
        <w:rPr>
          <w:rFonts w:ascii="Tahoma" w:hAnsi="Tahoma" w:cs="Tahoma"/>
          <w:bCs/>
          <w:sz w:val="20"/>
          <w:szCs w:val="20"/>
        </w:rPr>
      </w:pPr>
    </w:p>
    <w:p w:rsidR="00657B88" w:rsidRPr="004F316E" w:rsidRDefault="00657B88" w:rsidP="00324CBC">
      <w:pPr>
        <w:spacing w:after="0" w:line="240" w:lineRule="auto"/>
        <w:ind w:left="567"/>
        <w:rPr>
          <w:rFonts w:ascii="Tahoma" w:hAnsi="Tahoma" w:cs="Tahoma"/>
          <w:bCs/>
          <w:sz w:val="20"/>
          <w:szCs w:val="20"/>
        </w:rPr>
      </w:pPr>
      <w:r w:rsidRPr="004F316E">
        <w:rPr>
          <w:rFonts w:ascii="Tahoma" w:hAnsi="Tahoma" w:cs="Tahoma"/>
          <w:bCs/>
          <w:sz w:val="20"/>
          <w:szCs w:val="20"/>
        </w:rPr>
        <w:t>Best wishes,</w:t>
      </w:r>
    </w:p>
    <w:p w:rsidR="00657B88" w:rsidRPr="004F316E" w:rsidRDefault="00657B88" w:rsidP="00324CBC">
      <w:pPr>
        <w:spacing w:after="0" w:line="240" w:lineRule="auto"/>
        <w:ind w:left="567"/>
        <w:rPr>
          <w:rFonts w:ascii="Tahoma" w:hAnsi="Tahoma" w:cs="Tahoma"/>
          <w:bCs/>
          <w:sz w:val="20"/>
          <w:szCs w:val="20"/>
        </w:rPr>
      </w:pPr>
    </w:p>
    <w:p w:rsidR="00657B88" w:rsidRPr="004F316E" w:rsidRDefault="00657B88" w:rsidP="00324CBC">
      <w:pPr>
        <w:spacing w:after="0" w:line="240" w:lineRule="auto"/>
        <w:ind w:left="567"/>
        <w:rPr>
          <w:rFonts w:ascii="Tahoma" w:hAnsi="Tahoma" w:cs="Tahoma"/>
          <w:bCs/>
          <w:sz w:val="20"/>
          <w:szCs w:val="20"/>
        </w:rPr>
      </w:pPr>
      <w:r w:rsidRPr="004F316E">
        <w:rPr>
          <w:rFonts w:ascii="Tahoma" w:hAnsi="Tahoma" w:cs="Tahoma"/>
          <w:bCs/>
          <w:sz w:val="20"/>
          <w:szCs w:val="20"/>
        </w:rPr>
        <w:t>Carolyn</w:t>
      </w:r>
    </w:p>
    <w:p w:rsidR="00E5312A" w:rsidRPr="004F316E" w:rsidRDefault="00E5312A" w:rsidP="00324CBC">
      <w:pPr>
        <w:spacing w:after="0" w:line="240" w:lineRule="auto"/>
        <w:ind w:left="567"/>
        <w:rPr>
          <w:rFonts w:ascii="Tahoma" w:hAnsi="Tahoma" w:cs="Tahoma"/>
          <w:bCs/>
          <w:sz w:val="20"/>
          <w:szCs w:val="20"/>
        </w:rPr>
      </w:pPr>
    </w:p>
    <w:p w:rsidR="00E5312A" w:rsidRPr="004F316E" w:rsidRDefault="00E5312A" w:rsidP="00144F4D">
      <w:pPr>
        <w:spacing w:after="0" w:line="240" w:lineRule="auto"/>
        <w:rPr>
          <w:rFonts w:ascii="Tahoma" w:hAnsi="Tahoma" w:cs="Tahoma"/>
          <w:bCs/>
          <w:sz w:val="20"/>
          <w:szCs w:val="20"/>
          <w:lang w:val="en-US"/>
        </w:rPr>
      </w:pPr>
      <w:r w:rsidRPr="004F316E">
        <w:rPr>
          <w:rFonts w:ascii="Tahoma" w:hAnsi="Tahoma" w:cs="Tahoma"/>
          <w:bCs/>
          <w:sz w:val="20"/>
          <w:szCs w:val="20"/>
          <w:lang w:val="en-US"/>
        </w:rPr>
        <w:t>****************************************************</w:t>
      </w:r>
    </w:p>
    <w:p w:rsidR="005A194E" w:rsidRPr="004F316E" w:rsidRDefault="005A194E" w:rsidP="005A194E">
      <w:pPr>
        <w:spacing w:after="0" w:line="240" w:lineRule="auto"/>
        <w:rPr>
          <w:rFonts w:ascii="Tahoma" w:hAnsi="Tahoma" w:cs="Tahoma"/>
          <w:bCs/>
          <w:sz w:val="20"/>
          <w:szCs w:val="20"/>
          <w:lang w:val="en-US"/>
        </w:rPr>
      </w:pPr>
      <w:r w:rsidRPr="004F316E">
        <w:rPr>
          <w:rFonts w:ascii="Tahoma" w:hAnsi="Tahoma" w:cs="Tahoma"/>
          <w:bCs/>
          <w:sz w:val="20"/>
          <w:szCs w:val="20"/>
          <w:lang w:val="en-US"/>
        </w:rPr>
        <w:t xml:space="preserve">From: Carolyn Puddicombe </w:t>
      </w:r>
      <w:r w:rsidRPr="004F316E">
        <w:rPr>
          <w:rFonts w:ascii="Tahoma" w:hAnsi="Tahoma" w:cs="Tahoma"/>
          <w:bCs/>
          <w:sz w:val="20"/>
          <w:szCs w:val="20"/>
          <w:lang w:val="en-US"/>
        </w:rPr>
        <w:br/>
        <w:t>Sent: 11 September 2014 13:56</w:t>
      </w:r>
      <w:r w:rsidRPr="004F316E">
        <w:rPr>
          <w:rFonts w:ascii="Tahoma" w:hAnsi="Tahoma" w:cs="Tahoma"/>
          <w:bCs/>
          <w:sz w:val="20"/>
          <w:szCs w:val="20"/>
          <w:lang w:val="en-US"/>
        </w:rPr>
        <w:br/>
        <w:t>To: nik.lyzba@jppc.co.uk</w:t>
      </w:r>
      <w:r w:rsidRPr="004F316E">
        <w:rPr>
          <w:rFonts w:ascii="Tahoma" w:hAnsi="Tahoma" w:cs="Tahoma"/>
          <w:bCs/>
          <w:sz w:val="20"/>
          <w:szCs w:val="20"/>
          <w:lang w:val="en-US"/>
        </w:rPr>
        <w:br/>
        <w:t xml:space="preserve">Cc: Adam Boyden; </w:t>
      </w:r>
      <w:r w:rsidR="005A4D49">
        <w:rPr>
          <w:rFonts w:ascii="Tahoma" w:hAnsi="Tahoma" w:cs="Tahoma"/>
          <w:bCs/>
          <w:sz w:val="20"/>
          <w:szCs w:val="20"/>
          <w:lang w:val="en-US"/>
        </w:rPr>
        <w:t>Legal Services</w:t>
      </w:r>
      <w:r w:rsidRPr="004F316E">
        <w:rPr>
          <w:rFonts w:ascii="Tahoma" w:hAnsi="Tahoma" w:cs="Tahoma"/>
          <w:bCs/>
          <w:sz w:val="20"/>
          <w:szCs w:val="20"/>
          <w:lang w:val="en-US"/>
        </w:rPr>
        <w:br/>
        <w:t>Subject: Castle Mill - EIA</w:t>
      </w:r>
    </w:p>
    <w:p w:rsidR="005A194E" w:rsidRPr="004F316E" w:rsidRDefault="005A194E" w:rsidP="005A194E">
      <w:pPr>
        <w:spacing w:after="0" w:line="240" w:lineRule="auto"/>
        <w:rPr>
          <w:rFonts w:ascii="Tahoma" w:hAnsi="Tahoma" w:cs="Tahoma"/>
          <w:bCs/>
          <w:sz w:val="20"/>
          <w:szCs w:val="20"/>
        </w:rPr>
      </w:pPr>
    </w:p>
    <w:p w:rsidR="005A194E" w:rsidRPr="004F316E" w:rsidRDefault="005A194E" w:rsidP="005A194E">
      <w:pPr>
        <w:spacing w:after="0" w:line="240" w:lineRule="auto"/>
        <w:rPr>
          <w:rFonts w:ascii="Tahoma" w:hAnsi="Tahoma" w:cs="Tahoma"/>
          <w:bCs/>
          <w:sz w:val="20"/>
          <w:szCs w:val="20"/>
        </w:rPr>
      </w:pPr>
      <w:r w:rsidRPr="004F316E">
        <w:rPr>
          <w:rFonts w:ascii="Tahoma" w:hAnsi="Tahoma" w:cs="Tahoma"/>
          <w:bCs/>
          <w:sz w:val="20"/>
          <w:szCs w:val="20"/>
        </w:rPr>
        <w:t>Dear Nik,</w:t>
      </w:r>
    </w:p>
    <w:p w:rsidR="00B7132F" w:rsidRPr="004F316E" w:rsidRDefault="00B7132F" w:rsidP="005A194E">
      <w:pPr>
        <w:spacing w:after="0" w:line="240" w:lineRule="auto"/>
        <w:rPr>
          <w:rFonts w:ascii="Tahoma" w:hAnsi="Tahoma" w:cs="Tahoma"/>
          <w:bCs/>
          <w:sz w:val="20"/>
          <w:szCs w:val="20"/>
        </w:rPr>
      </w:pPr>
    </w:p>
    <w:p w:rsidR="005A194E" w:rsidRPr="004F316E" w:rsidRDefault="005A194E" w:rsidP="005A194E">
      <w:pPr>
        <w:spacing w:after="0" w:line="240" w:lineRule="auto"/>
        <w:rPr>
          <w:rFonts w:ascii="Tahoma" w:hAnsi="Tahoma" w:cs="Tahoma"/>
          <w:bCs/>
          <w:sz w:val="20"/>
          <w:szCs w:val="20"/>
        </w:rPr>
      </w:pPr>
      <w:r w:rsidRPr="004F316E">
        <w:rPr>
          <w:rFonts w:ascii="Tahoma" w:hAnsi="Tahoma" w:cs="Tahoma"/>
          <w:bCs/>
          <w:sz w:val="20"/>
          <w:szCs w:val="20"/>
        </w:rPr>
        <w:t>I have not looked at the attached but in haste please see attached schedules, which I hope provide the information you need. Please note there are I understand a number of tabs with the figures.</w:t>
      </w:r>
    </w:p>
    <w:p w:rsidR="00B7132F" w:rsidRPr="004F316E" w:rsidRDefault="00B7132F" w:rsidP="005A194E">
      <w:pPr>
        <w:spacing w:after="0" w:line="240" w:lineRule="auto"/>
        <w:rPr>
          <w:rFonts w:ascii="Tahoma" w:hAnsi="Tahoma" w:cs="Tahoma"/>
          <w:bCs/>
          <w:sz w:val="20"/>
          <w:szCs w:val="20"/>
        </w:rPr>
      </w:pPr>
    </w:p>
    <w:p w:rsidR="005A194E" w:rsidRPr="004F316E" w:rsidRDefault="005A194E" w:rsidP="005A194E">
      <w:pPr>
        <w:spacing w:after="0" w:line="240" w:lineRule="auto"/>
        <w:rPr>
          <w:rFonts w:ascii="Tahoma" w:hAnsi="Tahoma" w:cs="Tahoma"/>
          <w:bCs/>
          <w:sz w:val="20"/>
          <w:szCs w:val="20"/>
        </w:rPr>
      </w:pPr>
      <w:r w:rsidRPr="004F316E">
        <w:rPr>
          <w:rFonts w:ascii="Tahoma" w:hAnsi="Tahoma" w:cs="Tahoma"/>
          <w:bCs/>
          <w:sz w:val="20"/>
          <w:szCs w:val="20"/>
        </w:rPr>
        <w:t>Best wishes,</w:t>
      </w:r>
    </w:p>
    <w:p w:rsidR="005A194E" w:rsidRPr="004F316E" w:rsidRDefault="005A194E" w:rsidP="005A194E">
      <w:pPr>
        <w:spacing w:after="0" w:line="240" w:lineRule="auto"/>
        <w:rPr>
          <w:rFonts w:ascii="Tahoma" w:hAnsi="Tahoma" w:cs="Tahoma"/>
          <w:bCs/>
          <w:sz w:val="20"/>
          <w:szCs w:val="20"/>
        </w:rPr>
      </w:pPr>
      <w:r w:rsidRPr="004F316E">
        <w:rPr>
          <w:rFonts w:ascii="Tahoma" w:hAnsi="Tahoma" w:cs="Tahoma"/>
          <w:bCs/>
          <w:sz w:val="20"/>
          <w:szCs w:val="20"/>
        </w:rPr>
        <w:t>Carolyn</w:t>
      </w:r>
    </w:p>
    <w:p w:rsidR="005A194E" w:rsidRPr="004F316E" w:rsidRDefault="005A194E" w:rsidP="005A194E">
      <w:pPr>
        <w:spacing w:after="0" w:line="240" w:lineRule="auto"/>
        <w:rPr>
          <w:rFonts w:ascii="Tahoma" w:hAnsi="Tahoma" w:cs="Tahoma"/>
          <w:bCs/>
          <w:sz w:val="20"/>
          <w:szCs w:val="20"/>
        </w:rPr>
      </w:pPr>
    </w:p>
    <w:p w:rsidR="005A194E" w:rsidRPr="004F316E" w:rsidRDefault="005A194E" w:rsidP="005A194E">
      <w:pPr>
        <w:spacing w:after="0" w:line="240" w:lineRule="auto"/>
        <w:rPr>
          <w:rFonts w:ascii="Tahoma" w:hAnsi="Tahoma" w:cs="Tahoma"/>
          <w:bCs/>
          <w:sz w:val="20"/>
          <w:szCs w:val="20"/>
        </w:rPr>
      </w:pPr>
      <w:r w:rsidRPr="004F316E">
        <w:rPr>
          <w:rFonts w:ascii="Tahoma" w:hAnsi="Tahoma" w:cs="Tahoma"/>
          <w:bCs/>
          <w:sz w:val="20"/>
          <w:szCs w:val="20"/>
        </w:rPr>
        <w:t>Carolyn Puddicombe BSc (Hons) FRICS</w:t>
      </w:r>
    </w:p>
    <w:p w:rsidR="005A194E" w:rsidRPr="004F316E" w:rsidRDefault="005A194E" w:rsidP="005A194E">
      <w:pPr>
        <w:spacing w:after="0" w:line="240" w:lineRule="auto"/>
        <w:rPr>
          <w:rFonts w:ascii="Tahoma" w:hAnsi="Tahoma" w:cs="Tahoma"/>
          <w:bCs/>
          <w:sz w:val="20"/>
          <w:szCs w:val="20"/>
        </w:rPr>
      </w:pPr>
      <w:r w:rsidRPr="004F316E">
        <w:rPr>
          <w:rFonts w:ascii="Tahoma" w:hAnsi="Tahoma" w:cs="Tahoma"/>
          <w:bCs/>
          <w:sz w:val="20"/>
          <w:szCs w:val="20"/>
        </w:rPr>
        <w:t>Director of Asset &amp; Space Management</w:t>
      </w:r>
    </w:p>
    <w:p w:rsidR="005A194E" w:rsidRPr="004F316E" w:rsidRDefault="005A194E" w:rsidP="005A194E">
      <w:pPr>
        <w:spacing w:after="0" w:line="240" w:lineRule="auto"/>
        <w:rPr>
          <w:rFonts w:ascii="Tahoma" w:hAnsi="Tahoma" w:cs="Tahoma"/>
          <w:bCs/>
          <w:sz w:val="20"/>
          <w:szCs w:val="20"/>
        </w:rPr>
      </w:pPr>
      <w:r w:rsidRPr="004F316E">
        <w:rPr>
          <w:rFonts w:ascii="Tahoma" w:hAnsi="Tahoma" w:cs="Tahoma"/>
          <w:bCs/>
          <w:sz w:val="20"/>
          <w:szCs w:val="20"/>
        </w:rPr>
        <w:t>Asset &amp; Space Management</w:t>
      </w:r>
    </w:p>
    <w:p w:rsidR="005A194E" w:rsidRPr="004F316E" w:rsidRDefault="005A194E" w:rsidP="005A194E">
      <w:pPr>
        <w:spacing w:after="0" w:line="240" w:lineRule="auto"/>
        <w:rPr>
          <w:rFonts w:ascii="Tahoma" w:hAnsi="Tahoma" w:cs="Tahoma"/>
          <w:bCs/>
          <w:sz w:val="20"/>
          <w:szCs w:val="20"/>
        </w:rPr>
      </w:pPr>
      <w:r w:rsidRPr="004F316E">
        <w:rPr>
          <w:rFonts w:ascii="Tahoma" w:hAnsi="Tahoma" w:cs="Tahoma"/>
          <w:bCs/>
          <w:sz w:val="20"/>
          <w:szCs w:val="20"/>
          <w:lang w:val="en-US"/>
        </w:rPr>
        <w:t xml:space="preserve">Estates Services </w:t>
      </w:r>
      <w:r w:rsidRPr="004F316E">
        <w:rPr>
          <w:rFonts w:ascii="Tahoma" w:hAnsi="Tahoma" w:cs="Tahoma"/>
          <w:bCs/>
          <w:sz w:val="20"/>
          <w:szCs w:val="20"/>
        </w:rPr>
        <w:t>| University of Oxford</w:t>
      </w:r>
    </w:p>
    <w:p w:rsidR="005A194E" w:rsidRPr="004F316E" w:rsidRDefault="005A194E" w:rsidP="005A194E">
      <w:pPr>
        <w:spacing w:after="0" w:line="240" w:lineRule="auto"/>
        <w:rPr>
          <w:rFonts w:ascii="Tahoma" w:hAnsi="Tahoma" w:cs="Tahoma"/>
          <w:bCs/>
          <w:sz w:val="20"/>
          <w:szCs w:val="20"/>
        </w:rPr>
      </w:pPr>
    </w:p>
    <w:p w:rsidR="005A194E" w:rsidRPr="004F316E" w:rsidRDefault="005A194E" w:rsidP="005A194E">
      <w:pPr>
        <w:spacing w:after="0" w:line="240" w:lineRule="auto"/>
        <w:rPr>
          <w:rFonts w:ascii="Tahoma" w:hAnsi="Tahoma" w:cs="Tahoma"/>
          <w:bCs/>
          <w:sz w:val="20"/>
          <w:szCs w:val="20"/>
        </w:rPr>
      </w:pPr>
      <w:r w:rsidRPr="004F316E">
        <w:rPr>
          <w:rFonts w:ascii="Tahoma" w:hAnsi="Tahoma" w:cs="Tahoma"/>
          <w:bCs/>
          <w:sz w:val="20"/>
          <w:szCs w:val="20"/>
        </w:rPr>
        <w:t>The Malthouse, Tidmarsh Lane, Oxford, OX1 1NQ</w:t>
      </w:r>
    </w:p>
    <w:bookmarkStart w:id="3" w:name="_MON_1505568369"/>
    <w:bookmarkEnd w:id="3"/>
    <w:p w:rsidR="005A194E" w:rsidRPr="004F316E" w:rsidRDefault="00400BDD" w:rsidP="005A194E">
      <w:pPr>
        <w:spacing w:after="0" w:line="240" w:lineRule="auto"/>
        <w:rPr>
          <w:rFonts w:ascii="Tahoma" w:hAnsi="Tahoma" w:cs="Tahoma"/>
          <w:bCs/>
          <w:sz w:val="20"/>
          <w:szCs w:val="20"/>
        </w:rPr>
      </w:pPr>
      <w:r w:rsidRPr="004F316E">
        <w:object w:dxaOrig="1531" w:dyaOrig="990">
          <v:shape id="_x0000_i1026" type="#_x0000_t75" style="width:76.3pt;height:49.7pt" o:ole="">
            <v:imagedata r:id="rId58" o:title=""/>
          </v:shape>
          <o:OLEObject Type="Embed" ProgID="Excel.Sheet.12" ShapeID="_x0000_i1026" DrawAspect="Icon" ObjectID="_1509953417" r:id="rId59"/>
        </w:object>
      </w:r>
    </w:p>
    <w:p w:rsidR="00AA05FB" w:rsidRPr="004F316E" w:rsidRDefault="00A11F0D" w:rsidP="00AA05FB">
      <w:pPr>
        <w:spacing w:after="0" w:line="240" w:lineRule="auto"/>
        <w:rPr>
          <w:rFonts w:ascii="Tahoma" w:hAnsi="Tahoma" w:cs="Tahoma"/>
          <w:bCs/>
          <w:sz w:val="20"/>
          <w:szCs w:val="20"/>
        </w:rPr>
      </w:pPr>
      <w:r>
        <w:rPr>
          <w:rFonts w:ascii="Tahoma" w:hAnsi="Tahoma" w:cs="Tahoma"/>
          <w:bCs/>
          <w:sz w:val="20"/>
          <w:szCs w:val="20"/>
        </w:rPr>
        <w:lastRenderedPageBreak/>
        <w:t>-------------------------------------------------------------------------------------</w:t>
      </w:r>
    </w:p>
    <w:p w:rsidR="005A194E" w:rsidRPr="004F316E" w:rsidRDefault="005A194E" w:rsidP="00B7132F">
      <w:pPr>
        <w:tabs>
          <w:tab w:val="left" w:pos="567"/>
        </w:tabs>
        <w:spacing w:after="0" w:line="240" w:lineRule="auto"/>
        <w:ind w:left="567"/>
        <w:rPr>
          <w:rFonts w:ascii="Tahoma" w:hAnsi="Tahoma" w:cs="Tahoma"/>
          <w:bCs/>
          <w:sz w:val="20"/>
          <w:szCs w:val="20"/>
          <w:lang w:val="en-US"/>
        </w:rPr>
      </w:pPr>
      <w:r w:rsidRPr="004F316E">
        <w:rPr>
          <w:rFonts w:ascii="Tahoma" w:hAnsi="Tahoma" w:cs="Tahoma"/>
          <w:bCs/>
          <w:sz w:val="20"/>
          <w:szCs w:val="20"/>
          <w:lang w:val="en-US"/>
        </w:rPr>
        <w:t>From: Nik Lyzba [</w:t>
      </w:r>
      <w:hyperlink r:id="rId60" w:history="1">
        <w:r w:rsidRPr="004F316E">
          <w:rPr>
            <w:rStyle w:val="Hyperlink"/>
            <w:rFonts w:ascii="Tahoma" w:hAnsi="Tahoma" w:cs="Tahoma"/>
            <w:bCs/>
            <w:sz w:val="20"/>
            <w:szCs w:val="20"/>
            <w:lang w:val="en-US"/>
          </w:rPr>
          <w:t>mailto:nik.lyzba@jppc.co.uk</w:t>
        </w:r>
      </w:hyperlink>
      <w:r w:rsidRPr="004F316E">
        <w:rPr>
          <w:rFonts w:ascii="Tahoma" w:hAnsi="Tahoma" w:cs="Tahoma"/>
          <w:bCs/>
          <w:sz w:val="20"/>
          <w:szCs w:val="20"/>
          <w:lang w:val="en-US"/>
        </w:rPr>
        <w:t xml:space="preserve">] </w:t>
      </w:r>
      <w:r w:rsidRPr="004F316E">
        <w:rPr>
          <w:rFonts w:ascii="Tahoma" w:hAnsi="Tahoma" w:cs="Tahoma"/>
          <w:bCs/>
          <w:sz w:val="20"/>
          <w:szCs w:val="20"/>
          <w:lang w:val="en-US"/>
        </w:rPr>
        <w:br/>
        <w:t>Sent: 10 September 2014 15:06</w:t>
      </w:r>
      <w:r w:rsidRPr="004F316E">
        <w:rPr>
          <w:rFonts w:ascii="Tahoma" w:hAnsi="Tahoma" w:cs="Tahoma"/>
          <w:bCs/>
          <w:sz w:val="20"/>
          <w:szCs w:val="20"/>
          <w:lang w:val="en-US"/>
        </w:rPr>
        <w:br/>
        <w:t>To: Carolyn Puddicombe</w:t>
      </w:r>
      <w:r w:rsidRPr="004F316E">
        <w:rPr>
          <w:rFonts w:ascii="Tahoma" w:hAnsi="Tahoma" w:cs="Tahoma"/>
          <w:bCs/>
          <w:sz w:val="20"/>
          <w:szCs w:val="20"/>
          <w:lang w:val="en-US"/>
        </w:rPr>
        <w:br/>
        <w:t>Cc: Adam Boyden</w:t>
      </w:r>
      <w:r w:rsidRPr="004F316E">
        <w:rPr>
          <w:rFonts w:ascii="Tahoma" w:hAnsi="Tahoma" w:cs="Tahoma"/>
          <w:bCs/>
          <w:sz w:val="20"/>
          <w:szCs w:val="20"/>
          <w:lang w:val="en-US"/>
        </w:rPr>
        <w:br/>
        <w:t>Subject: FW: RDW</w:t>
      </w:r>
    </w:p>
    <w:p w:rsidR="005A194E" w:rsidRPr="004F316E" w:rsidRDefault="005A194E" w:rsidP="00B7132F">
      <w:pPr>
        <w:tabs>
          <w:tab w:val="left" w:pos="567"/>
        </w:tabs>
        <w:spacing w:after="0" w:line="240" w:lineRule="auto"/>
        <w:ind w:left="567"/>
        <w:rPr>
          <w:rFonts w:ascii="Tahoma" w:hAnsi="Tahoma" w:cs="Tahoma"/>
          <w:bCs/>
          <w:sz w:val="20"/>
          <w:szCs w:val="20"/>
        </w:rPr>
      </w:pPr>
    </w:p>
    <w:p w:rsidR="005A194E" w:rsidRPr="004F316E" w:rsidRDefault="005A194E" w:rsidP="00B7132F">
      <w:pPr>
        <w:tabs>
          <w:tab w:val="left" w:pos="567"/>
        </w:tabs>
        <w:spacing w:after="0" w:line="240" w:lineRule="auto"/>
        <w:ind w:left="567"/>
        <w:rPr>
          <w:rFonts w:ascii="Tahoma" w:hAnsi="Tahoma" w:cs="Tahoma"/>
          <w:bCs/>
          <w:sz w:val="20"/>
          <w:szCs w:val="20"/>
        </w:rPr>
      </w:pPr>
      <w:r w:rsidRPr="004F316E">
        <w:rPr>
          <w:rFonts w:ascii="Tahoma" w:hAnsi="Tahoma" w:cs="Tahoma"/>
          <w:bCs/>
          <w:sz w:val="20"/>
          <w:szCs w:val="20"/>
        </w:rPr>
        <w:t>Dear Carolyn,</w:t>
      </w:r>
    </w:p>
    <w:p w:rsidR="005A194E" w:rsidRPr="004F316E" w:rsidRDefault="005A194E" w:rsidP="00B7132F">
      <w:pPr>
        <w:tabs>
          <w:tab w:val="left" w:pos="567"/>
        </w:tabs>
        <w:spacing w:after="0" w:line="240" w:lineRule="auto"/>
        <w:ind w:left="567"/>
        <w:rPr>
          <w:rFonts w:ascii="Tahoma" w:hAnsi="Tahoma" w:cs="Tahoma"/>
          <w:bCs/>
          <w:sz w:val="20"/>
          <w:szCs w:val="20"/>
        </w:rPr>
      </w:pPr>
    </w:p>
    <w:p w:rsidR="005A194E" w:rsidRPr="004F316E" w:rsidRDefault="005A194E" w:rsidP="00B7132F">
      <w:pPr>
        <w:tabs>
          <w:tab w:val="left" w:pos="567"/>
        </w:tabs>
        <w:spacing w:after="0" w:line="240" w:lineRule="auto"/>
        <w:ind w:left="567"/>
        <w:rPr>
          <w:rFonts w:ascii="Tahoma" w:hAnsi="Tahoma" w:cs="Tahoma"/>
          <w:bCs/>
          <w:sz w:val="20"/>
          <w:szCs w:val="20"/>
        </w:rPr>
      </w:pPr>
      <w:r w:rsidRPr="004F316E">
        <w:rPr>
          <w:rFonts w:ascii="Tahoma" w:hAnsi="Tahoma" w:cs="Tahoma"/>
          <w:bCs/>
          <w:sz w:val="20"/>
          <w:szCs w:val="20"/>
        </w:rPr>
        <w:t>Further to your e-mail and Schedule and my e-mail to Adam, Edd has provide</w:t>
      </w:r>
      <w:r w:rsidR="001E7FC5">
        <w:rPr>
          <w:rFonts w:ascii="Tahoma" w:hAnsi="Tahoma" w:cs="Tahoma"/>
          <w:bCs/>
          <w:sz w:val="20"/>
          <w:szCs w:val="20"/>
        </w:rPr>
        <w:t>d</w:t>
      </w:r>
      <w:r w:rsidRPr="004F316E">
        <w:rPr>
          <w:rFonts w:ascii="Tahoma" w:hAnsi="Tahoma" w:cs="Tahoma"/>
          <w:bCs/>
          <w:sz w:val="20"/>
          <w:szCs w:val="20"/>
        </w:rPr>
        <w:t xml:space="preserve"> the response to me below. </w:t>
      </w:r>
    </w:p>
    <w:p w:rsidR="005A194E" w:rsidRPr="004F316E" w:rsidRDefault="005A194E" w:rsidP="00B7132F">
      <w:pPr>
        <w:tabs>
          <w:tab w:val="left" w:pos="567"/>
        </w:tabs>
        <w:spacing w:after="0" w:line="240" w:lineRule="auto"/>
        <w:ind w:left="567"/>
        <w:rPr>
          <w:rFonts w:ascii="Tahoma" w:hAnsi="Tahoma" w:cs="Tahoma"/>
          <w:bCs/>
          <w:sz w:val="20"/>
          <w:szCs w:val="20"/>
        </w:rPr>
      </w:pPr>
    </w:p>
    <w:p w:rsidR="005A194E" w:rsidRPr="004F316E" w:rsidRDefault="005A194E" w:rsidP="00B7132F">
      <w:pPr>
        <w:tabs>
          <w:tab w:val="left" w:pos="567"/>
        </w:tabs>
        <w:spacing w:after="0" w:line="240" w:lineRule="auto"/>
        <w:ind w:left="567"/>
        <w:rPr>
          <w:rFonts w:ascii="Tahoma" w:hAnsi="Tahoma" w:cs="Tahoma"/>
          <w:bCs/>
          <w:sz w:val="20"/>
          <w:szCs w:val="20"/>
        </w:rPr>
      </w:pPr>
      <w:r w:rsidRPr="004F316E">
        <w:rPr>
          <w:rFonts w:ascii="Tahoma" w:hAnsi="Tahoma" w:cs="Tahoma"/>
          <w:bCs/>
          <w:sz w:val="20"/>
          <w:szCs w:val="20"/>
        </w:rPr>
        <w:t>Edd’s reply indicates a greater cost than merely rental income form the upper floors for Option 3 and the possible greater impact of Option 2 (for a shorter period than Option 3) if the Blocks have to be vacated for the work (which would also affect Option 3). Is the University able to quantify any of this further, please?</w:t>
      </w:r>
    </w:p>
    <w:p w:rsidR="005A194E" w:rsidRPr="004F316E" w:rsidRDefault="005A194E" w:rsidP="00B7132F">
      <w:pPr>
        <w:tabs>
          <w:tab w:val="left" w:pos="567"/>
        </w:tabs>
        <w:spacing w:after="0" w:line="240" w:lineRule="auto"/>
        <w:ind w:left="567"/>
        <w:rPr>
          <w:rFonts w:ascii="Tahoma" w:hAnsi="Tahoma" w:cs="Tahoma"/>
          <w:bCs/>
          <w:sz w:val="20"/>
          <w:szCs w:val="20"/>
        </w:rPr>
      </w:pPr>
    </w:p>
    <w:p w:rsidR="005A194E" w:rsidRPr="004F316E" w:rsidRDefault="005A194E" w:rsidP="00B7132F">
      <w:pPr>
        <w:tabs>
          <w:tab w:val="left" w:pos="567"/>
        </w:tabs>
        <w:spacing w:after="0" w:line="240" w:lineRule="auto"/>
        <w:ind w:left="567"/>
        <w:rPr>
          <w:rFonts w:ascii="Tahoma" w:hAnsi="Tahoma" w:cs="Tahoma"/>
          <w:bCs/>
          <w:sz w:val="20"/>
          <w:szCs w:val="20"/>
        </w:rPr>
      </w:pPr>
      <w:r w:rsidRPr="004F316E">
        <w:rPr>
          <w:rFonts w:ascii="Tahoma" w:hAnsi="Tahoma" w:cs="Tahoma"/>
          <w:bCs/>
          <w:sz w:val="20"/>
          <w:szCs w:val="20"/>
        </w:rPr>
        <w:t>Kind regards.</w:t>
      </w:r>
    </w:p>
    <w:p w:rsidR="005A194E" w:rsidRPr="004F316E" w:rsidRDefault="005A194E" w:rsidP="00B7132F">
      <w:pPr>
        <w:tabs>
          <w:tab w:val="left" w:pos="567"/>
        </w:tabs>
        <w:spacing w:after="0" w:line="240" w:lineRule="auto"/>
        <w:ind w:left="567"/>
        <w:rPr>
          <w:rFonts w:ascii="Tahoma" w:hAnsi="Tahoma" w:cs="Tahoma"/>
          <w:bCs/>
          <w:sz w:val="20"/>
          <w:szCs w:val="20"/>
        </w:rPr>
      </w:pPr>
    </w:p>
    <w:p w:rsidR="005A194E" w:rsidRPr="004F316E" w:rsidRDefault="005A194E" w:rsidP="00B7132F">
      <w:pPr>
        <w:tabs>
          <w:tab w:val="left" w:pos="567"/>
        </w:tabs>
        <w:spacing w:after="0" w:line="240" w:lineRule="auto"/>
        <w:ind w:left="567"/>
        <w:rPr>
          <w:rFonts w:ascii="Tahoma" w:hAnsi="Tahoma" w:cs="Tahoma"/>
          <w:bCs/>
          <w:sz w:val="20"/>
          <w:szCs w:val="20"/>
        </w:rPr>
      </w:pPr>
      <w:r w:rsidRPr="004F316E">
        <w:rPr>
          <w:rFonts w:ascii="Tahoma" w:hAnsi="Tahoma" w:cs="Tahoma"/>
          <w:bCs/>
          <w:sz w:val="20"/>
          <w:szCs w:val="20"/>
        </w:rPr>
        <w:t>Nik Lyzba</w:t>
      </w:r>
    </w:p>
    <w:p w:rsidR="005A194E" w:rsidRPr="004F316E" w:rsidRDefault="00D40D15" w:rsidP="00A11F0D">
      <w:pPr>
        <w:spacing w:after="0" w:line="240" w:lineRule="auto"/>
        <w:ind w:left="567"/>
        <w:rPr>
          <w:rFonts w:ascii="Tahoma" w:hAnsi="Tahoma" w:cs="Tahoma"/>
          <w:b/>
          <w:bCs/>
          <w:sz w:val="20"/>
          <w:szCs w:val="20"/>
        </w:rPr>
      </w:pPr>
      <w:r w:rsidRPr="004F316E">
        <w:rPr>
          <w:rFonts w:ascii="Tahoma" w:hAnsi="Tahoma" w:cs="Tahoma"/>
          <w:b/>
          <w:bCs/>
          <w:sz w:val="20"/>
          <w:szCs w:val="20"/>
        </w:rPr>
        <w:t>------------------------------------------------------------------------------------------</w:t>
      </w:r>
    </w:p>
    <w:p w:rsidR="00D40D15" w:rsidRPr="004F316E" w:rsidRDefault="00D40D15" w:rsidP="00B7132F">
      <w:pPr>
        <w:spacing w:after="0" w:line="240" w:lineRule="auto"/>
        <w:ind w:left="567"/>
        <w:rPr>
          <w:rFonts w:ascii="Tahoma" w:hAnsi="Tahoma" w:cs="Tahoma"/>
          <w:bCs/>
          <w:sz w:val="20"/>
          <w:szCs w:val="20"/>
          <w:lang w:val="en-US"/>
        </w:rPr>
      </w:pPr>
      <w:r w:rsidRPr="004F316E">
        <w:rPr>
          <w:rFonts w:ascii="Tahoma" w:hAnsi="Tahoma" w:cs="Tahoma"/>
          <w:bCs/>
          <w:sz w:val="20"/>
          <w:szCs w:val="20"/>
          <w:lang w:val="en-US"/>
        </w:rPr>
        <w:t>From: Edd Medlicott [</w:t>
      </w:r>
      <w:hyperlink r:id="rId61" w:history="1">
        <w:r w:rsidRPr="004F316E">
          <w:rPr>
            <w:rStyle w:val="Hyperlink"/>
            <w:rFonts w:ascii="Tahoma" w:hAnsi="Tahoma" w:cs="Tahoma"/>
            <w:bCs/>
            <w:sz w:val="20"/>
            <w:szCs w:val="20"/>
            <w:lang w:val="en-US"/>
          </w:rPr>
          <w:t>mailto:edd@orme-architecture.com</w:t>
        </w:r>
      </w:hyperlink>
      <w:r w:rsidRPr="004F316E">
        <w:rPr>
          <w:rFonts w:ascii="Tahoma" w:hAnsi="Tahoma" w:cs="Tahoma"/>
          <w:bCs/>
          <w:sz w:val="20"/>
          <w:szCs w:val="20"/>
          <w:lang w:val="en-US"/>
        </w:rPr>
        <w:t xml:space="preserve">] </w:t>
      </w:r>
      <w:r w:rsidRPr="004F316E">
        <w:rPr>
          <w:rFonts w:ascii="Tahoma" w:hAnsi="Tahoma" w:cs="Tahoma"/>
          <w:bCs/>
          <w:sz w:val="20"/>
          <w:szCs w:val="20"/>
          <w:lang w:val="en-US"/>
        </w:rPr>
        <w:br/>
        <w:t>Sent: 10 Septem</w:t>
      </w:r>
      <w:r w:rsidR="001E7FC5">
        <w:rPr>
          <w:rFonts w:ascii="Tahoma" w:hAnsi="Tahoma" w:cs="Tahoma"/>
          <w:bCs/>
          <w:sz w:val="20"/>
          <w:szCs w:val="20"/>
          <w:lang w:val="en-US"/>
        </w:rPr>
        <w:t>ber 2014 14:23</w:t>
      </w:r>
      <w:r w:rsidR="001E7FC5">
        <w:rPr>
          <w:rFonts w:ascii="Tahoma" w:hAnsi="Tahoma" w:cs="Tahoma"/>
          <w:bCs/>
          <w:sz w:val="20"/>
          <w:szCs w:val="20"/>
          <w:lang w:val="en-US"/>
        </w:rPr>
        <w:br/>
        <w:t>To: Adam Boyden</w:t>
      </w:r>
      <w:r w:rsidRPr="004F316E">
        <w:rPr>
          <w:rFonts w:ascii="Tahoma" w:hAnsi="Tahoma" w:cs="Tahoma"/>
          <w:bCs/>
          <w:sz w:val="20"/>
          <w:szCs w:val="20"/>
          <w:lang w:val="en-US"/>
        </w:rPr>
        <w:br/>
        <w:t>Cc: Nik Lyzba; Sara Metcalfe</w:t>
      </w:r>
      <w:r w:rsidRPr="004F316E">
        <w:rPr>
          <w:rFonts w:ascii="Tahoma" w:hAnsi="Tahoma" w:cs="Tahoma"/>
          <w:bCs/>
          <w:sz w:val="20"/>
          <w:szCs w:val="20"/>
          <w:lang w:val="en-US"/>
        </w:rPr>
        <w:br/>
        <w:t>Subject: RE: RDW</w:t>
      </w:r>
    </w:p>
    <w:p w:rsidR="00D40D15" w:rsidRPr="004F316E" w:rsidRDefault="00D40D15" w:rsidP="00B7132F">
      <w:pPr>
        <w:spacing w:after="0" w:line="240" w:lineRule="auto"/>
        <w:ind w:left="567"/>
        <w:rPr>
          <w:rFonts w:ascii="Tahoma" w:hAnsi="Tahoma" w:cs="Tahoma"/>
          <w:bCs/>
          <w:sz w:val="20"/>
          <w:szCs w:val="20"/>
        </w:rPr>
      </w:pPr>
    </w:p>
    <w:p w:rsidR="00D40D15" w:rsidRPr="004F316E" w:rsidRDefault="00D40D15" w:rsidP="00B7132F">
      <w:pPr>
        <w:spacing w:after="0" w:line="240" w:lineRule="auto"/>
        <w:ind w:left="567"/>
        <w:rPr>
          <w:rFonts w:ascii="Tahoma" w:hAnsi="Tahoma" w:cs="Tahoma"/>
          <w:bCs/>
          <w:sz w:val="20"/>
          <w:szCs w:val="20"/>
        </w:rPr>
      </w:pPr>
      <w:r w:rsidRPr="004F316E">
        <w:rPr>
          <w:rFonts w:ascii="Tahoma" w:hAnsi="Tahoma" w:cs="Tahoma"/>
          <w:bCs/>
          <w:sz w:val="20"/>
          <w:szCs w:val="20"/>
        </w:rPr>
        <w:t>Dear Nik</w:t>
      </w:r>
    </w:p>
    <w:p w:rsidR="00B7132F" w:rsidRPr="004F316E" w:rsidRDefault="00B7132F" w:rsidP="00B7132F">
      <w:pPr>
        <w:spacing w:after="0" w:line="240" w:lineRule="auto"/>
        <w:ind w:left="567"/>
        <w:rPr>
          <w:rFonts w:ascii="Tahoma" w:hAnsi="Tahoma" w:cs="Tahoma"/>
          <w:bCs/>
          <w:sz w:val="20"/>
          <w:szCs w:val="20"/>
        </w:rPr>
      </w:pPr>
    </w:p>
    <w:p w:rsidR="00D40D15" w:rsidRDefault="00D40D15" w:rsidP="00B7132F">
      <w:pPr>
        <w:spacing w:after="0" w:line="240" w:lineRule="auto"/>
        <w:ind w:left="567"/>
        <w:rPr>
          <w:rFonts w:ascii="Tahoma" w:hAnsi="Tahoma" w:cs="Tahoma"/>
          <w:bCs/>
          <w:sz w:val="20"/>
          <w:szCs w:val="20"/>
        </w:rPr>
      </w:pPr>
      <w:r w:rsidRPr="004F316E">
        <w:rPr>
          <w:rFonts w:ascii="Tahoma" w:hAnsi="Tahoma" w:cs="Tahoma"/>
          <w:bCs/>
          <w:sz w:val="20"/>
          <w:szCs w:val="20"/>
        </w:rPr>
        <w:t>In answer to your email, we are currently working on the following assumptions:</w:t>
      </w:r>
    </w:p>
    <w:p w:rsidR="001E7FC5" w:rsidRPr="004F316E" w:rsidRDefault="001E7FC5" w:rsidP="00B7132F">
      <w:pPr>
        <w:spacing w:after="0" w:line="240" w:lineRule="auto"/>
        <w:ind w:left="567"/>
        <w:rPr>
          <w:rFonts w:ascii="Tahoma" w:hAnsi="Tahoma" w:cs="Tahoma"/>
          <w:bCs/>
          <w:sz w:val="20"/>
          <w:szCs w:val="20"/>
        </w:rPr>
      </w:pPr>
    </w:p>
    <w:p w:rsidR="00D40D15" w:rsidRPr="004F316E" w:rsidRDefault="00D40D15" w:rsidP="00B7132F">
      <w:pPr>
        <w:spacing w:after="0" w:line="240" w:lineRule="auto"/>
        <w:ind w:left="567"/>
        <w:rPr>
          <w:rFonts w:ascii="Tahoma" w:hAnsi="Tahoma" w:cs="Tahoma"/>
          <w:bCs/>
          <w:sz w:val="20"/>
          <w:szCs w:val="20"/>
        </w:rPr>
      </w:pPr>
      <w:r w:rsidRPr="004F316E">
        <w:rPr>
          <w:rFonts w:ascii="Tahoma" w:hAnsi="Tahoma" w:cs="Tahoma"/>
          <w:bCs/>
          <w:sz w:val="20"/>
          <w:szCs w:val="20"/>
        </w:rPr>
        <w:t>Option 3 – this would see the permanent removal of all the fourth floor accommodation and would most likely result in having to vacate each block for between 3 and 5 months whilst the work is carried out. This is proving incredibly difficult to predict at this stage but we can assume that they would go block by block, for the time being. There would therefore be rental income lost on all 4</w:t>
      </w:r>
      <w:r w:rsidRPr="004F316E">
        <w:rPr>
          <w:rFonts w:ascii="Tahoma" w:hAnsi="Tahoma" w:cs="Tahoma"/>
          <w:bCs/>
          <w:sz w:val="20"/>
          <w:szCs w:val="20"/>
          <w:vertAlign w:val="superscript"/>
        </w:rPr>
        <w:t>th</w:t>
      </w:r>
      <w:r w:rsidRPr="004F316E">
        <w:rPr>
          <w:rFonts w:ascii="Tahoma" w:hAnsi="Tahoma" w:cs="Tahoma"/>
          <w:bCs/>
          <w:sz w:val="20"/>
          <w:szCs w:val="20"/>
        </w:rPr>
        <w:t xml:space="preserve"> floor accommodation for the 25 year life span of the buildings, and loss of income on all remaining floors for the length of time it takes for each block to have a floor removed and be re-clad. We cannot see that it will be possible to take a floor off a block with students in occupation on any floors. </w:t>
      </w:r>
    </w:p>
    <w:p w:rsidR="00D40D15" w:rsidRPr="004F316E" w:rsidRDefault="00D40D15" w:rsidP="00B7132F">
      <w:pPr>
        <w:spacing w:after="0" w:line="240" w:lineRule="auto"/>
        <w:ind w:left="567"/>
        <w:rPr>
          <w:rFonts w:ascii="Tahoma" w:hAnsi="Tahoma" w:cs="Tahoma"/>
          <w:bCs/>
          <w:sz w:val="20"/>
          <w:szCs w:val="20"/>
        </w:rPr>
      </w:pPr>
    </w:p>
    <w:p w:rsidR="00D40D15" w:rsidRPr="004F316E" w:rsidRDefault="00D40D15" w:rsidP="00B7132F">
      <w:pPr>
        <w:spacing w:after="0" w:line="240" w:lineRule="auto"/>
        <w:ind w:left="567"/>
        <w:rPr>
          <w:rFonts w:ascii="Tahoma" w:hAnsi="Tahoma" w:cs="Tahoma"/>
          <w:bCs/>
          <w:sz w:val="20"/>
          <w:szCs w:val="20"/>
        </w:rPr>
      </w:pPr>
      <w:r w:rsidRPr="004F316E">
        <w:rPr>
          <w:rFonts w:ascii="Tahoma" w:hAnsi="Tahoma" w:cs="Tahoma"/>
          <w:bCs/>
          <w:sz w:val="20"/>
          <w:szCs w:val="20"/>
        </w:rPr>
        <w:t>Option 2 – this would result in the top floor accommodation in all blocks being vacated for the duration of the roof alterations and re-cladding works, between 2 and 3 months per block. Blocks H and L are four storeys and therefore the spreadsheet gives the income for the 3</w:t>
      </w:r>
      <w:r w:rsidRPr="004F316E">
        <w:rPr>
          <w:rFonts w:ascii="Tahoma" w:hAnsi="Tahoma" w:cs="Tahoma"/>
          <w:bCs/>
          <w:sz w:val="20"/>
          <w:szCs w:val="20"/>
          <w:vertAlign w:val="superscript"/>
        </w:rPr>
        <w:t>rd</w:t>
      </w:r>
      <w:r w:rsidRPr="004F316E">
        <w:rPr>
          <w:rFonts w:ascii="Tahoma" w:hAnsi="Tahoma" w:cs="Tahoma"/>
          <w:bCs/>
          <w:sz w:val="20"/>
          <w:szCs w:val="20"/>
        </w:rPr>
        <w:t xml:space="preserve"> floor on these blocks as opposed to the 4</w:t>
      </w:r>
      <w:r w:rsidRPr="004F316E">
        <w:rPr>
          <w:rFonts w:ascii="Tahoma" w:hAnsi="Tahoma" w:cs="Tahoma"/>
          <w:bCs/>
          <w:sz w:val="20"/>
          <w:szCs w:val="20"/>
          <w:vertAlign w:val="superscript"/>
        </w:rPr>
        <w:t>th</w:t>
      </w:r>
      <w:r w:rsidRPr="004F316E">
        <w:rPr>
          <w:rFonts w:ascii="Tahoma" w:hAnsi="Tahoma" w:cs="Tahoma"/>
          <w:bCs/>
          <w:sz w:val="20"/>
          <w:szCs w:val="20"/>
        </w:rPr>
        <w:t xml:space="preserve"> floor on the remaining blocks.</w:t>
      </w:r>
    </w:p>
    <w:p w:rsidR="00D40D15" w:rsidRPr="004F316E" w:rsidRDefault="00D40D15" w:rsidP="00B7132F">
      <w:pPr>
        <w:spacing w:after="0" w:line="240" w:lineRule="auto"/>
        <w:ind w:left="567"/>
        <w:rPr>
          <w:rFonts w:ascii="Tahoma" w:hAnsi="Tahoma" w:cs="Tahoma"/>
          <w:bCs/>
          <w:sz w:val="20"/>
          <w:szCs w:val="20"/>
        </w:rPr>
      </w:pPr>
    </w:p>
    <w:p w:rsidR="00D40D15" w:rsidRPr="004F316E" w:rsidRDefault="00D40D15" w:rsidP="00B7132F">
      <w:pPr>
        <w:spacing w:after="0" w:line="240" w:lineRule="auto"/>
        <w:ind w:left="567"/>
        <w:rPr>
          <w:rFonts w:ascii="Tahoma" w:hAnsi="Tahoma" w:cs="Tahoma"/>
          <w:bCs/>
          <w:sz w:val="20"/>
          <w:szCs w:val="20"/>
        </w:rPr>
      </w:pPr>
      <w:r w:rsidRPr="004F316E">
        <w:rPr>
          <w:rFonts w:ascii="Tahoma" w:hAnsi="Tahoma" w:cs="Tahoma"/>
          <w:bCs/>
          <w:sz w:val="20"/>
          <w:szCs w:val="20"/>
        </w:rPr>
        <w:t>What we don’t have at present is anywhere near enough construction information to definitively say one way or another whether the remaining floors will be able to remain in occupation, from a noise and disturbance point of view, whilst the re-cladding and roof alterations take place. We do not have a programme or a sequencing plan either, and so we are assuming that work can be undertaken block by block. The figures would look very different if it had to be done all as one.</w:t>
      </w:r>
    </w:p>
    <w:p w:rsidR="00D40D15" w:rsidRPr="004F316E" w:rsidRDefault="00D40D15" w:rsidP="00B7132F">
      <w:pPr>
        <w:spacing w:after="0" w:line="240" w:lineRule="auto"/>
        <w:ind w:left="567"/>
        <w:rPr>
          <w:rFonts w:ascii="Tahoma" w:hAnsi="Tahoma" w:cs="Tahoma"/>
          <w:bCs/>
          <w:sz w:val="20"/>
          <w:szCs w:val="20"/>
        </w:rPr>
      </w:pPr>
    </w:p>
    <w:p w:rsidR="00D40D15" w:rsidRPr="004F316E" w:rsidRDefault="00D40D15" w:rsidP="00B7132F">
      <w:pPr>
        <w:spacing w:after="0" w:line="240" w:lineRule="auto"/>
        <w:ind w:left="567"/>
        <w:rPr>
          <w:rFonts w:ascii="Tahoma" w:hAnsi="Tahoma" w:cs="Tahoma"/>
          <w:bCs/>
          <w:sz w:val="20"/>
          <w:szCs w:val="20"/>
        </w:rPr>
      </w:pPr>
      <w:r w:rsidRPr="004F316E">
        <w:rPr>
          <w:rFonts w:ascii="Tahoma" w:hAnsi="Tahoma" w:cs="Tahoma"/>
          <w:bCs/>
          <w:sz w:val="20"/>
          <w:szCs w:val="20"/>
        </w:rPr>
        <w:t>Best wishes</w:t>
      </w:r>
    </w:p>
    <w:p w:rsidR="00D40D15" w:rsidRPr="004F316E" w:rsidRDefault="00D40D15" w:rsidP="00B7132F">
      <w:pPr>
        <w:spacing w:after="0" w:line="240" w:lineRule="auto"/>
        <w:ind w:left="567"/>
        <w:rPr>
          <w:rFonts w:ascii="Tahoma" w:hAnsi="Tahoma" w:cs="Tahoma"/>
          <w:bCs/>
          <w:sz w:val="20"/>
          <w:szCs w:val="20"/>
        </w:rPr>
      </w:pPr>
      <w:r w:rsidRPr="004F316E">
        <w:rPr>
          <w:rFonts w:ascii="Tahoma" w:hAnsi="Tahoma" w:cs="Tahoma"/>
          <w:bCs/>
          <w:sz w:val="20"/>
          <w:szCs w:val="20"/>
        </w:rPr>
        <w:t xml:space="preserve">Edd </w:t>
      </w:r>
    </w:p>
    <w:p w:rsidR="00D40D15" w:rsidRPr="004F316E" w:rsidRDefault="00D40D15" w:rsidP="00B7132F">
      <w:pPr>
        <w:spacing w:after="0" w:line="240" w:lineRule="auto"/>
        <w:ind w:left="567"/>
        <w:rPr>
          <w:rFonts w:ascii="Tahoma" w:hAnsi="Tahoma" w:cs="Tahoma"/>
          <w:bCs/>
          <w:sz w:val="20"/>
          <w:szCs w:val="20"/>
        </w:rPr>
      </w:pPr>
    </w:p>
    <w:p w:rsidR="00C54D56" w:rsidRPr="004F316E" w:rsidRDefault="00C54D56" w:rsidP="00D40D15">
      <w:pPr>
        <w:spacing w:after="0" w:line="240" w:lineRule="auto"/>
        <w:rPr>
          <w:rFonts w:ascii="Tahoma" w:hAnsi="Tahoma" w:cs="Tahoma"/>
          <w:bCs/>
          <w:sz w:val="20"/>
          <w:szCs w:val="20"/>
          <w:lang w:val="en-US"/>
        </w:rPr>
      </w:pPr>
      <w:r w:rsidRPr="004F316E">
        <w:rPr>
          <w:rFonts w:ascii="Tahoma" w:hAnsi="Tahoma" w:cs="Tahoma"/>
          <w:bCs/>
          <w:sz w:val="20"/>
          <w:szCs w:val="20"/>
          <w:lang w:val="en-US"/>
        </w:rPr>
        <w:t>*************************</w:t>
      </w:r>
    </w:p>
    <w:p w:rsidR="00D40D15" w:rsidRPr="004F316E" w:rsidRDefault="00D40D15" w:rsidP="00D40D15">
      <w:pPr>
        <w:spacing w:after="0" w:line="240" w:lineRule="auto"/>
        <w:rPr>
          <w:rFonts w:ascii="Tahoma" w:hAnsi="Tahoma" w:cs="Tahoma"/>
          <w:bCs/>
          <w:sz w:val="20"/>
          <w:szCs w:val="20"/>
          <w:lang w:val="en-US"/>
        </w:rPr>
      </w:pPr>
      <w:r w:rsidRPr="004F316E">
        <w:rPr>
          <w:rFonts w:ascii="Tahoma" w:hAnsi="Tahoma" w:cs="Tahoma"/>
          <w:b/>
          <w:bCs/>
          <w:sz w:val="20"/>
          <w:szCs w:val="20"/>
          <w:lang w:val="en-US"/>
        </w:rPr>
        <w:lastRenderedPageBreak/>
        <w:t>From:</w:t>
      </w:r>
      <w:r w:rsidRPr="004F316E">
        <w:rPr>
          <w:rFonts w:ascii="Tahoma" w:hAnsi="Tahoma" w:cs="Tahoma"/>
          <w:bCs/>
          <w:sz w:val="20"/>
          <w:szCs w:val="20"/>
          <w:lang w:val="en-US"/>
        </w:rPr>
        <w:t xml:space="preserve"> Carolyn Puddicombe </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10 September 2014 18:20</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Adam Boyden; </w:t>
      </w:r>
      <w:r w:rsidR="005A4D49">
        <w:rPr>
          <w:rFonts w:ascii="Tahoma" w:hAnsi="Tahoma" w:cs="Tahoma"/>
          <w:bCs/>
          <w:sz w:val="20"/>
          <w:szCs w:val="20"/>
          <w:lang w:val="en-US"/>
        </w:rPr>
        <w:t>Legal Services</w:t>
      </w:r>
      <w:r w:rsidRPr="004F316E">
        <w:rPr>
          <w:rFonts w:ascii="Tahoma" w:hAnsi="Tahoma" w:cs="Tahoma"/>
          <w:bCs/>
          <w:sz w:val="20"/>
          <w:szCs w:val="20"/>
          <w:lang w:val="en-US"/>
        </w:rPr>
        <w:br/>
      </w:r>
      <w:r w:rsidRPr="004F316E">
        <w:rPr>
          <w:rFonts w:ascii="Tahoma" w:hAnsi="Tahoma" w:cs="Tahoma"/>
          <w:b/>
          <w:bCs/>
          <w:sz w:val="20"/>
          <w:szCs w:val="20"/>
          <w:lang w:val="en-US"/>
        </w:rPr>
        <w:t>Cc:</w:t>
      </w:r>
      <w:r w:rsidRPr="004F316E">
        <w:rPr>
          <w:rFonts w:ascii="Tahoma" w:hAnsi="Tahoma" w:cs="Tahoma"/>
          <w:bCs/>
          <w:sz w:val="20"/>
          <w:szCs w:val="20"/>
          <w:lang w:val="en-US"/>
        </w:rPr>
        <w:t xml:space="preserve"> Nicholas Pearson (nicholas.pearson@npaconsult.co.uk)</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FW: eco consult report</w:t>
      </w:r>
    </w:p>
    <w:p w:rsidR="00D40D15" w:rsidRPr="004F316E" w:rsidRDefault="00D40D15" w:rsidP="00D40D15">
      <w:pPr>
        <w:spacing w:after="0" w:line="240" w:lineRule="auto"/>
        <w:rPr>
          <w:rFonts w:ascii="Tahoma" w:hAnsi="Tahoma" w:cs="Tahoma"/>
          <w:bCs/>
          <w:sz w:val="20"/>
          <w:szCs w:val="20"/>
        </w:rPr>
      </w:pPr>
    </w:p>
    <w:p w:rsidR="00D40D15" w:rsidRPr="004F316E" w:rsidRDefault="00D40D15" w:rsidP="00D40D15">
      <w:pPr>
        <w:spacing w:after="0" w:line="240" w:lineRule="auto"/>
        <w:rPr>
          <w:rFonts w:ascii="Tahoma" w:hAnsi="Tahoma" w:cs="Tahoma"/>
          <w:bCs/>
          <w:sz w:val="20"/>
          <w:szCs w:val="20"/>
        </w:rPr>
      </w:pPr>
      <w:r w:rsidRPr="004F316E">
        <w:rPr>
          <w:rFonts w:ascii="Tahoma" w:hAnsi="Tahoma" w:cs="Tahoma"/>
          <w:bCs/>
          <w:sz w:val="20"/>
          <w:szCs w:val="20"/>
        </w:rPr>
        <w:t>Dear Adam,</w:t>
      </w:r>
    </w:p>
    <w:p w:rsidR="00B7132F" w:rsidRPr="004F316E" w:rsidRDefault="00B7132F" w:rsidP="00D40D15">
      <w:pPr>
        <w:spacing w:after="0" w:line="240" w:lineRule="auto"/>
        <w:rPr>
          <w:rFonts w:ascii="Tahoma" w:hAnsi="Tahoma" w:cs="Tahoma"/>
          <w:bCs/>
          <w:sz w:val="20"/>
          <w:szCs w:val="20"/>
        </w:rPr>
      </w:pPr>
    </w:p>
    <w:p w:rsidR="00D40D15" w:rsidRPr="004F316E" w:rsidRDefault="00D40D15" w:rsidP="00D40D15">
      <w:pPr>
        <w:spacing w:after="0" w:line="240" w:lineRule="auto"/>
        <w:rPr>
          <w:rFonts w:ascii="Tahoma" w:hAnsi="Tahoma" w:cs="Tahoma"/>
          <w:bCs/>
          <w:sz w:val="20"/>
          <w:szCs w:val="20"/>
        </w:rPr>
      </w:pPr>
      <w:r w:rsidRPr="004F316E">
        <w:rPr>
          <w:rFonts w:ascii="Tahoma" w:hAnsi="Tahoma" w:cs="Tahoma"/>
          <w:bCs/>
          <w:sz w:val="20"/>
          <w:szCs w:val="20"/>
        </w:rPr>
        <w:t>Please see the email trail below.</w:t>
      </w:r>
    </w:p>
    <w:p w:rsidR="00B7132F" w:rsidRPr="004F316E" w:rsidRDefault="00B7132F" w:rsidP="00D40D15">
      <w:pPr>
        <w:spacing w:after="0" w:line="240" w:lineRule="auto"/>
        <w:rPr>
          <w:rFonts w:ascii="Tahoma" w:hAnsi="Tahoma" w:cs="Tahoma"/>
          <w:bCs/>
          <w:sz w:val="20"/>
          <w:szCs w:val="20"/>
        </w:rPr>
      </w:pPr>
    </w:p>
    <w:p w:rsidR="00D40D15" w:rsidRPr="004F316E" w:rsidRDefault="00D40D15" w:rsidP="00D40D15">
      <w:pPr>
        <w:spacing w:after="0" w:line="240" w:lineRule="auto"/>
        <w:rPr>
          <w:rFonts w:ascii="Tahoma" w:hAnsi="Tahoma" w:cs="Tahoma"/>
          <w:bCs/>
          <w:sz w:val="20"/>
          <w:szCs w:val="20"/>
        </w:rPr>
      </w:pPr>
      <w:r w:rsidRPr="004F316E">
        <w:rPr>
          <w:rFonts w:ascii="Tahoma" w:hAnsi="Tahoma" w:cs="Tahoma"/>
          <w:bCs/>
          <w:sz w:val="20"/>
          <w:szCs w:val="20"/>
        </w:rPr>
        <w:t>Please can you ensure these issues are picked up in the Ecology Report and EIA chapter.</w:t>
      </w:r>
    </w:p>
    <w:p w:rsidR="00B7132F" w:rsidRPr="004F316E" w:rsidRDefault="00B7132F" w:rsidP="00D40D15">
      <w:pPr>
        <w:spacing w:after="0" w:line="240" w:lineRule="auto"/>
        <w:rPr>
          <w:rFonts w:ascii="Tahoma" w:hAnsi="Tahoma" w:cs="Tahoma"/>
          <w:bCs/>
          <w:sz w:val="20"/>
          <w:szCs w:val="20"/>
        </w:rPr>
      </w:pPr>
    </w:p>
    <w:p w:rsidR="00D40D15" w:rsidRPr="004F316E" w:rsidRDefault="00D40D15" w:rsidP="00D40D15">
      <w:pPr>
        <w:spacing w:after="0" w:line="240" w:lineRule="auto"/>
        <w:rPr>
          <w:rFonts w:ascii="Tahoma" w:hAnsi="Tahoma" w:cs="Tahoma"/>
          <w:bCs/>
          <w:sz w:val="20"/>
          <w:szCs w:val="20"/>
        </w:rPr>
      </w:pPr>
      <w:r w:rsidRPr="004F316E">
        <w:rPr>
          <w:rFonts w:ascii="Tahoma" w:hAnsi="Tahoma" w:cs="Tahoma"/>
          <w:bCs/>
          <w:sz w:val="20"/>
          <w:szCs w:val="20"/>
        </w:rPr>
        <w:t>We need to review the request to see the chapter before submission.</w:t>
      </w:r>
    </w:p>
    <w:p w:rsidR="00B7132F" w:rsidRPr="004F316E" w:rsidRDefault="00B7132F" w:rsidP="00D40D15">
      <w:pPr>
        <w:spacing w:after="0" w:line="240" w:lineRule="auto"/>
        <w:rPr>
          <w:rFonts w:ascii="Tahoma" w:hAnsi="Tahoma" w:cs="Tahoma"/>
          <w:bCs/>
          <w:sz w:val="20"/>
          <w:szCs w:val="20"/>
        </w:rPr>
      </w:pPr>
    </w:p>
    <w:p w:rsidR="00D40D15" w:rsidRPr="004F316E" w:rsidRDefault="00D40D15" w:rsidP="00D40D15">
      <w:pPr>
        <w:spacing w:after="0" w:line="240" w:lineRule="auto"/>
        <w:rPr>
          <w:rFonts w:ascii="Tahoma" w:hAnsi="Tahoma" w:cs="Tahoma"/>
          <w:bCs/>
          <w:sz w:val="20"/>
          <w:szCs w:val="20"/>
        </w:rPr>
      </w:pPr>
      <w:r w:rsidRPr="004F316E">
        <w:rPr>
          <w:rFonts w:ascii="Tahoma" w:hAnsi="Tahoma" w:cs="Tahoma"/>
          <w:bCs/>
          <w:sz w:val="20"/>
          <w:szCs w:val="20"/>
        </w:rPr>
        <w:t>Best wishes,</w:t>
      </w:r>
    </w:p>
    <w:p w:rsidR="00D40D15" w:rsidRPr="004F316E" w:rsidRDefault="00D40D15" w:rsidP="00D40D15">
      <w:pPr>
        <w:spacing w:after="0" w:line="240" w:lineRule="auto"/>
        <w:rPr>
          <w:rFonts w:ascii="Tahoma" w:hAnsi="Tahoma" w:cs="Tahoma"/>
          <w:bCs/>
          <w:sz w:val="20"/>
          <w:szCs w:val="20"/>
        </w:rPr>
      </w:pPr>
      <w:r w:rsidRPr="004F316E">
        <w:rPr>
          <w:rFonts w:ascii="Tahoma" w:hAnsi="Tahoma" w:cs="Tahoma"/>
          <w:bCs/>
          <w:sz w:val="20"/>
          <w:szCs w:val="20"/>
        </w:rPr>
        <w:t xml:space="preserve">Carolyn </w:t>
      </w:r>
    </w:p>
    <w:p w:rsidR="00D40D15" w:rsidRPr="004F316E" w:rsidRDefault="00D40D15" w:rsidP="00D40D15">
      <w:pPr>
        <w:spacing w:after="0" w:line="240" w:lineRule="auto"/>
        <w:rPr>
          <w:rFonts w:ascii="Tahoma" w:hAnsi="Tahoma" w:cs="Tahoma"/>
          <w:bCs/>
          <w:sz w:val="20"/>
          <w:szCs w:val="20"/>
        </w:rPr>
      </w:pPr>
    </w:p>
    <w:p w:rsidR="00D40D15" w:rsidRPr="004F316E" w:rsidRDefault="00D40D15" w:rsidP="00D40D15">
      <w:pPr>
        <w:spacing w:after="0" w:line="240" w:lineRule="auto"/>
        <w:rPr>
          <w:rFonts w:ascii="Tahoma" w:hAnsi="Tahoma" w:cs="Tahoma"/>
          <w:b/>
          <w:bCs/>
          <w:sz w:val="20"/>
          <w:szCs w:val="20"/>
        </w:rPr>
      </w:pPr>
      <w:r w:rsidRPr="004F316E">
        <w:rPr>
          <w:rFonts w:ascii="Tahoma" w:hAnsi="Tahoma" w:cs="Tahoma"/>
          <w:b/>
          <w:bCs/>
          <w:sz w:val="20"/>
          <w:szCs w:val="20"/>
        </w:rPr>
        <w:t>Carolyn Puddicombe BSc (Hons) FRICS</w:t>
      </w:r>
    </w:p>
    <w:p w:rsidR="00D40D15" w:rsidRPr="004F316E" w:rsidRDefault="00D40D15" w:rsidP="00D40D15">
      <w:pPr>
        <w:spacing w:after="0" w:line="240" w:lineRule="auto"/>
        <w:rPr>
          <w:rFonts w:ascii="Tahoma" w:hAnsi="Tahoma" w:cs="Tahoma"/>
          <w:bCs/>
          <w:sz w:val="20"/>
          <w:szCs w:val="20"/>
        </w:rPr>
      </w:pPr>
      <w:r w:rsidRPr="004F316E">
        <w:rPr>
          <w:rFonts w:ascii="Tahoma" w:hAnsi="Tahoma" w:cs="Tahoma"/>
          <w:bCs/>
          <w:sz w:val="20"/>
          <w:szCs w:val="20"/>
        </w:rPr>
        <w:t>Director of Asset &amp; Space Management</w:t>
      </w:r>
    </w:p>
    <w:p w:rsidR="00D40D15" w:rsidRPr="004F316E" w:rsidRDefault="00D40D15" w:rsidP="00D40D15">
      <w:pPr>
        <w:spacing w:after="0" w:line="240" w:lineRule="auto"/>
        <w:rPr>
          <w:rFonts w:ascii="Tahoma" w:hAnsi="Tahoma" w:cs="Tahoma"/>
          <w:bCs/>
          <w:sz w:val="20"/>
          <w:szCs w:val="20"/>
        </w:rPr>
      </w:pPr>
      <w:r w:rsidRPr="004F316E">
        <w:rPr>
          <w:rFonts w:ascii="Tahoma" w:hAnsi="Tahoma" w:cs="Tahoma"/>
          <w:bCs/>
          <w:sz w:val="20"/>
          <w:szCs w:val="20"/>
        </w:rPr>
        <w:t>Asset &amp; Space Management</w:t>
      </w:r>
    </w:p>
    <w:p w:rsidR="00D40D15" w:rsidRPr="004F316E" w:rsidRDefault="00D40D15" w:rsidP="00D40D15">
      <w:pPr>
        <w:spacing w:after="0" w:line="240" w:lineRule="auto"/>
        <w:rPr>
          <w:rFonts w:ascii="Tahoma" w:hAnsi="Tahoma" w:cs="Tahoma"/>
          <w:bCs/>
          <w:sz w:val="20"/>
          <w:szCs w:val="20"/>
        </w:rPr>
      </w:pPr>
      <w:r w:rsidRPr="004F316E">
        <w:rPr>
          <w:rFonts w:ascii="Tahoma" w:hAnsi="Tahoma" w:cs="Tahoma"/>
          <w:bCs/>
          <w:sz w:val="20"/>
          <w:szCs w:val="20"/>
          <w:lang w:val="en-US"/>
        </w:rPr>
        <w:t xml:space="preserve">Estates Services </w:t>
      </w:r>
      <w:r w:rsidRPr="004F316E">
        <w:rPr>
          <w:rFonts w:ascii="Tahoma" w:hAnsi="Tahoma" w:cs="Tahoma"/>
          <w:bCs/>
          <w:sz w:val="20"/>
          <w:szCs w:val="20"/>
        </w:rPr>
        <w:t>| University of Oxford</w:t>
      </w:r>
    </w:p>
    <w:p w:rsidR="00D40D15" w:rsidRPr="004F316E" w:rsidRDefault="00D40D15" w:rsidP="00D40D15">
      <w:pPr>
        <w:spacing w:after="0" w:line="240" w:lineRule="auto"/>
        <w:rPr>
          <w:rFonts w:ascii="Tahoma" w:hAnsi="Tahoma" w:cs="Tahoma"/>
          <w:bCs/>
          <w:sz w:val="20"/>
          <w:szCs w:val="20"/>
        </w:rPr>
      </w:pPr>
    </w:p>
    <w:p w:rsidR="00D40D15" w:rsidRPr="004F316E" w:rsidRDefault="00D40D15" w:rsidP="00D40D15">
      <w:pPr>
        <w:spacing w:after="0" w:line="240" w:lineRule="auto"/>
        <w:rPr>
          <w:rFonts w:ascii="Tahoma" w:hAnsi="Tahoma" w:cs="Tahoma"/>
          <w:bCs/>
          <w:sz w:val="20"/>
          <w:szCs w:val="20"/>
        </w:rPr>
      </w:pPr>
      <w:r w:rsidRPr="004F316E">
        <w:rPr>
          <w:rFonts w:ascii="Tahoma" w:hAnsi="Tahoma" w:cs="Tahoma"/>
          <w:bCs/>
          <w:sz w:val="20"/>
          <w:szCs w:val="20"/>
        </w:rPr>
        <w:t>The Malthouse, Tidmarsh Lane, Oxford, OX1 1NQ</w:t>
      </w:r>
    </w:p>
    <w:p w:rsidR="00D40D15" w:rsidRPr="004F316E" w:rsidRDefault="00D40D15" w:rsidP="00D40D15">
      <w:pPr>
        <w:spacing w:after="0" w:line="240" w:lineRule="auto"/>
        <w:rPr>
          <w:rFonts w:ascii="Tahoma" w:hAnsi="Tahoma" w:cs="Tahoma"/>
          <w:bCs/>
          <w:sz w:val="20"/>
          <w:szCs w:val="20"/>
        </w:rPr>
      </w:pPr>
    </w:p>
    <w:p w:rsidR="00D40D15" w:rsidRPr="004F316E" w:rsidRDefault="00D40D15" w:rsidP="00D40D15">
      <w:pPr>
        <w:spacing w:after="0" w:line="240" w:lineRule="auto"/>
        <w:rPr>
          <w:rFonts w:ascii="Tahoma" w:hAnsi="Tahoma" w:cs="Tahoma"/>
          <w:bCs/>
          <w:sz w:val="20"/>
          <w:szCs w:val="20"/>
        </w:rPr>
      </w:pPr>
      <w:r w:rsidRPr="004F316E">
        <w:rPr>
          <w:rFonts w:ascii="Tahoma" w:hAnsi="Tahoma" w:cs="Tahoma"/>
          <w:b/>
          <w:bCs/>
          <w:sz w:val="20"/>
          <w:szCs w:val="20"/>
        </w:rPr>
        <w:t>T:</w:t>
      </w:r>
      <w:r w:rsidRPr="004F316E">
        <w:rPr>
          <w:rFonts w:ascii="Tahoma" w:hAnsi="Tahoma" w:cs="Tahoma"/>
          <w:bCs/>
          <w:sz w:val="20"/>
          <w:szCs w:val="20"/>
        </w:rPr>
        <w:t xml:space="preserve"> 01865 280801  </w:t>
      </w:r>
      <w:r w:rsidRPr="004F316E">
        <w:rPr>
          <w:rFonts w:ascii="Tahoma" w:hAnsi="Tahoma" w:cs="Tahoma"/>
          <w:b/>
          <w:bCs/>
          <w:sz w:val="20"/>
          <w:szCs w:val="20"/>
        </w:rPr>
        <w:t>E:</w:t>
      </w:r>
      <w:r w:rsidRPr="004F316E">
        <w:rPr>
          <w:rFonts w:ascii="Tahoma" w:hAnsi="Tahoma" w:cs="Tahoma"/>
          <w:bCs/>
          <w:sz w:val="20"/>
          <w:szCs w:val="20"/>
        </w:rPr>
        <w:t xml:space="preserve"> </w:t>
      </w:r>
      <w:hyperlink r:id="rId62" w:history="1">
        <w:r w:rsidRPr="004F316E">
          <w:rPr>
            <w:rStyle w:val="Hyperlink"/>
            <w:rFonts w:ascii="Tahoma" w:hAnsi="Tahoma" w:cs="Tahoma"/>
            <w:bCs/>
            <w:sz w:val="20"/>
            <w:szCs w:val="20"/>
            <w:lang w:val="en-US"/>
          </w:rPr>
          <w:t>carolyn.puddicombe@admin.ox.ac.uk</w:t>
        </w:r>
      </w:hyperlink>
    </w:p>
    <w:p w:rsidR="00D40D15" w:rsidRPr="004F316E" w:rsidRDefault="00B7137B" w:rsidP="00D40D15">
      <w:pPr>
        <w:spacing w:after="0" w:line="240" w:lineRule="auto"/>
        <w:rPr>
          <w:rFonts w:ascii="Tahoma" w:hAnsi="Tahoma" w:cs="Tahoma"/>
          <w:bCs/>
          <w:sz w:val="20"/>
          <w:szCs w:val="20"/>
        </w:rPr>
      </w:pPr>
      <w:hyperlink r:id="rId63" w:history="1">
        <w:r w:rsidR="00D40D15" w:rsidRPr="004F316E">
          <w:rPr>
            <w:rStyle w:val="Hyperlink"/>
            <w:rFonts w:ascii="Tahoma" w:hAnsi="Tahoma" w:cs="Tahoma"/>
            <w:bCs/>
            <w:sz w:val="20"/>
            <w:szCs w:val="20"/>
          </w:rPr>
          <w:t>www.admin.ox.ac.uk/estates</w:t>
        </w:r>
      </w:hyperlink>
    </w:p>
    <w:p w:rsidR="00D40D15" w:rsidRPr="004F316E" w:rsidRDefault="00D40D15" w:rsidP="00D40D15">
      <w:pPr>
        <w:spacing w:after="0" w:line="240" w:lineRule="auto"/>
        <w:rPr>
          <w:rFonts w:ascii="Tahoma" w:hAnsi="Tahoma" w:cs="Tahoma"/>
          <w:bCs/>
          <w:sz w:val="20"/>
          <w:szCs w:val="20"/>
        </w:rPr>
      </w:pPr>
      <w:r w:rsidRPr="004F316E">
        <w:rPr>
          <w:rFonts w:ascii="Tahoma" w:hAnsi="Tahoma" w:cs="Tahoma"/>
          <w:bCs/>
          <w:sz w:val="20"/>
          <w:szCs w:val="20"/>
        </w:rPr>
        <w:t>-----------------------------------------------------------------------------</w:t>
      </w:r>
    </w:p>
    <w:p w:rsidR="00D40D15" w:rsidRPr="004F316E" w:rsidRDefault="00D40D15" w:rsidP="00B7132F">
      <w:pPr>
        <w:spacing w:after="0" w:line="240" w:lineRule="auto"/>
        <w:ind w:left="567"/>
        <w:rPr>
          <w:rFonts w:ascii="Tahoma" w:hAnsi="Tahoma" w:cs="Tahoma"/>
          <w:bCs/>
          <w:sz w:val="20"/>
          <w:szCs w:val="20"/>
          <w:lang w:val="en-US"/>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Paul Goffin </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10 September 2014 09:18</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Carolyn Puddicombe</w:t>
      </w:r>
      <w:r w:rsidRPr="004F316E">
        <w:rPr>
          <w:rFonts w:ascii="Tahoma" w:hAnsi="Tahoma" w:cs="Tahoma"/>
          <w:bCs/>
          <w:sz w:val="20"/>
          <w:szCs w:val="20"/>
          <w:lang w:val="en-US"/>
        </w:rPr>
        <w:br/>
      </w:r>
      <w:r w:rsidRPr="004F316E">
        <w:rPr>
          <w:rFonts w:ascii="Tahoma" w:hAnsi="Tahoma" w:cs="Tahoma"/>
          <w:b/>
          <w:bCs/>
          <w:sz w:val="20"/>
          <w:szCs w:val="20"/>
          <w:lang w:val="en-US"/>
        </w:rPr>
        <w:t>Cc:</w:t>
      </w:r>
      <w:r w:rsidRPr="004F316E">
        <w:rPr>
          <w:rFonts w:ascii="Tahoma" w:hAnsi="Tahoma" w:cs="Tahoma"/>
          <w:bCs/>
          <w:sz w:val="20"/>
          <w:szCs w:val="20"/>
          <w:lang w:val="en-US"/>
        </w:rPr>
        <w:t xml:space="preserve"> </w:t>
      </w:r>
      <w:r w:rsidR="001E7FC5">
        <w:rPr>
          <w:rFonts w:ascii="Tahoma" w:hAnsi="Tahoma" w:cs="Tahoma"/>
          <w:bCs/>
          <w:sz w:val="20"/>
          <w:szCs w:val="20"/>
          <w:lang w:val="en-US"/>
        </w:rPr>
        <w:t>Capital Projects</w:t>
      </w:r>
      <w:r w:rsidR="001E7FC5" w:rsidRPr="004F316E">
        <w:rPr>
          <w:rFonts w:ascii="Tahoma" w:hAnsi="Tahoma" w:cs="Tahoma"/>
          <w:bCs/>
          <w:sz w:val="20"/>
          <w:szCs w:val="20"/>
          <w:lang w:val="en-US"/>
        </w:rPr>
        <w:t xml:space="preserve"> </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FW: eco consult report</w:t>
      </w:r>
    </w:p>
    <w:p w:rsidR="00D40D15" w:rsidRPr="004F316E" w:rsidRDefault="00D40D15" w:rsidP="00B7132F">
      <w:pPr>
        <w:spacing w:after="0" w:line="240" w:lineRule="auto"/>
        <w:ind w:left="567"/>
        <w:rPr>
          <w:rFonts w:ascii="Tahoma" w:hAnsi="Tahoma" w:cs="Tahoma"/>
          <w:bCs/>
          <w:sz w:val="20"/>
          <w:szCs w:val="20"/>
        </w:rPr>
      </w:pPr>
    </w:p>
    <w:p w:rsidR="00D40D15" w:rsidRPr="004F316E" w:rsidRDefault="00D40D15" w:rsidP="00B7132F">
      <w:pPr>
        <w:spacing w:after="0" w:line="240" w:lineRule="auto"/>
        <w:ind w:left="567"/>
        <w:rPr>
          <w:rFonts w:ascii="Tahoma" w:hAnsi="Tahoma" w:cs="Tahoma"/>
          <w:bCs/>
          <w:sz w:val="20"/>
          <w:szCs w:val="20"/>
        </w:rPr>
      </w:pPr>
      <w:r w:rsidRPr="004F316E">
        <w:rPr>
          <w:rFonts w:ascii="Tahoma" w:hAnsi="Tahoma" w:cs="Tahoma"/>
          <w:bCs/>
          <w:sz w:val="20"/>
          <w:szCs w:val="20"/>
        </w:rPr>
        <w:t>Dear Carolyn,</w:t>
      </w:r>
    </w:p>
    <w:p w:rsidR="00D40D15" w:rsidRPr="004F316E" w:rsidRDefault="00D40D15" w:rsidP="00B7132F">
      <w:pPr>
        <w:spacing w:after="0" w:line="240" w:lineRule="auto"/>
        <w:ind w:left="567"/>
        <w:rPr>
          <w:rFonts w:ascii="Tahoma" w:hAnsi="Tahoma" w:cs="Tahoma"/>
          <w:bCs/>
          <w:sz w:val="20"/>
          <w:szCs w:val="20"/>
        </w:rPr>
      </w:pPr>
    </w:p>
    <w:p w:rsidR="00D40D15" w:rsidRPr="004F316E" w:rsidRDefault="00D40D15" w:rsidP="00B7132F">
      <w:pPr>
        <w:spacing w:after="0" w:line="240" w:lineRule="auto"/>
        <w:ind w:left="567"/>
        <w:rPr>
          <w:rFonts w:ascii="Tahoma" w:hAnsi="Tahoma" w:cs="Tahoma"/>
          <w:bCs/>
          <w:sz w:val="20"/>
          <w:szCs w:val="20"/>
        </w:rPr>
      </w:pPr>
      <w:r w:rsidRPr="004F316E">
        <w:rPr>
          <w:rFonts w:ascii="Tahoma" w:hAnsi="Tahoma" w:cs="Tahoma"/>
          <w:bCs/>
          <w:sz w:val="20"/>
          <w:szCs w:val="20"/>
        </w:rPr>
        <w:t>Please see below and to be aware as we are likely to need their Allotment Associations support in the coming weeks.</w:t>
      </w:r>
    </w:p>
    <w:p w:rsidR="00D40D15" w:rsidRPr="004F316E" w:rsidRDefault="00D40D15" w:rsidP="00B7132F">
      <w:pPr>
        <w:spacing w:after="0" w:line="240" w:lineRule="auto"/>
        <w:ind w:left="567"/>
        <w:rPr>
          <w:rFonts w:ascii="Tahoma" w:hAnsi="Tahoma" w:cs="Tahoma"/>
          <w:bCs/>
          <w:sz w:val="20"/>
          <w:szCs w:val="20"/>
        </w:rPr>
      </w:pPr>
    </w:p>
    <w:p w:rsidR="00D40D15" w:rsidRPr="004F316E" w:rsidRDefault="00D40D15" w:rsidP="00B7132F">
      <w:pPr>
        <w:spacing w:after="0" w:line="240" w:lineRule="auto"/>
        <w:ind w:left="567"/>
        <w:rPr>
          <w:rFonts w:ascii="Tahoma" w:hAnsi="Tahoma" w:cs="Tahoma"/>
          <w:bCs/>
          <w:sz w:val="20"/>
          <w:szCs w:val="20"/>
        </w:rPr>
      </w:pPr>
      <w:r w:rsidRPr="004F316E">
        <w:rPr>
          <w:rFonts w:ascii="Tahoma" w:hAnsi="Tahoma" w:cs="Tahoma"/>
          <w:bCs/>
          <w:sz w:val="20"/>
          <w:szCs w:val="20"/>
        </w:rPr>
        <w:t>Best wishes,</w:t>
      </w:r>
    </w:p>
    <w:p w:rsidR="00D40D15" w:rsidRPr="004F316E" w:rsidRDefault="00D40D15" w:rsidP="00B7132F">
      <w:pPr>
        <w:spacing w:after="0" w:line="240" w:lineRule="auto"/>
        <w:ind w:left="567"/>
        <w:rPr>
          <w:rFonts w:ascii="Tahoma" w:hAnsi="Tahoma" w:cs="Tahoma"/>
          <w:bCs/>
          <w:sz w:val="20"/>
          <w:szCs w:val="20"/>
        </w:rPr>
      </w:pPr>
      <w:r w:rsidRPr="004F316E">
        <w:rPr>
          <w:rFonts w:ascii="Tahoma" w:hAnsi="Tahoma" w:cs="Tahoma"/>
          <w:bCs/>
          <w:sz w:val="20"/>
          <w:szCs w:val="20"/>
        </w:rPr>
        <w:br/>
        <w:t>Paul.</w:t>
      </w:r>
    </w:p>
    <w:p w:rsidR="00D40D15" w:rsidRPr="004F316E" w:rsidRDefault="00D40D15" w:rsidP="00B7132F">
      <w:pPr>
        <w:spacing w:after="0" w:line="240" w:lineRule="auto"/>
        <w:ind w:left="567"/>
        <w:rPr>
          <w:rFonts w:ascii="Tahoma" w:hAnsi="Tahoma" w:cs="Tahoma"/>
          <w:bCs/>
          <w:sz w:val="20"/>
          <w:szCs w:val="20"/>
        </w:rPr>
      </w:pPr>
      <w:r w:rsidRPr="004F316E">
        <w:rPr>
          <w:rFonts w:ascii="Tahoma" w:hAnsi="Tahoma" w:cs="Tahoma"/>
          <w:bCs/>
          <w:sz w:val="20"/>
          <w:szCs w:val="20"/>
        </w:rPr>
        <w:t>.....................................</w:t>
      </w:r>
    </w:p>
    <w:p w:rsidR="00D40D15" w:rsidRPr="004F316E" w:rsidRDefault="00D40D15" w:rsidP="00B7132F">
      <w:pPr>
        <w:spacing w:after="0" w:line="240" w:lineRule="auto"/>
        <w:ind w:left="567"/>
        <w:rPr>
          <w:rFonts w:ascii="Tahoma" w:hAnsi="Tahoma" w:cs="Tahoma"/>
          <w:b/>
          <w:bCs/>
          <w:sz w:val="20"/>
          <w:szCs w:val="20"/>
          <w:lang w:val="en-US"/>
        </w:rPr>
      </w:pPr>
      <w:r w:rsidRPr="004F316E">
        <w:rPr>
          <w:rFonts w:ascii="Tahoma" w:hAnsi="Tahoma" w:cs="Tahoma"/>
          <w:bCs/>
          <w:sz w:val="20"/>
          <w:szCs w:val="20"/>
          <w:lang w:val="en-US"/>
        </w:rPr>
        <w:t>Paul Goffin</w:t>
      </w:r>
      <w:r w:rsidRPr="004F316E">
        <w:rPr>
          <w:rFonts w:ascii="Tahoma" w:hAnsi="Tahoma" w:cs="Tahoma"/>
          <w:b/>
          <w:bCs/>
          <w:sz w:val="20"/>
          <w:szCs w:val="20"/>
          <w:lang w:val="en-US"/>
        </w:rPr>
        <w:t xml:space="preserve"> </w:t>
      </w:r>
      <w:r w:rsidRPr="004F316E">
        <w:rPr>
          <w:rFonts w:ascii="Tahoma" w:hAnsi="Tahoma" w:cs="Tahoma"/>
          <w:bCs/>
          <w:sz w:val="20"/>
          <w:szCs w:val="20"/>
        </w:rPr>
        <w:t>BSc MSc FRICS</w:t>
      </w:r>
    </w:p>
    <w:p w:rsidR="00D40D15" w:rsidRPr="004F316E" w:rsidRDefault="00D40D15" w:rsidP="00B7132F">
      <w:pPr>
        <w:spacing w:after="0" w:line="240" w:lineRule="auto"/>
        <w:ind w:left="567"/>
        <w:rPr>
          <w:rFonts w:ascii="Tahoma" w:hAnsi="Tahoma" w:cs="Tahoma"/>
          <w:bCs/>
          <w:sz w:val="20"/>
          <w:szCs w:val="20"/>
          <w:lang w:val="en-US"/>
        </w:rPr>
      </w:pPr>
      <w:r w:rsidRPr="004F316E">
        <w:rPr>
          <w:rFonts w:ascii="Tahoma" w:hAnsi="Tahoma" w:cs="Tahoma"/>
          <w:bCs/>
          <w:sz w:val="20"/>
          <w:szCs w:val="20"/>
          <w:lang w:val="en-US"/>
        </w:rPr>
        <w:t>Director of Estates</w:t>
      </w:r>
    </w:p>
    <w:p w:rsidR="00D40D15" w:rsidRPr="004F316E" w:rsidRDefault="00D40D15" w:rsidP="00B7132F">
      <w:pPr>
        <w:spacing w:after="0" w:line="240" w:lineRule="auto"/>
        <w:ind w:left="567"/>
        <w:rPr>
          <w:rFonts w:ascii="Tahoma" w:hAnsi="Tahoma" w:cs="Tahoma"/>
          <w:bCs/>
          <w:sz w:val="20"/>
          <w:szCs w:val="20"/>
        </w:rPr>
      </w:pPr>
      <w:r w:rsidRPr="004F316E">
        <w:rPr>
          <w:rFonts w:ascii="Tahoma" w:hAnsi="Tahoma" w:cs="Tahoma"/>
          <w:bCs/>
          <w:sz w:val="20"/>
          <w:szCs w:val="20"/>
          <w:lang w:val="en-US"/>
        </w:rPr>
        <w:t xml:space="preserve">Estates Services </w:t>
      </w:r>
      <w:r w:rsidRPr="004F316E">
        <w:rPr>
          <w:rFonts w:ascii="Tahoma" w:hAnsi="Tahoma" w:cs="Tahoma"/>
          <w:bCs/>
          <w:sz w:val="20"/>
          <w:szCs w:val="20"/>
        </w:rPr>
        <w:t>| University of Oxford</w:t>
      </w:r>
    </w:p>
    <w:p w:rsidR="00D40D15" w:rsidRPr="004F316E" w:rsidRDefault="00D40D15" w:rsidP="00B7132F">
      <w:pPr>
        <w:spacing w:after="0" w:line="240" w:lineRule="auto"/>
        <w:ind w:left="567"/>
        <w:rPr>
          <w:rFonts w:ascii="Tahoma" w:hAnsi="Tahoma" w:cs="Tahoma"/>
          <w:bCs/>
          <w:sz w:val="20"/>
          <w:szCs w:val="20"/>
        </w:rPr>
      </w:pPr>
      <w:r w:rsidRPr="004F316E">
        <w:rPr>
          <w:rFonts w:ascii="Tahoma" w:hAnsi="Tahoma" w:cs="Tahoma"/>
          <w:bCs/>
          <w:sz w:val="20"/>
          <w:szCs w:val="20"/>
        </w:rPr>
        <w:t>The Malthouse, Tidmarsh Lane, Oxford,  OX1 1NQ</w:t>
      </w:r>
    </w:p>
    <w:p w:rsidR="00D40D15" w:rsidRPr="004F316E" w:rsidRDefault="00D40D15" w:rsidP="00B7132F">
      <w:pPr>
        <w:spacing w:after="0" w:line="240" w:lineRule="auto"/>
        <w:ind w:left="567"/>
        <w:rPr>
          <w:rFonts w:ascii="Tahoma" w:hAnsi="Tahoma" w:cs="Tahoma"/>
          <w:bCs/>
          <w:sz w:val="20"/>
          <w:szCs w:val="20"/>
          <w:lang w:val="en-US"/>
        </w:rPr>
      </w:pPr>
    </w:p>
    <w:p w:rsidR="00D40D15" w:rsidRPr="004F316E" w:rsidRDefault="00D40D15" w:rsidP="00B7132F">
      <w:pPr>
        <w:spacing w:after="0" w:line="240" w:lineRule="auto"/>
        <w:ind w:left="567"/>
        <w:rPr>
          <w:rFonts w:ascii="Tahoma" w:hAnsi="Tahoma" w:cs="Tahoma"/>
          <w:bCs/>
          <w:sz w:val="20"/>
          <w:szCs w:val="20"/>
          <w:lang w:val="en-US"/>
        </w:rPr>
      </w:pPr>
      <w:r w:rsidRPr="004F316E">
        <w:rPr>
          <w:rFonts w:ascii="Tahoma" w:hAnsi="Tahoma" w:cs="Tahoma"/>
          <w:b/>
          <w:bCs/>
          <w:sz w:val="20"/>
          <w:szCs w:val="20"/>
        </w:rPr>
        <w:t>T:</w:t>
      </w:r>
      <w:r w:rsidRPr="004F316E">
        <w:rPr>
          <w:rFonts w:ascii="Tahoma" w:hAnsi="Tahoma" w:cs="Tahoma"/>
          <w:bCs/>
          <w:sz w:val="20"/>
          <w:szCs w:val="20"/>
        </w:rPr>
        <w:t xml:space="preserve"> 01865 278755  </w:t>
      </w:r>
      <w:r w:rsidRPr="004F316E">
        <w:rPr>
          <w:rFonts w:ascii="Tahoma" w:hAnsi="Tahoma" w:cs="Tahoma"/>
          <w:b/>
          <w:bCs/>
          <w:sz w:val="20"/>
          <w:szCs w:val="20"/>
        </w:rPr>
        <w:t>E:</w:t>
      </w:r>
      <w:r w:rsidRPr="004F316E">
        <w:rPr>
          <w:rFonts w:ascii="Tahoma" w:hAnsi="Tahoma" w:cs="Tahoma"/>
          <w:bCs/>
          <w:sz w:val="20"/>
          <w:szCs w:val="20"/>
        </w:rPr>
        <w:t xml:space="preserve"> </w:t>
      </w:r>
      <w:hyperlink r:id="rId64" w:history="1">
        <w:r w:rsidRPr="004F316E">
          <w:rPr>
            <w:rStyle w:val="Hyperlink"/>
            <w:rFonts w:ascii="Tahoma" w:hAnsi="Tahoma" w:cs="Tahoma"/>
            <w:bCs/>
            <w:sz w:val="20"/>
            <w:szCs w:val="20"/>
          </w:rPr>
          <w:t>paulf.goffin@admin.ox.ac.uk</w:t>
        </w:r>
      </w:hyperlink>
    </w:p>
    <w:p w:rsidR="00D40D15" w:rsidRPr="004F316E" w:rsidRDefault="00B7137B" w:rsidP="00B7132F">
      <w:pPr>
        <w:spacing w:after="0" w:line="240" w:lineRule="auto"/>
        <w:ind w:left="567"/>
        <w:rPr>
          <w:rFonts w:ascii="Tahoma" w:hAnsi="Tahoma" w:cs="Tahoma"/>
          <w:bCs/>
          <w:sz w:val="20"/>
          <w:szCs w:val="20"/>
        </w:rPr>
      </w:pPr>
      <w:hyperlink r:id="rId65" w:history="1">
        <w:r w:rsidR="00D40D15" w:rsidRPr="004F316E">
          <w:rPr>
            <w:rStyle w:val="Hyperlink"/>
            <w:rFonts w:ascii="Tahoma" w:hAnsi="Tahoma" w:cs="Tahoma"/>
            <w:bCs/>
            <w:sz w:val="20"/>
            <w:szCs w:val="20"/>
          </w:rPr>
          <w:t>www.admin.ox.ac.uk/estates</w:t>
        </w:r>
      </w:hyperlink>
    </w:p>
    <w:p w:rsidR="00D40D15" w:rsidRPr="004F316E" w:rsidRDefault="00D40D15" w:rsidP="00B7132F">
      <w:pPr>
        <w:spacing w:after="0" w:line="240" w:lineRule="auto"/>
        <w:ind w:left="567"/>
        <w:rPr>
          <w:rFonts w:ascii="Tahoma" w:hAnsi="Tahoma" w:cs="Tahoma"/>
          <w:bCs/>
          <w:sz w:val="20"/>
          <w:szCs w:val="20"/>
        </w:rPr>
      </w:pPr>
      <w:r w:rsidRPr="004F316E">
        <w:rPr>
          <w:rFonts w:ascii="Tahoma" w:hAnsi="Tahoma" w:cs="Tahoma"/>
          <w:bCs/>
          <w:sz w:val="20"/>
          <w:szCs w:val="20"/>
        </w:rPr>
        <w:t>...................................................</w:t>
      </w:r>
    </w:p>
    <w:p w:rsidR="001E7FC5" w:rsidRDefault="00D40D15" w:rsidP="00B7132F">
      <w:pPr>
        <w:spacing w:after="0" w:line="240" w:lineRule="auto"/>
        <w:ind w:left="567"/>
        <w:rPr>
          <w:rFonts w:ascii="Tahoma" w:hAnsi="Tahoma" w:cs="Tahoma"/>
          <w:bCs/>
          <w:sz w:val="20"/>
          <w:szCs w:val="20"/>
          <w:lang w:val="en-US"/>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w:t>
      </w:r>
      <w:r w:rsidR="00052114">
        <w:rPr>
          <w:rFonts w:ascii="Tahoma" w:hAnsi="Tahoma" w:cs="Tahoma"/>
          <w:bCs/>
          <w:sz w:val="20"/>
          <w:szCs w:val="20"/>
          <w:lang w:val="en-US"/>
        </w:rPr>
        <w:t>Resident</w:t>
      </w:r>
      <w:r w:rsidR="001E7FC5">
        <w:rPr>
          <w:rFonts w:ascii="Tahoma" w:hAnsi="Tahoma" w:cs="Tahoma"/>
          <w:bCs/>
          <w:sz w:val="20"/>
          <w:szCs w:val="20"/>
          <w:lang w:val="en-US"/>
        </w:rPr>
        <w:t xml:space="preserve"> </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09 September 2014 23:16</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Paul Goffin</w:t>
      </w:r>
      <w:r w:rsidRPr="004F316E">
        <w:rPr>
          <w:rFonts w:ascii="Tahoma" w:hAnsi="Tahoma" w:cs="Tahoma"/>
          <w:bCs/>
          <w:sz w:val="20"/>
          <w:szCs w:val="20"/>
          <w:lang w:val="en-US"/>
        </w:rPr>
        <w:br/>
      </w:r>
      <w:r w:rsidRPr="004F316E">
        <w:rPr>
          <w:rFonts w:ascii="Tahoma" w:hAnsi="Tahoma" w:cs="Tahoma"/>
          <w:b/>
          <w:bCs/>
          <w:sz w:val="20"/>
          <w:szCs w:val="20"/>
          <w:lang w:val="en-US"/>
        </w:rPr>
        <w:t>Cc:</w:t>
      </w:r>
      <w:r w:rsidRPr="004F316E">
        <w:rPr>
          <w:rFonts w:ascii="Tahoma" w:hAnsi="Tahoma" w:cs="Tahoma"/>
          <w:bCs/>
          <w:sz w:val="20"/>
          <w:szCs w:val="20"/>
          <w:lang w:val="en-US"/>
        </w:rPr>
        <w:t xml:space="preserve"> </w:t>
      </w:r>
      <w:r w:rsidR="001E7FC5">
        <w:rPr>
          <w:rFonts w:ascii="Tahoma" w:hAnsi="Tahoma" w:cs="Tahoma"/>
          <w:bCs/>
          <w:sz w:val="20"/>
          <w:szCs w:val="20"/>
          <w:lang w:val="en-US"/>
        </w:rPr>
        <w:t xml:space="preserve">Other residents </w:t>
      </w:r>
    </w:p>
    <w:p w:rsidR="00D40D15" w:rsidRPr="004F316E" w:rsidRDefault="00D40D15" w:rsidP="00B7132F">
      <w:pPr>
        <w:spacing w:after="0" w:line="240" w:lineRule="auto"/>
        <w:ind w:left="567"/>
        <w:rPr>
          <w:rFonts w:ascii="Tahoma" w:hAnsi="Tahoma" w:cs="Tahoma"/>
          <w:bCs/>
          <w:sz w:val="20"/>
          <w:szCs w:val="20"/>
          <w:lang w:val="en-US"/>
        </w:rPr>
      </w:pPr>
      <w:r w:rsidRPr="004F316E">
        <w:rPr>
          <w:rFonts w:ascii="Tahoma" w:hAnsi="Tahoma" w:cs="Tahoma"/>
          <w:b/>
          <w:bCs/>
          <w:sz w:val="20"/>
          <w:szCs w:val="20"/>
          <w:lang w:val="en-US"/>
        </w:rPr>
        <w:t>Subject:</w:t>
      </w:r>
      <w:r w:rsidRPr="004F316E">
        <w:rPr>
          <w:rFonts w:ascii="Tahoma" w:hAnsi="Tahoma" w:cs="Tahoma"/>
          <w:bCs/>
          <w:sz w:val="20"/>
          <w:szCs w:val="20"/>
          <w:lang w:val="en-US"/>
        </w:rPr>
        <w:t xml:space="preserve"> RE: eco consult report</w:t>
      </w:r>
    </w:p>
    <w:p w:rsidR="00D40D15" w:rsidRPr="004F316E" w:rsidRDefault="00D40D15" w:rsidP="00B7132F">
      <w:pPr>
        <w:spacing w:after="0" w:line="240" w:lineRule="auto"/>
        <w:ind w:left="567"/>
        <w:rPr>
          <w:rFonts w:ascii="Tahoma" w:hAnsi="Tahoma" w:cs="Tahoma"/>
          <w:bCs/>
          <w:sz w:val="20"/>
          <w:szCs w:val="20"/>
        </w:rPr>
      </w:pPr>
    </w:p>
    <w:p w:rsidR="00D40D15" w:rsidRPr="004F316E" w:rsidRDefault="00D40D15" w:rsidP="00B7132F">
      <w:pPr>
        <w:spacing w:after="0" w:line="240" w:lineRule="auto"/>
        <w:ind w:left="567"/>
        <w:rPr>
          <w:rFonts w:ascii="Tahoma" w:hAnsi="Tahoma" w:cs="Tahoma"/>
          <w:bCs/>
          <w:sz w:val="20"/>
          <w:szCs w:val="20"/>
        </w:rPr>
      </w:pPr>
      <w:r w:rsidRPr="004F316E">
        <w:rPr>
          <w:rFonts w:ascii="Tahoma" w:hAnsi="Tahoma" w:cs="Tahoma"/>
          <w:bCs/>
          <w:sz w:val="20"/>
          <w:szCs w:val="20"/>
        </w:rPr>
        <w:lastRenderedPageBreak/>
        <w:t>Thanks Paul.  We cannot afford to be embarrassed again with badger info and we have the local badger group hassling us yet again.  As early a sight as possible and definitely BEFORE general publication would be a very necessary step forward.</w:t>
      </w:r>
    </w:p>
    <w:p w:rsidR="00D40D15" w:rsidRPr="004F316E" w:rsidRDefault="00D40D15" w:rsidP="00B7132F">
      <w:pPr>
        <w:spacing w:after="0" w:line="240" w:lineRule="auto"/>
        <w:ind w:left="567"/>
        <w:rPr>
          <w:rFonts w:ascii="Tahoma" w:hAnsi="Tahoma" w:cs="Tahoma"/>
          <w:bCs/>
          <w:sz w:val="20"/>
          <w:szCs w:val="20"/>
        </w:rPr>
      </w:pPr>
    </w:p>
    <w:p w:rsidR="00D40D15" w:rsidRPr="004F316E" w:rsidRDefault="00052114" w:rsidP="00B7132F">
      <w:pPr>
        <w:spacing w:after="0" w:line="240" w:lineRule="auto"/>
        <w:ind w:left="567"/>
        <w:rPr>
          <w:rFonts w:ascii="Tahoma" w:hAnsi="Tahoma" w:cs="Tahoma"/>
          <w:bCs/>
          <w:sz w:val="20"/>
          <w:szCs w:val="20"/>
        </w:rPr>
      </w:pPr>
      <w:r>
        <w:rPr>
          <w:rFonts w:ascii="Tahoma" w:hAnsi="Tahoma" w:cs="Tahoma"/>
          <w:bCs/>
          <w:sz w:val="20"/>
          <w:szCs w:val="20"/>
        </w:rPr>
        <w:t>[Resident]</w:t>
      </w:r>
    </w:p>
    <w:p w:rsidR="00D40D15" w:rsidRPr="004F316E" w:rsidRDefault="00532E07" w:rsidP="00B7132F">
      <w:pPr>
        <w:spacing w:after="0" w:line="240" w:lineRule="auto"/>
        <w:ind w:left="567"/>
        <w:rPr>
          <w:rFonts w:ascii="Tahoma" w:hAnsi="Tahoma" w:cs="Tahoma"/>
          <w:bCs/>
          <w:sz w:val="20"/>
          <w:szCs w:val="20"/>
        </w:rPr>
      </w:pPr>
      <w:r w:rsidRPr="004F316E">
        <w:rPr>
          <w:rFonts w:ascii="Tahoma" w:hAnsi="Tahoma" w:cs="Tahoma"/>
          <w:bCs/>
          <w:sz w:val="20"/>
          <w:szCs w:val="20"/>
        </w:rPr>
        <w:t>------------------------------------------------</w:t>
      </w:r>
    </w:p>
    <w:p w:rsidR="00D40D15" w:rsidRPr="004F316E" w:rsidRDefault="00D40D15" w:rsidP="00B7132F">
      <w:pPr>
        <w:spacing w:after="0" w:line="240" w:lineRule="auto"/>
        <w:ind w:left="567"/>
        <w:rPr>
          <w:rFonts w:ascii="Tahoma" w:hAnsi="Tahoma" w:cs="Tahoma"/>
          <w:bCs/>
          <w:sz w:val="20"/>
          <w:szCs w:val="20"/>
          <w:lang w:val="en-US"/>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Paul Goffin [</w:t>
      </w:r>
      <w:hyperlink r:id="rId66" w:history="1">
        <w:r w:rsidRPr="004F316E">
          <w:rPr>
            <w:rStyle w:val="Hyperlink"/>
            <w:rFonts w:ascii="Tahoma" w:hAnsi="Tahoma" w:cs="Tahoma"/>
            <w:bCs/>
            <w:sz w:val="20"/>
            <w:szCs w:val="20"/>
            <w:lang w:val="en-US"/>
          </w:rPr>
          <w:t>mailto:paulf.goffin@admin.ox.ac.uk</w:t>
        </w:r>
      </w:hyperlink>
      <w:r w:rsidRPr="004F316E">
        <w:rPr>
          <w:rFonts w:ascii="Tahoma" w:hAnsi="Tahoma" w:cs="Tahoma"/>
          <w:bCs/>
          <w:sz w:val="20"/>
          <w:szCs w:val="20"/>
          <w:lang w:val="en-US"/>
        </w:rPr>
        <w:t xml:space="preserve">] </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09 September 2014 15:49</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w:t>
      </w:r>
      <w:r w:rsidR="00052114">
        <w:rPr>
          <w:rFonts w:ascii="Tahoma" w:hAnsi="Tahoma" w:cs="Tahoma"/>
          <w:bCs/>
          <w:sz w:val="20"/>
          <w:szCs w:val="20"/>
          <w:lang w:val="en-US"/>
        </w:rPr>
        <w:t>Resident</w:t>
      </w:r>
      <w:r w:rsidRPr="004F316E">
        <w:rPr>
          <w:rFonts w:ascii="Tahoma" w:hAnsi="Tahoma" w:cs="Tahoma"/>
          <w:bCs/>
          <w:sz w:val="20"/>
          <w:szCs w:val="20"/>
          <w:lang w:val="en-US"/>
        </w:rPr>
        <w:t xml:space="preserve">; </w:t>
      </w:r>
      <w:r w:rsidR="001E7FC5">
        <w:rPr>
          <w:rFonts w:ascii="Tahoma" w:hAnsi="Tahoma" w:cs="Tahoma"/>
          <w:bCs/>
          <w:sz w:val="20"/>
          <w:szCs w:val="20"/>
          <w:lang w:val="en-US"/>
        </w:rPr>
        <w:t>Capital Projects</w:t>
      </w:r>
      <w:r w:rsidR="001E7FC5" w:rsidRPr="004F316E">
        <w:rPr>
          <w:rFonts w:ascii="Tahoma" w:hAnsi="Tahoma" w:cs="Tahoma"/>
          <w:bCs/>
          <w:sz w:val="20"/>
          <w:szCs w:val="20"/>
          <w:lang w:val="en-US"/>
        </w:rPr>
        <w:t xml:space="preserve"> </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RE: eco consult report</w:t>
      </w:r>
    </w:p>
    <w:p w:rsidR="00D40D15" w:rsidRPr="004F316E" w:rsidRDefault="00D40D15" w:rsidP="00B7132F">
      <w:pPr>
        <w:spacing w:after="0" w:line="240" w:lineRule="auto"/>
        <w:ind w:left="567"/>
        <w:rPr>
          <w:rFonts w:ascii="Tahoma" w:hAnsi="Tahoma" w:cs="Tahoma"/>
          <w:bCs/>
          <w:sz w:val="20"/>
          <w:szCs w:val="20"/>
        </w:rPr>
      </w:pPr>
    </w:p>
    <w:p w:rsidR="00D40D15" w:rsidRPr="004F316E" w:rsidRDefault="00D40D15" w:rsidP="00B7132F">
      <w:pPr>
        <w:spacing w:after="0" w:line="240" w:lineRule="auto"/>
        <w:ind w:left="567"/>
        <w:rPr>
          <w:rFonts w:ascii="Tahoma" w:hAnsi="Tahoma" w:cs="Tahoma"/>
          <w:bCs/>
          <w:sz w:val="20"/>
          <w:szCs w:val="20"/>
        </w:rPr>
      </w:pPr>
      <w:r w:rsidRPr="004F316E">
        <w:rPr>
          <w:rFonts w:ascii="Tahoma" w:hAnsi="Tahoma" w:cs="Tahoma"/>
          <w:bCs/>
          <w:sz w:val="20"/>
          <w:szCs w:val="20"/>
        </w:rPr>
        <w:t xml:space="preserve">Dear </w:t>
      </w:r>
      <w:r w:rsidR="00052114">
        <w:rPr>
          <w:rFonts w:ascii="Tahoma" w:hAnsi="Tahoma" w:cs="Tahoma"/>
          <w:bCs/>
          <w:sz w:val="20"/>
          <w:szCs w:val="20"/>
        </w:rPr>
        <w:t>[Resident]</w:t>
      </w:r>
      <w:r w:rsidRPr="004F316E">
        <w:rPr>
          <w:rFonts w:ascii="Tahoma" w:hAnsi="Tahoma" w:cs="Tahoma"/>
          <w:bCs/>
          <w:sz w:val="20"/>
          <w:szCs w:val="20"/>
        </w:rPr>
        <w:t>,</w:t>
      </w:r>
    </w:p>
    <w:p w:rsidR="00D40D15" w:rsidRPr="004F316E" w:rsidRDefault="00D40D15" w:rsidP="00B7132F">
      <w:pPr>
        <w:spacing w:after="0" w:line="240" w:lineRule="auto"/>
        <w:ind w:left="567"/>
        <w:rPr>
          <w:rFonts w:ascii="Tahoma" w:hAnsi="Tahoma" w:cs="Tahoma"/>
          <w:bCs/>
          <w:sz w:val="20"/>
          <w:szCs w:val="20"/>
        </w:rPr>
      </w:pPr>
    </w:p>
    <w:p w:rsidR="00D40D15" w:rsidRPr="004F316E" w:rsidRDefault="00D40D15" w:rsidP="00B7132F">
      <w:pPr>
        <w:spacing w:after="0" w:line="240" w:lineRule="auto"/>
        <w:ind w:left="567"/>
        <w:rPr>
          <w:rFonts w:ascii="Tahoma" w:hAnsi="Tahoma" w:cs="Tahoma"/>
          <w:bCs/>
          <w:sz w:val="20"/>
          <w:szCs w:val="20"/>
        </w:rPr>
      </w:pPr>
      <w:r w:rsidRPr="004F316E">
        <w:rPr>
          <w:rFonts w:ascii="Tahoma" w:hAnsi="Tahoma" w:cs="Tahoma"/>
          <w:bCs/>
          <w:sz w:val="20"/>
          <w:szCs w:val="20"/>
        </w:rPr>
        <w:t>A report is being prepared as a part of the EIA, but we are still waiting for final sign off of the EIA Ecology chapter and reports. The consultants are ensuring that the current position with the badgers is picked up in the Ecologists report and the EIA chapter. We will be able to share with you as soon as it is available.</w:t>
      </w:r>
    </w:p>
    <w:p w:rsidR="00D40D15" w:rsidRPr="004F316E" w:rsidRDefault="00D40D15" w:rsidP="00B7132F">
      <w:pPr>
        <w:spacing w:after="0" w:line="240" w:lineRule="auto"/>
        <w:ind w:left="567"/>
        <w:rPr>
          <w:rFonts w:ascii="Tahoma" w:hAnsi="Tahoma" w:cs="Tahoma"/>
          <w:bCs/>
          <w:sz w:val="20"/>
          <w:szCs w:val="20"/>
        </w:rPr>
      </w:pPr>
    </w:p>
    <w:p w:rsidR="00D40D15" w:rsidRPr="004F316E" w:rsidRDefault="00D40D15" w:rsidP="00B7132F">
      <w:pPr>
        <w:spacing w:after="0" w:line="240" w:lineRule="auto"/>
        <w:ind w:left="567"/>
        <w:rPr>
          <w:rFonts w:ascii="Tahoma" w:hAnsi="Tahoma" w:cs="Tahoma"/>
          <w:bCs/>
          <w:sz w:val="20"/>
          <w:szCs w:val="20"/>
        </w:rPr>
      </w:pPr>
      <w:r w:rsidRPr="004F316E">
        <w:rPr>
          <w:rFonts w:ascii="Tahoma" w:hAnsi="Tahoma" w:cs="Tahoma"/>
          <w:bCs/>
          <w:sz w:val="20"/>
          <w:szCs w:val="20"/>
        </w:rPr>
        <w:t>Best wishes,</w:t>
      </w:r>
    </w:p>
    <w:p w:rsidR="00D40D15" w:rsidRPr="004F316E" w:rsidRDefault="00D40D15" w:rsidP="00B7132F">
      <w:pPr>
        <w:spacing w:after="0" w:line="240" w:lineRule="auto"/>
        <w:ind w:left="567"/>
        <w:rPr>
          <w:rFonts w:ascii="Tahoma" w:hAnsi="Tahoma" w:cs="Tahoma"/>
          <w:bCs/>
          <w:sz w:val="20"/>
          <w:szCs w:val="20"/>
        </w:rPr>
      </w:pPr>
    </w:p>
    <w:p w:rsidR="00D40D15" w:rsidRPr="004F316E" w:rsidRDefault="00D40D15" w:rsidP="00B7132F">
      <w:pPr>
        <w:spacing w:after="0" w:line="240" w:lineRule="auto"/>
        <w:ind w:left="567"/>
        <w:rPr>
          <w:rFonts w:ascii="Tahoma" w:hAnsi="Tahoma" w:cs="Tahoma"/>
          <w:bCs/>
          <w:sz w:val="20"/>
          <w:szCs w:val="20"/>
        </w:rPr>
      </w:pPr>
      <w:r w:rsidRPr="004F316E">
        <w:rPr>
          <w:rFonts w:ascii="Tahoma" w:hAnsi="Tahoma" w:cs="Tahoma"/>
          <w:bCs/>
          <w:sz w:val="20"/>
          <w:szCs w:val="20"/>
        </w:rPr>
        <w:t>Paul.</w:t>
      </w:r>
    </w:p>
    <w:p w:rsidR="00D40D15" w:rsidRPr="004F316E" w:rsidRDefault="00D40D15" w:rsidP="00B7132F">
      <w:pPr>
        <w:spacing w:after="0" w:line="240" w:lineRule="auto"/>
        <w:ind w:left="567"/>
        <w:rPr>
          <w:rFonts w:ascii="Tahoma" w:hAnsi="Tahoma" w:cs="Tahoma"/>
          <w:bCs/>
          <w:sz w:val="20"/>
          <w:szCs w:val="20"/>
        </w:rPr>
      </w:pPr>
      <w:r w:rsidRPr="004F316E">
        <w:rPr>
          <w:rFonts w:ascii="Tahoma" w:hAnsi="Tahoma" w:cs="Tahoma"/>
          <w:bCs/>
          <w:sz w:val="20"/>
          <w:szCs w:val="20"/>
        </w:rPr>
        <w:t>.....................................</w:t>
      </w:r>
    </w:p>
    <w:p w:rsidR="00D40D15" w:rsidRPr="004F316E" w:rsidRDefault="00D40D15" w:rsidP="00B7132F">
      <w:pPr>
        <w:spacing w:after="0" w:line="240" w:lineRule="auto"/>
        <w:ind w:left="567"/>
        <w:rPr>
          <w:rFonts w:ascii="Tahoma" w:hAnsi="Tahoma" w:cs="Tahoma"/>
          <w:b/>
          <w:bCs/>
          <w:sz w:val="20"/>
          <w:szCs w:val="20"/>
          <w:lang w:val="en-US"/>
        </w:rPr>
      </w:pPr>
      <w:r w:rsidRPr="004F316E">
        <w:rPr>
          <w:rFonts w:ascii="Tahoma" w:hAnsi="Tahoma" w:cs="Tahoma"/>
          <w:bCs/>
          <w:sz w:val="20"/>
          <w:szCs w:val="20"/>
          <w:lang w:val="en-US"/>
        </w:rPr>
        <w:t>Paul Goffin</w:t>
      </w:r>
      <w:r w:rsidRPr="004F316E">
        <w:rPr>
          <w:rFonts w:ascii="Tahoma" w:hAnsi="Tahoma" w:cs="Tahoma"/>
          <w:b/>
          <w:bCs/>
          <w:sz w:val="20"/>
          <w:szCs w:val="20"/>
          <w:lang w:val="en-US"/>
        </w:rPr>
        <w:t xml:space="preserve"> </w:t>
      </w:r>
      <w:r w:rsidRPr="004F316E">
        <w:rPr>
          <w:rFonts w:ascii="Tahoma" w:hAnsi="Tahoma" w:cs="Tahoma"/>
          <w:bCs/>
          <w:sz w:val="20"/>
          <w:szCs w:val="20"/>
        </w:rPr>
        <w:t>BSc MSc FRICS</w:t>
      </w:r>
    </w:p>
    <w:p w:rsidR="00D40D15" w:rsidRPr="004F316E" w:rsidRDefault="00D40D15" w:rsidP="00B7132F">
      <w:pPr>
        <w:spacing w:after="0" w:line="240" w:lineRule="auto"/>
        <w:ind w:left="567"/>
        <w:rPr>
          <w:rFonts w:ascii="Tahoma" w:hAnsi="Tahoma" w:cs="Tahoma"/>
          <w:bCs/>
          <w:sz w:val="20"/>
          <w:szCs w:val="20"/>
          <w:lang w:val="en-US"/>
        </w:rPr>
      </w:pPr>
      <w:r w:rsidRPr="004F316E">
        <w:rPr>
          <w:rFonts w:ascii="Tahoma" w:hAnsi="Tahoma" w:cs="Tahoma"/>
          <w:bCs/>
          <w:sz w:val="20"/>
          <w:szCs w:val="20"/>
          <w:lang w:val="en-US"/>
        </w:rPr>
        <w:t>Director of Estates</w:t>
      </w:r>
    </w:p>
    <w:p w:rsidR="00D40D15" w:rsidRPr="004F316E" w:rsidRDefault="00D40D15" w:rsidP="00B7132F">
      <w:pPr>
        <w:spacing w:after="0" w:line="240" w:lineRule="auto"/>
        <w:ind w:left="567"/>
        <w:rPr>
          <w:rFonts w:ascii="Tahoma" w:hAnsi="Tahoma" w:cs="Tahoma"/>
          <w:bCs/>
          <w:sz w:val="20"/>
          <w:szCs w:val="20"/>
        </w:rPr>
      </w:pPr>
      <w:r w:rsidRPr="004F316E">
        <w:rPr>
          <w:rFonts w:ascii="Tahoma" w:hAnsi="Tahoma" w:cs="Tahoma"/>
          <w:bCs/>
          <w:sz w:val="20"/>
          <w:szCs w:val="20"/>
          <w:lang w:val="en-US"/>
        </w:rPr>
        <w:t xml:space="preserve">Estates Services </w:t>
      </w:r>
      <w:r w:rsidRPr="004F316E">
        <w:rPr>
          <w:rFonts w:ascii="Tahoma" w:hAnsi="Tahoma" w:cs="Tahoma"/>
          <w:bCs/>
          <w:sz w:val="20"/>
          <w:szCs w:val="20"/>
        </w:rPr>
        <w:t>| University of Oxford</w:t>
      </w:r>
    </w:p>
    <w:p w:rsidR="00D40D15" w:rsidRPr="004F316E" w:rsidRDefault="00D40D15" w:rsidP="00B7132F">
      <w:pPr>
        <w:spacing w:after="0" w:line="240" w:lineRule="auto"/>
        <w:ind w:left="567"/>
        <w:rPr>
          <w:rFonts w:ascii="Tahoma" w:hAnsi="Tahoma" w:cs="Tahoma"/>
          <w:bCs/>
          <w:sz w:val="20"/>
          <w:szCs w:val="20"/>
        </w:rPr>
      </w:pPr>
      <w:r w:rsidRPr="004F316E">
        <w:rPr>
          <w:rFonts w:ascii="Tahoma" w:hAnsi="Tahoma" w:cs="Tahoma"/>
          <w:bCs/>
          <w:sz w:val="20"/>
          <w:szCs w:val="20"/>
        </w:rPr>
        <w:t>The Malthouse, Tidmarsh Lane, Oxford,  OX1 1NQ</w:t>
      </w:r>
    </w:p>
    <w:p w:rsidR="00D40D15" w:rsidRPr="004F316E" w:rsidRDefault="00D40D15" w:rsidP="00B7132F">
      <w:pPr>
        <w:spacing w:after="0" w:line="240" w:lineRule="auto"/>
        <w:ind w:left="567"/>
        <w:rPr>
          <w:rFonts w:ascii="Tahoma" w:hAnsi="Tahoma" w:cs="Tahoma"/>
          <w:bCs/>
          <w:sz w:val="20"/>
          <w:szCs w:val="20"/>
          <w:lang w:val="en-US"/>
        </w:rPr>
      </w:pPr>
    </w:p>
    <w:p w:rsidR="00D40D15" w:rsidRPr="004F316E" w:rsidRDefault="00D40D15" w:rsidP="00B7132F">
      <w:pPr>
        <w:spacing w:after="0" w:line="240" w:lineRule="auto"/>
        <w:ind w:left="567"/>
        <w:rPr>
          <w:rFonts w:ascii="Tahoma" w:hAnsi="Tahoma" w:cs="Tahoma"/>
          <w:bCs/>
          <w:sz w:val="20"/>
          <w:szCs w:val="20"/>
          <w:lang w:val="en-US"/>
        </w:rPr>
      </w:pPr>
      <w:r w:rsidRPr="004F316E">
        <w:rPr>
          <w:rFonts w:ascii="Tahoma" w:hAnsi="Tahoma" w:cs="Tahoma"/>
          <w:b/>
          <w:bCs/>
          <w:sz w:val="20"/>
          <w:szCs w:val="20"/>
        </w:rPr>
        <w:t>T:</w:t>
      </w:r>
      <w:r w:rsidRPr="004F316E">
        <w:rPr>
          <w:rFonts w:ascii="Tahoma" w:hAnsi="Tahoma" w:cs="Tahoma"/>
          <w:bCs/>
          <w:sz w:val="20"/>
          <w:szCs w:val="20"/>
        </w:rPr>
        <w:t xml:space="preserve"> 01865 278755  </w:t>
      </w:r>
      <w:r w:rsidRPr="004F316E">
        <w:rPr>
          <w:rFonts w:ascii="Tahoma" w:hAnsi="Tahoma" w:cs="Tahoma"/>
          <w:b/>
          <w:bCs/>
          <w:sz w:val="20"/>
          <w:szCs w:val="20"/>
        </w:rPr>
        <w:t>E:</w:t>
      </w:r>
      <w:r w:rsidRPr="004F316E">
        <w:rPr>
          <w:rFonts w:ascii="Tahoma" w:hAnsi="Tahoma" w:cs="Tahoma"/>
          <w:bCs/>
          <w:sz w:val="20"/>
          <w:szCs w:val="20"/>
        </w:rPr>
        <w:t xml:space="preserve"> </w:t>
      </w:r>
      <w:hyperlink r:id="rId67" w:history="1">
        <w:r w:rsidRPr="004F316E">
          <w:rPr>
            <w:rStyle w:val="Hyperlink"/>
            <w:rFonts w:ascii="Tahoma" w:hAnsi="Tahoma" w:cs="Tahoma"/>
            <w:bCs/>
            <w:sz w:val="20"/>
            <w:szCs w:val="20"/>
          </w:rPr>
          <w:t>paulf.goffin@admin.ox.ac.uk</w:t>
        </w:r>
      </w:hyperlink>
    </w:p>
    <w:p w:rsidR="00D40D15" w:rsidRPr="004F316E" w:rsidRDefault="00B7137B" w:rsidP="00B7132F">
      <w:pPr>
        <w:spacing w:after="0" w:line="240" w:lineRule="auto"/>
        <w:ind w:left="567"/>
        <w:rPr>
          <w:rFonts w:ascii="Tahoma" w:hAnsi="Tahoma" w:cs="Tahoma"/>
          <w:bCs/>
          <w:sz w:val="20"/>
          <w:szCs w:val="20"/>
        </w:rPr>
      </w:pPr>
      <w:hyperlink r:id="rId68" w:history="1">
        <w:r w:rsidR="00D40D15" w:rsidRPr="004F316E">
          <w:rPr>
            <w:rStyle w:val="Hyperlink"/>
            <w:rFonts w:ascii="Tahoma" w:hAnsi="Tahoma" w:cs="Tahoma"/>
            <w:bCs/>
            <w:sz w:val="20"/>
            <w:szCs w:val="20"/>
          </w:rPr>
          <w:t>www.admin.ox.ac.uk/estates</w:t>
        </w:r>
      </w:hyperlink>
    </w:p>
    <w:p w:rsidR="00D40D15" w:rsidRPr="004F316E" w:rsidRDefault="00D40D15" w:rsidP="00B7132F">
      <w:pPr>
        <w:spacing w:after="0" w:line="240" w:lineRule="auto"/>
        <w:ind w:left="567"/>
        <w:rPr>
          <w:rFonts w:ascii="Tahoma" w:hAnsi="Tahoma" w:cs="Tahoma"/>
          <w:bCs/>
          <w:sz w:val="20"/>
          <w:szCs w:val="20"/>
        </w:rPr>
      </w:pPr>
      <w:r w:rsidRPr="004F316E">
        <w:rPr>
          <w:rFonts w:ascii="Tahoma" w:hAnsi="Tahoma" w:cs="Tahoma"/>
          <w:bCs/>
          <w:sz w:val="20"/>
          <w:szCs w:val="20"/>
        </w:rPr>
        <w:t>...................................................</w:t>
      </w:r>
    </w:p>
    <w:p w:rsidR="00D40D15" w:rsidRPr="004F316E" w:rsidRDefault="00D40D15" w:rsidP="00B7132F">
      <w:pPr>
        <w:spacing w:after="0" w:line="240" w:lineRule="auto"/>
        <w:ind w:left="567"/>
        <w:rPr>
          <w:rFonts w:ascii="Tahoma" w:hAnsi="Tahoma" w:cs="Tahoma"/>
          <w:bCs/>
          <w:sz w:val="20"/>
          <w:szCs w:val="20"/>
        </w:rPr>
      </w:pPr>
    </w:p>
    <w:p w:rsidR="00D40D15" w:rsidRPr="004F316E" w:rsidRDefault="00D40D15" w:rsidP="00B7132F">
      <w:pPr>
        <w:spacing w:after="0" w:line="240" w:lineRule="auto"/>
        <w:ind w:left="567"/>
        <w:rPr>
          <w:rFonts w:ascii="Tahoma" w:hAnsi="Tahoma" w:cs="Tahoma"/>
          <w:bCs/>
          <w:sz w:val="20"/>
          <w:szCs w:val="20"/>
          <w:lang w:val="en-US"/>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w:t>
      </w:r>
      <w:r w:rsidR="00052114">
        <w:rPr>
          <w:rFonts w:ascii="Tahoma" w:hAnsi="Tahoma" w:cs="Tahoma"/>
          <w:bCs/>
          <w:sz w:val="20"/>
          <w:szCs w:val="20"/>
          <w:lang w:val="en-US"/>
        </w:rPr>
        <w:t>Resident</w:t>
      </w:r>
      <w:r w:rsidR="001E7FC5">
        <w:rPr>
          <w:rFonts w:ascii="Tahoma" w:hAnsi="Tahoma" w:cs="Tahoma"/>
          <w:bCs/>
          <w:sz w:val="20"/>
          <w:szCs w:val="20"/>
          <w:lang w:val="en-US"/>
        </w:rPr>
        <w:t xml:space="preserve"> </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06 September 2014 08:18</w:t>
      </w:r>
      <w:r w:rsidRPr="004F316E">
        <w:rPr>
          <w:rFonts w:ascii="Tahoma" w:hAnsi="Tahoma" w:cs="Tahoma"/>
          <w:bCs/>
          <w:sz w:val="20"/>
          <w:szCs w:val="20"/>
          <w:lang w:val="en-US"/>
        </w:rPr>
        <w:br/>
      </w:r>
      <w:r w:rsidRPr="004F316E">
        <w:rPr>
          <w:rFonts w:ascii="Tahoma" w:hAnsi="Tahoma" w:cs="Tahoma"/>
          <w:b/>
          <w:bCs/>
          <w:sz w:val="20"/>
          <w:szCs w:val="20"/>
          <w:lang w:val="en-US"/>
        </w:rPr>
        <w:t>To:</w:t>
      </w:r>
      <w:r w:rsidR="009E6EA9">
        <w:rPr>
          <w:rFonts w:ascii="Tahoma" w:hAnsi="Tahoma" w:cs="Tahoma"/>
          <w:b/>
          <w:bCs/>
          <w:sz w:val="20"/>
          <w:szCs w:val="20"/>
          <w:lang w:val="en-US"/>
        </w:rPr>
        <w:t xml:space="preserve"> </w:t>
      </w:r>
      <w:r w:rsidR="009E6EA9">
        <w:rPr>
          <w:rFonts w:ascii="Tahoma" w:hAnsi="Tahoma" w:cs="Tahoma"/>
          <w:bCs/>
          <w:sz w:val="20"/>
          <w:szCs w:val="20"/>
          <w:lang w:val="en-US"/>
        </w:rPr>
        <w:t>Capital Projects</w:t>
      </w:r>
      <w:r w:rsidRPr="004F316E">
        <w:rPr>
          <w:rFonts w:ascii="Tahoma" w:hAnsi="Tahoma" w:cs="Tahoma"/>
          <w:bCs/>
          <w:sz w:val="20"/>
          <w:szCs w:val="20"/>
          <w:lang w:val="en-US"/>
        </w:rPr>
        <w:t>; Paul Goffin</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eco consult report</w:t>
      </w:r>
    </w:p>
    <w:p w:rsidR="00D40D15" w:rsidRPr="004F316E" w:rsidRDefault="00D40D15" w:rsidP="00B7132F">
      <w:pPr>
        <w:spacing w:after="0" w:line="240" w:lineRule="auto"/>
        <w:ind w:left="567"/>
        <w:rPr>
          <w:rFonts w:ascii="Tahoma" w:hAnsi="Tahoma" w:cs="Tahoma"/>
          <w:bCs/>
          <w:sz w:val="20"/>
          <w:szCs w:val="20"/>
        </w:rPr>
      </w:pPr>
    </w:p>
    <w:p w:rsidR="00D40D15" w:rsidRPr="004F316E" w:rsidRDefault="00D40D15" w:rsidP="00B7132F">
      <w:pPr>
        <w:spacing w:after="0" w:line="240" w:lineRule="auto"/>
        <w:ind w:left="567"/>
        <w:rPr>
          <w:rFonts w:ascii="Tahoma" w:hAnsi="Tahoma" w:cs="Tahoma"/>
          <w:bCs/>
          <w:sz w:val="20"/>
          <w:szCs w:val="20"/>
        </w:rPr>
      </w:pPr>
      <w:r w:rsidRPr="004F316E">
        <w:rPr>
          <w:rFonts w:ascii="Tahoma" w:hAnsi="Tahoma" w:cs="Tahoma"/>
          <w:bCs/>
          <w:sz w:val="20"/>
          <w:szCs w:val="20"/>
        </w:rPr>
        <w:t>We have a committee meeting on weds and due to renewed activity re badgers we would like to see a copy of this report.  We understand it was prepared for the EA .</w:t>
      </w:r>
    </w:p>
    <w:p w:rsidR="00D40D15" w:rsidRPr="004F316E" w:rsidRDefault="00D40D15" w:rsidP="00B7132F">
      <w:pPr>
        <w:spacing w:after="0" w:line="240" w:lineRule="auto"/>
        <w:ind w:left="567"/>
        <w:rPr>
          <w:rFonts w:ascii="Tahoma" w:hAnsi="Tahoma" w:cs="Tahoma"/>
          <w:bCs/>
          <w:sz w:val="20"/>
          <w:szCs w:val="20"/>
        </w:rPr>
      </w:pPr>
    </w:p>
    <w:p w:rsidR="00D40D15" w:rsidRPr="004F316E" w:rsidRDefault="00D40D15" w:rsidP="00B7132F">
      <w:pPr>
        <w:spacing w:after="0" w:line="240" w:lineRule="auto"/>
        <w:ind w:left="567"/>
        <w:rPr>
          <w:rFonts w:ascii="Tahoma" w:hAnsi="Tahoma" w:cs="Tahoma"/>
          <w:bCs/>
          <w:sz w:val="20"/>
          <w:szCs w:val="20"/>
        </w:rPr>
      </w:pPr>
      <w:r w:rsidRPr="004F316E">
        <w:rPr>
          <w:rFonts w:ascii="Tahoma" w:hAnsi="Tahoma" w:cs="Tahoma"/>
          <w:bCs/>
          <w:sz w:val="20"/>
          <w:szCs w:val="20"/>
        </w:rPr>
        <w:t>Best wishes,</w:t>
      </w:r>
    </w:p>
    <w:p w:rsidR="00D40D15" w:rsidRPr="004F316E" w:rsidRDefault="00D40D15" w:rsidP="00B7132F">
      <w:pPr>
        <w:spacing w:after="0" w:line="240" w:lineRule="auto"/>
        <w:ind w:left="567"/>
        <w:rPr>
          <w:rFonts w:ascii="Tahoma" w:hAnsi="Tahoma" w:cs="Tahoma"/>
          <w:bCs/>
          <w:sz w:val="20"/>
          <w:szCs w:val="20"/>
        </w:rPr>
      </w:pPr>
      <w:r w:rsidRPr="004F316E">
        <w:rPr>
          <w:rFonts w:ascii="Tahoma" w:hAnsi="Tahoma" w:cs="Tahoma"/>
          <w:bCs/>
          <w:sz w:val="20"/>
          <w:szCs w:val="20"/>
        </w:rPr>
        <w:t> </w:t>
      </w:r>
    </w:p>
    <w:p w:rsidR="00D40D15" w:rsidRPr="004F316E" w:rsidRDefault="00052114" w:rsidP="00B7132F">
      <w:pPr>
        <w:spacing w:after="0" w:line="240" w:lineRule="auto"/>
        <w:ind w:left="567"/>
        <w:rPr>
          <w:rFonts w:ascii="Tahoma" w:hAnsi="Tahoma" w:cs="Tahoma"/>
          <w:bCs/>
          <w:sz w:val="20"/>
          <w:szCs w:val="20"/>
        </w:rPr>
      </w:pPr>
      <w:r>
        <w:rPr>
          <w:rFonts w:ascii="Tahoma" w:hAnsi="Tahoma" w:cs="Tahoma"/>
          <w:bCs/>
          <w:sz w:val="20"/>
          <w:szCs w:val="20"/>
        </w:rPr>
        <w:t>[Resident]</w:t>
      </w:r>
    </w:p>
    <w:p w:rsidR="00D40D15" w:rsidRPr="004F316E" w:rsidRDefault="00D40D15" w:rsidP="00B7132F">
      <w:pPr>
        <w:spacing w:after="0" w:line="240" w:lineRule="auto"/>
        <w:ind w:left="567"/>
        <w:rPr>
          <w:rFonts w:ascii="Tahoma" w:hAnsi="Tahoma" w:cs="Tahoma"/>
          <w:bCs/>
          <w:sz w:val="20"/>
          <w:szCs w:val="20"/>
        </w:rPr>
      </w:pPr>
      <w:r w:rsidRPr="004F316E">
        <w:rPr>
          <w:rFonts w:ascii="Tahoma" w:hAnsi="Tahoma" w:cs="Tahoma"/>
          <w:bCs/>
          <w:sz w:val="20"/>
          <w:szCs w:val="20"/>
        </w:rPr>
        <w:t> </w:t>
      </w:r>
    </w:p>
    <w:p w:rsidR="005A194E" w:rsidRPr="004F316E" w:rsidRDefault="00F521B8" w:rsidP="00030679">
      <w:pPr>
        <w:spacing w:after="0" w:line="240" w:lineRule="auto"/>
        <w:rPr>
          <w:rFonts w:ascii="Tahoma" w:hAnsi="Tahoma" w:cs="Tahoma"/>
          <w:bCs/>
          <w:sz w:val="20"/>
          <w:szCs w:val="20"/>
          <w:lang w:val="en-US"/>
        </w:rPr>
      </w:pPr>
      <w:r w:rsidRPr="004F316E">
        <w:rPr>
          <w:rFonts w:ascii="Tahoma" w:hAnsi="Tahoma" w:cs="Tahoma"/>
          <w:bCs/>
          <w:sz w:val="20"/>
          <w:szCs w:val="20"/>
          <w:lang w:val="en-US"/>
        </w:rPr>
        <w:t>**************************************</w:t>
      </w:r>
    </w:p>
    <w:p w:rsidR="00C54D56" w:rsidRPr="004F316E" w:rsidRDefault="00C54D56" w:rsidP="00C54D56">
      <w:pPr>
        <w:spacing w:after="0" w:line="240" w:lineRule="auto"/>
        <w:rPr>
          <w:rFonts w:ascii="Tahoma" w:hAnsi="Tahoma" w:cs="Tahoma"/>
          <w:bCs/>
          <w:sz w:val="20"/>
          <w:szCs w:val="20"/>
          <w:lang w:val="en-US"/>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w:t>
      </w:r>
      <w:r w:rsidR="0072006E">
        <w:rPr>
          <w:rFonts w:ascii="Tahoma" w:hAnsi="Tahoma" w:cs="Tahoma"/>
          <w:bCs/>
          <w:sz w:val="20"/>
          <w:szCs w:val="20"/>
          <w:lang w:val="en-US"/>
        </w:rPr>
        <w:t>Capital Projects</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10 September 2014 16:36</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w:t>
      </w:r>
      <w:r w:rsidR="009E6EA9">
        <w:rPr>
          <w:rFonts w:ascii="Tahoma" w:hAnsi="Tahoma" w:cs="Tahoma"/>
          <w:bCs/>
          <w:sz w:val="20"/>
          <w:szCs w:val="20"/>
          <w:lang w:val="en-US"/>
        </w:rPr>
        <w:t>Building Services</w:t>
      </w:r>
      <w:r w:rsidRPr="004F316E">
        <w:rPr>
          <w:rFonts w:ascii="Tahoma" w:hAnsi="Tahoma" w:cs="Tahoma"/>
          <w:bCs/>
          <w:sz w:val="20"/>
          <w:szCs w:val="20"/>
          <w:lang w:val="en-US"/>
        </w:rPr>
        <w:t xml:space="preserve">; Adam Boyden; Carolyn Puddicombe; </w:t>
      </w:r>
      <w:r w:rsidR="005A4D49">
        <w:rPr>
          <w:rFonts w:ascii="Tahoma" w:hAnsi="Tahoma" w:cs="Tahoma"/>
          <w:bCs/>
          <w:sz w:val="20"/>
          <w:szCs w:val="20"/>
          <w:lang w:val="en-US"/>
        </w:rPr>
        <w:t>Legal Services</w:t>
      </w:r>
      <w:r w:rsidRPr="004F316E">
        <w:rPr>
          <w:rFonts w:ascii="Tahoma" w:hAnsi="Tahoma" w:cs="Tahoma"/>
          <w:bCs/>
          <w:sz w:val="20"/>
          <w:szCs w:val="20"/>
          <w:lang w:val="en-US"/>
        </w:rPr>
        <w:br/>
      </w:r>
      <w:r w:rsidRPr="004F316E">
        <w:rPr>
          <w:rFonts w:ascii="Tahoma" w:hAnsi="Tahoma" w:cs="Tahoma"/>
          <w:b/>
          <w:bCs/>
          <w:sz w:val="20"/>
          <w:szCs w:val="20"/>
          <w:lang w:val="en-US"/>
        </w:rPr>
        <w:t>Cc:</w:t>
      </w:r>
      <w:r w:rsidR="009E6EA9">
        <w:rPr>
          <w:rFonts w:ascii="Tahoma" w:hAnsi="Tahoma" w:cs="Tahoma"/>
          <w:b/>
          <w:bCs/>
          <w:sz w:val="20"/>
          <w:szCs w:val="20"/>
          <w:lang w:val="en-US"/>
        </w:rPr>
        <w:t xml:space="preserve"> </w:t>
      </w:r>
      <w:r w:rsidR="009E6EA9" w:rsidRPr="009E6EA9">
        <w:rPr>
          <w:rFonts w:ascii="Tahoma" w:hAnsi="Tahoma" w:cs="Tahoma"/>
          <w:bCs/>
          <w:sz w:val="20"/>
          <w:szCs w:val="20"/>
        </w:rPr>
        <w:t>Environmental Sustainability</w:t>
      </w:r>
      <w:r w:rsidRPr="004F316E">
        <w:rPr>
          <w:rFonts w:ascii="Tahoma" w:hAnsi="Tahoma" w:cs="Tahoma"/>
          <w:bCs/>
          <w:sz w:val="20"/>
          <w:szCs w:val="20"/>
          <w:lang w:val="en-US"/>
        </w:rPr>
        <w:t xml:space="preserve">; </w:t>
      </w:r>
      <w:r w:rsidR="00AE6D03" w:rsidRPr="00AE6D03">
        <w:rPr>
          <w:rFonts w:ascii="Tahoma" w:hAnsi="Tahoma" w:cs="Tahoma"/>
          <w:bCs/>
          <w:sz w:val="20"/>
          <w:szCs w:val="20"/>
        </w:rPr>
        <w:t>Environmental Sustainability</w:t>
      </w:r>
      <w:r w:rsidRPr="004F316E">
        <w:rPr>
          <w:rFonts w:ascii="Tahoma" w:hAnsi="Tahoma" w:cs="Tahoma"/>
          <w:bCs/>
          <w:sz w:val="20"/>
          <w:szCs w:val="20"/>
          <w:lang w:val="en-US"/>
        </w:rPr>
        <w:t xml:space="preserve">; Sara Metcalfe; </w:t>
      </w:r>
      <w:r w:rsidR="00AE6D03">
        <w:rPr>
          <w:rFonts w:ascii="Tahoma" w:hAnsi="Tahoma" w:cs="Tahoma"/>
          <w:bCs/>
          <w:sz w:val="20"/>
          <w:szCs w:val="20"/>
          <w:lang w:val="en-US"/>
        </w:rPr>
        <w:t>Capital Projects</w:t>
      </w:r>
      <w:r w:rsidRPr="004F316E">
        <w:rPr>
          <w:rFonts w:ascii="Tahoma" w:hAnsi="Tahoma" w:cs="Tahoma"/>
          <w:bCs/>
          <w:sz w:val="20"/>
          <w:szCs w:val="20"/>
          <w:lang w:val="en-US"/>
        </w:rPr>
        <w:t xml:space="preserve">; Nik Lyzba; </w:t>
      </w:r>
      <w:r w:rsidR="00AE6D03">
        <w:rPr>
          <w:rFonts w:ascii="Tahoma" w:hAnsi="Tahoma" w:cs="Tahoma"/>
          <w:bCs/>
          <w:sz w:val="20"/>
          <w:szCs w:val="20"/>
          <w:lang w:val="en-US"/>
        </w:rPr>
        <w:t>Capital Projects</w:t>
      </w:r>
      <w:r w:rsidRPr="004F316E">
        <w:rPr>
          <w:rFonts w:ascii="Tahoma" w:hAnsi="Tahoma" w:cs="Tahoma"/>
          <w:bCs/>
          <w:sz w:val="20"/>
          <w:szCs w:val="20"/>
          <w:lang w:val="en-US"/>
        </w:rPr>
        <w:t xml:space="preserve">; </w:t>
      </w:r>
      <w:r w:rsidR="00AE6D03">
        <w:rPr>
          <w:rFonts w:ascii="Tahoma" w:hAnsi="Tahoma" w:cs="Tahoma"/>
          <w:bCs/>
          <w:sz w:val="20"/>
          <w:szCs w:val="20"/>
          <w:lang w:val="en-US"/>
        </w:rPr>
        <w:t>Engineer, Frankham Consultancy Group</w:t>
      </w:r>
      <w:r w:rsidR="00AE6D03" w:rsidRPr="004F316E">
        <w:rPr>
          <w:rFonts w:ascii="Tahoma" w:hAnsi="Tahoma" w:cs="Tahoma"/>
          <w:bCs/>
          <w:sz w:val="20"/>
          <w:szCs w:val="20"/>
          <w:lang w:val="en-US"/>
        </w:rPr>
        <w:t xml:space="preserve"> </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Re: Castle Mill EIA and CHP / PV</w:t>
      </w:r>
    </w:p>
    <w:p w:rsidR="00C54D56" w:rsidRPr="004F316E" w:rsidRDefault="00C54D56" w:rsidP="00C54D56">
      <w:pPr>
        <w:spacing w:after="0" w:line="240" w:lineRule="auto"/>
        <w:rPr>
          <w:rFonts w:ascii="Tahoma" w:hAnsi="Tahoma" w:cs="Tahoma"/>
          <w:bCs/>
          <w:sz w:val="20"/>
          <w:szCs w:val="20"/>
        </w:rPr>
      </w:pPr>
    </w:p>
    <w:p w:rsidR="00400BDD" w:rsidRDefault="00AE6D03" w:rsidP="00C54D56">
      <w:pPr>
        <w:spacing w:after="0" w:line="240" w:lineRule="auto"/>
        <w:rPr>
          <w:rFonts w:ascii="Tahoma" w:hAnsi="Tahoma" w:cs="Tahoma"/>
          <w:bCs/>
          <w:sz w:val="20"/>
          <w:szCs w:val="20"/>
        </w:rPr>
      </w:pPr>
      <w:r>
        <w:rPr>
          <w:rFonts w:ascii="Tahoma" w:hAnsi="Tahoma" w:cs="Tahoma"/>
          <w:bCs/>
          <w:sz w:val="20"/>
          <w:szCs w:val="20"/>
          <w:lang w:val="en-US"/>
        </w:rPr>
        <w:t>[Building Services]</w:t>
      </w:r>
      <w:proofErr w:type="gramStart"/>
      <w:r w:rsidR="00C54D56" w:rsidRPr="004F316E">
        <w:rPr>
          <w:rFonts w:ascii="Tahoma" w:hAnsi="Tahoma" w:cs="Tahoma"/>
          <w:bCs/>
          <w:sz w:val="20"/>
          <w:szCs w:val="20"/>
        </w:rPr>
        <w:t>,</w:t>
      </w:r>
      <w:proofErr w:type="gramEnd"/>
      <w:r w:rsidR="00C54D56" w:rsidRPr="004F316E">
        <w:rPr>
          <w:rFonts w:ascii="Tahoma" w:hAnsi="Tahoma" w:cs="Tahoma"/>
          <w:bCs/>
          <w:sz w:val="20"/>
          <w:szCs w:val="20"/>
        </w:rPr>
        <w:br/>
      </w:r>
      <w:r w:rsidR="00C54D56" w:rsidRPr="004F316E">
        <w:rPr>
          <w:rFonts w:ascii="Tahoma" w:hAnsi="Tahoma" w:cs="Tahoma"/>
          <w:bCs/>
          <w:sz w:val="20"/>
          <w:szCs w:val="20"/>
        </w:rPr>
        <w:br/>
        <w:t xml:space="preserve">I just had </w:t>
      </w:r>
      <w:r>
        <w:rPr>
          <w:rFonts w:ascii="Tahoma" w:hAnsi="Tahoma" w:cs="Tahoma"/>
          <w:bCs/>
          <w:sz w:val="20"/>
          <w:szCs w:val="20"/>
        </w:rPr>
        <w:t>[</w:t>
      </w:r>
      <w:r w:rsidRPr="009E6EA9">
        <w:rPr>
          <w:rFonts w:ascii="Tahoma" w:hAnsi="Tahoma" w:cs="Tahoma"/>
          <w:bCs/>
          <w:sz w:val="20"/>
          <w:szCs w:val="20"/>
        </w:rPr>
        <w:t>Environmental Sustainability</w:t>
      </w:r>
      <w:r>
        <w:rPr>
          <w:rFonts w:ascii="Tahoma" w:hAnsi="Tahoma" w:cs="Tahoma"/>
          <w:bCs/>
          <w:sz w:val="20"/>
          <w:szCs w:val="20"/>
        </w:rPr>
        <w:t>]</w:t>
      </w:r>
      <w:r w:rsidRPr="004F316E">
        <w:rPr>
          <w:rFonts w:ascii="Tahoma" w:hAnsi="Tahoma" w:cs="Tahoma"/>
          <w:bCs/>
          <w:sz w:val="20"/>
          <w:szCs w:val="20"/>
        </w:rPr>
        <w:t xml:space="preserve"> </w:t>
      </w:r>
      <w:r w:rsidR="00C54D56" w:rsidRPr="004F316E">
        <w:rPr>
          <w:rFonts w:ascii="Tahoma" w:hAnsi="Tahoma" w:cs="Tahoma"/>
          <w:bCs/>
          <w:sz w:val="20"/>
          <w:szCs w:val="20"/>
        </w:rPr>
        <w:t xml:space="preserve">send over the actual </w:t>
      </w:r>
      <w:proofErr w:type="spellStart"/>
      <w:r w:rsidR="00C54D56" w:rsidRPr="004F316E">
        <w:rPr>
          <w:rFonts w:ascii="Tahoma" w:hAnsi="Tahoma" w:cs="Tahoma"/>
          <w:bCs/>
          <w:sz w:val="20"/>
          <w:szCs w:val="20"/>
        </w:rPr>
        <w:t>chp</w:t>
      </w:r>
      <w:proofErr w:type="spellEnd"/>
      <w:r w:rsidR="00C54D56" w:rsidRPr="004F316E">
        <w:rPr>
          <w:rFonts w:ascii="Tahoma" w:hAnsi="Tahoma" w:cs="Tahoma"/>
          <w:bCs/>
          <w:sz w:val="20"/>
          <w:szCs w:val="20"/>
        </w:rPr>
        <w:t xml:space="preserve"> data to both </w:t>
      </w:r>
      <w:r>
        <w:rPr>
          <w:rFonts w:ascii="Tahoma" w:hAnsi="Tahoma" w:cs="Tahoma"/>
          <w:bCs/>
          <w:sz w:val="20"/>
          <w:szCs w:val="20"/>
        </w:rPr>
        <w:t>[Engineer]</w:t>
      </w:r>
      <w:r w:rsidR="00C54D56" w:rsidRPr="004F316E">
        <w:rPr>
          <w:rFonts w:ascii="Tahoma" w:hAnsi="Tahoma" w:cs="Tahoma"/>
          <w:bCs/>
          <w:sz w:val="20"/>
          <w:szCs w:val="20"/>
        </w:rPr>
        <w:t xml:space="preserve"> and </w:t>
      </w:r>
      <w:r>
        <w:rPr>
          <w:rFonts w:ascii="Tahoma" w:hAnsi="Tahoma" w:cs="Tahoma"/>
          <w:bCs/>
          <w:sz w:val="20"/>
          <w:szCs w:val="20"/>
        </w:rPr>
        <w:t xml:space="preserve">[Senior Mechanical Engineer] </w:t>
      </w:r>
      <w:r w:rsidR="00C54D56" w:rsidRPr="004F316E">
        <w:rPr>
          <w:rFonts w:ascii="Tahoma" w:hAnsi="Tahoma" w:cs="Tahoma"/>
          <w:bCs/>
          <w:sz w:val="20"/>
          <w:szCs w:val="20"/>
        </w:rPr>
        <w:t xml:space="preserve">from </w:t>
      </w:r>
      <w:r w:rsidRPr="004F316E">
        <w:rPr>
          <w:rFonts w:ascii="Tahoma" w:hAnsi="Tahoma" w:cs="Tahoma"/>
          <w:bCs/>
          <w:sz w:val="20"/>
          <w:szCs w:val="20"/>
        </w:rPr>
        <w:t>Frankhams</w:t>
      </w:r>
      <w:r w:rsidR="00C54D56" w:rsidRPr="004F316E">
        <w:rPr>
          <w:rFonts w:ascii="Tahoma" w:hAnsi="Tahoma" w:cs="Tahoma"/>
          <w:bCs/>
          <w:sz w:val="20"/>
          <w:szCs w:val="20"/>
        </w:rPr>
        <w:t xml:space="preserve"> so they can progress the calculations</w:t>
      </w:r>
      <w:r w:rsidR="00C54D56" w:rsidRPr="004F316E">
        <w:rPr>
          <w:rFonts w:ascii="Tahoma" w:hAnsi="Tahoma" w:cs="Tahoma"/>
          <w:bCs/>
          <w:sz w:val="20"/>
          <w:szCs w:val="20"/>
        </w:rPr>
        <w:br/>
      </w:r>
      <w:r w:rsidR="00C54D56" w:rsidRPr="004F316E">
        <w:rPr>
          <w:rFonts w:ascii="Tahoma" w:hAnsi="Tahoma" w:cs="Tahoma"/>
          <w:bCs/>
          <w:sz w:val="20"/>
          <w:szCs w:val="20"/>
        </w:rPr>
        <w:br/>
      </w:r>
      <w:r w:rsidR="00400BDD">
        <w:rPr>
          <w:rFonts w:ascii="Tahoma" w:hAnsi="Tahoma" w:cs="Tahoma"/>
          <w:bCs/>
          <w:sz w:val="20"/>
          <w:szCs w:val="20"/>
        </w:rPr>
        <w:t>[Capital Projects]</w:t>
      </w:r>
    </w:p>
    <w:p w:rsidR="00C54D56" w:rsidRPr="004F316E" w:rsidRDefault="00C54D56" w:rsidP="00C54D56">
      <w:pPr>
        <w:spacing w:after="0" w:line="240" w:lineRule="auto"/>
        <w:rPr>
          <w:rFonts w:ascii="Tahoma" w:hAnsi="Tahoma" w:cs="Tahoma"/>
          <w:bCs/>
          <w:sz w:val="20"/>
          <w:szCs w:val="20"/>
        </w:rPr>
      </w:pPr>
      <w:r w:rsidRPr="004F316E">
        <w:rPr>
          <w:rFonts w:ascii="Tahoma" w:hAnsi="Tahoma" w:cs="Tahoma"/>
          <w:bCs/>
          <w:sz w:val="20"/>
          <w:szCs w:val="20"/>
        </w:rPr>
        <w:lastRenderedPageBreak/>
        <w:t>Regards</w:t>
      </w:r>
    </w:p>
    <w:p w:rsidR="00C54D56" w:rsidRPr="004F316E" w:rsidRDefault="00C54D56" w:rsidP="00C54D56">
      <w:pPr>
        <w:spacing w:after="0" w:line="240" w:lineRule="auto"/>
        <w:rPr>
          <w:rFonts w:ascii="Tahoma" w:hAnsi="Tahoma" w:cs="Tahoma"/>
          <w:bCs/>
          <w:sz w:val="20"/>
          <w:szCs w:val="20"/>
        </w:rPr>
      </w:pPr>
      <w:r w:rsidRPr="004F316E">
        <w:rPr>
          <w:rFonts w:ascii="Tahoma" w:hAnsi="Tahoma" w:cs="Tahoma"/>
          <w:bCs/>
          <w:sz w:val="20"/>
          <w:szCs w:val="20"/>
        </w:rPr>
        <w:t>Sent from my BlackBerry® wireless device</w:t>
      </w:r>
    </w:p>
    <w:p w:rsidR="00C54D56" w:rsidRPr="004F316E" w:rsidRDefault="00AE6D03" w:rsidP="00030679">
      <w:pPr>
        <w:spacing w:after="0" w:line="240" w:lineRule="auto"/>
        <w:rPr>
          <w:rFonts w:ascii="Tahoma" w:hAnsi="Tahoma" w:cs="Tahoma"/>
          <w:bCs/>
          <w:sz w:val="20"/>
          <w:szCs w:val="20"/>
          <w:lang w:val="en-US"/>
        </w:rPr>
      </w:pPr>
      <w:r>
        <w:rPr>
          <w:rFonts w:ascii="Tahoma" w:hAnsi="Tahoma" w:cs="Tahoma"/>
          <w:bCs/>
          <w:sz w:val="20"/>
          <w:szCs w:val="20"/>
          <w:lang w:val="en-US"/>
        </w:rPr>
        <w:t>***********************************************************************</w:t>
      </w:r>
    </w:p>
    <w:p w:rsidR="00CB6616" w:rsidRPr="004F316E" w:rsidRDefault="00CB6616" w:rsidP="00CB6616">
      <w:pPr>
        <w:spacing w:after="0" w:line="240" w:lineRule="auto"/>
        <w:rPr>
          <w:rFonts w:ascii="Tahoma" w:hAnsi="Tahoma" w:cs="Tahoma"/>
          <w:bCs/>
          <w:sz w:val="20"/>
          <w:szCs w:val="20"/>
          <w:lang w:val="en-US"/>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w:t>
      </w:r>
      <w:r w:rsidR="009E6EA9">
        <w:rPr>
          <w:rFonts w:ascii="Tahoma" w:hAnsi="Tahoma" w:cs="Tahoma"/>
          <w:bCs/>
          <w:sz w:val="20"/>
          <w:szCs w:val="20"/>
          <w:lang w:val="en-US"/>
        </w:rPr>
        <w:t>Building Services</w:t>
      </w:r>
      <w:r w:rsidRPr="004F316E">
        <w:rPr>
          <w:rFonts w:ascii="Tahoma" w:hAnsi="Tahoma" w:cs="Tahoma"/>
          <w:bCs/>
          <w:sz w:val="20"/>
          <w:szCs w:val="20"/>
          <w:lang w:val="en-US"/>
        </w:rPr>
        <w:t xml:space="preserve"> </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10 September 2014 16:18</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Adam Boyden; Carolyn Puddicombe; </w:t>
      </w:r>
      <w:r w:rsidR="005A4D49">
        <w:rPr>
          <w:rFonts w:ascii="Tahoma" w:hAnsi="Tahoma" w:cs="Tahoma"/>
          <w:bCs/>
          <w:sz w:val="20"/>
          <w:szCs w:val="20"/>
          <w:lang w:val="en-US"/>
        </w:rPr>
        <w:t>Legal Services</w:t>
      </w:r>
      <w:r w:rsidRPr="004F316E">
        <w:rPr>
          <w:rFonts w:ascii="Tahoma" w:hAnsi="Tahoma" w:cs="Tahoma"/>
          <w:bCs/>
          <w:sz w:val="20"/>
          <w:szCs w:val="20"/>
          <w:lang w:val="en-US"/>
        </w:rPr>
        <w:br/>
      </w:r>
      <w:r w:rsidRPr="004F316E">
        <w:rPr>
          <w:rFonts w:ascii="Tahoma" w:hAnsi="Tahoma" w:cs="Tahoma"/>
          <w:b/>
          <w:bCs/>
          <w:sz w:val="20"/>
          <w:szCs w:val="20"/>
          <w:lang w:val="en-US"/>
        </w:rPr>
        <w:t>Cc:</w:t>
      </w:r>
      <w:r w:rsidRPr="004F316E">
        <w:rPr>
          <w:rFonts w:ascii="Tahoma" w:hAnsi="Tahoma" w:cs="Tahoma"/>
          <w:bCs/>
          <w:sz w:val="20"/>
          <w:szCs w:val="20"/>
          <w:lang w:val="en-US"/>
        </w:rPr>
        <w:t xml:space="preserve"> </w:t>
      </w:r>
      <w:r w:rsidR="00AE6D03" w:rsidRPr="009E6EA9">
        <w:rPr>
          <w:rFonts w:ascii="Tahoma" w:hAnsi="Tahoma" w:cs="Tahoma"/>
          <w:bCs/>
          <w:sz w:val="20"/>
          <w:szCs w:val="20"/>
        </w:rPr>
        <w:t>Environmental Sustainability</w:t>
      </w:r>
      <w:r w:rsidR="00AE6D03" w:rsidRPr="004F316E">
        <w:rPr>
          <w:rFonts w:ascii="Tahoma" w:hAnsi="Tahoma" w:cs="Tahoma"/>
          <w:bCs/>
          <w:sz w:val="20"/>
          <w:szCs w:val="20"/>
          <w:lang w:val="en-US"/>
        </w:rPr>
        <w:t xml:space="preserve">; </w:t>
      </w:r>
      <w:r w:rsidR="00AE6D03" w:rsidRPr="00AE6D03">
        <w:rPr>
          <w:rFonts w:ascii="Tahoma" w:hAnsi="Tahoma" w:cs="Tahoma"/>
          <w:bCs/>
          <w:sz w:val="20"/>
          <w:szCs w:val="20"/>
        </w:rPr>
        <w:t>Environmental Sustainability</w:t>
      </w:r>
      <w:r w:rsidR="00AE6D03" w:rsidRPr="004F316E">
        <w:rPr>
          <w:rFonts w:ascii="Tahoma" w:hAnsi="Tahoma" w:cs="Tahoma"/>
          <w:bCs/>
          <w:sz w:val="20"/>
          <w:szCs w:val="20"/>
          <w:lang w:val="en-US"/>
        </w:rPr>
        <w:t xml:space="preserve">; Sara Metcalfe; </w:t>
      </w:r>
      <w:r w:rsidR="00AE6D03">
        <w:rPr>
          <w:rFonts w:ascii="Tahoma" w:hAnsi="Tahoma" w:cs="Tahoma"/>
          <w:bCs/>
          <w:sz w:val="20"/>
          <w:szCs w:val="20"/>
          <w:lang w:val="en-US"/>
        </w:rPr>
        <w:t>Capital Projects</w:t>
      </w:r>
      <w:r w:rsidR="00AE6D03" w:rsidRPr="004F316E">
        <w:rPr>
          <w:rFonts w:ascii="Tahoma" w:hAnsi="Tahoma" w:cs="Tahoma"/>
          <w:bCs/>
          <w:sz w:val="20"/>
          <w:szCs w:val="20"/>
          <w:lang w:val="en-US"/>
        </w:rPr>
        <w:t xml:space="preserve">; Nik Lyzba; </w:t>
      </w:r>
      <w:r w:rsidR="00AE6D03">
        <w:rPr>
          <w:rFonts w:ascii="Tahoma" w:hAnsi="Tahoma" w:cs="Tahoma"/>
          <w:bCs/>
          <w:sz w:val="20"/>
          <w:szCs w:val="20"/>
          <w:lang w:val="en-US"/>
        </w:rPr>
        <w:t>Capital Projects</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RE: Castle Mill EIA and CHP / PV</w:t>
      </w:r>
    </w:p>
    <w:p w:rsidR="00CB6616" w:rsidRPr="004F316E" w:rsidRDefault="00CB6616" w:rsidP="00CB6616">
      <w:pPr>
        <w:spacing w:after="0" w:line="240" w:lineRule="auto"/>
        <w:rPr>
          <w:rFonts w:ascii="Tahoma" w:hAnsi="Tahoma" w:cs="Tahoma"/>
          <w:bCs/>
          <w:sz w:val="20"/>
          <w:szCs w:val="20"/>
        </w:rPr>
      </w:pPr>
    </w:p>
    <w:p w:rsidR="00CB6616" w:rsidRPr="004F316E" w:rsidRDefault="00CB6616" w:rsidP="00CB6616">
      <w:pPr>
        <w:spacing w:after="0" w:line="240" w:lineRule="auto"/>
        <w:rPr>
          <w:rFonts w:ascii="Tahoma" w:hAnsi="Tahoma" w:cs="Tahoma"/>
          <w:bCs/>
          <w:sz w:val="20"/>
          <w:szCs w:val="20"/>
        </w:rPr>
      </w:pPr>
      <w:r w:rsidRPr="004F316E">
        <w:rPr>
          <w:rFonts w:ascii="Tahoma" w:hAnsi="Tahoma" w:cs="Tahoma"/>
          <w:bCs/>
          <w:sz w:val="20"/>
          <w:szCs w:val="20"/>
        </w:rPr>
        <w:t>All,</w:t>
      </w:r>
    </w:p>
    <w:p w:rsidR="00CB6616" w:rsidRPr="004F316E" w:rsidRDefault="00CB6616" w:rsidP="00CB6616">
      <w:pPr>
        <w:spacing w:after="0" w:line="240" w:lineRule="auto"/>
        <w:rPr>
          <w:rFonts w:ascii="Tahoma" w:hAnsi="Tahoma" w:cs="Tahoma"/>
          <w:bCs/>
          <w:sz w:val="20"/>
          <w:szCs w:val="20"/>
        </w:rPr>
      </w:pPr>
    </w:p>
    <w:p w:rsidR="00CB6616" w:rsidRPr="004F316E" w:rsidRDefault="00CB6616" w:rsidP="00CB6616">
      <w:pPr>
        <w:spacing w:after="0" w:line="240" w:lineRule="auto"/>
        <w:rPr>
          <w:rFonts w:ascii="Tahoma" w:hAnsi="Tahoma" w:cs="Tahoma"/>
          <w:bCs/>
          <w:sz w:val="20"/>
          <w:szCs w:val="20"/>
        </w:rPr>
      </w:pPr>
      <w:r w:rsidRPr="004F316E">
        <w:rPr>
          <w:rFonts w:ascii="Tahoma" w:hAnsi="Tahoma" w:cs="Tahoma"/>
          <w:bCs/>
          <w:sz w:val="20"/>
          <w:szCs w:val="20"/>
        </w:rPr>
        <w:t xml:space="preserve">You could try chasing his boss </w:t>
      </w:r>
      <w:r w:rsidR="00AE6D03">
        <w:rPr>
          <w:rFonts w:ascii="Tahoma" w:hAnsi="Tahoma" w:cs="Tahoma"/>
          <w:bCs/>
          <w:sz w:val="20"/>
          <w:szCs w:val="20"/>
        </w:rPr>
        <w:t>[Engineer, Frankhams]</w:t>
      </w:r>
    </w:p>
    <w:p w:rsidR="00CB6616" w:rsidRPr="004F316E" w:rsidRDefault="00CB6616" w:rsidP="00CB6616">
      <w:pPr>
        <w:spacing w:after="0" w:line="240" w:lineRule="auto"/>
        <w:rPr>
          <w:rFonts w:ascii="Tahoma" w:hAnsi="Tahoma" w:cs="Tahoma"/>
          <w:bCs/>
          <w:sz w:val="20"/>
          <w:szCs w:val="20"/>
        </w:rPr>
      </w:pPr>
    </w:p>
    <w:p w:rsidR="00CB6616" w:rsidRPr="004F316E" w:rsidRDefault="00AE6D03" w:rsidP="00CB6616">
      <w:pPr>
        <w:spacing w:after="0" w:line="240" w:lineRule="auto"/>
        <w:rPr>
          <w:rFonts w:ascii="Tahoma" w:hAnsi="Tahoma" w:cs="Tahoma"/>
          <w:bCs/>
          <w:sz w:val="20"/>
          <w:szCs w:val="20"/>
        </w:rPr>
      </w:pPr>
      <w:r>
        <w:rPr>
          <w:rFonts w:ascii="Tahoma" w:hAnsi="Tahoma" w:cs="Tahoma"/>
          <w:bCs/>
          <w:sz w:val="20"/>
          <w:szCs w:val="20"/>
        </w:rPr>
        <w:t>[Personal details redacted]</w:t>
      </w:r>
    </w:p>
    <w:p w:rsidR="00CB6616" w:rsidRPr="004F316E" w:rsidRDefault="00CB6616" w:rsidP="00CB6616">
      <w:pPr>
        <w:spacing w:after="0" w:line="240" w:lineRule="auto"/>
        <w:rPr>
          <w:rFonts w:ascii="Tahoma" w:hAnsi="Tahoma" w:cs="Tahoma"/>
          <w:bCs/>
          <w:sz w:val="20"/>
          <w:szCs w:val="20"/>
        </w:rPr>
      </w:pPr>
    </w:p>
    <w:p w:rsidR="00CB6616" w:rsidRPr="004F316E" w:rsidRDefault="00AE6D03" w:rsidP="00CB6616">
      <w:pPr>
        <w:spacing w:after="0" w:line="240" w:lineRule="auto"/>
        <w:rPr>
          <w:rFonts w:ascii="Tahoma" w:hAnsi="Tahoma" w:cs="Tahoma"/>
          <w:bCs/>
          <w:sz w:val="20"/>
          <w:szCs w:val="20"/>
        </w:rPr>
      </w:pPr>
      <w:r>
        <w:rPr>
          <w:rFonts w:ascii="Tahoma" w:hAnsi="Tahoma" w:cs="Tahoma"/>
          <w:bCs/>
          <w:sz w:val="20"/>
          <w:szCs w:val="20"/>
        </w:rPr>
        <w:t>[Senior Mechanical Engineer, Frankhams]</w:t>
      </w:r>
      <w:r w:rsidR="00CB6616" w:rsidRPr="004F316E">
        <w:rPr>
          <w:rFonts w:ascii="Tahoma" w:hAnsi="Tahoma" w:cs="Tahoma"/>
          <w:bCs/>
          <w:sz w:val="20"/>
          <w:szCs w:val="20"/>
        </w:rPr>
        <w:t xml:space="preserve"> also was not at the end of defects meeting at Castlemill but I think he called in sick.</w:t>
      </w:r>
    </w:p>
    <w:p w:rsidR="00CB6616" w:rsidRPr="004F316E" w:rsidRDefault="00CB6616" w:rsidP="00CB6616">
      <w:pPr>
        <w:spacing w:after="0" w:line="240" w:lineRule="auto"/>
        <w:rPr>
          <w:rFonts w:ascii="Tahoma" w:hAnsi="Tahoma" w:cs="Tahoma"/>
          <w:bCs/>
          <w:sz w:val="20"/>
          <w:szCs w:val="20"/>
        </w:rPr>
      </w:pPr>
    </w:p>
    <w:p w:rsidR="00CB6616" w:rsidRPr="004F316E" w:rsidRDefault="00CB6616" w:rsidP="00CB6616">
      <w:pPr>
        <w:spacing w:after="0" w:line="240" w:lineRule="auto"/>
        <w:rPr>
          <w:rFonts w:ascii="Tahoma" w:hAnsi="Tahoma" w:cs="Tahoma"/>
          <w:bCs/>
          <w:sz w:val="20"/>
          <w:szCs w:val="20"/>
        </w:rPr>
      </w:pPr>
      <w:r w:rsidRPr="004F316E">
        <w:rPr>
          <w:rFonts w:ascii="Tahoma" w:hAnsi="Tahoma" w:cs="Tahoma"/>
          <w:bCs/>
          <w:sz w:val="20"/>
          <w:szCs w:val="20"/>
        </w:rPr>
        <w:t>From the numbers I have seen I calculate:</w:t>
      </w:r>
    </w:p>
    <w:p w:rsidR="00CB6616" w:rsidRPr="004F316E" w:rsidRDefault="00CB6616" w:rsidP="00CB6616">
      <w:pPr>
        <w:spacing w:after="0" w:line="240" w:lineRule="auto"/>
        <w:rPr>
          <w:rFonts w:ascii="Tahoma" w:hAnsi="Tahoma" w:cs="Tahoma"/>
          <w:bCs/>
          <w:sz w:val="20"/>
          <w:szCs w:val="20"/>
        </w:rPr>
      </w:pPr>
    </w:p>
    <w:tbl>
      <w:tblPr>
        <w:tblW w:w="3759" w:type="dxa"/>
        <w:tblInd w:w="581" w:type="dxa"/>
        <w:tblCellMar>
          <w:left w:w="0" w:type="dxa"/>
          <w:right w:w="0" w:type="dxa"/>
        </w:tblCellMar>
        <w:tblLook w:val="04A0" w:firstRow="1" w:lastRow="0" w:firstColumn="1" w:lastColumn="0" w:noHBand="0" w:noVBand="1"/>
      </w:tblPr>
      <w:tblGrid>
        <w:gridCol w:w="2317"/>
        <w:gridCol w:w="222"/>
        <w:gridCol w:w="1495"/>
      </w:tblGrid>
      <w:tr w:rsidR="00CB6616" w:rsidRPr="004F316E" w:rsidTr="00B7132F">
        <w:trPr>
          <w:trHeight w:val="300"/>
        </w:trPr>
        <w:tc>
          <w:tcPr>
            <w:tcW w:w="2539" w:type="dxa"/>
            <w:gridSpan w:val="2"/>
            <w:noWrap/>
            <w:tcMar>
              <w:top w:w="0" w:type="dxa"/>
              <w:left w:w="108" w:type="dxa"/>
              <w:bottom w:w="0" w:type="dxa"/>
              <w:right w:w="108" w:type="dxa"/>
            </w:tcMar>
            <w:vAlign w:val="bottom"/>
            <w:hideMark/>
          </w:tcPr>
          <w:p w:rsidR="00CB6616" w:rsidRPr="004F316E" w:rsidRDefault="00CB6616" w:rsidP="00CB6616">
            <w:pPr>
              <w:spacing w:after="0" w:line="240" w:lineRule="auto"/>
              <w:rPr>
                <w:rFonts w:ascii="Tahoma" w:hAnsi="Tahoma" w:cs="Tahoma"/>
                <w:bCs/>
                <w:sz w:val="20"/>
                <w:szCs w:val="20"/>
              </w:rPr>
            </w:pPr>
            <w:r w:rsidRPr="004F316E">
              <w:rPr>
                <w:rFonts w:ascii="Tahoma" w:hAnsi="Tahoma" w:cs="Tahoma"/>
                <w:bCs/>
                <w:sz w:val="20"/>
                <w:szCs w:val="20"/>
              </w:rPr>
              <w:t>Heat from CHP</w:t>
            </w:r>
          </w:p>
        </w:tc>
        <w:tc>
          <w:tcPr>
            <w:tcW w:w="1220" w:type="dxa"/>
            <w:noWrap/>
            <w:tcMar>
              <w:top w:w="0" w:type="dxa"/>
              <w:left w:w="108" w:type="dxa"/>
              <w:bottom w:w="0" w:type="dxa"/>
              <w:right w:w="108" w:type="dxa"/>
            </w:tcMar>
            <w:vAlign w:val="bottom"/>
            <w:hideMark/>
          </w:tcPr>
          <w:p w:rsidR="00CB6616" w:rsidRPr="004F316E" w:rsidRDefault="00CB6616" w:rsidP="00CB6616">
            <w:pPr>
              <w:spacing w:after="0" w:line="240" w:lineRule="auto"/>
              <w:rPr>
                <w:rFonts w:ascii="Tahoma" w:hAnsi="Tahoma" w:cs="Tahoma"/>
                <w:bCs/>
                <w:sz w:val="20"/>
                <w:szCs w:val="20"/>
              </w:rPr>
            </w:pPr>
            <w:r w:rsidRPr="004F316E">
              <w:rPr>
                <w:rFonts w:ascii="Tahoma" w:hAnsi="Tahoma" w:cs="Tahoma"/>
                <w:bCs/>
                <w:sz w:val="20"/>
                <w:szCs w:val="20"/>
              </w:rPr>
              <w:t>774,341</w:t>
            </w:r>
          </w:p>
        </w:tc>
      </w:tr>
      <w:tr w:rsidR="00CB6616" w:rsidRPr="004F316E" w:rsidTr="00B7132F">
        <w:trPr>
          <w:trHeight w:val="300"/>
        </w:trPr>
        <w:tc>
          <w:tcPr>
            <w:tcW w:w="2539" w:type="dxa"/>
            <w:gridSpan w:val="2"/>
            <w:noWrap/>
            <w:tcMar>
              <w:top w:w="0" w:type="dxa"/>
              <w:left w:w="108" w:type="dxa"/>
              <w:bottom w:w="0" w:type="dxa"/>
              <w:right w:w="108" w:type="dxa"/>
            </w:tcMar>
            <w:vAlign w:val="bottom"/>
            <w:hideMark/>
          </w:tcPr>
          <w:p w:rsidR="00CB6616" w:rsidRPr="004F316E" w:rsidRDefault="00CB6616" w:rsidP="00CB6616">
            <w:pPr>
              <w:spacing w:after="0" w:line="240" w:lineRule="auto"/>
              <w:rPr>
                <w:rFonts w:ascii="Tahoma" w:hAnsi="Tahoma" w:cs="Tahoma"/>
                <w:bCs/>
                <w:sz w:val="20"/>
                <w:szCs w:val="20"/>
              </w:rPr>
            </w:pPr>
            <w:r w:rsidRPr="004F316E">
              <w:rPr>
                <w:rFonts w:ascii="Tahoma" w:hAnsi="Tahoma" w:cs="Tahoma"/>
                <w:bCs/>
                <w:sz w:val="20"/>
                <w:szCs w:val="20"/>
              </w:rPr>
              <w:t>Heat from boilers (85%)</w:t>
            </w:r>
          </w:p>
        </w:tc>
        <w:tc>
          <w:tcPr>
            <w:tcW w:w="1220" w:type="dxa"/>
            <w:noWrap/>
            <w:tcMar>
              <w:top w:w="0" w:type="dxa"/>
              <w:left w:w="108" w:type="dxa"/>
              <w:bottom w:w="0" w:type="dxa"/>
              <w:right w:w="108" w:type="dxa"/>
            </w:tcMar>
            <w:vAlign w:val="bottom"/>
            <w:hideMark/>
          </w:tcPr>
          <w:p w:rsidR="00CB6616" w:rsidRPr="004F316E" w:rsidRDefault="00CB6616" w:rsidP="00CB6616">
            <w:pPr>
              <w:spacing w:after="0" w:line="240" w:lineRule="auto"/>
              <w:rPr>
                <w:rFonts w:ascii="Tahoma" w:hAnsi="Tahoma" w:cs="Tahoma"/>
                <w:bCs/>
                <w:sz w:val="20"/>
                <w:szCs w:val="20"/>
              </w:rPr>
            </w:pPr>
            <w:r w:rsidRPr="004F316E">
              <w:rPr>
                <w:rFonts w:ascii="Tahoma" w:hAnsi="Tahoma" w:cs="Tahoma"/>
                <w:bCs/>
                <w:sz w:val="20"/>
                <w:szCs w:val="20"/>
              </w:rPr>
              <w:t xml:space="preserve">         511,296 </w:t>
            </w:r>
          </w:p>
        </w:tc>
      </w:tr>
      <w:tr w:rsidR="00CB6616" w:rsidRPr="004F316E" w:rsidTr="00B7132F">
        <w:trPr>
          <w:trHeight w:val="300"/>
        </w:trPr>
        <w:tc>
          <w:tcPr>
            <w:tcW w:w="2317" w:type="dxa"/>
            <w:noWrap/>
            <w:tcMar>
              <w:top w:w="0" w:type="dxa"/>
              <w:left w:w="108" w:type="dxa"/>
              <w:bottom w:w="0" w:type="dxa"/>
              <w:right w:w="108" w:type="dxa"/>
            </w:tcMar>
            <w:vAlign w:val="bottom"/>
            <w:hideMark/>
          </w:tcPr>
          <w:p w:rsidR="00CB6616" w:rsidRPr="004F316E" w:rsidRDefault="00CB6616" w:rsidP="00CB6616">
            <w:pPr>
              <w:spacing w:after="0" w:line="240" w:lineRule="auto"/>
              <w:rPr>
                <w:rFonts w:ascii="Tahoma" w:hAnsi="Tahoma" w:cs="Tahoma"/>
                <w:bCs/>
                <w:sz w:val="20"/>
                <w:szCs w:val="20"/>
              </w:rPr>
            </w:pPr>
          </w:p>
        </w:tc>
        <w:tc>
          <w:tcPr>
            <w:tcW w:w="222" w:type="dxa"/>
            <w:noWrap/>
            <w:tcMar>
              <w:top w:w="0" w:type="dxa"/>
              <w:left w:w="108" w:type="dxa"/>
              <w:bottom w:w="0" w:type="dxa"/>
              <w:right w:w="108" w:type="dxa"/>
            </w:tcMar>
            <w:vAlign w:val="bottom"/>
            <w:hideMark/>
          </w:tcPr>
          <w:p w:rsidR="00CB6616" w:rsidRPr="004F316E" w:rsidRDefault="00CB6616" w:rsidP="00CB6616">
            <w:pPr>
              <w:spacing w:after="0" w:line="240" w:lineRule="auto"/>
              <w:rPr>
                <w:rFonts w:ascii="Tahoma" w:hAnsi="Tahoma" w:cs="Tahoma"/>
                <w:bCs/>
                <w:sz w:val="20"/>
                <w:szCs w:val="20"/>
              </w:rPr>
            </w:pPr>
          </w:p>
        </w:tc>
        <w:tc>
          <w:tcPr>
            <w:tcW w:w="1220" w:type="dxa"/>
            <w:noWrap/>
            <w:tcMar>
              <w:top w:w="0" w:type="dxa"/>
              <w:left w:w="108" w:type="dxa"/>
              <w:bottom w:w="0" w:type="dxa"/>
              <w:right w:w="108" w:type="dxa"/>
            </w:tcMar>
            <w:vAlign w:val="bottom"/>
            <w:hideMark/>
          </w:tcPr>
          <w:p w:rsidR="00CB6616" w:rsidRPr="004F316E" w:rsidRDefault="00CB6616" w:rsidP="00CB6616">
            <w:pPr>
              <w:spacing w:after="0" w:line="240" w:lineRule="auto"/>
              <w:rPr>
                <w:rFonts w:ascii="Tahoma" w:hAnsi="Tahoma" w:cs="Tahoma"/>
                <w:bCs/>
                <w:sz w:val="20"/>
                <w:szCs w:val="20"/>
              </w:rPr>
            </w:pPr>
          </w:p>
        </w:tc>
      </w:tr>
      <w:tr w:rsidR="00CB6616" w:rsidRPr="004F316E" w:rsidTr="00B7132F">
        <w:trPr>
          <w:trHeight w:val="300"/>
        </w:trPr>
        <w:tc>
          <w:tcPr>
            <w:tcW w:w="2539" w:type="dxa"/>
            <w:gridSpan w:val="2"/>
            <w:noWrap/>
            <w:tcMar>
              <w:top w:w="0" w:type="dxa"/>
              <w:left w:w="108" w:type="dxa"/>
              <w:bottom w:w="0" w:type="dxa"/>
              <w:right w:w="108" w:type="dxa"/>
            </w:tcMar>
            <w:vAlign w:val="bottom"/>
            <w:hideMark/>
          </w:tcPr>
          <w:p w:rsidR="00CB6616" w:rsidRPr="004F316E" w:rsidRDefault="00CB6616" w:rsidP="00CB6616">
            <w:pPr>
              <w:spacing w:after="0" w:line="240" w:lineRule="auto"/>
              <w:rPr>
                <w:rFonts w:ascii="Tahoma" w:hAnsi="Tahoma" w:cs="Tahoma"/>
                <w:bCs/>
                <w:sz w:val="20"/>
                <w:szCs w:val="20"/>
              </w:rPr>
            </w:pPr>
            <w:r w:rsidRPr="004F316E">
              <w:rPr>
                <w:rFonts w:ascii="Tahoma" w:hAnsi="Tahoma" w:cs="Tahoma"/>
                <w:bCs/>
                <w:sz w:val="20"/>
                <w:szCs w:val="20"/>
              </w:rPr>
              <w:t>% from CHP</w:t>
            </w:r>
          </w:p>
        </w:tc>
        <w:tc>
          <w:tcPr>
            <w:tcW w:w="1220" w:type="dxa"/>
            <w:noWrap/>
            <w:tcMar>
              <w:top w:w="0" w:type="dxa"/>
              <w:left w:w="108" w:type="dxa"/>
              <w:bottom w:w="0" w:type="dxa"/>
              <w:right w:w="108" w:type="dxa"/>
            </w:tcMar>
            <w:vAlign w:val="bottom"/>
            <w:hideMark/>
          </w:tcPr>
          <w:p w:rsidR="00CB6616" w:rsidRPr="004F316E" w:rsidRDefault="00CB6616" w:rsidP="00CB6616">
            <w:pPr>
              <w:spacing w:after="0" w:line="240" w:lineRule="auto"/>
              <w:rPr>
                <w:rFonts w:ascii="Tahoma" w:hAnsi="Tahoma" w:cs="Tahoma"/>
                <w:bCs/>
                <w:sz w:val="20"/>
                <w:szCs w:val="20"/>
              </w:rPr>
            </w:pPr>
            <w:r w:rsidRPr="004F316E">
              <w:rPr>
                <w:rFonts w:ascii="Tahoma" w:hAnsi="Tahoma" w:cs="Tahoma"/>
                <w:bCs/>
                <w:sz w:val="20"/>
                <w:szCs w:val="20"/>
              </w:rPr>
              <w:t>60.2%</w:t>
            </w:r>
          </w:p>
        </w:tc>
      </w:tr>
      <w:tr w:rsidR="00CB6616" w:rsidRPr="004F316E" w:rsidTr="00B7132F">
        <w:trPr>
          <w:trHeight w:val="300"/>
        </w:trPr>
        <w:tc>
          <w:tcPr>
            <w:tcW w:w="2317" w:type="dxa"/>
            <w:noWrap/>
            <w:tcMar>
              <w:top w:w="0" w:type="dxa"/>
              <w:left w:w="108" w:type="dxa"/>
              <w:bottom w:w="0" w:type="dxa"/>
              <w:right w:w="108" w:type="dxa"/>
            </w:tcMar>
            <w:vAlign w:val="bottom"/>
            <w:hideMark/>
          </w:tcPr>
          <w:p w:rsidR="00CB6616" w:rsidRPr="004F316E" w:rsidRDefault="00CB6616" w:rsidP="00CB6616">
            <w:pPr>
              <w:spacing w:after="0" w:line="240" w:lineRule="auto"/>
              <w:rPr>
                <w:rFonts w:ascii="Tahoma" w:hAnsi="Tahoma" w:cs="Tahoma"/>
                <w:bCs/>
                <w:sz w:val="20"/>
                <w:szCs w:val="20"/>
              </w:rPr>
            </w:pPr>
          </w:p>
        </w:tc>
        <w:tc>
          <w:tcPr>
            <w:tcW w:w="222" w:type="dxa"/>
            <w:noWrap/>
            <w:tcMar>
              <w:top w:w="0" w:type="dxa"/>
              <w:left w:w="108" w:type="dxa"/>
              <w:bottom w:w="0" w:type="dxa"/>
              <w:right w:w="108" w:type="dxa"/>
            </w:tcMar>
            <w:vAlign w:val="bottom"/>
            <w:hideMark/>
          </w:tcPr>
          <w:p w:rsidR="00CB6616" w:rsidRPr="004F316E" w:rsidRDefault="00CB6616" w:rsidP="00CB6616">
            <w:pPr>
              <w:spacing w:after="0" w:line="240" w:lineRule="auto"/>
              <w:rPr>
                <w:rFonts w:ascii="Tahoma" w:hAnsi="Tahoma" w:cs="Tahoma"/>
                <w:bCs/>
                <w:sz w:val="20"/>
                <w:szCs w:val="20"/>
              </w:rPr>
            </w:pPr>
          </w:p>
        </w:tc>
        <w:tc>
          <w:tcPr>
            <w:tcW w:w="1220" w:type="dxa"/>
            <w:noWrap/>
            <w:tcMar>
              <w:top w:w="0" w:type="dxa"/>
              <w:left w:w="108" w:type="dxa"/>
              <w:bottom w:w="0" w:type="dxa"/>
              <w:right w:w="108" w:type="dxa"/>
            </w:tcMar>
            <w:vAlign w:val="bottom"/>
            <w:hideMark/>
          </w:tcPr>
          <w:p w:rsidR="00CB6616" w:rsidRPr="004F316E" w:rsidRDefault="00CB6616" w:rsidP="00CB6616">
            <w:pPr>
              <w:spacing w:after="0" w:line="240" w:lineRule="auto"/>
              <w:rPr>
                <w:rFonts w:ascii="Tahoma" w:hAnsi="Tahoma" w:cs="Tahoma"/>
                <w:bCs/>
                <w:sz w:val="20"/>
                <w:szCs w:val="20"/>
              </w:rPr>
            </w:pPr>
          </w:p>
        </w:tc>
      </w:tr>
      <w:tr w:rsidR="00CB6616" w:rsidRPr="004F316E" w:rsidTr="00B7132F">
        <w:trPr>
          <w:trHeight w:val="300"/>
        </w:trPr>
        <w:tc>
          <w:tcPr>
            <w:tcW w:w="2317" w:type="dxa"/>
            <w:noWrap/>
            <w:tcMar>
              <w:top w:w="0" w:type="dxa"/>
              <w:left w:w="108" w:type="dxa"/>
              <w:bottom w:w="0" w:type="dxa"/>
              <w:right w:w="108" w:type="dxa"/>
            </w:tcMar>
            <w:vAlign w:val="bottom"/>
            <w:hideMark/>
          </w:tcPr>
          <w:p w:rsidR="00CB6616" w:rsidRPr="004F316E" w:rsidRDefault="00CB6616" w:rsidP="00CB6616">
            <w:pPr>
              <w:spacing w:after="0" w:line="240" w:lineRule="auto"/>
              <w:rPr>
                <w:rFonts w:ascii="Tahoma" w:hAnsi="Tahoma" w:cs="Tahoma"/>
                <w:bCs/>
                <w:sz w:val="20"/>
                <w:szCs w:val="20"/>
              </w:rPr>
            </w:pPr>
            <w:r w:rsidRPr="004F316E">
              <w:rPr>
                <w:rFonts w:ascii="Tahoma" w:hAnsi="Tahoma" w:cs="Tahoma"/>
                <w:bCs/>
                <w:sz w:val="20"/>
                <w:szCs w:val="20"/>
              </w:rPr>
              <w:t>Site Elec</w:t>
            </w:r>
          </w:p>
        </w:tc>
        <w:tc>
          <w:tcPr>
            <w:tcW w:w="222" w:type="dxa"/>
            <w:noWrap/>
            <w:tcMar>
              <w:top w:w="0" w:type="dxa"/>
              <w:left w:w="108" w:type="dxa"/>
              <w:bottom w:w="0" w:type="dxa"/>
              <w:right w:w="108" w:type="dxa"/>
            </w:tcMar>
            <w:vAlign w:val="bottom"/>
            <w:hideMark/>
          </w:tcPr>
          <w:p w:rsidR="00CB6616" w:rsidRPr="004F316E" w:rsidRDefault="00CB6616" w:rsidP="00CB6616">
            <w:pPr>
              <w:spacing w:after="0" w:line="240" w:lineRule="auto"/>
              <w:rPr>
                <w:rFonts w:ascii="Tahoma" w:hAnsi="Tahoma" w:cs="Tahoma"/>
                <w:bCs/>
                <w:sz w:val="20"/>
                <w:szCs w:val="20"/>
              </w:rPr>
            </w:pPr>
          </w:p>
        </w:tc>
        <w:tc>
          <w:tcPr>
            <w:tcW w:w="1220" w:type="dxa"/>
            <w:noWrap/>
            <w:tcMar>
              <w:top w:w="0" w:type="dxa"/>
              <w:left w:w="108" w:type="dxa"/>
              <w:bottom w:w="0" w:type="dxa"/>
              <w:right w:w="108" w:type="dxa"/>
            </w:tcMar>
            <w:vAlign w:val="bottom"/>
            <w:hideMark/>
          </w:tcPr>
          <w:p w:rsidR="00CB6616" w:rsidRPr="004F316E" w:rsidRDefault="00CB6616" w:rsidP="00CB6616">
            <w:pPr>
              <w:spacing w:after="0" w:line="240" w:lineRule="auto"/>
              <w:rPr>
                <w:rFonts w:ascii="Tahoma" w:hAnsi="Tahoma" w:cs="Tahoma"/>
                <w:bCs/>
                <w:sz w:val="20"/>
                <w:szCs w:val="20"/>
              </w:rPr>
            </w:pPr>
            <w:r w:rsidRPr="004F316E">
              <w:rPr>
                <w:rFonts w:ascii="Tahoma" w:hAnsi="Tahoma" w:cs="Tahoma"/>
                <w:bCs/>
                <w:sz w:val="20"/>
                <w:szCs w:val="20"/>
              </w:rPr>
              <w:t>460,338</w:t>
            </w:r>
          </w:p>
        </w:tc>
      </w:tr>
      <w:tr w:rsidR="00CB6616" w:rsidRPr="004F316E" w:rsidTr="00B7132F">
        <w:trPr>
          <w:trHeight w:val="375"/>
        </w:trPr>
        <w:tc>
          <w:tcPr>
            <w:tcW w:w="2317" w:type="dxa"/>
            <w:noWrap/>
            <w:tcMar>
              <w:top w:w="0" w:type="dxa"/>
              <w:left w:w="108" w:type="dxa"/>
              <w:bottom w:w="0" w:type="dxa"/>
              <w:right w:w="108" w:type="dxa"/>
            </w:tcMar>
            <w:vAlign w:val="bottom"/>
            <w:hideMark/>
          </w:tcPr>
          <w:p w:rsidR="00CB6616" w:rsidRPr="004F316E" w:rsidRDefault="00CB6616" w:rsidP="00CB6616">
            <w:pPr>
              <w:spacing w:after="0" w:line="240" w:lineRule="auto"/>
              <w:rPr>
                <w:rFonts w:ascii="Tahoma" w:hAnsi="Tahoma" w:cs="Tahoma"/>
                <w:bCs/>
                <w:sz w:val="20"/>
                <w:szCs w:val="20"/>
              </w:rPr>
            </w:pPr>
            <w:r w:rsidRPr="004F316E">
              <w:rPr>
                <w:rFonts w:ascii="Tahoma" w:hAnsi="Tahoma" w:cs="Tahoma"/>
                <w:bCs/>
                <w:sz w:val="20"/>
                <w:szCs w:val="20"/>
              </w:rPr>
              <w:t>CHP elec</w:t>
            </w:r>
          </w:p>
        </w:tc>
        <w:tc>
          <w:tcPr>
            <w:tcW w:w="222" w:type="dxa"/>
            <w:noWrap/>
            <w:tcMar>
              <w:top w:w="0" w:type="dxa"/>
              <w:left w:w="108" w:type="dxa"/>
              <w:bottom w:w="0" w:type="dxa"/>
              <w:right w:w="108" w:type="dxa"/>
            </w:tcMar>
            <w:vAlign w:val="bottom"/>
            <w:hideMark/>
          </w:tcPr>
          <w:p w:rsidR="00CB6616" w:rsidRPr="004F316E" w:rsidRDefault="00CB6616" w:rsidP="00CB6616">
            <w:pPr>
              <w:spacing w:after="0" w:line="240" w:lineRule="auto"/>
              <w:rPr>
                <w:rFonts w:ascii="Tahoma" w:hAnsi="Tahoma" w:cs="Tahoma"/>
                <w:bCs/>
                <w:sz w:val="20"/>
                <w:szCs w:val="20"/>
              </w:rPr>
            </w:pPr>
          </w:p>
        </w:tc>
        <w:tc>
          <w:tcPr>
            <w:tcW w:w="1220" w:type="dxa"/>
            <w:noWrap/>
            <w:tcMar>
              <w:top w:w="0" w:type="dxa"/>
              <w:left w:w="108" w:type="dxa"/>
              <w:bottom w:w="0" w:type="dxa"/>
              <w:right w:w="108" w:type="dxa"/>
            </w:tcMar>
            <w:vAlign w:val="bottom"/>
            <w:hideMark/>
          </w:tcPr>
          <w:p w:rsidR="00CB6616" w:rsidRPr="004F316E" w:rsidRDefault="00CB6616" w:rsidP="00CB6616">
            <w:pPr>
              <w:spacing w:after="0" w:line="240" w:lineRule="auto"/>
              <w:rPr>
                <w:rFonts w:ascii="Tahoma" w:hAnsi="Tahoma" w:cs="Tahoma"/>
                <w:bCs/>
                <w:sz w:val="20"/>
                <w:szCs w:val="20"/>
              </w:rPr>
            </w:pPr>
            <w:r w:rsidRPr="004F316E">
              <w:rPr>
                <w:rFonts w:ascii="Tahoma" w:hAnsi="Tahoma" w:cs="Tahoma"/>
                <w:bCs/>
                <w:sz w:val="20"/>
                <w:szCs w:val="20"/>
              </w:rPr>
              <w:t>358,351</w:t>
            </w:r>
          </w:p>
        </w:tc>
      </w:tr>
      <w:tr w:rsidR="00CB6616" w:rsidRPr="004F316E" w:rsidTr="00B7132F">
        <w:trPr>
          <w:trHeight w:val="300"/>
        </w:trPr>
        <w:tc>
          <w:tcPr>
            <w:tcW w:w="2317" w:type="dxa"/>
            <w:noWrap/>
            <w:tcMar>
              <w:top w:w="0" w:type="dxa"/>
              <w:left w:w="108" w:type="dxa"/>
              <w:bottom w:w="0" w:type="dxa"/>
              <w:right w:w="108" w:type="dxa"/>
            </w:tcMar>
            <w:vAlign w:val="bottom"/>
            <w:hideMark/>
          </w:tcPr>
          <w:p w:rsidR="00CB6616" w:rsidRPr="004F316E" w:rsidRDefault="00CB6616" w:rsidP="00CB6616">
            <w:pPr>
              <w:spacing w:after="0" w:line="240" w:lineRule="auto"/>
              <w:rPr>
                <w:rFonts w:ascii="Tahoma" w:hAnsi="Tahoma" w:cs="Tahoma"/>
                <w:bCs/>
                <w:sz w:val="20"/>
                <w:szCs w:val="20"/>
              </w:rPr>
            </w:pPr>
          </w:p>
        </w:tc>
        <w:tc>
          <w:tcPr>
            <w:tcW w:w="222" w:type="dxa"/>
            <w:noWrap/>
            <w:tcMar>
              <w:top w:w="0" w:type="dxa"/>
              <w:left w:w="108" w:type="dxa"/>
              <w:bottom w:w="0" w:type="dxa"/>
              <w:right w:w="108" w:type="dxa"/>
            </w:tcMar>
            <w:vAlign w:val="bottom"/>
            <w:hideMark/>
          </w:tcPr>
          <w:p w:rsidR="00CB6616" w:rsidRPr="004F316E" w:rsidRDefault="00CB6616" w:rsidP="00CB6616">
            <w:pPr>
              <w:spacing w:after="0" w:line="240" w:lineRule="auto"/>
              <w:rPr>
                <w:rFonts w:ascii="Tahoma" w:hAnsi="Tahoma" w:cs="Tahoma"/>
                <w:bCs/>
                <w:sz w:val="20"/>
                <w:szCs w:val="20"/>
              </w:rPr>
            </w:pPr>
          </w:p>
        </w:tc>
        <w:tc>
          <w:tcPr>
            <w:tcW w:w="1220" w:type="dxa"/>
            <w:noWrap/>
            <w:tcMar>
              <w:top w:w="0" w:type="dxa"/>
              <w:left w:w="108" w:type="dxa"/>
              <w:bottom w:w="0" w:type="dxa"/>
              <w:right w:w="108" w:type="dxa"/>
            </w:tcMar>
            <w:vAlign w:val="bottom"/>
            <w:hideMark/>
          </w:tcPr>
          <w:p w:rsidR="00CB6616" w:rsidRPr="004F316E" w:rsidRDefault="00CB6616" w:rsidP="00CB6616">
            <w:pPr>
              <w:spacing w:after="0" w:line="240" w:lineRule="auto"/>
              <w:rPr>
                <w:rFonts w:ascii="Tahoma" w:hAnsi="Tahoma" w:cs="Tahoma"/>
                <w:bCs/>
                <w:sz w:val="20"/>
                <w:szCs w:val="20"/>
              </w:rPr>
            </w:pPr>
          </w:p>
        </w:tc>
      </w:tr>
      <w:tr w:rsidR="00CB6616" w:rsidRPr="004F316E" w:rsidTr="00B7132F">
        <w:trPr>
          <w:trHeight w:val="300"/>
        </w:trPr>
        <w:tc>
          <w:tcPr>
            <w:tcW w:w="2539" w:type="dxa"/>
            <w:gridSpan w:val="2"/>
            <w:noWrap/>
            <w:tcMar>
              <w:top w:w="0" w:type="dxa"/>
              <w:left w:w="108" w:type="dxa"/>
              <w:bottom w:w="0" w:type="dxa"/>
              <w:right w:w="108" w:type="dxa"/>
            </w:tcMar>
            <w:vAlign w:val="bottom"/>
            <w:hideMark/>
          </w:tcPr>
          <w:p w:rsidR="00CB6616" w:rsidRPr="004F316E" w:rsidRDefault="00CB6616" w:rsidP="00CB6616">
            <w:pPr>
              <w:spacing w:after="0" w:line="240" w:lineRule="auto"/>
              <w:rPr>
                <w:rFonts w:ascii="Tahoma" w:hAnsi="Tahoma" w:cs="Tahoma"/>
                <w:bCs/>
                <w:sz w:val="20"/>
                <w:szCs w:val="20"/>
              </w:rPr>
            </w:pPr>
            <w:r w:rsidRPr="004F316E">
              <w:rPr>
                <w:rFonts w:ascii="Tahoma" w:hAnsi="Tahoma" w:cs="Tahoma"/>
                <w:bCs/>
                <w:sz w:val="20"/>
                <w:szCs w:val="20"/>
              </w:rPr>
              <w:t>% from CHP</w:t>
            </w:r>
          </w:p>
        </w:tc>
        <w:tc>
          <w:tcPr>
            <w:tcW w:w="1220" w:type="dxa"/>
            <w:noWrap/>
            <w:tcMar>
              <w:top w:w="0" w:type="dxa"/>
              <w:left w:w="108" w:type="dxa"/>
              <w:bottom w:w="0" w:type="dxa"/>
              <w:right w:w="108" w:type="dxa"/>
            </w:tcMar>
            <w:vAlign w:val="bottom"/>
            <w:hideMark/>
          </w:tcPr>
          <w:p w:rsidR="00CB6616" w:rsidRPr="004F316E" w:rsidRDefault="00CB6616" w:rsidP="00CB6616">
            <w:pPr>
              <w:spacing w:after="0" w:line="240" w:lineRule="auto"/>
              <w:rPr>
                <w:rFonts w:ascii="Tahoma" w:hAnsi="Tahoma" w:cs="Tahoma"/>
                <w:bCs/>
                <w:sz w:val="20"/>
                <w:szCs w:val="20"/>
              </w:rPr>
            </w:pPr>
            <w:r w:rsidRPr="004F316E">
              <w:rPr>
                <w:rFonts w:ascii="Tahoma" w:hAnsi="Tahoma" w:cs="Tahoma"/>
                <w:bCs/>
                <w:sz w:val="20"/>
                <w:szCs w:val="20"/>
              </w:rPr>
              <w:t>77.8%</w:t>
            </w:r>
          </w:p>
        </w:tc>
      </w:tr>
    </w:tbl>
    <w:p w:rsidR="00CB6616" w:rsidRPr="004F316E" w:rsidRDefault="00CB6616" w:rsidP="00CB6616">
      <w:pPr>
        <w:spacing w:after="0" w:line="240" w:lineRule="auto"/>
        <w:rPr>
          <w:rFonts w:ascii="Tahoma" w:hAnsi="Tahoma" w:cs="Tahoma"/>
          <w:bCs/>
          <w:sz w:val="20"/>
          <w:szCs w:val="20"/>
        </w:rPr>
      </w:pPr>
    </w:p>
    <w:p w:rsidR="00CB6616" w:rsidRPr="004F316E" w:rsidRDefault="00CB6616" w:rsidP="00CB6616">
      <w:pPr>
        <w:spacing w:after="0" w:line="240" w:lineRule="auto"/>
        <w:rPr>
          <w:rFonts w:ascii="Tahoma" w:hAnsi="Tahoma" w:cs="Tahoma"/>
          <w:bCs/>
          <w:sz w:val="20"/>
          <w:szCs w:val="20"/>
        </w:rPr>
      </w:pPr>
    </w:p>
    <w:p w:rsidR="00CB6616" w:rsidRPr="004F316E" w:rsidRDefault="00CB6616" w:rsidP="00CB6616">
      <w:pPr>
        <w:spacing w:after="0" w:line="240" w:lineRule="auto"/>
        <w:rPr>
          <w:rFonts w:ascii="Tahoma" w:hAnsi="Tahoma" w:cs="Tahoma"/>
          <w:bCs/>
          <w:sz w:val="20"/>
          <w:szCs w:val="20"/>
        </w:rPr>
      </w:pPr>
      <w:r w:rsidRPr="004F316E">
        <w:rPr>
          <w:rFonts w:ascii="Tahoma" w:hAnsi="Tahoma" w:cs="Tahoma"/>
          <w:bCs/>
          <w:sz w:val="20"/>
          <w:szCs w:val="20"/>
        </w:rPr>
        <w:t>So over 60% of the heating and over 77% of the electricity is provided by the CHP.  These are percentages of total loads – not regulated / unregulated!  As such I think that you can confidently state that the CHP is exceeding the ‘20%’ criteria.  I stress however that I am not responsible for the energy report and so do not know what was agreed that the CHP would provide in design or under any subsequent amendments.</w:t>
      </w:r>
    </w:p>
    <w:p w:rsidR="00CB6616" w:rsidRPr="004F316E" w:rsidRDefault="00CB6616" w:rsidP="00CB6616">
      <w:pPr>
        <w:spacing w:after="0" w:line="240" w:lineRule="auto"/>
        <w:rPr>
          <w:rFonts w:ascii="Tahoma" w:hAnsi="Tahoma" w:cs="Tahoma"/>
          <w:b/>
          <w:bCs/>
          <w:sz w:val="20"/>
          <w:szCs w:val="20"/>
        </w:rPr>
      </w:pPr>
    </w:p>
    <w:p w:rsidR="00CB6616" w:rsidRPr="004F316E" w:rsidRDefault="00CB6616" w:rsidP="00CB6616">
      <w:pPr>
        <w:spacing w:after="0" w:line="240" w:lineRule="auto"/>
        <w:rPr>
          <w:rFonts w:ascii="Tahoma" w:hAnsi="Tahoma" w:cs="Tahoma"/>
          <w:bCs/>
          <w:sz w:val="20"/>
          <w:szCs w:val="20"/>
        </w:rPr>
      </w:pPr>
      <w:r w:rsidRPr="004F316E">
        <w:rPr>
          <w:rFonts w:ascii="Tahoma" w:hAnsi="Tahoma" w:cs="Tahoma"/>
          <w:bCs/>
          <w:sz w:val="20"/>
          <w:szCs w:val="20"/>
        </w:rPr>
        <w:t>Regards</w:t>
      </w:r>
    </w:p>
    <w:p w:rsidR="00CB6616" w:rsidRPr="004F316E" w:rsidRDefault="00CB6616" w:rsidP="00CB6616">
      <w:pPr>
        <w:spacing w:after="0" w:line="240" w:lineRule="auto"/>
        <w:rPr>
          <w:rFonts w:ascii="Tahoma" w:hAnsi="Tahoma" w:cs="Tahoma"/>
          <w:bCs/>
          <w:sz w:val="20"/>
          <w:szCs w:val="20"/>
        </w:rPr>
      </w:pPr>
    </w:p>
    <w:p w:rsidR="00CB6616" w:rsidRPr="004F316E" w:rsidRDefault="00AE6D03" w:rsidP="00CB6616">
      <w:pPr>
        <w:spacing w:after="0" w:line="240" w:lineRule="auto"/>
        <w:rPr>
          <w:rFonts w:ascii="Tahoma" w:hAnsi="Tahoma" w:cs="Tahoma"/>
          <w:bCs/>
          <w:sz w:val="20"/>
          <w:szCs w:val="20"/>
        </w:rPr>
      </w:pPr>
      <w:r>
        <w:rPr>
          <w:rFonts w:ascii="Tahoma" w:hAnsi="Tahoma" w:cs="Tahoma"/>
          <w:bCs/>
          <w:sz w:val="20"/>
          <w:szCs w:val="20"/>
        </w:rPr>
        <w:t>[</w:t>
      </w:r>
      <w:r w:rsidR="00CB6616" w:rsidRPr="004F316E">
        <w:rPr>
          <w:rFonts w:ascii="Tahoma" w:hAnsi="Tahoma" w:cs="Tahoma"/>
          <w:bCs/>
          <w:sz w:val="20"/>
          <w:szCs w:val="20"/>
        </w:rPr>
        <w:t>Building Services</w:t>
      </w:r>
      <w:r>
        <w:rPr>
          <w:rFonts w:ascii="Tahoma" w:hAnsi="Tahoma" w:cs="Tahoma"/>
          <w:bCs/>
          <w:sz w:val="20"/>
          <w:szCs w:val="20"/>
        </w:rPr>
        <w:t>]</w:t>
      </w:r>
    </w:p>
    <w:p w:rsidR="00CB6616" w:rsidRPr="004F316E" w:rsidRDefault="00CB6616" w:rsidP="00F521B8">
      <w:pPr>
        <w:spacing w:after="0" w:line="240" w:lineRule="auto"/>
        <w:rPr>
          <w:rFonts w:ascii="Tahoma" w:hAnsi="Tahoma" w:cs="Tahoma"/>
          <w:bCs/>
          <w:sz w:val="20"/>
          <w:szCs w:val="20"/>
          <w:lang w:val="en-US"/>
        </w:rPr>
      </w:pPr>
      <w:r w:rsidRPr="004F316E">
        <w:rPr>
          <w:rFonts w:ascii="Tahoma" w:hAnsi="Tahoma" w:cs="Tahoma"/>
          <w:bCs/>
          <w:sz w:val="20"/>
          <w:szCs w:val="20"/>
          <w:lang w:val="en-US"/>
        </w:rPr>
        <w:t>-------------------------------------------------------------------</w:t>
      </w:r>
    </w:p>
    <w:p w:rsidR="00CB6616" w:rsidRPr="004F316E" w:rsidRDefault="00CB6616" w:rsidP="00B7132F">
      <w:pPr>
        <w:spacing w:after="0" w:line="240" w:lineRule="auto"/>
        <w:ind w:left="567"/>
        <w:rPr>
          <w:rFonts w:ascii="Tahoma" w:hAnsi="Tahoma" w:cs="Tahoma"/>
          <w:bCs/>
          <w:sz w:val="20"/>
          <w:szCs w:val="20"/>
          <w:lang w:val="en-US"/>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Adam Boyden [</w:t>
      </w:r>
      <w:hyperlink r:id="rId69" w:history="1">
        <w:r w:rsidRPr="004F316E">
          <w:rPr>
            <w:rStyle w:val="Hyperlink"/>
            <w:rFonts w:ascii="Tahoma" w:hAnsi="Tahoma" w:cs="Tahoma"/>
            <w:bCs/>
            <w:sz w:val="20"/>
            <w:szCs w:val="20"/>
            <w:lang w:val="en-US"/>
          </w:rPr>
          <w:t>mailto:adam.boyden@npaconsult.co.uk</w:t>
        </w:r>
      </w:hyperlink>
      <w:r w:rsidRPr="004F316E">
        <w:rPr>
          <w:rFonts w:ascii="Tahoma" w:hAnsi="Tahoma" w:cs="Tahoma"/>
          <w:bCs/>
          <w:sz w:val="20"/>
          <w:szCs w:val="20"/>
          <w:lang w:val="en-US"/>
        </w:rPr>
        <w:t xml:space="preserve">] </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10 September 2014 14:42</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Carolyn Puddicombe; </w:t>
      </w:r>
      <w:r w:rsidR="005A4D49">
        <w:rPr>
          <w:rFonts w:ascii="Tahoma" w:hAnsi="Tahoma" w:cs="Tahoma"/>
          <w:bCs/>
          <w:sz w:val="20"/>
          <w:szCs w:val="20"/>
          <w:lang w:val="en-US"/>
        </w:rPr>
        <w:t>Legal Services</w:t>
      </w:r>
      <w:r w:rsidRPr="004F316E">
        <w:rPr>
          <w:rFonts w:ascii="Tahoma" w:hAnsi="Tahoma" w:cs="Tahoma"/>
          <w:bCs/>
          <w:sz w:val="20"/>
          <w:szCs w:val="20"/>
          <w:lang w:val="en-US"/>
        </w:rPr>
        <w:br/>
      </w:r>
      <w:r w:rsidRPr="004F316E">
        <w:rPr>
          <w:rFonts w:ascii="Tahoma" w:hAnsi="Tahoma" w:cs="Tahoma"/>
          <w:b/>
          <w:bCs/>
          <w:sz w:val="20"/>
          <w:szCs w:val="20"/>
          <w:lang w:val="en-US"/>
        </w:rPr>
        <w:t>Cc:</w:t>
      </w:r>
      <w:r w:rsidRPr="004F316E">
        <w:rPr>
          <w:rFonts w:ascii="Tahoma" w:hAnsi="Tahoma" w:cs="Tahoma"/>
          <w:bCs/>
          <w:sz w:val="20"/>
          <w:szCs w:val="20"/>
          <w:lang w:val="en-US"/>
        </w:rPr>
        <w:t xml:space="preserve"> </w:t>
      </w:r>
      <w:r w:rsidR="00AE6D03" w:rsidRPr="009E6EA9">
        <w:rPr>
          <w:rFonts w:ascii="Tahoma" w:hAnsi="Tahoma" w:cs="Tahoma"/>
          <w:bCs/>
          <w:sz w:val="20"/>
          <w:szCs w:val="20"/>
        </w:rPr>
        <w:t>Environmental Sustainability</w:t>
      </w:r>
      <w:r w:rsidR="00AE6D03" w:rsidRPr="004F316E">
        <w:rPr>
          <w:rFonts w:ascii="Tahoma" w:hAnsi="Tahoma" w:cs="Tahoma"/>
          <w:bCs/>
          <w:sz w:val="20"/>
          <w:szCs w:val="20"/>
          <w:lang w:val="en-US"/>
        </w:rPr>
        <w:t xml:space="preserve">; </w:t>
      </w:r>
      <w:r w:rsidR="00AE6D03">
        <w:rPr>
          <w:rFonts w:ascii="Tahoma" w:hAnsi="Tahoma" w:cs="Tahoma"/>
          <w:bCs/>
          <w:sz w:val="20"/>
          <w:szCs w:val="20"/>
          <w:lang w:val="en-US"/>
        </w:rPr>
        <w:t>Building Services</w:t>
      </w:r>
      <w:r w:rsidR="00AE6D03" w:rsidRPr="004F316E">
        <w:rPr>
          <w:rFonts w:ascii="Tahoma" w:hAnsi="Tahoma" w:cs="Tahoma"/>
          <w:bCs/>
          <w:sz w:val="20"/>
          <w:szCs w:val="20"/>
          <w:lang w:val="en-US"/>
        </w:rPr>
        <w:t xml:space="preserve">; Sara Metcalfe; </w:t>
      </w:r>
      <w:r w:rsidR="00AE6D03">
        <w:rPr>
          <w:rFonts w:ascii="Tahoma" w:hAnsi="Tahoma" w:cs="Tahoma"/>
          <w:bCs/>
          <w:sz w:val="20"/>
          <w:szCs w:val="20"/>
          <w:lang w:val="en-US"/>
        </w:rPr>
        <w:t>Capital Projects</w:t>
      </w:r>
      <w:r w:rsidR="00AE6D03" w:rsidRPr="004F316E">
        <w:rPr>
          <w:rFonts w:ascii="Tahoma" w:hAnsi="Tahoma" w:cs="Tahoma"/>
          <w:bCs/>
          <w:sz w:val="20"/>
          <w:szCs w:val="20"/>
          <w:lang w:val="en-US"/>
        </w:rPr>
        <w:t xml:space="preserve">; Nik Lyzba; </w:t>
      </w:r>
      <w:r w:rsidR="00AE6D03">
        <w:rPr>
          <w:rFonts w:ascii="Tahoma" w:hAnsi="Tahoma" w:cs="Tahoma"/>
          <w:bCs/>
          <w:sz w:val="20"/>
          <w:szCs w:val="20"/>
          <w:lang w:val="en-US"/>
        </w:rPr>
        <w:t>Capital Projects</w:t>
      </w:r>
      <w:r w:rsidR="00AE6D03"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RE: Castle Mill EIA and CHP / PV</w:t>
      </w:r>
    </w:p>
    <w:p w:rsidR="00CB6616" w:rsidRPr="004F316E" w:rsidRDefault="00CB6616" w:rsidP="00B7132F">
      <w:pPr>
        <w:spacing w:after="0" w:line="240" w:lineRule="auto"/>
        <w:ind w:left="567"/>
        <w:rPr>
          <w:rFonts w:ascii="Tahoma" w:hAnsi="Tahoma" w:cs="Tahoma"/>
          <w:bCs/>
          <w:sz w:val="20"/>
          <w:szCs w:val="20"/>
        </w:rPr>
      </w:pPr>
    </w:p>
    <w:p w:rsidR="00CB6616" w:rsidRPr="004F316E" w:rsidRDefault="00CB6616" w:rsidP="00B7132F">
      <w:pPr>
        <w:spacing w:after="0" w:line="240" w:lineRule="auto"/>
        <w:ind w:left="567"/>
        <w:rPr>
          <w:rFonts w:ascii="Tahoma" w:hAnsi="Tahoma" w:cs="Tahoma"/>
          <w:bCs/>
          <w:sz w:val="20"/>
          <w:szCs w:val="20"/>
        </w:rPr>
      </w:pPr>
      <w:r w:rsidRPr="004F316E">
        <w:rPr>
          <w:rFonts w:ascii="Tahoma" w:hAnsi="Tahoma" w:cs="Tahoma"/>
          <w:bCs/>
          <w:sz w:val="20"/>
          <w:szCs w:val="20"/>
        </w:rPr>
        <w:t xml:space="preserve">Dear Carolyn, </w:t>
      </w:r>
      <w:r w:rsidR="005A4D49">
        <w:rPr>
          <w:rFonts w:ascii="Tahoma" w:hAnsi="Tahoma" w:cs="Tahoma"/>
          <w:bCs/>
          <w:sz w:val="20"/>
          <w:szCs w:val="20"/>
        </w:rPr>
        <w:t>[Legal Services]</w:t>
      </w:r>
      <w:r w:rsidRPr="004F316E">
        <w:rPr>
          <w:rFonts w:ascii="Tahoma" w:hAnsi="Tahoma" w:cs="Tahoma"/>
          <w:bCs/>
          <w:sz w:val="20"/>
          <w:szCs w:val="20"/>
        </w:rPr>
        <w:t>,</w:t>
      </w:r>
    </w:p>
    <w:p w:rsidR="00CB6616" w:rsidRPr="004F316E" w:rsidRDefault="00CB6616" w:rsidP="00B7132F">
      <w:pPr>
        <w:spacing w:after="0" w:line="240" w:lineRule="auto"/>
        <w:ind w:left="567"/>
        <w:rPr>
          <w:rFonts w:ascii="Tahoma" w:hAnsi="Tahoma" w:cs="Tahoma"/>
          <w:bCs/>
          <w:sz w:val="20"/>
          <w:szCs w:val="20"/>
        </w:rPr>
      </w:pPr>
    </w:p>
    <w:p w:rsidR="00CB6616" w:rsidRPr="004F316E" w:rsidRDefault="00CB6616" w:rsidP="00B7132F">
      <w:pPr>
        <w:spacing w:after="0" w:line="240" w:lineRule="auto"/>
        <w:ind w:left="567"/>
        <w:rPr>
          <w:rFonts w:ascii="Tahoma" w:hAnsi="Tahoma" w:cs="Tahoma"/>
          <w:bCs/>
          <w:sz w:val="20"/>
          <w:szCs w:val="20"/>
        </w:rPr>
      </w:pPr>
      <w:r w:rsidRPr="004F316E">
        <w:rPr>
          <w:rFonts w:ascii="Tahoma" w:hAnsi="Tahoma" w:cs="Tahoma"/>
          <w:bCs/>
          <w:sz w:val="20"/>
          <w:szCs w:val="20"/>
        </w:rPr>
        <w:t xml:space="preserve">As discussed with </w:t>
      </w:r>
      <w:r w:rsidR="005A4D49">
        <w:rPr>
          <w:rFonts w:ascii="Tahoma" w:hAnsi="Tahoma" w:cs="Tahoma"/>
          <w:bCs/>
          <w:sz w:val="20"/>
          <w:szCs w:val="20"/>
        </w:rPr>
        <w:t>[Legal Services]</w:t>
      </w:r>
      <w:r w:rsidRPr="004F316E">
        <w:rPr>
          <w:rFonts w:ascii="Tahoma" w:hAnsi="Tahoma" w:cs="Tahoma"/>
          <w:bCs/>
          <w:sz w:val="20"/>
          <w:szCs w:val="20"/>
        </w:rPr>
        <w:t xml:space="preserve"> just now, this is where I got to on the energy issue – I called </w:t>
      </w:r>
      <w:r w:rsidR="00AE6D03">
        <w:rPr>
          <w:rFonts w:ascii="Tahoma" w:hAnsi="Tahoma" w:cs="Tahoma"/>
          <w:bCs/>
          <w:sz w:val="20"/>
          <w:szCs w:val="20"/>
        </w:rPr>
        <w:t>[Senior Mechanical Engineer, Frankhams]</w:t>
      </w:r>
      <w:r w:rsidR="00AE6D03" w:rsidRPr="004F316E">
        <w:rPr>
          <w:rFonts w:ascii="Tahoma" w:hAnsi="Tahoma" w:cs="Tahoma"/>
          <w:bCs/>
          <w:sz w:val="20"/>
          <w:szCs w:val="20"/>
        </w:rPr>
        <w:t xml:space="preserve"> </w:t>
      </w:r>
      <w:r w:rsidRPr="004F316E">
        <w:rPr>
          <w:rFonts w:ascii="Tahoma" w:hAnsi="Tahoma" w:cs="Tahoma"/>
          <w:bCs/>
          <w:sz w:val="20"/>
          <w:szCs w:val="20"/>
        </w:rPr>
        <w:t xml:space="preserve">in July to discuss and to ask him to prepare an update to the Energy Report, to assess whether the CHP was sufficient to meet carbon reduction targets and avoid the need for PV panels being required (as they would be in </w:t>
      </w:r>
      <w:r w:rsidRPr="004F316E">
        <w:rPr>
          <w:rFonts w:ascii="Tahoma" w:hAnsi="Tahoma" w:cs="Tahoma"/>
          <w:bCs/>
          <w:sz w:val="20"/>
          <w:szCs w:val="20"/>
        </w:rPr>
        <w:lastRenderedPageBreak/>
        <w:t xml:space="preserve">accordance with the submitted NRIA report, and related planning condition, and approved planning drawings). I sent him an email on 24 July and a reminder on 12 August, but have not heard back from </w:t>
      </w:r>
      <w:r w:rsidR="00AE6D03">
        <w:rPr>
          <w:rFonts w:ascii="Tahoma" w:hAnsi="Tahoma" w:cs="Tahoma"/>
          <w:bCs/>
          <w:sz w:val="20"/>
          <w:szCs w:val="20"/>
        </w:rPr>
        <w:t>[Senior Mechanical Engineer, Frankhams]</w:t>
      </w:r>
      <w:r w:rsidR="00AE6D03" w:rsidRPr="004F316E">
        <w:rPr>
          <w:rFonts w:ascii="Tahoma" w:hAnsi="Tahoma" w:cs="Tahoma"/>
          <w:bCs/>
          <w:sz w:val="20"/>
          <w:szCs w:val="20"/>
        </w:rPr>
        <w:t xml:space="preserve"> </w:t>
      </w:r>
      <w:r w:rsidRPr="004F316E">
        <w:rPr>
          <w:rFonts w:ascii="Tahoma" w:hAnsi="Tahoma" w:cs="Tahoma"/>
          <w:bCs/>
          <w:sz w:val="20"/>
          <w:szCs w:val="20"/>
        </w:rPr>
        <w:t>at all and I am not sure if he is attending to this at all.</w:t>
      </w:r>
    </w:p>
    <w:p w:rsidR="00CB6616" w:rsidRPr="004F316E" w:rsidRDefault="00CB6616" w:rsidP="00B7132F">
      <w:pPr>
        <w:spacing w:after="0" w:line="240" w:lineRule="auto"/>
        <w:ind w:left="567"/>
        <w:rPr>
          <w:rFonts w:ascii="Tahoma" w:hAnsi="Tahoma" w:cs="Tahoma"/>
          <w:bCs/>
          <w:sz w:val="20"/>
          <w:szCs w:val="20"/>
        </w:rPr>
      </w:pPr>
    </w:p>
    <w:p w:rsidR="00CB6616" w:rsidRPr="004F316E" w:rsidRDefault="00CB6616" w:rsidP="00B7132F">
      <w:pPr>
        <w:spacing w:after="0" w:line="240" w:lineRule="auto"/>
        <w:ind w:left="567"/>
        <w:rPr>
          <w:rFonts w:ascii="Tahoma" w:hAnsi="Tahoma" w:cs="Tahoma"/>
          <w:bCs/>
          <w:sz w:val="20"/>
          <w:szCs w:val="20"/>
        </w:rPr>
      </w:pPr>
      <w:r w:rsidRPr="004F316E">
        <w:rPr>
          <w:rFonts w:ascii="Tahoma" w:hAnsi="Tahoma" w:cs="Tahoma"/>
          <w:bCs/>
          <w:sz w:val="20"/>
          <w:szCs w:val="20"/>
        </w:rPr>
        <w:t>Regards</w:t>
      </w:r>
    </w:p>
    <w:p w:rsidR="00CB6616" w:rsidRPr="004F316E" w:rsidRDefault="00CB6616" w:rsidP="00B7132F">
      <w:pPr>
        <w:spacing w:after="0" w:line="240" w:lineRule="auto"/>
        <w:ind w:left="567"/>
        <w:rPr>
          <w:rFonts w:ascii="Tahoma" w:hAnsi="Tahoma" w:cs="Tahoma"/>
          <w:bCs/>
          <w:sz w:val="20"/>
          <w:szCs w:val="20"/>
        </w:rPr>
      </w:pPr>
      <w:r w:rsidRPr="004F316E">
        <w:rPr>
          <w:rFonts w:ascii="Tahoma" w:hAnsi="Tahoma" w:cs="Tahoma"/>
          <w:bCs/>
          <w:sz w:val="20"/>
          <w:szCs w:val="20"/>
        </w:rPr>
        <w:t xml:space="preserve">Adam Boyden </w:t>
      </w:r>
    </w:p>
    <w:p w:rsidR="00CB6616" w:rsidRPr="004F316E" w:rsidRDefault="00CB6616" w:rsidP="00F521B8">
      <w:pPr>
        <w:spacing w:after="0" w:line="240" w:lineRule="auto"/>
        <w:rPr>
          <w:rFonts w:ascii="Tahoma" w:hAnsi="Tahoma" w:cs="Tahoma"/>
          <w:bCs/>
          <w:sz w:val="20"/>
          <w:szCs w:val="20"/>
          <w:lang w:val="en-US"/>
        </w:rPr>
      </w:pPr>
      <w:r w:rsidRPr="004F316E">
        <w:rPr>
          <w:rFonts w:ascii="Tahoma" w:hAnsi="Tahoma" w:cs="Tahoma"/>
          <w:bCs/>
          <w:sz w:val="20"/>
          <w:szCs w:val="20"/>
          <w:lang w:val="en-US"/>
        </w:rPr>
        <w:t>********************************************</w:t>
      </w:r>
    </w:p>
    <w:p w:rsidR="00532E07" w:rsidRPr="004F316E" w:rsidRDefault="00532E07" w:rsidP="00B7132F">
      <w:pPr>
        <w:spacing w:before="240" w:after="240" w:line="240" w:lineRule="auto"/>
        <w:rPr>
          <w:rFonts w:ascii="Tahoma" w:hAnsi="Tahoma" w:cs="Tahoma"/>
          <w:bCs/>
          <w:sz w:val="20"/>
          <w:szCs w:val="20"/>
        </w:rPr>
      </w:pPr>
      <w:r w:rsidRPr="004F316E">
        <w:rPr>
          <w:rFonts w:ascii="Tahoma" w:hAnsi="Tahoma" w:cs="Tahoma"/>
          <w:b/>
          <w:bCs/>
          <w:sz w:val="20"/>
          <w:szCs w:val="20"/>
        </w:rPr>
        <w:t>From:</w:t>
      </w:r>
      <w:r w:rsidRPr="004F316E">
        <w:rPr>
          <w:rFonts w:ascii="Tahoma" w:hAnsi="Tahoma" w:cs="Tahoma"/>
          <w:bCs/>
          <w:sz w:val="20"/>
          <w:szCs w:val="20"/>
        </w:rPr>
        <w:t xml:space="preserve"> Carolyn Puddicombe</w:t>
      </w:r>
      <w:r w:rsidRPr="004F316E">
        <w:rPr>
          <w:rFonts w:ascii="Tahoma" w:hAnsi="Tahoma" w:cs="Tahoma"/>
          <w:bCs/>
          <w:sz w:val="20"/>
          <w:szCs w:val="20"/>
        </w:rPr>
        <w:br/>
      </w:r>
      <w:r w:rsidRPr="004F316E">
        <w:rPr>
          <w:rFonts w:ascii="Tahoma" w:hAnsi="Tahoma" w:cs="Tahoma"/>
          <w:b/>
          <w:bCs/>
          <w:sz w:val="20"/>
          <w:szCs w:val="20"/>
        </w:rPr>
        <w:t>Sent:</w:t>
      </w:r>
      <w:r w:rsidRPr="004F316E">
        <w:rPr>
          <w:rFonts w:ascii="Tahoma" w:hAnsi="Tahoma" w:cs="Tahoma"/>
          <w:bCs/>
          <w:sz w:val="20"/>
          <w:szCs w:val="20"/>
        </w:rPr>
        <w:t xml:space="preserve"> 10 September 2014 09:58</w:t>
      </w:r>
      <w:r w:rsidRPr="004F316E">
        <w:rPr>
          <w:rFonts w:ascii="Tahoma" w:hAnsi="Tahoma" w:cs="Tahoma"/>
          <w:bCs/>
          <w:sz w:val="20"/>
          <w:szCs w:val="20"/>
        </w:rPr>
        <w:br/>
      </w:r>
      <w:r w:rsidRPr="004F316E">
        <w:rPr>
          <w:rFonts w:ascii="Tahoma" w:hAnsi="Tahoma" w:cs="Tahoma"/>
          <w:b/>
          <w:bCs/>
          <w:sz w:val="20"/>
          <w:szCs w:val="20"/>
        </w:rPr>
        <w:t>To:</w:t>
      </w:r>
      <w:r w:rsidRPr="004F316E">
        <w:rPr>
          <w:rFonts w:ascii="Tahoma" w:hAnsi="Tahoma" w:cs="Tahoma"/>
          <w:bCs/>
          <w:sz w:val="20"/>
          <w:szCs w:val="20"/>
        </w:rPr>
        <w:t xml:space="preserve"> Edd Medlicott; nik.lyzba@jppc.co.uk; Adam Boyden; </w:t>
      </w:r>
      <w:r w:rsidR="00A35B05">
        <w:rPr>
          <w:rFonts w:ascii="Tahoma" w:hAnsi="Tahoma" w:cs="Tahoma"/>
          <w:bCs/>
          <w:sz w:val="20"/>
          <w:szCs w:val="20"/>
        </w:rPr>
        <w:t>Capital Projects</w:t>
      </w:r>
      <w:r w:rsidRPr="004F316E">
        <w:rPr>
          <w:rFonts w:ascii="Tahoma" w:hAnsi="Tahoma" w:cs="Tahoma"/>
          <w:bCs/>
          <w:sz w:val="20"/>
          <w:szCs w:val="20"/>
        </w:rPr>
        <w:br/>
      </w:r>
      <w:r w:rsidRPr="004F316E">
        <w:rPr>
          <w:rFonts w:ascii="Tahoma" w:hAnsi="Tahoma" w:cs="Tahoma"/>
          <w:b/>
          <w:bCs/>
          <w:sz w:val="20"/>
          <w:szCs w:val="20"/>
        </w:rPr>
        <w:t>Cc:</w:t>
      </w:r>
      <w:r w:rsidRPr="004F316E">
        <w:rPr>
          <w:rFonts w:ascii="Tahoma" w:hAnsi="Tahoma" w:cs="Tahoma"/>
          <w:bCs/>
          <w:sz w:val="20"/>
          <w:szCs w:val="20"/>
        </w:rPr>
        <w:t xml:space="preserve"> </w:t>
      </w:r>
      <w:r w:rsidR="005A4D49">
        <w:rPr>
          <w:rFonts w:ascii="Tahoma" w:hAnsi="Tahoma" w:cs="Tahoma"/>
          <w:bCs/>
          <w:sz w:val="20"/>
          <w:szCs w:val="20"/>
        </w:rPr>
        <w:t>Legal Services</w:t>
      </w:r>
      <w:r w:rsidRPr="004F316E">
        <w:rPr>
          <w:rFonts w:ascii="Tahoma" w:hAnsi="Tahoma" w:cs="Tahoma"/>
          <w:bCs/>
          <w:sz w:val="20"/>
          <w:szCs w:val="20"/>
        </w:rPr>
        <w:br/>
      </w:r>
      <w:r w:rsidRPr="004F316E">
        <w:rPr>
          <w:rFonts w:ascii="Tahoma" w:hAnsi="Tahoma" w:cs="Tahoma"/>
          <w:b/>
          <w:bCs/>
          <w:sz w:val="20"/>
          <w:szCs w:val="20"/>
        </w:rPr>
        <w:t>Subject:</w:t>
      </w:r>
      <w:r w:rsidRPr="004F316E">
        <w:rPr>
          <w:rFonts w:ascii="Tahoma" w:hAnsi="Tahoma" w:cs="Tahoma"/>
          <w:bCs/>
          <w:sz w:val="20"/>
          <w:szCs w:val="20"/>
        </w:rPr>
        <w:t xml:space="preserve"> RE: CONFIDENTIAL - Castle Mill - EIA</w:t>
      </w:r>
    </w:p>
    <w:p w:rsidR="00532E07" w:rsidRPr="004F316E" w:rsidRDefault="00532E07" w:rsidP="00B7132F">
      <w:pPr>
        <w:spacing w:before="240" w:after="240" w:line="240" w:lineRule="auto"/>
        <w:rPr>
          <w:rFonts w:ascii="Tahoma" w:hAnsi="Tahoma" w:cs="Tahoma"/>
          <w:bCs/>
          <w:sz w:val="20"/>
          <w:szCs w:val="20"/>
        </w:rPr>
      </w:pPr>
      <w:r w:rsidRPr="004F316E">
        <w:rPr>
          <w:rFonts w:ascii="Tahoma" w:hAnsi="Tahoma" w:cs="Tahoma"/>
          <w:bCs/>
          <w:sz w:val="20"/>
          <w:szCs w:val="20"/>
        </w:rPr>
        <w:t>Dear Edd,</w:t>
      </w:r>
    </w:p>
    <w:p w:rsidR="00532E07" w:rsidRPr="004F316E" w:rsidRDefault="00532E07" w:rsidP="00B7132F">
      <w:pPr>
        <w:spacing w:before="240" w:after="240" w:line="240" w:lineRule="auto"/>
        <w:rPr>
          <w:rFonts w:ascii="Tahoma" w:hAnsi="Tahoma" w:cs="Tahoma"/>
          <w:bCs/>
          <w:sz w:val="20"/>
          <w:szCs w:val="20"/>
        </w:rPr>
      </w:pPr>
      <w:r w:rsidRPr="004F316E">
        <w:rPr>
          <w:rFonts w:ascii="Tahoma" w:hAnsi="Tahoma" w:cs="Tahoma"/>
          <w:bCs/>
          <w:sz w:val="20"/>
          <w:szCs w:val="20"/>
        </w:rPr>
        <w:t>I am assuming only one year on the basis the works can be done in one year and then 25 years as the life of the building.</w:t>
      </w:r>
    </w:p>
    <w:p w:rsidR="00532E07" w:rsidRPr="004F316E" w:rsidRDefault="00532E07" w:rsidP="00B7132F">
      <w:pPr>
        <w:spacing w:before="240" w:after="240" w:line="240" w:lineRule="auto"/>
        <w:rPr>
          <w:rFonts w:ascii="Tahoma" w:hAnsi="Tahoma" w:cs="Tahoma"/>
          <w:bCs/>
          <w:sz w:val="20"/>
          <w:szCs w:val="20"/>
        </w:rPr>
      </w:pPr>
      <w:r w:rsidRPr="004F316E">
        <w:rPr>
          <w:rFonts w:ascii="Tahoma" w:hAnsi="Tahoma" w:cs="Tahoma"/>
          <w:bCs/>
          <w:sz w:val="20"/>
          <w:szCs w:val="20"/>
        </w:rPr>
        <w:t>Best wishes,</w:t>
      </w:r>
    </w:p>
    <w:p w:rsidR="00B7132F" w:rsidRPr="004F316E" w:rsidRDefault="00532E07" w:rsidP="00B7132F">
      <w:pPr>
        <w:spacing w:before="240" w:after="240" w:line="240" w:lineRule="auto"/>
        <w:rPr>
          <w:rFonts w:ascii="Tahoma" w:hAnsi="Tahoma" w:cs="Tahoma"/>
          <w:bCs/>
          <w:sz w:val="20"/>
          <w:szCs w:val="20"/>
        </w:rPr>
      </w:pPr>
      <w:r w:rsidRPr="004F316E">
        <w:rPr>
          <w:rFonts w:ascii="Tahoma" w:hAnsi="Tahoma" w:cs="Tahoma"/>
          <w:bCs/>
          <w:sz w:val="20"/>
          <w:szCs w:val="20"/>
        </w:rPr>
        <w:t xml:space="preserve">Carolyn </w:t>
      </w:r>
    </w:p>
    <w:p w:rsidR="00532E07" w:rsidRPr="004F316E" w:rsidRDefault="00532E07" w:rsidP="00B7132F">
      <w:pPr>
        <w:spacing w:before="240" w:after="240" w:line="240" w:lineRule="auto"/>
        <w:rPr>
          <w:rFonts w:ascii="Tahoma" w:hAnsi="Tahoma" w:cs="Tahoma"/>
          <w:bCs/>
          <w:sz w:val="20"/>
          <w:szCs w:val="20"/>
        </w:rPr>
      </w:pPr>
      <w:r w:rsidRPr="004F316E">
        <w:rPr>
          <w:rFonts w:ascii="Tahoma" w:hAnsi="Tahoma" w:cs="Tahoma"/>
          <w:bCs/>
          <w:sz w:val="20"/>
          <w:szCs w:val="20"/>
        </w:rPr>
        <w:t>----------------------------------------- </w:t>
      </w:r>
    </w:p>
    <w:p w:rsidR="00532E07" w:rsidRPr="004F316E" w:rsidRDefault="00532E07" w:rsidP="00B7132F">
      <w:pPr>
        <w:spacing w:after="0" w:line="240" w:lineRule="auto"/>
        <w:ind w:left="567"/>
        <w:rPr>
          <w:rFonts w:ascii="Tahoma" w:hAnsi="Tahoma" w:cs="Tahoma"/>
          <w:bCs/>
          <w:sz w:val="20"/>
          <w:szCs w:val="20"/>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Edd Medlicott [mailto:edd@orme-architecture.com] </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10 September 2014 09:48</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Carolyn Puddicombe; nik.lyzba@jppc.co.uk; Adam Boyden; </w:t>
      </w:r>
      <w:r w:rsidR="00A35B05">
        <w:rPr>
          <w:rFonts w:ascii="Tahoma" w:hAnsi="Tahoma" w:cs="Tahoma"/>
          <w:bCs/>
          <w:sz w:val="20"/>
          <w:szCs w:val="20"/>
          <w:lang w:val="en-US"/>
        </w:rPr>
        <w:t>Capital Projects</w:t>
      </w:r>
      <w:r w:rsidRPr="004F316E">
        <w:rPr>
          <w:rFonts w:ascii="Tahoma" w:hAnsi="Tahoma" w:cs="Tahoma"/>
          <w:bCs/>
          <w:sz w:val="20"/>
          <w:szCs w:val="20"/>
          <w:lang w:val="en-US"/>
        </w:rPr>
        <w:br/>
      </w:r>
      <w:r w:rsidRPr="004F316E">
        <w:rPr>
          <w:rFonts w:ascii="Tahoma" w:hAnsi="Tahoma" w:cs="Tahoma"/>
          <w:b/>
          <w:bCs/>
          <w:sz w:val="20"/>
          <w:szCs w:val="20"/>
          <w:lang w:val="en-US"/>
        </w:rPr>
        <w:t>Cc:</w:t>
      </w:r>
      <w:r w:rsidRPr="004F316E">
        <w:rPr>
          <w:rFonts w:ascii="Tahoma" w:hAnsi="Tahoma" w:cs="Tahoma"/>
          <w:bCs/>
          <w:sz w:val="20"/>
          <w:szCs w:val="20"/>
          <w:lang w:val="en-US"/>
        </w:rPr>
        <w:t xml:space="preserve"> </w:t>
      </w:r>
      <w:r w:rsidR="005A4D49">
        <w:rPr>
          <w:rFonts w:ascii="Tahoma" w:hAnsi="Tahoma" w:cs="Tahoma"/>
          <w:bCs/>
          <w:sz w:val="20"/>
          <w:szCs w:val="20"/>
          <w:lang w:val="en-US"/>
        </w:rPr>
        <w:t>Legal Services</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RE: CONFIDENTIAL - Castle Mill - EIA</w:t>
      </w:r>
    </w:p>
    <w:p w:rsidR="00532E07" w:rsidRPr="004F316E" w:rsidRDefault="00532E07" w:rsidP="00B7132F">
      <w:pPr>
        <w:spacing w:after="0" w:line="240" w:lineRule="auto"/>
        <w:ind w:left="567"/>
        <w:rPr>
          <w:rFonts w:ascii="Tahoma" w:hAnsi="Tahoma" w:cs="Tahoma"/>
          <w:bCs/>
          <w:sz w:val="20"/>
          <w:szCs w:val="20"/>
        </w:rPr>
      </w:pPr>
      <w:r w:rsidRPr="004F316E">
        <w:rPr>
          <w:rFonts w:ascii="Tahoma" w:hAnsi="Tahoma" w:cs="Tahoma"/>
          <w:bCs/>
          <w:sz w:val="20"/>
          <w:szCs w:val="20"/>
        </w:rPr>
        <w:t> </w:t>
      </w:r>
    </w:p>
    <w:p w:rsidR="00532E07" w:rsidRPr="004F316E" w:rsidRDefault="00532E07" w:rsidP="00B7132F">
      <w:pPr>
        <w:spacing w:after="0" w:line="240" w:lineRule="auto"/>
        <w:ind w:left="567"/>
        <w:rPr>
          <w:rFonts w:ascii="Tahoma" w:hAnsi="Tahoma" w:cs="Tahoma"/>
          <w:bCs/>
          <w:sz w:val="20"/>
          <w:szCs w:val="20"/>
        </w:rPr>
      </w:pPr>
      <w:r w:rsidRPr="004F316E">
        <w:rPr>
          <w:rFonts w:ascii="Tahoma" w:hAnsi="Tahoma" w:cs="Tahoma"/>
          <w:bCs/>
          <w:sz w:val="20"/>
          <w:szCs w:val="20"/>
        </w:rPr>
        <w:t>Dear Carolyn</w:t>
      </w:r>
    </w:p>
    <w:p w:rsidR="00B7132F" w:rsidRPr="004F316E" w:rsidRDefault="00B7132F" w:rsidP="00B7132F">
      <w:pPr>
        <w:spacing w:after="0" w:line="240" w:lineRule="auto"/>
        <w:ind w:left="567"/>
        <w:rPr>
          <w:rFonts w:ascii="Tahoma" w:hAnsi="Tahoma" w:cs="Tahoma"/>
          <w:bCs/>
          <w:sz w:val="20"/>
          <w:szCs w:val="20"/>
        </w:rPr>
      </w:pPr>
    </w:p>
    <w:p w:rsidR="00532E07" w:rsidRPr="004F316E" w:rsidRDefault="00532E07" w:rsidP="00B7132F">
      <w:pPr>
        <w:spacing w:after="0" w:line="240" w:lineRule="auto"/>
        <w:ind w:left="567"/>
        <w:rPr>
          <w:rFonts w:ascii="Tahoma" w:hAnsi="Tahoma" w:cs="Tahoma"/>
          <w:bCs/>
          <w:sz w:val="20"/>
          <w:szCs w:val="20"/>
        </w:rPr>
      </w:pPr>
      <w:r w:rsidRPr="004F316E">
        <w:rPr>
          <w:rFonts w:ascii="Tahoma" w:hAnsi="Tahoma" w:cs="Tahoma"/>
          <w:bCs/>
          <w:sz w:val="20"/>
          <w:szCs w:val="20"/>
        </w:rPr>
        <w:t>Do you know how many years we should be calculating loss of rental income for, in terms of the cost of taking the floor off?</w:t>
      </w:r>
    </w:p>
    <w:p w:rsidR="00B7132F" w:rsidRPr="004F316E" w:rsidRDefault="00B7132F" w:rsidP="00B7132F">
      <w:pPr>
        <w:spacing w:after="0" w:line="240" w:lineRule="auto"/>
        <w:ind w:left="567"/>
        <w:rPr>
          <w:rFonts w:ascii="Tahoma" w:hAnsi="Tahoma" w:cs="Tahoma"/>
          <w:bCs/>
          <w:sz w:val="20"/>
          <w:szCs w:val="20"/>
        </w:rPr>
      </w:pPr>
    </w:p>
    <w:p w:rsidR="00532E07" w:rsidRPr="004F316E" w:rsidRDefault="00532E07" w:rsidP="00B7132F">
      <w:pPr>
        <w:spacing w:after="0" w:line="240" w:lineRule="auto"/>
        <w:ind w:left="567"/>
        <w:rPr>
          <w:rFonts w:ascii="Tahoma" w:hAnsi="Tahoma" w:cs="Tahoma"/>
          <w:bCs/>
          <w:sz w:val="20"/>
          <w:szCs w:val="20"/>
        </w:rPr>
      </w:pPr>
      <w:r w:rsidRPr="004F316E">
        <w:rPr>
          <w:rFonts w:ascii="Tahoma" w:hAnsi="Tahoma" w:cs="Tahoma"/>
          <w:bCs/>
          <w:sz w:val="20"/>
          <w:szCs w:val="20"/>
        </w:rPr>
        <w:t>Best wishes</w:t>
      </w:r>
      <w:r w:rsidRPr="004F316E">
        <w:rPr>
          <w:rFonts w:ascii="Tahoma" w:hAnsi="Tahoma" w:cs="Tahoma"/>
          <w:bCs/>
          <w:sz w:val="20"/>
          <w:szCs w:val="20"/>
        </w:rPr>
        <w:br/>
        <w:t>Edd</w:t>
      </w:r>
    </w:p>
    <w:p w:rsidR="00532E07" w:rsidRPr="004F316E" w:rsidRDefault="00532E07" w:rsidP="00532E07">
      <w:pPr>
        <w:spacing w:after="0" w:line="240" w:lineRule="auto"/>
        <w:ind w:left="284"/>
        <w:rPr>
          <w:rFonts w:ascii="Tahoma" w:hAnsi="Tahoma" w:cs="Tahoma"/>
          <w:bCs/>
          <w:sz w:val="20"/>
          <w:szCs w:val="20"/>
        </w:rPr>
      </w:pPr>
      <w:r w:rsidRPr="004F316E">
        <w:rPr>
          <w:rFonts w:ascii="Tahoma" w:hAnsi="Tahoma" w:cs="Tahoma"/>
          <w:bCs/>
          <w:sz w:val="20"/>
          <w:szCs w:val="20"/>
        </w:rPr>
        <w:t> </w:t>
      </w:r>
    </w:p>
    <w:p w:rsidR="00B7132F" w:rsidRPr="004F316E" w:rsidRDefault="00B7132F" w:rsidP="002B187A">
      <w:pPr>
        <w:spacing w:after="0" w:line="240" w:lineRule="auto"/>
        <w:rPr>
          <w:rFonts w:ascii="Tahoma" w:hAnsi="Tahoma" w:cs="Tahoma"/>
          <w:b/>
          <w:bCs/>
          <w:sz w:val="20"/>
          <w:szCs w:val="20"/>
        </w:rPr>
      </w:pPr>
      <w:r w:rsidRPr="004F316E">
        <w:rPr>
          <w:rFonts w:ascii="Tahoma" w:hAnsi="Tahoma" w:cs="Tahoma"/>
          <w:b/>
          <w:bCs/>
          <w:sz w:val="20"/>
          <w:szCs w:val="20"/>
        </w:rPr>
        <w:t>*******************************</w:t>
      </w:r>
    </w:p>
    <w:p w:rsidR="00532E07" w:rsidRPr="004F316E" w:rsidRDefault="00532E07" w:rsidP="00532E07">
      <w:pPr>
        <w:spacing w:after="0" w:line="240" w:lineRule="auto"/>
        <w:rPr>
          <w:rFonts w:ascii="Tahoma" w:hAnsi="Tahoma" w:cs="Tahoma"/>
          <w:bCs/>
          <w:sz w:val="20"/>
          <w:szCs w:val="20"/>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Carolyn Puddicombe [</w:t>
      </w:r>
      <w:hyperlink r:id="rId70" w:tgtFrame="_blank" w:history="1">
        <w:r w:rsidRPr="004F316E">
          <w:rPr>
            <w:rStyle w:val="Hyperlink"/>
            <w:rFonts w:ascii="Tahoma" w:hAnsi="Tahoma" w:cs="Tahoma"/>
            <w:bCs/>
            <w:sz w:val="20"/>
            <w:szCs w:val="20"/>
            <w:lang w:val="en-US"/>
          </w:rPr>
          <w:t>mailto:carolyn.puddicombe@admin.ox.ac.uk</w:t>
        </w:r>
      </w:hyperlink>
      <w:r w:rsidRPr="004F316E">
        <w:rPr>
          <w:rFonts w:ascii="Tahoma" w:hAnsi="Tahoma" w:cs="Tahoma"/>
          <w:bCs/>
          <w:sz w:val="20"/>
          <w:szCs w:val="20"/>
          <w:lang w:val="en-US"/>
        </w:rPr>
        <w:t xml:space="preserve">] </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10 September 2014 07:43</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w:t>
      </w:r>
      <w:hyperlink r:id="rId71" w:tgtFrame="_blank" w:history="1">
        <w:r w:rsidRPr="004F316E">
          <w:rPr>
            <w:rStyle w:val="Hyperlink"/>
            <w:rFonts w:ascii="Tahoma" w:hAnsi="Tahoma" w:cs="Tahoma"/>
            <w:bCs/>
            <w:sz w:val="20"/>
            <w:szCs w:val="20"/>
            <w:lang w:val="en-US"/>
          </w:rPr>
          <w:t>nik.lyzba@jppc.co.uk</w:t>
        </w:r>
      </w:hyperlink>
      <w:r w:rsidRPr="004F316E">
        <w:rPr>
          <w:rFonts w:ascii="Tahoma" w:hAnsi="Tahoma" w:cs="Tahoma"/>
          <w:bCs/>
          <w:sz w:val="20"/>
          <w:szCs w:val="20"/>
          <w:lang w:val="en-US"/>
        </w:rPr>
        <w:t xml:space="preserve">; Adam Boyden; Edd Medlicott; </w:t>
      </w:r>
      <w:r w:rsidR="00A35B05">
        <w:rPr>
          <w:rFonts w:ascii="Tahoma" w:hAnsi="Tahoma" w:cs="Tahoma"/>
          <w:bCs/>
          <w:sz w:val="20"/>
          <w:szCs w:val="20"/>
          <w:lang w:val="en-US"/>
        </w:rPr>
        <w:t>Capital Projects</w:t>
      </w:r>
      <w:r w:rsidRPr="004F316E">
        <w:rPr>
          <w:rFonts w:ascii="Tahoma" w:hAnsi="Tahoma" w:cs="Tahoma"/>
          <w:bCs/>
          <w:sz w:val="20"/>
          <w:szCs w:val="20"/>
          <w:lang w:val="en-US"/>
        </w:rPr>
        <w:br/>
      </w:r>
      <w:r w:rsidRPr="004F316E">
        <w:rPr>
          <w:rFonts w:ascii="Tahoma" w:hAnsi="Tahoma" w:cs="Tahoma"/>
          <w:b/>
          <w:bCs/>
          <w:sz w:val="20"/>
          <w:szCs w:val="20"/>
          <w:lang w:val="en-US"/>
        </w:rPr>
        <w:t>Cc:</w:t>
      </w:r>
      <w:r w:rsidRPr="004F316E">
        <w:rPr>
          <w:rFonts w:ascii="Tahoma" w:hAnsi="Tahoma" w:cs="Tahoma"/>
          <w:bCs/>
          <w:sz w:val="20"/>
          <w:szCs w:val="20"/>
          <w:lang w:val="en-US"/>
        </w:rPr>
        <w:t xml:space="preserve"> </w:t>
      </w:r>
      <w:r w:rsidR="005A4D49">
        <w:rPr>
          <w:rFonts w:ascii="Tahoma" w:hAnsi="Tahoma" w:cs="Tahoma"/>
          <w:bCs/>
          <w:sz w:val="20"/>
          <w:szCs w:val="20"/>
          <w:lang w:val="en-US"/>
        </w:rPr>
        <w:t>Legal Services</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CONFIDENTIAL - Castle Mill - EIA</w:t>
      </w:r>
    </w:p>
    <w:p w:rsidR="00532E07" w:rsidRPr="004F316E" w:rsidRDefault="00532E07" w:rsidP="00532E07">
      <w:pPr>
        <w:spacing w:after="0" w:line="240" w:lineRule="auto"/>
        <w:rPr>
          <w:rFonts w:ascii="Tahoma" w:hAnsi="Tahoma" w:cs="Tahoma"/>
          <w:bCs/>
          <w:sz w:val="20"/>
          <w:szCs w:val="20"/>
        </w:rPr>
      </w:pPr>
      <w:r w:rsidRPr="004F316E">
        <w:rPr>
          <w:rFonts w:ascii="Tahoma" w:hAnsi="Tahoma" w:cs="Tahoma"/>
          <w:bCs/>
          <w:sz w:val="20"/>
          <w:szCs w:val="20"/>
        </w:rPr>
        <w:t> </w:t>
      </w:r>
    </w:p>
    <w:p w:rsidR="00532E07" w:rsidRPr="004F316E" w:rsidRDefault="00532E07" w:rsidP="00532E07">
      <w:pPr>
        <w:spacing w:after="0" w:line="240" w:lineRule="auto"/>
        <w:rPr>
          <w:rFonts w:ascii="Tahoma" w:hAnsi="Tahoma" w:cs="Tahoma"/>
          <w:bCs/>
          <w:sz w:val="20"/>
          <w:szCs w:val="20"/>
        </w:rPr>
      </w:pPr>
      <w:r w:rsidRPr="004F316E">
        <w:rPr>
          <w:rFonts w:ascii="Tahoma" w:hAnsi="Tahoma" w:cs="Tahoma"/>
          <w:bCs/>
          <w:sz w:val="20"/>
          <w:szCs w:val="20"/>
        </w:rPr>
        <w:t>Dear All,</w:t>
      </w:r>
    </w:p>
    <w:p w:rsidR="00B7132F" w:rsidRPr="004F316E" w:rsidRDefault="00B7132F" w:rsidP="00532E07">
      <w:pPr>
        <w:spacing w:after="0" w:line="240" w:lineRule="auto"/>
        <w:rPr>
          <w:rFonts w:ascii="Tahoma" w:hAnsi="Tahoma" w:cs="Tahoma"/>
          <w:bCs/>
          <w:sz w:val="20"/>
          <w:szCs w:val="20"/>
        </w:rPr>
      </w:pPr>
    </w:p>
    <w:p w:rsidR="00532E07" w:rsidRPr="004F316E" w:rsidRDefault="00532E07" w:rsidP="00532E07">
      <w:pPr>
        <w:spacing w:after="0" w:line="240" w:lineRule="auto"/>
        <w:rPr>
          <w:rFonts w:ascii="Tahoma" w:hAnsi="Tahoma" w:cs="Tahoma"/>
          <w:bCs/>
          <w:sz w:val="20"/>
          <w:szCs w:val="20"/>
        </w:rPr>
      </w:pPr>
      <w:r w:rsidRPr="004F316E">
        <w:rPr>
          <w:rFonts w:ascii="Tahoma" w:hAnsi="Tahoma" w:cs="Tahoma"/>
          <w:bCs/>
          <w:sz w:val="20"/>
          <w:szCs w:val="20"/>
        </w:rPr>
        <w:t>Please see the attached schedule which I hope details the information you need regarding the rents of the top floors at Castle Mill and make up of type of units.</w:t>
      </w:r>
    </w:p>
    <w:p w:rsidR="00B7132F" w:rsidRPr="004F316E" w:rsidRDefault="00B7132F" w:rsidP="00532E07">
      <w:pPr>
        <w:spacing w:after="0" w:line="240" w:lineRule="auto"/>
        <w:rPr>
          <w:rFonts w:ascii="Tahoma" w:hAnsi="Tahoma" w:cs="Tahoma"/>
          <w:bCs/>
          <w:sz w:val="20"/>
          <w:szCs w:val="20"/>
        </w:rPr>
      </w:pPr>
    </w:p>
    <w:p w:rsidR="00532E07" w:rsidRPr="004F316E" w:rsidRDefault="00532E07" w:rsidP="00532E07">
      <w:pPr>
        <w:spacing w:after="0" w:line="240" w:lineRule="auto"/>
        <w:rPr>
          <w:rFonts w:ascii="Tahoma" w:hAnsi="Tahoma" w:cs="Tahoma"/>
          <w:bCs/>
          <w:sz w:val="20"/>
          <w:szCs w:val="20"/>
        </w:rPr>
      </w:pPr>
      <w:r w:rsidRPr="004F316E">
        <w:rPr>
          <w:rFonts w:ascii="Tahoma" w:hAnsi="Tahoma" w:cs="Tahoma"/>
          <w:bCs/>
          <w:sz w:val="20"/>
          <w:szCs w:val="20"/>
        </w:rPr>
        <w:t>If you need any more information please let me know.</w:t>
      </w:r>
    </w:p>
    <w:p w:rsidR="00B7132F" w:rsidRPr="004F316E" w:rsidRDefault="00B7132F" w:rsidP="00532E07">
      <w:pPr>
        <w:spacing w:after="0" w:line="240" w:lineRule="auto"/>
        <w:rPr>
          <w:rFonts w:ascii="Tahoma" w:hAnsi="Tahoma" w:cs="Tahoma"/>
          <w:bCs/>
          <w:sz w:val="20"/>
          <w:szCs w:val="20"/>
        </w:rPr>
      </w:pPr>
    </w:p>
    <w:p w:rsidR="00532E07" w:rsidRPr="004F316E" w:rsidRDefault="00532E07" w:rsidP="00532E07">
      <w:pPr>
        <w:spacing w:after="0" w:line="240" w:lineRule="auto"/>
        <w:rPr>
          <w:rFonts w:ascii="Tahoma" w:hAnsi="Tahoma" w:cs="Tahoma"/>
          <w:bCs/>
          <w:sz w:val="20"/>
          <w:szCs w:val="20"/>
        </w:rPr>
      </w:pPr>
      <w:r w:rsidRPr="004F316E">
        <w:rPr>
          <w:rFonts w:ascii="Tahoma" w:hAnsi="Tahoma" w:cs="Tahoma"/>
          <w:bCs/>
          <w:sz w:val="20"/>
          <w:szCs w:val="20"/>
        </w:rPr>
        <w:t>Best wishes,</w:t>
      </w:r>
    </w:p>
    <w:p w:rsidR="00532E07" w:rsidRPr="004F316E" w:rsidRDefault="00532E07" w:rsidP="00532E07">
      <w:pPr>
        <w:spacing w:after="0" w:line="240" w:lineRule="auto"/>
        <w:rPr>
          <w:rFonts w:ascii="Tahoma" w:hAnsi="Tahoma" w:cs="Tahoma"/>
          <w:bCs/>
          <w:sz w:val="20"/>
          <w:szCs w:val="20"/>
        </w:rPr>
      </w:pPr>
      <w:r w:rsidRPr="004F316E">
        <w:rPr>
          <w:rFonts w:ascii="Tahoma" w:hAnsi="Tahoma" w:cs="Tahoma"/>
          <w:bCs/>
          <w:sz w:val="20"/>
          <w:szCs w:val="20"/>
        </w:rPr>
        <w:t xml:space="preserve">Carolyn </w:t>
      </w:r>
    </w:p>
    <w:p w:rsidR="0099280D" w:rsidRPr="004F316E" w:rsidRDefault="0099280D" w:rsidP="00532E07">
      <w:pPr>
        <w:spacing w:after="0" w:line="240" w:lineRule="auto"/>
        <w:rPr>
          <w:rFonts w:ascii="Tahoma" w:hAnsi="Tahoma" w:cs="Tahoma"/>
          <w:bCs/>
          <w:sz w:val="20"/>
          <w:szCs w:val="20"/>
        </w:rPr>
      </w:pPr>
    </w:p>
    <w:p w:rsidR="00532E07" w:rsidRPr="004F316E" w:rsidRDefault="00532E07" w:rsidP="00532E07">
      <w:pPr>
        <w:spacing w:after="0" w:line="240" w:lineRule="auto"/>
        <w:rPr>
          <w:rFonts w:ascii="Tahoma" w:hAnsi="Tahoma" w:cs="Tahoma"/>
          <w:bCs/>
          <w:sz w:val="20"/>
          <w:szCs w:val="20"/>
        </w:rPr>
      </w:pPr>
      <w:r w:rsidRPr="004F316E">
        <w:rPr>
          <w:rFonts w:ascii="Tahoma" w:hAnsi="Tahoma" w:cs="Tahoma"/>
          <w:bCs/>
          <w:sz w:val="20"/>
          <w:szCs w:val="20"/>
        </w:rPr>
        <w:lastRenderedPageBreak/>
        <w:t> ************************** </w:t>
      </w:r>
    </w:p>
    <w:p w:rsidR="00532E07" w:rsidRPr="004F316E" w:rsidRDefault="00532E07" w:rsidP="00B22437">
      <w:pPr>
        <w:spacing w:after="0" w:line="240" w:lineRule="auto"/>
        <w:ind w:left="567"/>
        <w:rPr>
          <w:rFonts w:ascii="Tahoma" w:hAnsi="Tahoma" w:cs="Tahoma"/>
          <w:bCs/>
          <w:sz w:val="20"/>
          <w:szCs w:val="20"/>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w:t>
      </w:r>
      <w:r w:rsidR="00AE6D03">
        <w:rPr>
          <w:rFonts w:ascii="Tahoma" w:hAnsi="Tahoma" w:cs="Tahoma"/>
          <w:bCs/>
          <w:sz w:val="20"/>
          <w:szCs w:val="20"/>
          <w:lang w:val="en-US"/>
        </w:rPr>
        <w:t xml:space="preserve">Finance Division </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09 September 2014 16:14</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Carolyn Puddicombe; </w:t>
      </w:r>
      <w:r w:rsidR="00AE6D03">
        <w:rPr>
          <w:rFonts w:ascii="Tahoma" w:hAnsi="Tahoma" w:cs="Tahoma"/>
          <w:bCs/>
          <w:sz w:val="20"/>
          <w:szCs w:val="20"/>
          <w:lang w:val="en-US"/>
        </w:rPr>
        <w:t>Asset and Space Management</w:t>
      </w:r>
      <w:r w:rsidR="00AE6D03" w:rsidRPr="004F316E">
        <w:rPr>
          <w:rFonts w:ascii="Tahoma" w:hAnsi="Tahoma" w:cs="Tahoma"/>
          <w:bCs/>
          <w:sz w:val="20"/>
          <w:szCs w:val="20"/>
          <w:lang w:val="en-US"/>
        </w:rPr>
        <w:t xml:space="preserve"> </w:t>
      </w:r>
      <w:r w:rsidRPr="004F316E">
        <w:rPr>
          <w:rFonts w:ascii="Tahoma" w:hAnsi="Tahoma" w:cs="Tahoma"/>
          <w:bCs/>
          <w:sz w:val="20"/>
          <w:szCs w:val="20"/>
          <w:lang w:val="en-US"/>
        </w:rPr>
        <w:br/>
      </w:r>
      <w:r w:rsidRPr="004F316E">
        <w:rPr>
          <w:rFonts w:ascii="Tahoma" w:hAnsi="Tahoma" w:cs="Tahoma"/>
          <w:b/>
          <w:bCs/>
          <w:sz w:val="20"/>
          <w:szCs w:val="20"/>
          <w:lang w:val="en-US"/>
        </w:rPr>
        <w:t>Cc:</w:t>
      </w:r>
      <w:r w:rsidRPr="004F316E">
        <w:rPr>
          <w:rFonts w:ascii="Tahoma" w:hAnsi="Tahoma" w:cs="Tahoma"/>
          <w:bCs/>
          <w:sz w:val="20"/>
          <w:szCs w:val="20"/>
          <w:lang w:val="en-US"/>
        </w:rPr>
        <w:t xml:space="preserve"> </w:t>
      </w:r>
      <w:r w:rsidR="005A4D49">
        <w:rPr>
          <w:rFonts w:ascii="Tahoma" w:hAnsi="Tahoma" w:cs="Tahoma"/>
          <w:bCs/>
          <w:sz w:val="20"/>
          <w:szCs w:val="20"/>
          <w:lang w:val="en-US"/>
        </w:rPr>
        <w:t>Legal Services</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RE: Castle Mill - EIA</w:t>
      </w:r>
    </w:p>
    <w:p w:rsidR="00532E07" w:rsidRPr="004F316E" w:rsidRDefault="00532E07" w:rsidP="00B22437">
      <w:pPr>
        <w:spacing w:after="0" w:line="240" w:lineRule="auto"/>
        <w:ind w:left="567"/>
        <w:rPr>
          <w:rFonts w:ascii="Tahoma" w:hAnsi="Tahoma" w:cs="Tahoma"/>
          <w:bCs/>
          <w:sz w:val="20"/>
          <w:szCs w:val="20"/>
        </w:rPr>
      </w:pPr>
      <w:r w:rsidRPr="004F316E">
        <w:rPr>
          <w:rFonts w:ascii="Tahoma" w:hAnsi="Tahoma" w:cs="Tahoma"/>
          <w:bCs/>
          <w:sz w:val="20"/>
          <w:szCs w:val="20"/>
        </w:rPr>
        <w:t> </w:t>
      </w:r>
    </w:p>
    <w:p w:rsidR="00532E07" w:rsidRPr="004F316E" w:rsidRDefault="00532E07" w:rsidP="00B22437">
      <w:pPr>
        <w:spacing w:after="0" w:line="240" w:lineRule="auto"/>
        <w:ind w:left="567"/>
        <w:rPr>
          <w:rFonts w:ascii="Tahoma" w:hAnsi="Tahoma" w:cs="Tahoma"/>
          <w:bCs/>
          <w:sz w:val="20"/>
          <w:szCs w:val="20"/>
        </w:rPr>
      </w:pPr>
      <w:r w:rsidRPr="004F316E">
        <w:rPr>
          <w:rFonts w:ascii="Tahoma" w:hAnsi="Tahoma" w:cs="Tahoma"/>
          <w:bCs/>
          <w:sz w:val="20"/>
          <w:szCs w:val="20"/>
        </w:rPr>
        <w:t>Please see analysis with rent totals for top floors per block split by type of accommodation.</w:t>
      </w:r>
    </w:p>
    <w:p w:rsidR="00532E07" w:rsidRPr="004F316E" w:rsidRDefault="00532E07" w:rsidP="00B22437">
      <w:pPr>
        <w:spacing w:after="0" w:line="240" w:lineRule="auto"/>
        <w:ind w:left="567"/>
        <w:rPr>
          <w:rFonts w:ascii="Tahoma" w:hAnsi="Tahoma" w:cs="Tahoma"/>
          <w:bCs/>
          <w:sz w:val="20"/>
          <w:szCs w:val="20"/>
        </w:rPr>
      </w:pPr>
      <w:r w:rsidRPr="004F316E">
        <w:rPr>
          <w:rFonts w:ascii="Tahoma" w:hAnsi="Tahoma" w:cs="Tahoma"/>
          <w:bCs/>
          <w:sz w:val="20"/>
          <w:szCs w:val="20"/>
        </w:rPr>
        <w:t>Please let me know if you require any further information</w:t>
      </w:r>
    </w:p>
    <w:p w:rsidR="00532E07" w:rsidRPr="004F316E" w:rsidRDefault="00532E07" w:rsidP="00B22437">
      <w:pPr>
        <w:spacing w:after="0" w:line="240" w:lineRule="auto"/>
        <w:ind w:left="567"/>
        <w:rPr>
          <w:rFonts w:ascii="Tahoma" w:hAnsi="Tahoma" w:cs="Tahoma"/>
          <w:bCs/>
          <w:sz w:val="20"/>
          <w:szCs w:val="20"/>
        </w:rPr>
      </w:pPr>
      <w:r w:rsidRPr="004F316E">
        <w:rPr>
          <w:rFonts w:ascii="Tahoma" w:hAnsi="Tahoma" w:cs="Tahoma"/>
          <w:bCs/>
          <w:sz w:val="20"/>
          <w:szCs w:val="20"/>
        </w:rPr>
        <w:t> </w:t>
      </w:r>
    </w:p>
    <w:p w:rsidR="00532E07" w:rsidRPr="004F316E" w:rsidRDefault="00532E07" w:rsidP="00B22437">
      <w:pPr>
        <w:spacing w:after="0" w:line="240" w:lineRule="auto"/>
        <w:ind w:left="567"/>
        <w:rPr>
          <w:rFonts w:ascii="Tahoma" w:hAnsi="Tahoma" w:cs="Tahoma"/>
          <w:bCs/>
          <w:sz w:val="20"/>
          <w:szCs w:val="20"/>
        </w:rPr>
      </w:pPr>
      <w:r w:rsidRPr="004F316E">
        <w:rPr>
          <w:rFonts w:ascii="Tahoma" w:hAnsi="Tahoma" w:cs="Tahoma"/>
          <w:bCs/>
          <w:sz w:val="20"/>
          <w:szCs w:val="20"/>
        </w:rPr>
        <w:t>Regards</w:t>
      </w:r>
    </w:p>
    <w:p w:rsidR="00532E07" w:rsidRPr="004F316E" w:rsidRDefault="00AE6D03" w:rsidP="00B22437">
      <w:pPr>
        <w:spacing w:after="0" w:line="240" w:lineRule="auto"/>
        <w:ind w:left="567"/>
        <w:rPr>
          <w:rFonts w:ascii="Tahoma" w:hAnsi="Tahoma" w:cs="Tahoma"/>
          <w:bCs/>
          <w:sz w:val="20"/>
          <w:szCs w:val="20"/>
        </w:rPr>
      </w:pPr>
      <w:r>
        <w:rPr>
          <w:rFonts w:ascii="Tahoma" w:hAnsi="Tahoma" w:cs="Tahoma"/>
          <w:bCs/>
          <w:sz w:val="20"/>
          <w:szCs w:val="20"/>
        </w:rPr>
        <w:t>Finance Division</w:t>
      </w:r>
    </w:p>
    <w:bookmarkStart w:id="4" w:name="_MON_1509861485"/>
    <w:bookmarkEnd w:id="4"/>
    <w:p w:rsidR="00B22437" w:rsidRPr="004F316E" w:rsidRDefault="00400BDD" w:rsidP="00B22437">
      <w:pPr>
        <w:spacing w:after="0" w:line="240" w:lineRule="auto"/>
        <w:ind w:left="567"/>
        <w:rPr>
          <w:rFonts w:ascii="Tahoma" w:hAnsi="Tahoma" w:cs="Tahoma"/>
          <w:bCs/>
          <w:sz w:val="20"/>
          <w:szCs w:val="20"/>
        </w:rPr>
      </w:pPr>
      <w:r w:rsidRPr="004F316E">
        <w:object w:dxaOrig="1933" w:dyaOrig="1251">
          <v:shape id="_x0000_i1027" type="#_x0000_t75" style="width:96pt;height:62.55pt" o:ole="">
            <v:imagedata r:id="rId72" o:title=""/>
          </v:shape>
          <o:OLEObject Type="Embed" ProgID="Excel.Sheet.12" ShapeID="_x0000_i1027" DrawAspect="Icon" ObjectID="_1509953418" r:id="rId73"/>
        </w:object>
      </w:r>
    </w:p>
    <w:p w:rsidR="00532E07" w:rsidRPr="004F316E" w:rsidRDefault="00532E07" w:rsidP="00F521B8">
      <w:pPr>
        <w:spacing w:after="0" w:line="240" w:lineRule="auto"/>
        <w:rPr>
          <w:rFonts w:ascii="Tahoma" w:hAnsi="Tahoma" w:cs="Tahoma"/>
          <w:bCs/>
          <w:sz w:val="20"/>
          <w:szCs w:val="20"/>
          <w:lang w:val="en-US"/>
        </w:rPr>
      </w:pPr>
      <w:r w:rsidRPr="004F316E">
        <w:rPr>
          <w:rFonts w:ascii="Tahoma" w:hAnsi="Tahoma" w:cs="Tahoma"/>
          <w:bCs/>
          <w:sz w:val="20"/>
          <w:szCs w:val="20"/>
          <w:lang w:val="en-US"/>
        </w:rPr>
        <w:t>***************************</w:t>
      </w:r>
    </w:p>
    <w:p w:rsidR="00255751" w:rsidRPr="004F316E" w:rsidRDefault="00255751" w:rsidP="00255751">
      <w:pPr>
        <w:spacing w:after="0" w:line="240" w:lineRule="auto"/>
        <w:rPr>
          <w:rFonts w:ascii="Tahoma" w:hAnsi="Tahoma" w:cs="Tahoma"/>
          <w:bCs/>
          <w:sz w:val="20"/>
          <w:szCs w:val="20"/>
          <w:lang w:val="en-US"/>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w:t>
      </w:r>
      <w:r w:rsidR="0057046B">
        <w:rPr>
          <w:rFonts w:ascii="Tahoma" w:hAnsi="Tahoma" w:cs="Tahoma"/>
          <w:bCs/>
          <w:sz w:val="20"/>
          <w:szCs w:val="20"/>
          <w:lang w:val="en-US"/>
        </w:rPr>
        <w:t xml:space="preserve"> Asset and Space Management   </w:t>
      </w:r>
      <w:r w:rsidRPr="004F316E">
        <w:rPr>
          <w:rFonts w:ascii="Tahoma" w:hAnsi="Tahoma" w:cs="Tahoma"/>
          <w:b/>
          <w:bCs/>
          <w:sz w:val="20"/>
          <w:szCs w:val="20"/>
          <w:lang w:val="en-US"/>
        </w:rPr>
        <w:t xml:space="preserve">On Behalf Of </w:t>
      </w:r>
      <w:r w:rsidRPr="004F316E">
        <w:rPr>
          <w:rFonts w:ascii="Tahoma" w:hAnsi="Tahoma" w:cs="Tahoma"/>
          <w:bCs/>
          <w:sz w:val="20"/>
          <w:szCs w:val="20"/>
          <w:lang w:val="en-US"/>
        </w:rPr>
        <w:t>Carolyn Puddicombe</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05 September 2014 09:55</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w:t>
      </w:r>
      <w:r w:rsidR="00A35B05">
        <w:rPr>
          <w:rFonts w:ascii="Tahoma" w:hAnsi="Tahoma" w:cs="Tahoma"/>
          <w:bCs/>
          <w:sz w:val="20"/>
          <w:szCs w:val="20"/>
          <w:lang w:val="en-US"/>
        </w:rPr>
        <w:t>Capital Projects</w:t>
      </w:r>
      <w:r w:rsidRPr="004F316E">
        <w:rPr>
          <w:rFonts w:ascii="Tahoma" w:hAnsi="Tahoma" w:cs="Tahoma"/>
          <w:bCs/>
          <w:sz w:val="20"/>
          <w:szCs w:val="20"/>
          <w:lang w:val="en-US"/>
        </w:rPr>
        <w:t xml:space="preserve">; tom@orme-architecture.com; Edd Medlicott; </w:t>
      </w:r>
      <w:r w:rsidR="005A4D49">
        <w:rPr>
          <w:rFonts w:ascii="Tahoma" w:hAnsi="Tahoma" w:cs="Tahoma"/>
          <w:bCs/>
          <w:sz w:val="20"/>
          <w:szCs w:val="20"/>
          <w:lang w:val="en-US"/>
        </w:rPr>
        <w:t>Legal Services</w:t>
      </w:r>
      <w:r w:rsidRPr="004F316E">
        <w:rPr>
          <w:rFonts w:ascii="Tahoma" w:hAnsi="Tahoma" w:cs="Tahoma"/>
          <w:bCs/>
          <w:sz w:val="20"/>
          <w:szCs w:val="20"/>
          <w:lang w:val="en-US"/>
        </w:rPr>
        <w:br/>
      </w:r>
      <w:r w:rsidRPr="004F316E">
        <w:rPr>
          <w:rFonts w:ascii="Tahoma" w:hAnsi="Tahoma" w:cs="Tahoma"/>
          <w:b/>
          <w:bCs/>
          <w:sz w:val="20"/>
          <w:szCs w:val="20"/>
          <w:lang w:val="en-US"/>
        </w:rPr>
        <w:t>Cc:</w:t>
      </w:r>
      <w:r w:rsidRPr="004F316E">
        <w:rPr>
          <w:rFonts w:ascii="Tahoma" w:hAnsi="Tahoma" w:cs="Tahoma"/>
          <w:bCs/>
          <w:sz w:val="20"/>
          <w:szCs w:val="20"/>
          <w:lang w:val="en-US"/>
        </w:rPr>
        <w:t xml:space="preserve"> Carolyn Puddicombe</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Castle Mill - Structural Engineering Implications of Preferred Mitigation Measures</w:t>
      </w:r>
    </w:p>
    <w:p w:rsidR="00255751" w:rsidRPr="004F316E" w:rsidRDefault="00255751" w:rsidP="00255751">
      <w:pPr>
        <w:spacing w:after="0" w:line="240" w:lineRule="auto"/>
        <w:rPr>
          <w:rFonts w:ascii="Tahoma" w:hAnsi="Tahoma" w:cs="Tahoma"/>
          <w:bCs/>
          <w:sz w:val="20"/>
          <w:szCs w:val="20"/>
        </w:rPr>
      </w:pPr>
    </w:p>
    <w:p w:rsidR="00255751" w:rsidRPr="004F316E" w:rsidRDefault="00255751" w:rsidP="00255751">
      <w:pPr>
        <w:spacing w:after="0" w:line="240" w:lineRule="auto"/>
        <w:rPr>
          <w:rFonts w:ascii="Tahoma" w:hAnsi="Tahoma" w:cs="Tahoma"/>
          <w:bCs/>
          <w:sz w:val="20"/>
          <w:szCs w:val="20"/>
        </w:rPr>
      </w:pPr>
      <w:r w:rsidRPr="004F316E">
        <w:rPr>
          <w:rFonts w:ascii="Tahoma" w:hAnsi="Tahoma" w:cs="Tahoma"/>
          <w:bCs/>
          <w:sz w:val="20"/>
          <w:szCs w:val="20"/>
        </w:rPr>
        <w:t xml:space="preserve">I have asked </w:t>
      </w:r>
      <w:r w:rsidR="0057046B">
        <w:rPr>
          <w:rFonts w:ascii="Tahoma" w:hAnsi="Tahoma" w:cs="Tahoma"/>
          <w:bCs/>
          <w:sz w:val="20"/>
          <w:szCs w:val="20"/>
        </w:rPr>
        <w:t>[Asset and Space Management</w:t>
      </w:r>
      <w:r w:rsidR="00754BCA">
        <w:rPr>
          <w:rFonts w:ascii="Tahoma" w:hAnsi="Tahoma" w:cs="Tahoma"/>
          <w:bCs/>
          <w:sz w:val="20"/>
          <w:szCs w:val="20"/>
        </w:rPr>
        <w:t>]</w:t>
      </w:r>
      <w:r w:rsidRPr="004F316E">
        <w:rPr>
          <w:rFonts w:ascii="Tahoma" w:hAnsi="Tahoma" w:cs="Tahoma"/>
          <w:bCs/>
          <w:sz w:val="20"/>
          <w:szCs w:val="20"/>
        </w:rPr>
        <w:t xml:space="preserve"> to send this to you on my behalf.</w:t>
      </w:r>
    </w:p>
    <w:p w:rsidR="00255751" w:rsidRPr="004F316E" w:rsidRDefault="00255751" w:rsidP="00255751">
      <w:pPr>
        <w:spacing w:after="0" w:line="240" w:lineRule="auto"/>
        <w:rPr>
          <w:rFonts w:ascii="Tahoma" w:hAnsi="Tahoma" w:cs="Tahoma"/>
          <w:bCs/>
          <w:sz w:val="20"/>
          <w:szCs w:val="20"/>
        </w:rPr>
      </w:pPr>
    </w:p>
    <w:p w:rsidR="00255751" w:rsidRPr="004F316E" w:rsidRDefault="00255751" w:rsidP="00255751">
      <w:pPr>
        <w:spacing w:after="0" w:line="240" w:lineRule="auto"/>
        <w:rPr>
          <w:rFonts w:ascii="Tahoma" w:hAnsi="Tahoma" w:cs="Tahoma"/>
          <w:bCs/>
          <w:sz w:val="20"/>
          <w:szCs w:val="20"/>
        </w:rPr>
      </w:pPr>
      <w:r w:rsidRPr="004F316E">
        <w:rPr>
          <w:rFonts w:ascii="Tahoma" w:hAnsi="Tahoma" w:cs="Tahoma"/>
          <w:bCs/>
          <w:sz w:val="20"/>
          <w:szCs w:val="20"/>
        </w:rPr>
        <w:t>Thank you for your email yesterday afternoon with your initial advice regarding the various mitigation options which have been designed by Orme.</w:t>
      </w:r>
    </w:p>
    <w:p w:rsidR="00255751" w:rsidRPr="004F316E" w:rsidRDefault="00255751" w:rsidP="00255751">
      <w:pPr>
        <w:spacing w:after="0" w:line="240" w:lineRule="auto"/>
        <w:rPr>
          <w:rFonts w:ascii="Tahoma" w:hAnsi="Tahoma" w:cs="Tahoma"/>
          <w:bCs/>
          <w:sz w:val="20"/>
          <w:szCs w:val="20"/>
        </w:rPr>
      </w:pPr>
    </w:p>
    <w:p w:rsidR="00255751" w:rsidRPr="004F316E" w:rsidRDefault="00255751" w:rsidP="00255751">
      <w:pPr>
        <w:spacing w:after="0" w:line="240" w:lineRule="auto"/>
        <w:rPr>
          <w:rFonts w:ascii="Tahoma" w:hAnsi="Tahoma" w:cs="Tahoma"/>
          <w:bCs/>
          <w:sz w:val="20"/>
          <w:szCs w:val="20"/>
        </w:rPr>
      </w:pPr>
      <w:r w:rsidRPr="004F316E">
        <w:rPr>
          <w:rFonts w:ascii="Tahoma" w:hAnsi="Tahoma" w:cs="Tahoma"/>
          <w:bCs/>
          <w:sz w:val="20"/>
          <w:szCs w:val="20"/>
        </w:rPr>
        <w:t>I spoke to Ed yesterday afternoon and discussed this in more detail.</w:t>
      </w:r>
    </w:p>
    <w:p w:rsidR="00255751" w:rsidRPr="004F316E" w:rsidRDefault="00255751" w:rsidP="00255751">
      <w:pPr>
        <w:spacing w:after="0" w:line="240" w:lineRule="auto"/>
        <w:rPr>
          <w:rFonts w:ascii="Tahoma" w:hAnsi="Tahoma" w:cs="Tahoma"/>
          <w:bCs/>
          <w:sz w:val="20"/>
          <w:szCs w:val="20"/>
        </w:rPr>
      </w:pPr>
    </w:p>
    <w:p w:rsidR="00255751" w:rsidRPr="004F316E" w:rsidRDefault="00255751" w:rsidP="00255751">
      <w:pPr>
        <w:spacing w:after="0" w:line="240" w:lineRule="auto"/>
        <w:rPr>
          <w:rFonts w:ascii="Tahoma" w:hAnsi="Tahoma" w:cs="Tahoma"/>
          <w:bCs/>
          <w:sz w:val="20"/>
          <w:szCs w:val="20"/>
        </w:rPr>
      </w:pPr>
      <w:r w:rsidRPr="004F316E">
        <w:rPr>
          <w:rFonts w:ascii="Tahoma" w:hAnsi="Tahoma" w:cs="Tahoma"/>
          <w:bCs/>
          <w:sz w:val="20"/>
          <w:szCs w:val="20"/>
        </w:rPr>
        <w:t>With regards to the solutions proposed, I appreciate you have addressed the ability to undertake the works to the rooves with the students in occupation. You also note that you believe it will be possible to safely re-clad the facades with the rooms in occupation, though welfare of the students will need to be considered. Could you please advise what you anticipate this may involve or whether it would simply be possible to undertake the work during normal working hours with the students having been notified accordingly.</w:t>
      </w:r>
    </w:p>
    <w:p w:rsidR="00255751" w:rsidRPr="004F316E" w:rsidRDefault="00255751" w:rsidP="00255751">
      <w:pPr>
        <w:spacing w:after="0" w:line="240" w:lineRule="auto"/>
        <w:rPr>
          <w:rFonts w:ascii="Tahoma" w:hAnsi="Tahoma" w:cs="Tahoma"/>
          <w:bCs/>
          <w:sz w:val="20"/>
          <w:szCs w:val="20"/>
        </w:rPr>
      </w:pPr>
    </w:p>
    <w:p w:rsidR="00255751" w:rsidRPr="004F316E" w:rsidRDefault="00255751" w:rsidP="00255751">
      <w:pPr>
        <w:spacing w:after="0" w:line="240" w:lineRule="auto"/>
        <w:rPr>
          <w:rFonts w:ascii="Tahoma" w:hAnsi="Tahoma" w:cs="Tahoma"/>
          <w:bCs/>
          <w:sz w:val="20"/>
          <w:szCs w:val="20"/>
        </w:rPr>
      </w:pPr>
      <w:r w:rsidRPr="004F316E">
        <w:rPr>
          <w:rFonts w:ascii="Tahoma" w:hAnsi="Tahoma" w:cs="Tahoma"/>
          <w:bCs/>
          <w:sz w:val="20"/>
          <w:szCs w:val="20"/>
        </w:rPr>
        <w:t>Could you also please advise how long you consider it would take to undertake the façade works and/or the roof works to each block. I anticipate that if the University progress these works they will wish to do so on a block by block basis. It would therefore be important to understand if it was progressed on this basis what the total programme would be.</w:t>
      </w:r>
    </w:p>
    <w:p w:rsidR="00255751" w:rsidRPr="004F316E" w:rsidRDefault="00255751" w:rsidP="00255751">
      <w:pPr>
        <w:spacing w:after="0" w:line="240" w:lineRule="auto"/>
        <w:rPr>
          <w:rFonts w:ascii="Tahoma" w:hAnsi="Tahoma" w:cs="Tahoma"/>
          <w:bCs/>
          <w:sz w:val="20"/>
          <w:szCs w:val="20"/>
        </w:rPr>
      </w:pPr>
    </w:p>
    <w:p w:rsidR="00255751" w:rsidRPr="004F316E" w:rsidRDefault="00255751" w:rsidP="00255751">
      <w:pPr>
        <w:spacing w:after="0" w:line="240" w:lineRule="auto"/>
        <w:rPr>
          <w:rFonts w:ascii="Tahoma" w:hAnsi="Tahoma" w:cs="Tahoma"/>
          <w:bCs/>
          <w:sz w:val="20"/>
          <w:szCs w:val="20"/>
        </w:rPr>
      </w:pPr>
      <w:r w:rsidRPr="004F316E">
        <w:rPr>
          <w:rFonts w:ascii="Tahoma" w:hAnsi="Tahoma" w:cs="Tahoma"/>
          <w:bCs/>
          <w:sz w:val="20"/>
          <w:szCs w:val="20"/>
        </w:rPr>
        <w:t>If you have any queries regarding the above please don’t hesitate to contact me.</w:t>
      </w:r>
    </w:p>
    <w:p w:rsidR="00255751" w:rsidRPr="004F316E" w:rsidRDefault="00255751" w:rsidP="00255751">
      <w:pPr>
        <w:spacing w:after="0" w:line="240" w:lineRule="auto"/>
        <w:rPr>
          <w:rFonts w:ascii="Tahoma" w:hAnsi="Tahoma" w:cs="Tahoma"/>
          <w:bCs/>
          <w:sz w:val="20"/>
          <w:szCs w:val="20"/>
        </w:rPr>
      </w:pPr>
    </w:p>
    <w:p w:rsidR="00255751" w:rsidRPr="004F316E" w:rsidRDefault="00255751" w:rsidP="00255751">
      <w:pPr>
        <w:spacing w:after="0" w:line="240" w:lineRule="auto"/>
        <w:rPr>
          <w:rFonts w:ascii="Tahoma" w:hAnsi="Tahoma" w:cs="Tahoma"/>
          <w:bCs/>
          <w:sz w:val="20"/>
          <w:szCs w:val="20"/>
        </w:rPr>
      </w:pPr>
      <w:r w:rsidRPr="004F316E">
        <w:rPr>
          <w:rFonts w:ascii="Tahoma" w:hAnsi="Tahoma" w:cs="Tahoma"/>
          <w:bCs/>
          <w:sz w:val="20"/>
          <w:szCs w:val="20"/>
        </w:rPr>
        <w:t>Best wishes,</w:t>
      </w:r>
    </w:p>
    <w:p w:rsidR="00255751" w:rsidRPr="004F316E" w:rsidRDefault="00255751" w:rsidP="00255751">
      <w:pPr>
        <w:spacing w:after="0" w:line="240" w:lineRule="auto"/>
        <w:rPr>
          <w:rFonts w:ascii="Tahoma" w:hAnsi="Tahoma" w:cs="Tahoma"/>
          <w:bCs/>
          <w:sz w:val="20"/>
          <w:szCs w:val="20"/>
        </w:rPr>
      </w:pPr>
    </w:p>
    <w:p w:rsidR="00255751" w:rsidRPr="004F316E" w:rsidRDefault="00255751" w:rsidP="00255751">
      <w:pPr>
        <w:spacing w:after="0" w:line="240" w:lineRule="auto"/>
        <w:rPr>
          <w:rFonts w:ascii="Tahoma" w:hAnsi="Tahoma" w:cs="Tahoma"/>
          <w:bCs/>
          <w:sz w:val="20"/>
          <w:szCs w:val="20"/>
        </w:rPr>
      </w:pPr>
      <w:r w:rsidRPr="004F316E">
        <w:rPr>
          <w:rFonts w:ascii="Tahoma" w:hAnsi="Tahoma" w:cs="Tahoma"/>
          <w:bCs/>
          <w:sz w:val="20"/>
          <w:szCs w:val="20"/>
        </w:rPr>
        <w:t>Carolyn</w:t>
      </w:r>
    </w:p>
    <w:p w:rsidR="00046370" w:rsidRDefault="003A32B7" w:rsidP="00DB1718">
      <w:pPr>
        <w:spacing w:after="0" w:line="240" w:lineRule="auto"/>
        <w:rPr>
          <w:rFonts w:ascii="Tahoma" w:hAnsi="Tahoma" w:cs="Tahoma"/>
          <w:bCs/>
          <w:sz w:val="20"/>
          <w:szCs w:val="20"/>
        </w:rPr>
      </w:pPr>
      <w:r w:rsidRPr="004F316E">
        <w:rPr>
          <w:rFonts w:ascii="Tahoma" w:hAnsi="Tahoma" w:cs="Tahoma"/>
          <w:bCs/>
          <w:sz w:val="20"/>
          <w:szCs w:val="20"/>
        </w:rPr>
        <w:t>******************</w:t>
      </w:r>
    </w:p>
    <w:p w:rsidR="003528BA" w:rsidRPr="004F316E" w:rsidRDefault="003528BA" w:rsidP="003528BA">
      <w:pPr>
        <w:spacing w:after="0" w:line="240" w:lineRule="auto"/>
        <w:rPr>
          <w:rFonts w:ascii="Tahoma" w:hAnsi="Tahoma" w:cs="Tahoma"/>
          <w:bCs/>
          <w:sz w:val="20"/>
          <w:szCs w:val="20"/>
          <w:lang w:val="en-US"/>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Carolyn Puddicombe </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19 August 2014 10:29</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Adam Boyden</w:t>
      </w:r>
      <w:r w:rsidRPr="004F316E">
        <w:rPr>
          <w:rFonts w:ascii="Tahoma" w:hAnsi="Tahoma" w:cs="Tahoma"/>
          <w:bCs/>
          <w:sz w:val="20"/>
          <w:szCs w:val="20"/>
          <w:lang w:val="en-US"/>
        </w:rPr>
        <w:br/>
      </w:r>
      <w:r w:rsidRPr="004F316E">
        <w:rPr>
          <w:rFonts w:ascii="Tahoma" w:hAnsi="Tahoma" w:cs="Tahoma"/>
          <w:b/>
          <w:bCs/>
          <w:sz w:val="20"/>
          <w:szCs w:val="20"/>
          <w:lang w:val="en-US"/>
        </w:rPr>
        <w:t>Cc:</w:t>
      </w:r>
      <w:r w:rsidRPr="004F316E">
        <w:rPr>
          <w:rFonts w:ascii="Tahoma" w:hAnsi="Tahoma" w:cs="Tahoma"/>
          <w:bCs/>
          <w:sz w:val="20"/>
          <w:szCs w:val="20"/>
          <w:lang w:val="en-US"/>
        </w:rPr>
        <w:t xml:space="preserve"> </w:t>
      </w:r>
      <w:r w:rsidR="005A4D49">
        <w:rPr>
          <w:rFonts w:ascii="Tahoma" w:hAnsi="Tahoma" w:cs="Tahoma"/>
          <w:bCs/>
          <w:sz w:val="20"/>
          <w:szCs w:val="20"/>
          <w:lang w:val="en-US"/>
        </w:rPr>
        <w:t>Legal Services</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FW: Castle Mill condition ,18 badger habitat management plan</w:t>
      </w:r>
    </w:p>
    <w:p w:rsidR="003528BA" w:rsidRPr="004F316E" w:rsidRDefault="003528BA" w:rsidP="003528BA">
      <w:pPr>
        <w:spacing w:after="0" w:line="240" w:lineRule="auto"/>
        <w:rPr>
          <w:rFonts w:ascii="Tahoma" w:hAnsi="Tahoma" w:cs="Tahoma"/>
          <w:bCs/>
          <w:sz w:val="20"/>
          <w:szCs w:val="20"/>
        </w:rPr>
      </w:pPr>
    </w:p>
    <w:p w:rsidR="003528BA" w:rsidRPr="004F316E" w:rsidRDefault="003528BA" w:rsidP="003528BA">
      <w:pPr>
        <w:spacing w:after="0" w:line="240" w:lineRule="auto"/>
        <w:rPr>
          <w:rFonts w:ascii="Tahoma" w:hAnsi="Tahoma" w:cs="Tahoma"/>
          <w:bCs/>
          <w:sz w:val="20"/>
          <w:szCs w:val="20"/>
        </w:rPr>
      </w:pPr>
      <w:r w:rsidRPr="004F316E">
        <w:rPr>
          <w:rFonts w:ascii="Tahoma" w:hAnsi="Tahoma" w:cs="Tahoma"/>
          <w:bCs/>
          <w:sz w:val="20"/>
          <w:szCs w:val="20"/>
        </w:rPr>
        <w:t>Dear Adam,</w:t>
      </w:r>
    </w:p>
    <w:p w:rsidR="00B22437" w:rsidRPr="004F316E" w:rsidRDefault="00B22437" w:rsidP="003528BA">
      <w:pPr>
        <w:spacing w:after="0" w:line="240" w:lineRule="auto"/>
        <w:rPr>
          <w:rFonts w:ascii="Tahoma" w:hAnsi="Tahoma" w:cs="Tahoma"/>
          <w:bCs/>
          <w:sz w:val="20"/>
          <w:szCs w:val="20"/>
        </w:rPr>
      </w:pPr>
    </w:p>
    <w:p w:rsidR="003528BA" w:rsidRPr="004F316E" w:rsidRDefault="003528BA" w:rsidP="003528BA">
      <w:pPr>
        <w:spacing w:after="0" w:line="240" w:lineRule="auto"/>
        <w:rPr>
          <w:rFonts w:ascii="Tahoma" w:hAnsi="Tahoma" w:cs="Tahoma"/>
          <w:bCs/>
          <w:sz w:val="20"/>
          <w:szCs w:val="20"/>
        </w:rPr>
      </w:pPr>
      <w:r w:rsidRPr="004F316E">
        <w:rPr>
          <w:rFonts w:ascii="Tahoma" w:hAnsi="Tahoma" w:cs="Tahoma"/>
          <w:bCs/>
          <w:sz w:val="20"/>
          <w:szCs w:val="20"/>
        </w:rPr>
        <w:lastRenderedPageBreak/>
        <w:t>Please see below. If you need to contact my colleagues please do so.</w:t>
      </w:r>
    </w:p>
    <w:p w:rsidR="003528BA" w:rsidRPr="004F316E" w:rsidRDefault="003528BA" w:rsidP="003528BA">
      <w:pPr>
        <w:spacing w:after="0" w:line="240" w:lineRule="auto"/>
        <w:rPr>
          <w:rFonts w:ascii="Tahoma" w:hAnsi="Tahoma" w:cs="Tahoma"/>
          <w:bCs/>
          <w:sz w:val="20"/>
          <w:szCs w:val="20"/>
        </w:rPr>
      </w:pPr>
      <w:r w:rsidRPr="004F316E">
        <w:rPr>
          <w:rFonts w:ascii="Tahoma" w:hAnsi="Tahoma" w:cs="Tahoma"/>
          <w:bCs/>
          <w:sz w:val="20"/>
          <w:szCs w:val="20"/>
        </w:rPr>
        <w:t>Best wishes,</w:t>
      </w:r>
    </w:p>
    <w:p w:rsidR="003528BA" w:rsidRPr="004F316E" w:rsidRDefault="003528BA" w:rsidP="003528BA">
      <w:pPr>
        <w:spacing w:after="0" w:line="240" w:lineRule="auto"/>
        <w:rPr>
          <w:rFonts w:ascii="Tahoma" w:hAnsi="Tahoma" w:cs="Tahoma"/>
          <w:bCs/>
          <w:sz w:val="20"/>
          <w:szCs w:val="20"/>
        </w:rPr>
      </w:pPr>
      <w:r w:rsidRPr="004F316E">
        <w:rPr>
          <w:rFonts w:ascii="Tahoma" w:hAnsi="Tahoma" w:cs="Tahoma"/>
          <w:bCs/>
          <w:sz w:val="20"/>
          <w:szCs w:val="20"/>
        </w:rPr>
        <w:t>Carolyn</w:t>
      </w:r>
    </w:p>
    <w:p w:rsidR="003528BA" w:rsidRPr="004F316E" w:rsidRDefault="003528BA" w:rsidP="003528BA">
      <w:pPr>
        <w:spacing w:after="0" w:line="240" w:lineRule="auto"/>
        <w:rPr>
          <w:rFonts w:ascii="Tahoma" w:hAnsi="Tahoma" w:cs="Tahoma"/>
          <w:bCs/>
          <w:sz w:val="20"/>
          <w:szCs w:val="20"/>
        </w:rPr>
      </w:pPr>
    </w:p>
    <w:p w:rsidR="003528BA" w:rsidRPr="004F316E" w:rsidRDefault="003528BA" w:rsidP="003528BA">
      <w:pPr>
        <w:spacing w:after="0" w:line="240" w:lineRule="auto"/>
        <w:rPr>
          <w:rFonts w:ascii="Tahoma" w:hAnsi="Tahoma" w:cs="Tahoma"/>
          <w:b/>
          <w:bCs/>
          <w:sz w:val="20"/>
          <w:szCs w:val="20"/>
        </w:rPr>
      </w:pPr>
      <w:r w:rsidRPr="004F316E">
        <w:rPr>
          <w:rFonts w:ascii="Tahoma" w:hAnsi="Tahoma" w:cs="Tahoma"/>
          <w:b/>
          <w:bCs/>
          <w:sz w:val="20"/>
          <w:szCs w:val="20"/>
        </w:rPr>
        <w:t>Carolyn Puddicombe BSc (Hons) FRICS</w:t>
      </w:r>
    </w:p>
    <w:p w:rsidR="003528BA" w:rsidRPr="004F316E" w:rsidRDefault="003528BA" w:rsidP="003528BA">
      <w:pPr>
        <w:spacing w:after="0" w:line="240" w:lineRule="auto"/>
        <w:rPr>
          <w:rFonts w:ascii="Tahoma" w:hAnsi="Tahoma" w:cs="Tahoma"/>
          <w:bCs/>
          <w:sz w:val="20"/>
          <w:szCs w:val="20"/>
        </w:rPr>
      </w:pPr>
      <w:r w:rsidRPr="004F316E">
        <w:rPr>
          <w:rFonts w:ascii="Tahoma" w:hAnsi="Tahoma" w:cs="Tahoma"/>
          <w:bCs/>
          <w:sz w:val="20"/>
          <w:szCs w:val="20"/>
        </w:rPr>
        <w:t>Director of Asset &amp; Space Management</w:t>
      </w:r>
    </w:p>
    <w:p w:rsidR="003528BA" w:rsidRPr="004F316E" w:rsidRDefault="003528BA" w:rsidP="003528BA">
      <w:pPr>
        <w:spacing w:after="0" w:line="240" w:lineRule="auto"/>
        <w:rPr>
          <w:rFonts w:ascii="Tahoma" w:hAnsi="Tahoma" w:cs="Tahoma"/>
          <w:bCs/>
          <w:sz w:val="20"/>
          <w:szCs w:val="20"/>
        </w:rPr>
      </w:pPr>
      <w:r w:rsidRPr="004F316E">
        <w:rPr>
          <w:rFonts w:ascii="Tahoma" w:hAnsi="Tahoma" w:cs="Tahoma"/>
          <w:bCs/>
          <w:sz w:val="20"/>
          <w:szCs w:val="20"/>
        </w:rPr>
        <w:t>Asset &amp; Space Management</w:t>
      </w:r>
    </w:p>
    <w:p w:rsidR="003528BA" w:rsidRPr="004F316E" w:rsidRDefault="003528BA" w:rsidP="003528BA">
      <w:pPr>
        <w:spacing w:after="0" w:line="240" w:lineRule="auto"/>
        <w:rPr>
          <w:rFonts w:ascii="Tahoma" w:hAnsi="Tahoma" w:cs="Tahoma"/>
          <w:bCs/>
          <w:sz w:val="20"/>
          <w:szCs w:val="20"/>
        </w:rPr>
      </w:pPr>
      <w:r w:rsidRPr="004F316E">
        <w:rPr>
          <w:rFonts w:ascii="Tahoma" w:hAnsi="Tahoma" w:cs="Tahoma"/>
          <w:bCs/>
          <w:sz w:val="20"/>
          <w:szCs w:val="20"/>
          <w:lang w:val="en-US"/>
        </w:rPr>
        <w:t xml:space="preserve">Estates Services </w:t>
      </w:r>
      <w:r w:rsidRPr="004F316E">
        <w:rPr>
          <w:rFonts w:ascii="Tahoma" w:hAnsi="Tahoma" w:cs="Tahoma"/>
          <w:bCs/>
          <w:sz w:val="20"/>
          <w:szCs w:val="20"/>
        </w:rPr>
        <w:t>| University of Oxford</w:t>
      </w:r>
    </w:p>
    <w:p w:rsidR="003528BA" w:rsidRPr="004F316E" w:rsidRDefault="003528BA" w:rsidP="003528BA">
      <w:pPr>
        <w:spacing w:after="0" w:line="240" w:lineRule="auto"/>
        <w:rPr>
          <w:rFonts w:ascii="Tahoma" w:hAnsi="Tahoma" w:cs="Tahoma"/>
          <w:bCs/>
          <w:sz w:val="20"/>
          <w:szCs w:val="20"/>
        </w:rPr>
      </w:pPr>
    </w:p>
    <w:p w:rsidR="003528BA" w:rsidRPr="004F316E" w:rsidRDefault="003528BA" w:rsidP="003528BA">
      <w:pPr>
        <w:spacing w:after="0" w:line="240" w:lineRule="auto"/>
        <w:rPr>
          <w:rFonts w:ascii="Tahoma" w:hAnsi="Tahoma" w:cs="Tahoma"/>
          <w:bCs/>
          <w:sz w:val="20"/>
          <w:szCs w:val="20"/>
        </w:rPr>
      </w:pPr>
      <w:r w:rsidRPr="004F316E">
        <w:rPr>
          <w:rFonts w:ascii="Tahoma" w:hAnsi="Tahoma" w:cs="Tahoma"/>
          <w:bCs/>
          <w:sz w:val="20"/>
          <w:szCs w:val="20"/>
        </w:rPr>
        <w:t>The Malthouse, Tidmarsh Lane, Oxford, OX1 1NQ</w:t>
      </w:r>
    </w:p>
    <w:p w:rsidR="003528BA" w:rsidRPr="004F316E" w:rsidRDefault="003528BA" w:rsidP="003528BA">
      <w:pPr>
        <w:spacing w:after="0" w:line="240" w:lineRule="auto"/>
        <w:rPr>
          <w:rFonts w:ascii="Tahoma" w:hAnsi="Tahoma" w:cs="Tahoma"/>
          <w:bCs/>
          <w:sz w:val="20"/>
          <w:szCs w:val="20"/>
        </w:rPr>
      </w:pPr>
    </w:p>
    <w:p w:rsidR="003528BA" w:rsidRPr="004F316E" w:rsidRDefault="003528BA" w:rsidP="003528BA">
      <w:pPr>
        <w:spacing w:after="0" w:line="240" w:lineRule="auto"/>
        <w:rPr>
          <w:rFonts w:ascii="Tahoma" w:hAnsi="Tahoma" w:cs="Tahoma"/>
          <w:bCs/>
          <w:sz w:val="20"/>
          <w:szCs w:val="20"/>
        </w:rPr>
      </w:pPr>
      <w:r w:rsidRPr="004F316E">
        <w:rPr>
          <w:rFonts w:ascii="Tahoma" w:hAnsi="Tahoma" w:cs="Tahoma"/>
          <w:b/>
          <w:bCs/>
          <w:sz w:val="20"/>
          <w:szCs w:val="20"/>
        </w:rPr>
        <w:t>T:</w:t>
      </w:r>
      <w:r w:rsidRPr="004F316E">
        <w:rPr>
          <w:rFonts w:ascii="Tahoma" w:hAnsi="Tahoma" w:cs="Tahoma"/>
          <w:bCs/>
          <w:sz w:val="20"/>
          <w:szCs w:val="20"/>
        </w:rPr>
        <w:t xml:space="preserve"> 01865 280801  </w:t>
      </w:r>
      <w:r w:rsidRPr="004F316E">
        <w:rPr>
          <w:rFonts w:ascii="Tahoma" w:hAnsi="Tahoma" w:cs="Tahoma"/>
          <w:b/>
          <w:bCs/>
          <w:sz w:val="20"/>
          <w:szCs w:val="20"/>
        </w:rPr>
        <w:t>E:</w:t>
      </w:r>
      <w:r w:rsidRPr="004F316E">
        <w:rPr>
          <w:rFonts w:ascii="Tahoma" w:hAnsi="Tahoma" w:cs="Tahoma"/>
          <w:bCs/>
          <w:sz w:val="20"/>
          <w:szCs w:val="20"/>
        </w:rPr>
        <w:t xml:space="preserve"> </w:t>
      </w:r>
      <w:hyperlink r:id="rId74" w:history="1">
        <w:r w:rsidRPr="004F316E">
          <w:rPr>
            <w:rStyle w:val="Hyperlink"/>
            <w:rFonts w:ascii="Tahoma" w:hAnsi="Tahoma" w:cs="Tahoma"/>
            <w:bCs/>
            <w:sz w:val="20"/>
            <w:szCs w:val="20"/>
            <w:lang w:val="en-US"/>
          </w:rPr>
          <w:t>carolyn.puddicombe@admin.ox.ac.uk</w:t>
        </w:r>
      </w:hyperlink>
    </w:p>
    <w:p w:rsidR="003528BA" w:rsidRPr="004F316E" w:rsidRDefault="00B7137B" w:rsidP="003528BA">
      <w:pPr>
        <w:spacing w:after="0" w:line="240" w:lineRule="auto"/>
        <w:rPr>
          <w:rFonts w:ascii="Tahoma" w:hAnsi="Tahoma" w:cs="Tahoma"/>
          <w:bCs/>
          <w:sz w:val="20"/>
          <w:szCs w:val="20"/>
        </w:rPr>
      </w:pPr>
      <w:hyperlink r:id="rId75" w:history="1">
        <w:r w:rsidR="003528BA" w:rsidRPr="004F316E">
          <w:rPr>
            <w:rStyle w:val="Hyperlink"/>
            <w:rFonts w:ascii="Tahoma" w:hAnsi="Tahoma" w:cs="Tahoma"/>
            <w:bCs/>
            <w:sz w:val="20"/>
            <w:szCs w:val="20"/>
          </w:rPr>
          <w:t>www.admin.ox.ac.uk/estates</w:t>
        </w:r>
      </w:hyperlink>
    </w:p>
    <w:p w:rsidR="003528BA" w:rsidRPr="004F316E" w:rsidRDefault="00B22437" w:rsidP="003528BA">
      <w:pPr>
        <w:spacing w:after="0" w:line="240" w:lineRule="auto"/>
        <w:rPr>
          <w:rFonts w:ascii="Tahoma" w:hAnsi="Tahoma" w:cs="Tahoma"/>
          <w:bCs/>
          <w:sz w:val="20"/>
          <w:szCs w:val="20"/>
        </w:rPr>
      </w:pPr>
      <w:r w:rsidRPr="004F316E">
        <w:rPr>
          <w:rFonts w:ascii="Tahoma" w:hAnsi="Tahoma" w:cs="Tahoma"/>
          <w:bCs/>
          <w:sz w:val="20"/>
          <w:szCs w:val="20"/>
        </w:rPr>
        <w:t>*******************************************</w:t>
      </w:r>
    </w:p>
    <w:p w:rsidR="003528BA" w:rsidRPr="004F316E" w:rsidRDefault="003528BA" w:rsidP="00B22437">
      <w:pPr>
        <w:spacing w:after="0" w:line="240" w:lineRule="auto"/>
        <w:ind w:left="567"/>
        <w:rPr>
          <w:rFonts w:ascii="Tahoma" w:hAnsi="Tahoma" w:cs="Tahoma"/>
          <w:bCs/>
          <w:sz w:val="20"/>
          <w:szCs w:val="20"/>
          <w:lang w:val="en-US"/>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w:t>
      </w:r>
      <w:r w:rsidR="006F6C80" w:rsidRPr="006F6C80">
        <w:rPr>
          <w:rFonts w:ascii="Tahoma" w:hAnsi="Tahoma" w:cs="Tahoma"/>
          <w:bCs/>
          <w:sz w:val="20"/>
          <w:szCs w:val="20"/>
        </w:rPr>
        <w:t>Asset and Space Management</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19 August 2014 09:46</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w:t>
      </w:r>
      <w:r w:rsidR="004E6F7E">
        <w:rPr>
          <w:rFonts w:ascii="Tahoma" w:hAnsi="Tahoma" w:cs="Tahoma"/>
          <w:bCs/>
          <w:sz w:val="20"/>
          <w:szCs w:val="20"/>
          <w:lang w:val="en-US"/>
        </w:rPr>
        <w:t>Conservation and Building</w:t>
      </w:r>
      <w:r w:rsidRPr="004F316E">
        <w:rPr>
          <w:rFonts w:ascii="Tahoma" w:hAnsi="Tahoma" w:cs="Tahoma"/>
          <w:bCs/>
          <w:sz w:val="20"/>
          <w:szCs w:val="20"/>
          <w:lang w:val="en-US"/>
        </w:rPr>
        <w:t>; Carolyn Puddicombe</w:t>
      </w:r>
      <w:r w:rsidRPr="004F316E">
        <w:rPr>
          <w:rFonts w:ascii="Tahoma" w:hAnsi="Tahoma" w:cs="Tahoma"/>
          <w:bCs/>
          <w:sz w:val="20"/>
          <w:szCs w:val="20"/>
          <w:lang w:val="en-US"/>
        </w:rPr>
        <w:br/>
      </w:r>
      <w:r w:rsidRPr="004F316E">
        <w:rPr>
          <w:rFonts w:ascii="Tahoma" w:hAnsi="Tahoma" w:cs="Tahoma"/>
          <w:b/>
          <w:bCs/>
          <w:sz w:val="20"/>
          <w:szCs w:val="20"/>
          <w:lang w:val="en-US"/>
        </w:rPr>
        <w:t>Cc:</w:t>
      </w:r>
      <w:r w:rsidR="006F6C80">
        <w:rPr>
          <w:rFonts w:ascii="Tahoma" w:hAnsi="Tahoma" w:cs="Tahoma"/>
          <w:b/>
          <w:bCs/>
          <w:sz w:val="20"/>
          <w:szCs w:val="20"/>
          <w:lang w:val="en-US"/>
        </w:rPr>
        <w:t xml:space="preserve"> </w:t>
      </w:r>
      <w:r w:rsidR="006F6C80" w:rsidRPr="006F6C80">
        <w:rPr>
          <w:rFonts w:ascii="Tahoma" w:hAnsi="Tahoma" w:cs="Tahoma"/>
          <w:bCs/>
          <w:sz w:val="20"/>
          <w:szCs w:val="20"/>
        </w:rPr>
        <w:t>Asset and Space Management</w:t>
      </w:r>
      <w:r w:rsidRPr="004F316E">
        <w:rPr>
          <w:rFonts w:ascii="Tahoma" w:hAnsi="Tahoma" w:cs="Tahoma"/>
          <w:bCs/>
          <w:sz w:val="20"/>
          <w:szCs w:val="20"/>
          <w:lang w:val="en-US"/>
        </w:rPr>
        <w:t xml:space="preserve">; </w:t>
      </w:r>
      <w:r w:rsidR="006F6C80" w:rsidRPr="006F6C80">
        <w:rPr>
          <w:rFonts w:ascii="Tahoma" w:hAnsi="Tahoma" w:cs="Tahoma"/>
          <w:bCs/>
          <w:sz w:val="20"/>
          <w:szCs w:val="20"/>
        </w:rPr>
        <w:t>Asset and Space Management</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RE: Castle Mill </w:t>
      </w:r>
      <w:r w:rsidR="004C5ABA" w:rsidRPr="004F316E">
        <w:rPr>
          <w:rFonts w:ascii="Tahoma" w:hAnsi="Tahoma" w:cs="Tahoma"/>
          <w:bCs/>
          <w:sz w:val="20"/>
          <w:szCs w:val="20"/>
          <w:lang w:val="en-US"/>
        </w:rPr>
        <w:t>condition, 18</w:t>
      </w:r>
      <w:r w:rsidRPr="004F316E">
        <w:rPr>
          <w:rFonts w:ascii="Tahoma" w:hAnsi="Tahoma" w:cs="Tahoma"/>
          <w:bCs/>
          <w:sz w:val="20"/>
          <w:szCs w:val="20"/>
          <w:lang w:val="en-US"/>
        </w:rPr>
        <w:t xml:space="preserve"> badger habitat management plan</w:t>
      </w:r>
    </w:p>
    <w:p w:rsidR="003528BA" w:rsidRPr="004F316E" w:rsidRDefault="003528BA" w:rsidP="00B22437">
      <w:pPr>
        <w:spacing w:after="0" w:line="240" w:lineRule="auto"/>
        <w:ind w:left="567"/>
        <w:rPr>
          <w:rFonts w:ascii="Tahoma" w:hAnsi="Tahoma" w:cs="Tahoma"/>
          <w:bCs/>
          <w:sz w:val="20"/>
          <w:szCs w:val="20"/>
        </w:rPr>
      </w:pPr>
    </w:p>
    <w:p w:rsidR="003528BA" w:rsidRPr="004F316E" w:rsidRDefault="003528BA" w:rsidP="00B22437">
      <w:pPr>
        <w:spacing w:after="0" w:line="240" w:lineRule="auto"/>
        <w:ind w:left="567"/>
        <w:rPr>
          <w:rFonts w:ascii="Tahoma" w:hAnsi="Tahoma" w:cs="Tahoma"/>
          <w:bCs/>
          <w:sz w:val="20"/>
          <w:szCs w:val="20"/>
        </w:rPr>
      </w:pPr>
      <w:r w:rsidRPr="004F316E">
        <w:rPr>
          <w:rFonts w:ascii="Tahoma" w:hAnsi="Tahoma" w:cs="Tahoma"/>
          <w:bCs/>
          <w:sz w:val="20"/>
          <w:szCs w:val="20"/>
        </w:rPr>
        <w:t xml:space="preserve">Dear </w:t>
      </w:r>
      <w:r w:rsidR="005E4C96">
        <w:rPr>
          <w:rFonts w:ascii="Tahoma" w:hAnsi="Tahoma" w:cs="Tahoma"/>
          <w:bCs/>
          <w:sz w:val="20"/>
          <w:szCs w:val="20"/>
        </w:rPr>
        <w:t>[</w:t>
      </w:r>
      <w:r w:rsidR="004E6F7E">
        <w:rPr>
          <w:rFonts w:ascii="Tahoma" w:hAnsi="Tahoma" w:cs="Tahoma"/>
          <w:bCs/>
          <w:sz w:val="20"/>
          <w:szCs w:val="20"/>
        </w:rPr>
        <w:t>Conservation and Building</w:t>
      </w:r>
      <w:r w:rsidR="005E4C96">
        <w:rPr>
          <w:rFonts w:ascii="Tahoma" w:hAnsi="Tahoma" w:cs="Tahoma"/>
          <w:bCs/>
          <w:sz w:val="20"/>
          <w:szCs w:val="20"/>
        </w:rPr>
        <w:t>]</w:t>
      </w:r>
      <w:r w:rsidRPr="004F316E">
        <w:rPr>
          <w:rFonts w:ascii="Tahoma" w:hAnsi="Tahoma" w:cs="Tahoma"/>
          <w:bCs/>
          <w:sz w:val="20"/>
          <w:szCs w:val="20"/>
        </w:rPr>
        <w:t>,</w:t>
      </w:r>
    </w:p>
    <w:p w:rsidR="003528BA" w:rsidRPr="004F316E" w:rsidRDefault="003528BA" w:rsidP="00B22437">
      <w:pPr>
        <w:spacing w:after="0" w:line="240" w:lineRule="auto"/>
        <w:ind w:left="567"/>
        <w:rPr>
          <w:rFonts w:ascii="Tahoma" w:hAnsi="Tahoma" w:cs="Tahoma"/>
          <w:bCs/>
          <w:sz w:val="20"/>
          <w:szCs w:val="20"/>
        </w:rPr>
      </w:pPr>
    </w:p>
    <w:p w:rsidR="003528BA" w:rsidRPr="004F316E" w:rsidRDefault="003528BA" w:rsidP="00B22437">
      <w:pPr>
        <w:spacing w:after="0" w:line="240" w:lineRule="auto"/>
        <w:ind w:left="567"/>
        <w:rPr>
          <w:rFonts w:ascii="Tahoma" w:hAnsi="Tahoma" w:cs="Tahoma"/>
          <w:bCs/>
          <w:sz w:val="20"/>
          <w:szCs w:val="20"/>
        </w:rPr>
      </w:pPr>
      <w:r w:rsidRPr="004F316E">
        <w:rPr>
          <w:rFonts w:ascii="Tahoma" w:hAnsi="Tahoma" w:cs="Tahoma"/>
          <w:bCs/>
          <w:sz w:val="20"/>
          <w:szCs w:val="20"/>
        </w:rPr>
        <w:t xml:space="preserve">Yes, we are aware and are maintaining the area as per schedule issued to us by </w:t>
      </w:r>
      <w:r w:rsidR="004C5ABA">
        <w:rPr>
          <w:rFonts w:ascii="Tahoma" w:hAnsi="Tahoma" w:cs="Tahoma"/>
          <w:bCs/>
          <w:sz w:val="20"/>
          <w:szCs w:val="20"/>
        </w:rPr>
        <w:t>[Capital Projects]</w:t>
      </w:r>
      <w:r w:rsidRPr="004F316E">
        <w:rPr>
          <w:rFonts w:ascii="Tahoma" w:hAnsi="Tahoma" w:cs="Tahoma"/>
          <w:bCs/>
          <w:sz w:val="20"/>
          <w:szCs w:val="20"/>
        </w:rPr>
        <w:t xml:space="preserve"> last summer following planting works that we undertook as part of the Castle Mill project. I’ve discussed the area with </w:t>
      </w:r>
      <w:r w:rsidR="00307BB4">
        <w:rPr>
          <w:rFonts w:ascii="Tahoma" w:hAnsi="Tahoma" w:cs="Tahoma"/>
          <w:bCs/>
          <w:sz w:val="20"/>
          <w:szCs w:val="20"/>
        </w:rPr>
        <w:t>[</w:t>
      </w:r>
      <w:r w:rsidR="00307BB4" w:rsidRPr="006F6C80">
        <w:rPr>
          <w:rFonts w:ascii="Tahoma" w:hAnsi="Tahoma" w:cs="Tahoma"/>
          <w:bCs/>
          <w:sz w:val="20"/>
          <w:szCs w:val="20"/>
        </w:rPr>
        <w:t>Asset and Space Management</w:t>
      </w:r>
      <w:r w:rsidR="00307BB4">
        <w:rPr>
          <w:rFonts w:ascii="Tahoma" w:hAnsi="Tahoma" w:cs="Tahoma"/>
          <w:bCs/>
          <w:sz w:val="20"/>
          <w:szCs w:val="20"/>
        </w:rPr>
        <w:t>]</w:t>
      </w:r>
      <w:r w:rsidR="00307BB4" w:rsidRPr="004F316E">
        <w:rPr>
          <w:rFonts w:ascii="Tahoma" w:hAnsi="Tahoma" w:cs="Tahoma"/>
          <w:bCs/>
          <w:sz w:val="20"/>
          <w:szCs w:val="20"/>
        </w:rPr>
        <w:t xml:space="preserve"> </w:t>
      </w:r>
      <w:r w:rsidRPr="004F316E">
        <w:rPr>
          <w:rFonts w:ascii="Tahoma" w:hAnsi="Tahoma" w:cs="Tahoma"/>
          <w:bCs/>
          <w:sz w:val="20"/>
          <w:szCs w:val="20"/>
        </w:rPr>
        <w:t>and badger welfare.</w:t>
      </w:r>
    </w:p>
    <w:p w:rsidR="003528BA" w:rsidRPr="004F316E" w:rsidRDefault="003528BA" w:rsidP="00B22437">
      <w:pPr>
        <w:spacing w:after="0" w:line="240" w:lineRule="auto"/>
        <w:ind w:left="567"/>
        <w:rPr>
          <w:rFonts w:ascii="Tahoma" w:hAnsi="Tahoma" w:cs="Tahoma"/>
          <w:bCs/>
          <w:sz w:val="20"/>
          <w:szCs w:val="20"/>
        </w:rPr>
      </w:pPr>
    </w:p>
    <w:p w:rsidR="003528BA" w:rsidRPr="004F316E" w:rsidRDefault="003528BA" w:rsidP="00B22437">
      <w:pPr>
        <w:spacing w:after="0" w:line="240" w:lineRule="auto"/>
        <w:ind w:left="567"/>
        <w:rPr>
          <w:rFonts w:ascii="Tahoma" w:hAnsi="Tahoma" w:cs="Tahoma"/>
          <w:bCs/>
          <w:sz w:val="20"/>
          <w:szCs w:val="20"/>
        </w:rPr>
      </w:pPr>
      <w:r w:rsidRPr="004F316E">
        <w:rPr>
          <w:rFonts w:ascii="Tahoma" w:hAnsi="Tahoma" w:cs="Tahoma"/>
          <w:bCs/>
          <w:sz w:val="20"/>
          <w:szCs w:val="20"/>
        </w:rPr>
        <w:t>Best wishes,</w:t>
      </w:r>
    </w:p>
    <w:p w:rsidR="005E4C96" w:rsidRDefault="004C5ABA" w:rsidP="00B22437">
      <w:pPr>
        <w:spacing w:after="0" w:line="240" w:lineRule="auto"/>
        <w:ind w:left="567"/>
        <w:rPr>
          <w:rFonts w:ascii="Tahoma" w:hAnsi="Tahoma" w:cs="Tahoma"/>
          <w:bCs/>
          <w:sz w:val="20"/>
          <w:szCs w:val="20"/>
        </w:rPr>
      </w:pPr>
      <w:r>
        <w:rPr>
          <w:rFonts w:ascii="Tahoma" w:hAnsi="Tahoma" w:cs="Tahoma"/>
          <w:bCs/>
          <w:sz w:val="20"/>
          <w:szCs w:val="20"/>
        </w:rPr>
        <w:t>[</w:t>
      </w:r>
      <w:r w:rsidR="005E4C96">
        <w:rPr>
          <w:rFonts w:ascii="Tahoma" w:hAnsi="Tahoma" w:cs="Tahoma"/>
          <w:bCs/>
          <w:sz w:val="20"/>
          <w:szCs w:val="20"/>
        </w:rPr>
        <w:t>Asset and Space Management</w:t>
      </w:r>
      <w:r>
        <w:rPr>
          <w:rFonts w:ascii="Tahoma" w:hAnsi="Tahoma" w:cs="Tahoma"/>
          <w:bCs/>
          <w:sz w:val="20"/>
          <w:szCs w:val="20"/>
        </w:rPr>
        <w:t>]</w:t>
      </w:r>
    </w:p>
    <w:p w:rsidR="003528BA" w:rsidRPr="004F316E" w:rsidRDefault="003528BA" w:rsidP="00B22437">
      <w:pPr>
        <w:spacing w:after="0" w:line="240" w:lineRule="auto"/>
        <w:ind w:left="567"/>
        <w:rPr>
          <w:rFonts w:ascii="Tahoma" w:hAnsi="Tahoma" w:cs="Tahoma"/>
          <w:bCs/>
          <w:sz w:val="20"/>
          <w:szCs w:val="20"/>
        </w:rPr>
      </w:pPr>
      <w:r w:rsidRPr="004F316E">
        <w:rPr>
          <w:rFonts w:ascii="Tahoma" w:hAnsi="Tahoma" w:cs="Tahoma"/>
          <w:bCs/>
          <w:sz w:val="20"/>
          <w:szCs w:val="20"/>
        </w:rPr>
        <w:t>----------------</w:t>
      </w:r>
      <w:r w:rsidR="00307BB4">
        <w:rPr>
          <w:rFonts w:ascii="Tahoma" w:hAnsi="Tahoma" w:cs="Tahoma"/>
          <w:bCs/>
          <w:sz w:val="20"/>
          <w:szCs w:val="20"/>
        </w:rPr>
        <w:t>-------------------</w:t>
      </w:r>
    </w:p>
    <w:p w:rsidR="004C5ABA" w:rsidRDefault="003528BA" w:rsidP="004C5ABA">
      <w:pPr>
        <w:spacing w:after="0" w:line="240" w:lineRule="auto"/>
        <w:ind w:left="567"/>
        <w:rPr>
          <w:rFonts w:ascii="Tahoma" w:hAnsi="Tahoma" w:cs="Tahoma"/>
          <w:bCs/>
          <w:sz w:val="20"/>
          <w:szCs w:val="20"/>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w:t>
      </w:r>
      <w:r w:rsidR="004E6F7E">
        <w:rPr>
          <w:rFonts w:ascii="Tahoma" w:hAnsi="Tahoma" w:cs="Tahoma"/>
          <w:bCs/>
          <w:sz w:val="20"/>
          <w:szCs w:val="20"/>
          <w:lang w:val="en-US"/>
        </w:rPr>
        <w:t>Conservation and Building</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19 August 2014 09:26</w:t>
      </w:r>
      <w:r w:rsidRPr="004F316E">
        <w:rPr>
          <w:rFonts w:ascii="Tahoma" w:hAnsi="Tahoma" w:cs="Tahoma"/>
          <w:bCs/>
          <w:sz w:val="20"/>
          <w:szCs w:val="20"/>
          <w:lang w:val="en-US"/>
        </w:rPr>
        <w:br/>
      </w:r>
      <w:proofErr w:type="gramStart"/>
      <w:r w:rsidRPr="004F316E">
        <w:rPr>
          <w:rFonts w:ascii="Tahoma" w:hAnsi="Tahoma" w:cs="Tahoma"/>
          <w:b/>
          <w:bCs/>
          <w:sz w:val="20"/>
          <w:szCs w:val="20"/>
          <w:lang w:val="en-US"/>
        </w:rPr>
        <w:t>To</w:t>
      </w:r>
      <w:proofErr w:type="gramEnd"/>
      <w:r w:rsidRPr="004F316E">
        <w:rPr>
          <w:rFonts w:ascii="Tahoma" w:hAnsi="Tahoma" w:cs="Tahoma"/>
          <w:b/>
          <w:bCs/>
          <w:sz w:val="20"/>
          <w:szCs w:val="20"/>
          <w:lang w:val="en-US"/>
        </w:rPr>
        <w:t>:</w:t>
      </w:r>
      <w:r w:rsidRPr="004F316E">
        <w:rPr>
          <w:rFonts w:ascii="Tahoma" w:hAnsi="Tahoma" w:cs="Tahoma"/>
          <w:bCs/>
          <w:sz w:val="20"/>
          <w:szCs w:val="20"/>
          <w:lang w:val="en-US"/>
        </w:rPr>
        <w:t xml:space="preserve"> Carolyn Puddicombe</w:t>
      </w:r>
      <w:r w:rsidRPr="004F316E">
        <w:rPr>
          <w:rFonts w:ascii="Tahoma" w:hAnsi="Tahoma" w:cs="Tahoma"/>
          <w:bCs/>
          <w:sz w:val="20"/>
          <w:szCs w:val="20"/>
          <w:lang w:val="en-US"/>
        </w:rPr>
        <w:br/>
      </w:r>
      <w:r w:rsidRPr="004F316E">
        <w:rPr>
          <w:rFonts w:ascii="Tahoma" w:hAnsi="Tahoma" w:cs="Tahoma"/>
          <w:b/>
          <w:bCs/>
          <w:sz w:val="20"/>
          <w:szCs w:val="20"/>
          <w:lang w:val="en-US"/>
        </w:rPr>
        <w:t>Cc:</w:t>
      </w:r>
      <w:r w:rsidRPr="004F316E">
        <w:rPr>
          <w:rFonts w:ascii="Tahoma" w:hAnsi="Tahoma" w:cs="Tahoma"/>
          <w:bCs/>
          <w:sz w:val="20"/>
          <w:szCs w:val="20"/>
          <w:lang w:val="en-US"/>
        </w:rPr>
        <w:t xml:space="preserve"> </w:t>
      </w:r>
      <w:r w:rsidR="00307BB4">
        <w:rPr>
          <w:rFonts w:ascii="Tahoma" w:hAnsi="Tahoma" w:cs="Tahoma"/>
          <w:bCs/>
          <w:sz w:val="20"/>
          <w:szCs w:val="20"/>
        </w:rPr>
        <w:t>Asset and Space Management</w:t>
      </w:r>
    </w:p>
    <w:p w:rsidR="003528BA" w:rsidRPr="004F316E" w:rsidRDefault="003528BA" w:rsidP="00B22437">
      <w:pPr>
        <w:spacing w:after="0" w:line="240" w:lineRule="auto"/>
        <w:ind w:left="567"/>
        <w:rPr>
          <w:rFonts w:ascii="Tahoma" w:hAnsi="Tahoma" w:cs="Tahoma"/>
          <w:bCs/>
          <w:sz w:val="20"/>
          <w:szCs w:val="20"/>
          <w:lang w:val="en-US"/>
        </w:rPr>
      </w:pPr>
      <w:r w:rsidRPr="004F316E">
        <w:rPr>
          <w:rFonts w:ascii="Tahoma" w:hAnsi="Tahoma" w:cs="Tahoma"/>
          <w:b/>
          <w:bCs/>
          <w:sz w:val="20"/>
          <w:szCs w:val="20"/>
          <w:lang w:val="en-US"/>
        </w:rPr>
        <w:t>Subject:</w:t>
      </w:r>
      <w:r w:rsidRPr="004F316E">
        <w:rPr>
          <w:rFonts w:ascii="Tahoma" w:hAnsi="Tahoma" w:cs="Tahoma"/>
          <w:bCs/>
          <w:sz w:val="20"/>
          <w:szCs w:val="20"/>
          <w:lang w:val="en-US"/>
        </w:rPr>
        <w:t xml:space="preserve"> FW: Castle Mill </w:t>
      </w:r>
      <w:proofErr w:type="gramStart"/>
      <w:r w:rsidRPr="004F316E">
        <w:rPr>
          <w:rFonts w:ascii="Tahoma" w:hAnsi="Tahoma" w:cs="Tahoma"/>
          <w:bCs/>
          <w:sz w:val="20"/>
          <w:szCs w:val="20"/>
          <w:lang w:val="en-US"/>
        </w:rPr>
        <w:t>condition ,18</w:t>
      </w:r>
      <w:proofErr w:type="gramEnd"/>
      <w:r w:rsidRPr="004F316E">
        <w:rPr>
          <w:rFonts w:ascii="Tahoma" w:hAnsi="Tahoma" w:cs="Tahoma"/>
          <w:bCs/>
          <w:sz w:val="20"/>
          <w:szCs w:val="20"/>
          <w:lang w:val="en-US"/>
        </w:rPr>
        <w:t xml:space="preserve"> badger habitat management plan</w:t>
      </w:r>
    </w:p>
    <w:p w:rsidR="003528BA" w:rsidRPr="004F316E" w:rsidRDefault="003528BA" w:rsidP="00B22437">
      <w:pPr>
        <w:spacing w:after="0" w:line="240" w:lineRule="auto"/>
        <w:ind w:left="567"/>
        <w:rPr>
          <w:rFonts w:ascii="Tahoma" w:hAnsi="Tahoma" w:cs="Tahoma"/>
          <w:bCs/>
          <w:sz w:val="20"/>
          <w:szCs w:val="20"/>
        </w:rPr>
      </w:pPr>
    </w:p>
    <w:p w:rsidR="003528BA" w:rsidRPr="004F316E" w:rsidRDefault="003528BA" w:rsidP="00B22437">
      <w:pPr>
        <w:spacing w:after="0" w:line="240" w:lineRule="auto"/>
        <w:ind w:left="567"/>
        <w:rPr>
          <w:rFonts w:ascii="Tahoma" w:hAnsi="Tahoma" w:cs="Tahoma"/>
          <w:bCs/>
          <w:sz w:val="20"/>
          <w:szCs w:val="20"/>
        </w:rPr>
      </w:pPr>
      <w:r w:rsidRPr="004F316E">
        <w:rPr>
          <w:rFonts w:ascii="Tahoma" w:hAnsi="Tahoma" w:cs="Tahoma"/>
          <w:bCs/>
          <w:sz w:val="20"/>
          <w:szCs w:val="20"/>
        </w:rPr>
        <w:t>Dear Carolyn,</w:t>
      </w:r>
    </w:p>
    <w:p w:rsidR="004C5ABA" w:rsidRDefault="004C5ABA" w:rsidP="00B22437">
      <w:pPr>
        <w:spacing w:after="0" w:line="240" w:lineRule="auto"/>
        <w:ind w:left="567"/>
        <w:rPr>
          <w:rFonts w:ascii="Tahoma" w:hAnsi="Tahoma" w:cs="Tahoma"/>
          <w:bCs/>
          <w:sz w:val="20"/>
          <w:szCs w:val="20"/>
        </w:rPr>
      </w:pPr>
    </w:p>
    <w:p w:rsidR="003528BA" w:rsidRPr="004F316E" w:rsidRDefault="003528BA" w:rsidP="00B22437">
      <w:pPr>
        <w:spacing w:after="0" w:line="240" w:lineRule="auto"/>
        <w:ind w:left="567"/>
        <w:rPr>
          <w:rFonts w:ascii="Tahoma" w:hAnsi="Tahoma" w:cs="Tahoma"/>
          <w:bCs/>
          <w:sz w:val="20"/>
          <w:szCs w:val="20"/>
        </w:rPr>
      </w:pPr>
      <w:r w:rsidRPr="004F316E">
        <w:rPr>
          <w:rFonts w:ascii="Tahoma" w:hAnsi="Tahoma" w:cs="Tahoma"/>
          <w:bCs/>
          <w:sz w:val="20"/>
          <w:szCs w:val="20"/>
        </w:rPr>
        <w:t xml:space="preserve">This is the update on the badger works at Castle Mill. </w:t>
      </w:r>
    </w:p>
    <w:p w:rsidR="004C5ABA" w:rsidRDefault="004C5ABA" w:rsidP="00B22437">
      <w:pPr>
        <w:spacing w:after="0" w:line="240" w:lineRule="auto"/>
        <w:ind w:left="567"/>
        <w:rPr>
          <w:rFonts w:ascii="Tahoma" w:hAnsi="Tahoma" w:cs="Tahoma"/>
          <w:bCs/>
          <w:sz w:val="20"/>
          <w:szCs w:val="20"/>
        </w:rPr>
      </w:pPr>
    </w:p>
    <w:p w:rsidR="003528BA" w:rsidRDefault="004C5ABA" w:rsidP="00B22437">
      <w:pPr>
        <w:spacing w:after="0" w:line="240" w:lineRule="auto"/>
        <w:ind w:left="567"/>
        <w:rPr>
          <w:rFonts w:ascii="Tahoma" w:hAnsi="Tahoma" w:cs="Tahoma"/>
          <w:bCs/>
          <w:sz w:val="20"/>
          <w:szCs w:val="20"/>
        </w:rPr>
      </w:pPr>
      <w:r>
        <w:rPr>
          <w:rFonts w:ascii="Tahoma" w:hAnsi="Tahoma" w:cs="Tahoma"/>
          <w:bCs/>
          <w:sz w:val="20"/>
          <w:szCs w:val="20"/>
        </w:rPr>
        <w:t xml:space="preserve">[Asset and Space Management] </w:t>
      </w:r>
      <w:r w:rsidR="003528BA" w:rsidRPr="004F316E">
        <w:rPr>
          <w:rFonts w:ascii="Tahoma" w:hAnsi="Tahoma" w:cs="Tahoma"/>
          <w:bCs/>
          <w:sz w:val="20"/>
          <w:szCs w:val="20"/>
        </w:rPr>
        <w:t>– could you confirm that the ongoing maintenance is something that you are aware of and/or have in hand?</w:t>
      </w:r>
    </w:p>
    <w:p w:rsidR="004C5ABA" w:rsidRPr="004F316E" w:rsidRDefault="004C5ABA" w:rsidP="00B22437">
      <w:pPr>
        <w:spacing w:after="0" w:line="240" w:lineRule="auto"/>
        <w:ind w:left="567"/>
        <w:rPr>
          <w:rFonts w:ascii="Tahoma" w:hAnsi="Tahoma" w:cs="Tahoma"/>
          <w:bCs/>
          <w:sz w:val="20"/>
          <w:szCs w:val="20"/>
        </w:rPr>
      </w:pPr>
    </w:p>
    <w:p w:rsidR="003528BA" w:rsidRPr="004F316E" w:rsidRDefault="003528BA" w:rsidP="00B22437">
      <w:pPr>
        <w:spacing w:after="0" w:line="240" w:lineRule="auto"/>
        <w:ind w:left="567"/>
        <w:rPr>
          <w:rFonts w:ascii="Tahoma" w:hAnsi="Tahoma" w:cs="Tahoma"/>
          <w:bCs/>
          <w:sz w:val="20"/>
          <w:szCs w:val="20"/>
        </w:rPr>
      </w:pPr>
      <w:r w:rsidRPr="004F316E">
        <w:rPr>
          <w:rFonts w:ascii="Tahoma" w:hAnsi="Tahoma" w:cs="Tahoma"/>
          <w:bCs/>
          <w:sz w:val="20"/>
          <w:szCs w:val="20"/>
        </w:rPr>
        <w:t>Many Thanks</w:t>
      </w:r>
    </w:p>
    <w:p w:rsidR="003528BA" w:rsidRPr="004F316E" w:rsidRDefault="003528BA" w:rsidP="00B22437">
      <w:pPr>
        <w:spacing w:after="0" w:line="240" w:lineRule="auto"/>
        <w:ind w:left="567"/>
        <w:rPr>
          <w:rFonts w:ascii="Tahoma" w:hAnsi="Tahoma" w:cs="Tahoma"/>
          <w:bCs/>
          <w:sz w:val="20"/>
          <w:szCs w:val="20"/>
        </w:rPr>
      </w:pPr>
    </w:p>
    <w:p w:rsidR="004C5ABA" w:rsidRDefault="004C5ABA" w:rsidP="00103D18">
      <w:pPr>
        <w:spacing w:after="0" w:line="240" w:lineRule="auto"/>
        <w:ind w:left="567"/>
        <w:rPr>
          <w:rFonts w:ascii="Tahoma" w:hAnsi="Tahoma" w:cs="Tahoma"/>
          <w:bCs/>
          <w:sz w:val="20"/>
          <w:szCs w:val="20"/>
        </w:rPr>
      </w:pPr>
      <w:r>
        <w:rPr>
          <w:rFonts w:ascii="Tahoma" w:hAnsi="Tahoma" w:cs="Tahoma"/>
          <w:bCs/>
          <w:sz w:val="20"/>
          <w:szCs w:val="20"/>
          <w:lang w:val="en-US"/>
        </w:rPr>
        <w:t>[</w:t>
      </w:r>
      <w:r w:rsidR="004E6F7E">
        <w:rPr>
          <w:rFonts w:ascii="Tahoma" w:hAnsi="Tahoma" w:cs="Tahoma"/>
          <w:bCs/>
          <w:sz w:val="20"/>
          <w:szCs w:val="20"/>
          <w:lang w:val="en-US"/>
        </w:rPr>
        <w:t>Conservation and Building</w:t>
      </w:r>
      <w:r>
        <w:rPr>
          <w:rFonts w:ascii="Tahoma" w:hAnsi="Tahoma" w:cs="Tahoma"/>
          <w:bCs/>
          <w:sz w:val="20"/>
          <w:szCs w:val="20"/>
          <w:lang w:val="en-US"/>
        </w:rPr>
        <w:t>]</w:t>
      </w:r>
      <w:r w:rsidRPr="004F316E">
        <w:rPr>
          <w:rFonts w:ascii="Tahoma" w:hAnsi="Tahoma" w:cs="Tahoma"/>
          <w:bCs/>
          <w:sz w:val="20"/>
          <w:szCs w:val="20"/>
          <w:lang w:val="en-US"/>
        </w:rPr>
        <w:br/>
      </w:r>
    </w:p>
    <w:p w:rsidR="003528BA" w:rsidRPr="004F316E" w:rsidRDefault="003528BA" w:rsidP="00103D18">
      <w:pPr>
        <w:spacing w:after="0" w:line="240" w:lineRule="auto"/>
        <w:ind w:left="567"/>
        <w:rPr>
          <w:rFonts w:ascii="Tahoma" w:hAnsi="Tahoma" w:cs="Tahoma"/>
          <w:bCs/>
          <w:sz w:val="20"/>
          <w:szCs w:val="20"/>
        </w:rPr>
      </w:pPr>
      <w:r w:rsidRPr="004F316E">
        <w:rPr>
          <w:rFonts w:ascii="Tahoma" w:hAnsi="Tahoma" w:cs="Tahoma"/>
          <w:bCs/>
          <w:sz w:val="20"/>
          <w:szCs w:val="20"/>
        </w:rPr>
        <w:t>--------------------</w:t>
      </w:r>
    </w:p>
    <w:p w:rsidR="003528BA" w:rsidRPr="004F316E" w:rsidRDefault="003528BA" w:rsidP="00B22437">
      <w:pPr>
        <w:spacing w:after="0" w:line="240" w:lineRule="auto"/>
        <w:ind w:left="567"/>
        <w:rPr>
          <w:rFonts w:ascii="Tahoma" w:hAnsi="Tahoma" w:cs="Tahoma"/>
          <w:bCs/>
          <w:sz w:val="20"/>
          <w:szCs w:val="20"/>
          <w:lang w:val="en-US"/>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w:t>
      </w:r>
      <w:r w:rsidR="004C5ABA">
        <w:rPr>
          <w:rFonts w:ascii="Tahoma" w:hAnsi="Tahoma" w:cs="Tahoma"/>
          <w:bCs/>
          <w:sz w:val="20"/>
          <w:szCs w:val="20"/>
          <w:lang w:val="en-US"/>
        </w:rPr>
        <w:t>Capital Projects</w:t>
      </w:r>
      <w:r w:rsidRPr="004F316E">
        <w:rPr>
          <w:rFonts w:ascii="Tahoma" w:hAnsi="Tahoma" w:cs="Tahoma"/>
          <w:bCs/>
          <w:sz w:val="20"/>
          <w:szCs w:val="20"/>
          <w:lang w:val="en-US"/>
        </w:rPr>
        <w:t xml:space="preserve"> </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15 August 2014 16:31</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w:t>
      </w:r>
      <w:r w:rsidR="004E6F7E">
        <w:rPr>
          <w:rFonts w:ascii="Tahoma" w:hAnsi="Tahoma" w:cs="Tahoma"/>
          <w:bCs/>
          <w:sz w:val="20"/>
          <w:szCs w:val="20"/>
          <w:lang w:val="en-US"/>
        </w:rPr>
        <w:t>Conservation and Building</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RE: Castle Mill condition ,18 badger habitat management plan</w:t>
      </w:r>
    </w:p>
    <w:p w:rsidR="003528BA" w:rsidRPr="004F316E" w:rsidRDefault="003528BA" w:rsidP="00B22437">
      <w:pPr>
        <w:spacing w:after="0" w:line="240" w:lineRule="auto"/>
        <w:ind w:left="567"/>
        <w:rPr>
          <w:rFonts w:ascii="Tahoma" w:hAnsi="Tahoma" w:cs="Tahoma"/>
          <w:bCs/>
          <w:sz w:val="20"/>
          <w:szCs w:val="20"/>
        </w:rPr>
      </w:pPr>
    </w:p>
    <w:p w:rsidR="003528BA" w:rsidRPr="004F316E" w:rsidRDefault="004C5ABA" w:rsidP="00B22437">
      <w:pPr>
        <w:spacing w:after="0" w:line="240" w:lineRule="auto"/>
        <w:ind w:left="567"/>
        <w:rPr>
          <w:rFonts w:ascii="Tahoma" w:hAnsi="Tahoma" w:cs="Tahoma"/>
          <w:bCs/>
          <w:sz w:val="20"/>
          <w:szCs w:val="20"/>
        </w:rPr>
      </w:pPr>
      <w:r>
        <w:rPr>
          <w:rFonts w:ascii="Tahoma" w:hAnsi="Tahoma" w:cs="Tahoma"/>
          <w:bCs/>
          <w:sz w:val="20"/>
          <w:szCs w:val="20"/>
          <w:lang w:val="en-US"/>
        </w:rPr>
        <w:t>[</w:t>
      </w:r>
      <w:r w:rsidR="004E6F7E">
        <w:rPr>
          <w:rFonts w:ascii="Tahoma" w:hAnsi="Tahoma" w:cs="Tahoma"/>
          <w:bCs/>
          <w:sz w:val="20"/>
          <w:szCs w:val="20"/>
          <w:lang w:val="en-US"/>
        </w:rPr>
        <w:t>Conservation and Building</w:t>
      </w:r>
      <w:r>
        <w:rPr>
          <w:rFonts w:ascii="Tahoma" w:hAnsi="Tahoma" w:cs="Tahoma"/>
          <w:bCs/>
          <w:sz w:val="20"/>
          <w:szCs w:val="20"/>
          <w:lang w:val="en-US"/>
        </w:rPr>
        <w:t>]</w:t>
      </w:r>
      <w:r w:rsidRPr="004F316E">
        <w:rPr>
          <w:rFonts w:ascii="Tahoma" w:hAnsi="Tahoma" w:cs="Tahoma"/>
          <w:bCs/>
          <w:sz w:val="20"/>
          <w:szCs w:val="20"/>
        </w:rPr>
        <w:t xml:space="preserve"> </w:t>
      </w:r>
    </w:p>
    <w:p w:rsidR="003528BA" w:rsidRPr="004F316E" w:rsidRDefault="003528BA" w:rsidP="00B22437">
      <w:pPr>
        <w:spacing w:after="0" w:line="240" w:lineRule="auto"/>
        <w:ind w:left="567"/>
        <w:rPr>
          <w:rFonts w:ascii="Tahoma" w:hAnsi="Tahoma" w:cs="Tahoma"/>
          <w:bCs/>
          <w:sz w:val="20"/>
          <w:szCs w:val="20"/>
        </w:rPr>
      </w:pPr>
    </w:p>
    <w:p w:rsidR="003528BA" w:rsidRPr="004F316E" w:rsidRDefault="003528BA" w:rsidP="00B22437">
      <w:pPr>
        <w:spacing w:after="0" w:line="240" w:lineRule="auto"/>
        <w:ind w:left="567"/>
        <w:rPr>
          <w:rFonts w:ascii="Tahoma" w:hAnsi="Tahoma" w:cs="Tahoma"/>
          <w:bCs/>
          <w:sz w:val="20"/>
          <w:szCs w:val="20"/>
        </w:rPr>
      </w:pPr>
      <w:r w:rsidRPr="004F316E">
        <w:rPr>
          <w:rFonts w:ascii="Tahoma" w:hAnsi="Tahoma" w:cs="Tahoma"/>
          <w:bCs/>
          <w:sz w:val="20"/>
          <w:szCs w:val="20"/>
        </w:rPr>
        <w:t xml:space="preserve">We have responded to these, as most were completed. As far as I’m aware the only issue remaining is light in the badger area, which may need a shroud on the light column. </w:t>
      </w:r>
      <w:r w:rsidR="004C5ABA">
        <w:rPr>
          <w:rFonts w:ascii="Tahoma" w:hAnsi="Tahoma" w:cs="Tahoma"/>
          <w:bCs/>
          <w:sz w:val="20"/>
          <w:szCs w:val="20"/>
        </w:rPr>
        <w:t>[</w:t>
      </w:r>
      <w:r w:rsidR="004C5ABA" w:rsidRPr="006F6C80">
        <w:rPr>
          <w:rFonts w:ascii="Tahoma" w:hAnsi="Tahoma" w:cs="Tahoma"/>
          <w:bCs/>
          <w:sz w:val="20"/>
          <w:szCs w:val="20"/>
        </w:rPr>
        <w:t>Asset and Space Management</w:t>
      </w:r>
      <w:r w:rsidR="004C5ABA">
        <w:rPr>
          <w:rFonts w:ascii="Tahoma" w:hAnsi="Tahoma" w:cs="Tahoma"/>
          <w:bCs/>
          <w:sz w:val="20"/>
          <w:szCs w:val="20"/>
        </w:rPr>
        <w:t>]</w:t>
      </w:r>
      <w:r w:rsidR="004C5ABA" w:rsidRPr="004F316E">
        <w:rPr>
          <w:rFonts w:ascii="Tahoma" w:hAnsi="Tahoma" w:cs="Tahoma"/>
          <w:bCs/>
          <w:sz w:val="20"/>
          <w:szCs w:val="20"/>
        </w:rPr>
        <w:t xml:space="preserve"> </w:t>
      </w:r>
      <w:r w:rsidRPr="004F316E">
        <w:rPr>
          <w:rFonts w:ascii="Tahoma" w:hAnsi="Tahoma" w:cs="Tahoma"/>
          <w:bCs/>
          <w:sz w:val="20"/>
          <w:szCs w:val="20"/>
        </w:rPr>
        <w:t>has given me some advice and I need to move this one forward.  </w:t>
      </w:r>
    </w:p>
    <w:p w:rsidR="003528BA" w:rsidRPr="004F316E" w:rsidRDefault="003528BA" w:rsidP="00B22437">
      <w:pPr>
        <w:spacing w:after="0" w:line="240" w:lineRule="auto"/>
        <w:ind w:left="567"/>
        <w:rPr>
          <w:rFonts w:ascii="Tahoma" w:hAnsi="Tahoma" w:cs="Tahoma"/>
          <w:bCs/>
          <w:sz w:val="20"/>
          <w:szCs w:val="20"/>
        </w:rPr>
      </w:pPr>
    </w:p>
    <w:p w:rsidR="003528BA" w:rsidRPr="004F316E" w:rsidRDefault="003528BA" w:rsidP="00B22437">
      <w:pPr>
        <w:spacing w:after="0" w:line="240" w:lineRule="auto"/>
        <w:ind w:left="567"/>
        <w:rPr>
          <w:rFonts w:ascii="Tahoma" w:hAnsi="Tahoma" w:cs="Tahoma"/>
          <w:bCs/>
          <w:sz w:val="20"/>
          <w:szCs w:val="20"/>
        </w:rPr>
      </w:pPr>
    </w:p>
    <w:p w:rsidR="003528BA" w:rsidRPr="004F316E" w:rsidRDefault="003528BA" w:rsidP="00B22437">
      <w:pPr>
        <w:spacing w:after="0" w:line="240" w:lineRule="auto"/>
        <w:ind w:left="567"/>
        <w:rPr>
          <w:rFonts w:ascii="Tahoma" w:hAnsi="Tahoma" w:cs="Tahoma"/>
          <w:b/>
          <w:bCs/>
          <w:sz w:val="20"/>
          <w:szCs w:val="20"/>
        </w:rPr>
      </w:pPr>
      <w:r w:rsidRPr="004F316E">
        <w:rPr>
          <w:rFonts w:ascii="Tahoma" w:hAnsi="Tahoma" w:cs="Tahoma"/>
          <w:b/>
          <w:bCs/>
          <w:sz w:val="20"/>
          <w:szCs w:val="20"/>
        </w:rPr>
        <w:t xml:space="preserve">Kind regards </w:t>
      </w:r>
    </w:p>
    <w:p w:rsidR="003528BA" w:rsidRPr="004F316E" w:rsidRDefault="003528BA" w:rsidP="00B22437">
      <w:pPr>
        <w:spacing w:after="0" w:line="240" w:lineRule="auto"/>
        <w:ind w:left="567"/>
        <w:rPr>
          <w:rFonts w:ascii="Tahoma" w:hAnsi="Tahoma" w:cs="Tahoma"/>
          <w:bCs/>
          <w:sz w:val="20"/>
          <w:szCs w:val="20"/>
        </w:rPr>
      </w:pPr>
    </w:p>
    <w:p w:rsidR="003528BA" w:rsidRPr="004F316E" w:rsidRDefault="004C5ABA" w:rsidP="00B22437">
      <w:pPr>
        <w:spacing w:after="0" w:line="240" w:lineRule="auto"/>
        <w:ind w:left="567"/>
        <w:rPr>
          <w:rFonts w:ascii="Tahoma" w:hAnsi="Tahoma" w:cs="Tahoma"/>
          <w:bCs/>
          <w:sz w:val="20"/>
          <w:szCs w:val="20"/>
        </w:rPr>
      </w:pPr>
      <w:r>
        <w:rPr>
          <w:rFonts w:ascii="Tahoma" w:hAnsi="Tahoma" w:cs="Tahoma"/>
          <w:bCs/>
          <w:sz w:val="20"/>
          <w:szCs w:val="20"/>
          <w:lang w:val="en-US"/>
        </w:rPr>
        <w:t>[Capital Projects]</w:t>
      </w:r>
      <w:r w:rsidRPr="004F316E">
        <w:rPr>
          <w:rFonts w:ascii="Tahoma" w:hAnsi="Tahoma" w:cs="Tahoma"/>
          <w:bCs/>
          <w:sz w:val="20"/>
          <w:szCs w:val="20"/>
          <w:lang w:val="en-US"/>
        </w:rPr>
        <w:t xml:space="preserve"> </w:t>
      </w:r>
    </w:p>
    <w:p w:rsidR="004446C6" w:rsidRPr="004F316E" w:rsidRDefault="004446C6" w:rsidP="004446C6">
      <w:pPr>
        <w:spacing w:after="0" w:line="240" w:lineRule="auto"/>
        <w:rPr>
          <w:rFonts w:ascii="Tahoma" w:hAnsi="Tahoma" w:cs="Tahoma"/>
          <w:b/>
          <w:bCs/>
          <w:sz w:val="20"/>
          <w:szCs w:val="20"/>
          <w:lang w:val="en-US"/>
        </w:rPr>
      </w:pPr>
      <w:r w:rsidRPr="004F316E">
        <w:rPr>
          <w:rFonts w:ascii="Tahoma" w:hAnsi="Tahoma" w:cs="Tahoma"/>
          <w:b/>
          <w:bCs/>
          <w:sz w:val="20"/>
          <w:szCs w:val="20"/>
          <w:lang w:val="en-US"/>
        </w:rPr>
        <w:t>****************************</w:t>
      </w:r>
    </w:p>
    <w:p w:rsidR="004446C6" w:rsidRPr="004F316E" w:rsidRDefault="004446C6" w:rsidP="004446C6">
      <w:pPr>
        <w:spacing w:after="0" w:line="240" w:lineRule="auto"/>
        <w:rPr>
          <w:rFonts w:ascii="Tahoma" w:hAnsi="Tahoma" w:cs="Tahoma"/>
          <w:bCs/>
          <w:sz w:val="20"/>
          <w:szCs w:val="20"/>
          <w:lang w:val="en-US"/>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Carolyn Puddicombe </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14 August 2014 16:48</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Adam Boyden; </w:t>
      </w:r>
      <w:r w:rsidR="005A4D49">
        <w:rPr>
          <w:rFonts w:ascii="Tahoma" w:hAnsi="Tahoma" w:cs="Tahoma"/>
          <w:bCs/>
          <w:sz w:val="20"/>
          <w:szCs w:val="20"/>
          <w:lang w:val="en-US"/>
        </w:rPr>
        <w:t>Legal Services</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FW: REQUEST: Castle Mill Flue Design &amp; Calculations</w:t>
      </w:r>
    </w:p>
    <w:p w:rsidR="004446C6" w:rsidRPr="004F316E" w:rsidRDefault="004446C6" w:rsidP="004446C6">
      <w:pPr>
        <w:spacing w:after="0" w:line="240" w:lineRule="auto"/>
        <w:rPr>
          <w:rFonts w:ascii="Tahoma" w:hAnsi="Tahoma" w:cs="Tahoma"/>
          <w:bCs/>
          <w:sz w:val="20"/>
          <w:szCs w:val="20"/>
        </w:rPr>
      </w:pPr>
    </w:p>
    <w:p w:rsidR="004446C6" w:rsidRPr="004F316E" w:rsidRDefault="004446C6" w:rsidP="004446C6">
      <w:pPr>
        <w:spacing w:after="0" w:line="240" w:lineRule="auto"/>
        <w:rPr>
          <w:rFonts w:ascii="Tahoma" w:hAnsi="Tahoma" w:cs="Tahoma"/>
          <w:bCs/>
          <w:sz w:val="20"/>
          <w:szCs w:val="20"/>
        </w:rPr>
      </w:pPr>
      <w:r w:rsidRPr="004F316E">
        <w:rPr>
          <w:rFonts w:ascii="Tahoma" w:hAnsi="Tahoma" w:cs="Tahoma"/>
          <w:bCs/>
          <w:sz w:val="20"/>
          <w:szCs w:val="20"/>
        </w:rPr>
        <w:t>Dear Adam,</w:t>
      </w:r>
    </w:p>
    <w:p w:rsidR="00B22437" w:rsidRPr="004F316E" w:rsidRDefault="00B22437" w:rsidP="004446C6">
      <w:pPr>
        <w:spacing w:after="0" w:line="240" w:lineRule="auto"/>
        <w:rPr>
          <w:rFonts w:ascii="Tahoma" w:hAnsi="Tahoma" w:cs="Tahoma"/>
          <w:bCs/>
          <w:sz w:val="20"/>
          <w:szCs w:val="20"/>
        </w:rPr>
      </w:pPr>
    </w:p>
    <w:p w:rsidR="004446C6" w:rsidRPr="004F316E" w:rsidRDefault="004446C6" w:rsidP="004446C6">
      <w:pPr>
        <w:spacing w:after="0" w:line="240" w:lineRule="auto"/>
        <w:rPr>
          <w:rFonts w:ascii="Tahoma" w:hAnsi="Tahoma" w:cs="Tahoma"/>
          <w:bCs/>
          <w:sz w:val="20"/>
          <w:szCs w:val="20"/>
        </w:rPr>
      </w:pPr>
      <w:r w:rsidRPr="004F316E">
        <w:rPr>
          <w:rFonts w:ascii="Tahoma" w:hAnsi="Tahoma" w:cs="Tahoma"/>
          <w:bCs/>
          <w:sz w:val="20"/>
          <w:szCs w:val="20"/>
        </w:rPr>
        <w:t>Please see below and attached.</w:t>
      </w:r>
    </w:p>
    <w:p w:rsidR="00B22437" w:rsidRPr="004F316E" w:rsidRDefault="00B22437" w:rsidP="004446C6">
      <w:pPr>
        <w:spacing w:after="0" w:line="240" w:lineRule="auto"/>
        <w:rPr>
          <w:rFonts w:ascii="Tahoma" w:hAnsi="Tahoma" w:cs="Tahoma"/>
          <w:bCs/>
          <w:sz w:val="20"/>
          <w:szCs w:val="20"/>
        </w:rPr>
      </w:pPr>
    </w:p>
    <w:p w:rsidR="004446C6" w:rsidRPr="004F316E" w:rsidRDefault="004446C6" w:rsidP="004446C6">
      <w:pPr>
        <w:spacing w:after="0" w:line="240" w:lineRule="auto"/>
        <w:rPr>
          <w:rFonts w:ascii="Tahoma" w:hAnsi="Tahoma" w:cs="Tahoma"/>
          <w:bCs/>
          <w:sz w:val="20"/>
          <w:szCs w:val="20"/>
        </w:rPr>
      </w:pPr>
      <w:r w:rsidRPr="004F316E">
        <w:rPr>
          <w:rFonts w:ascii="Tahoma" w:hAnsi="Tahoma" w:cs="Tahoma"/>
          <w:bCs/>
          <w:sz w:val="20"/>
          <w:szCs w:val="20"/>
        </w:rPr>
        <w:t>Does this now complete the information you require?</w:t>
      </w:r>
    </w:p>
    <w:p w:rsidR="00B22437" w:rsidRPr="004F316E" w:rsidRDefault="00B22437" w:rsidP="004446C6">
      <w:pPr>
        <w:spacing w:after="0" w:line="240" w:lineRule="auto"/>
        <w:rPr>
          <w:rFonts w:ascii="Tahoma" w:hAnsi="Tahoma" w:cs="Tahoma"/>
          <w:bCs/>
          <w:sz w:val="20"/>
          <w:szCs w:val="20"/>
        </w:rPr>
      </w:pPr>
    </w:p>
    <w:p w:rsidR="004446C6" w:rsidRPr="004F316E" w:rsidRDefault="004446C6" w:rsidP="004446C6">
      <w:pPr>
        <w:spacing w:after="0" w:line="240" w:lineRule="auto"/>
        <w:rPr>
          <w:rFonts w:ascii="Tahoma" w:hAnsi="Tahoma" w:cs="Tahoma"/>
          <w:bCs/>
          <w:sz w:val="20"/>
          <w:szCs w:val="20"/>
        </w:rPr>
      </w:pPr>
      <w:r w:rsidRPr="004F316E">
        <w:rPr>
          <w:rFonts w:ascii="Tahoma" w:hAnsi="Tahoma" w:cs="Tahoma"/>
          <w:bCs/>
          <w:sz w:val="20"/>
          <w:szCs w:val="20"/>
        </w:rPr>
        <w:t>If you are still waiting for the consultants to provide papers etc can you please let me know what and from who so that it can be addressed by the University.</w:t>
      </w:r>
    </w:p>
    <w:p w:rsidR="00B22437" w:rsidRPr="004F316E" w:rsidRDefault="00B22437" w:rsidP="004446C6">
      <w:pPr>
        <w:spacing w:after="0" w:line="240" w:lineRule="auto"/>
        <w:rPr>
          <w:rFonts w:ascii="Tahoma" w:hAnsi="Tahoma" w:cs="Tahoma"/>
          <w:bCs/>
          <w:sz w:val="20"/>
          <w:szCs w:val="20"/>
        </w:rPr>
      </w:pPr>
    </w:p>
    <w:p w:rsidR="004446C6" w:rsidRPr="004F316E" w:rsidRDefault="004446C6" w:rsidP="004446C6">
      <w:pPr>
        <w:spacing w:after="0" w:line="240" w:lineRule="auto"/>
        <w:rPr>
          <w:rFonts w:ascii="Tahoma" w:hAnsi="Tahoma" w:cs="Tahoma"/>
          <w:bCs/>
          <w:sz w:val="20"/>
          <w:szCs w:val="20"/>
        </w:rPr>
      </w:pPr>
      <w:r w:rsidRPr="004F316E">
        <w:rPr>
          <w:rFonts w:ascii="Tahoma" w:hAnsi="Tahoma" w:cs="Tahoma"/>
          <w:bCs/>
          <w:sz w:val="20"/>
          <w:szCs w:val="20"/>
        </w:rPr>
        <w:t>Best wishes,</w:t>
      </w:r>
    </w:p>
    <w:p w:rsidR="004446C6" w:rsidRPr="004F316E" w:rsidRDefault="004446C6" w:rsidP="004446C6">
      <w:pPr>
        <w:spacing w:after="0" w:line="240" w:lineRule="auto"/>
        <w:rPr>
          <w:rFonts w:ascii="Tahoma" w:hAnsi="Tahoma" w:cs="Tahoma"/>
          <w:bCs/>
          <w:sz w:val="20"/>
          <w:szCs w:val="20"/>
        </w:rPr>
      </w:pPr>
      <w:r w:rsidRPr="004F316E">
        <w:rPr>
          <w:rFonts w:ascii="Tahoma" w:hAnsi="Tahoma" w:cs="Tahoma"/>
          <w:bCs/>
          <w:sz w:val="20"/>
          <w:szCs w:val="20"/>
        </w:rPr>
        <w:t xml:space="preserve">Carolyn </w:t>
      </w:r>
    </w:p>
    <w:p w:rsidR="004446C6" w:rsidRPr="004F316E" w:rsidRDefault="004446C6" w:rsidP="004446C6">
      <w:pPr>
        <w:spacing w:after="0" w:line="240" w:lineRule="auto"/>
        <w:rPr>
          <w:rFonts w:ascii="Tahoma" w:hAnsi="Tahoma" w:cs="Tahoma"/>
          <w:bCs/>
          <w:sz w:val="20"/>
          <w:szCs w:val="20"/>
        </w:rPr>
      </w:pPr>
    </w:p>
    <w:p w:rsidR="004446C6" w:rsidRPr="004F316E" w:rsidRDefault="004446C6" w:rsidP="004446C6">
      <w:pPr>
        <w:spacing w:after="0" w:line="240" w:lineRule="auto"/>
        <w:rPr>
          <w:rFonts w:ascii="Tahoma" w:hAnsi="Tahoma" w:cs="Tahoma"/>
          <w:b/>
          <w:bCs/>
          <w:sz w:val="20"/>
          <w:szCs w:val="20"/>
        </w:rPr>
      </w:pPr>
      <w:r w:rsidRPr="004F316E">
        <w:rPr>
          <w:rFonts w:ascii="Tahoma" w:hAnsi="Tahoma" w:cs="Tahoma"/>
          <w:b/>
          <w:bCs/>
          <w:sz w:val="20"/>
          <w:szCs w:val="20"/>
        </w:rPr>
        <w:t>Carolyn Puddicombe BSc (Hons) FRICS</w:t>
      </w:r>
    </w:p>
    <w:p w:rsidR="004446C6" w:rsidRPr="004F316E" w:rsidRDefault="004446C6" w:rsidP="004446C6">
      <w:pPr>
        <w:spacing w:after="0" w:line="240" w:lineRule="auto"/>
        <w:rPr>
          <w:rFonts w:ascii="Tahoma" w:hAnsi="Tahoma" w:cs="Tahoma"/>
          <w:bCs/>
          <w:sz w:val="20"/>
          <w:szCs w:val="20"/>
        </w:rPr>
      </w:pPr>
      <w:r w:rsidRPr="004F316E">
        <w:rPr>
          <w:rFonts w:ascii="Tahoma" w:hAnsi="Tahoma" w:cs="Tahoma"/>
          <w:bCs/>
          <w:sz w:val="20"/>
          <w:szCs w:val="20"/>
        </w:rPr>
        <w:t>Director of Asset &amp; Space Management</w:t>
      </w:r>
    </w:p>
    <w:p w:rsidR="004446C6" w:rsidRPr="004F316E" w:rsidRDefault="004446C6" w:rsidP="004446C6">
      <w:pPr>
        <w:spacing w:after="0" w:line="240" w:lineRule="auto"/>
        <w:rPr>
          <w:rFonts w:ascii="Tahoma" w:hAnsi="Tahoma" w:cs="Tahoma"/>
          <w:bCs/>
          <w:sz w:val="20"/>
          <w:szCs w:val="20"/>
        </w:rPr>
      </w:pPr>
      <w:r w:rsidRPr="004F316E">
        <w:rPr>
          <w:rFonts w:ascii="Tahoma" w:hAnsi="Tahoma" w:cs="Tahoma"/>
          <w:bCs/>
          <w:sz w:val="20"/>
          <w:szCs w:val="20"/>
        </w:rPr>
        <w:t>Asset &amp; Space Management</w:t>
      </w:r>
    </w:p>
    <w:p w:rsidR="004446C6" w:rsidRPr="004F316E" w:rsidRDefault="004446C6" w:rsidP="004446C6">
      <w:pPr>
        <w:spacing w:after="0" w:line="240" w:lineRule="auto"/>
        <w:rPr>
          <w:rFonts w:ascii="Tahoma" w:hAnsi="Tahoma" w:cs="Tahoma"/>
          <w:bCs/>
          <w:sz w:val="20"/>
          <w:szCs w:val="20"/>
        </w:rPr>
      </w:pPr>
      <w:r w:rsidRPr="004F316E">
        <w:rPr>
          <w:rFonts w:ascii="Tahoma" w:hAnsi="Tahoma" w:cs="Tahoma"/>
          <w:bCs/>
          <w:sz w:val="20"/>
          <w:szCs w:val="20"/>
          <w:lang w:val="en-US"/>
        </w:rPr>
        <w:t xml:space="preserve">Estates Services </w:t>
      </w:r>
      <w:r w:rsidRPr="004F316E">
        <w:rPr>
          <w:rFonts w:ascii="Tahoma" w:hAnsi="Tahoma" w:cs="Tahoma"/>
          <w:bCs/>
          <w:sz w:val="20"/>
          <w:szCs w:val="20"/>
        </w:rPr>
        <w:t>| University of Oxford</w:t>
      </w:r>
    </w:p>
    <w:p w:rsidR="004446C6" w:rsidRPr="004F316E" w:rsidRDefault="004446C6" w:rsidP="004446C6">
      <w:pPr>
        <w:spacing w:after="0" w:line="240" w:lineRule="auto"/>
        <w:rPr>
          <w:rFonts w:ascii="Tahoma" w:hAnsi="Tahoma" w:cs="Tahoma"/>
          <w:bCs/>
          <w:sz w:val="20"/>
          <w:szCs w:val="20"/>
        </w:rPr>
      </w:pPr>
    </w:p>
    <w:p w:rsidR="004446C6" w:rsidRPr="004F316E" w:rsidRDefault="004446C6" w:rsidP="004446C6">
      <w:pPr>
        <w:spacing w:after="0" w:line="240" w:lineRule="auto"/>
        <w:rPr>
          <w:rFonts w:ascii="Tahoma" w:hAnsi="Tahoma" w:cs="Tahoma"/>
          <w:bCs/>
          <w:sz w:val="20"/>
          <w:szCs w:val="20"/>
        </w:rPr>
      </w:pPr>
      <w:r w:rsidRPr="004F316E">
        <w:rPr>
          <w:rFonts w:ascii="Tahoma" w:hAnsi="Tahoma" w:cs="Tahoma"/>
          <w:bCs/>
          <w:sz w:val="20"/>
          <w:szCs w:val="20"/>
        </w:rPr>
        <w:t>The Malthouse, Tidmarsh Lane, Oxford, OX1 1NQ</w:t>
      </w:r>
    </w:p>
    <w:p w:rsidR="004446C6" w:rsidRPr="004F316E" w:rsidRDefault="004446C6" w:rsidP="004446C6">
      <w:pPr>
        <w:spacing w:after="0" w:line="240" w:lineRule="auto"/>
        <w:rPr>
          <w:rFonts w:ascii="Tahoma" w:hAnsi="Tahoma" w:cs="Tahoma"/>
          <w:bCs/>
          <w:sz w:val="20"/>
          <w:szCs w:val="20"/>
        </w:rPr>
      </w:pPr>
    </w:p>
    <w:p w:rsidR="004446C6" w:rsidRPr="004F316E" w:rsidRDefault="004446C6" w:rsidP="004446C6">
      <w:pPr>
        <w:spacing w:after="0" w:line="240" w:lineRule="auto"/>
        <w:rPr>
          <w:rFonts w:ascii="Tahoma" w:hAnsi="Tahoma" w:cs="Tahoma"/>
          <w:bCs/>
          <w:sz w:val="20"/>
          <w:szCs w:val="20"/>
        </w:rPr>
      </w:pPr>
      <w:r w:rsidRPr="004F316E">
        <w:rPr>
          <w:rFonts w:ascii="Tahoma" w:hAnsi="Tahoma" w:cs="Tahoma"/>
          <w:b/>
          <w:bCs/>
          <w:sz w:val="20"/>
          <w:szCs w:val="20"/>
        </w:rPr>
        <w:t>T:</w:t>
      </w:r>
      <w:r w:rsidRPr="004F316E">
        <w:rPr>
          <w:rFonts w:ascii="Tahoma" w:hAnsi="Tahoma" w:cs="Tahoma"/>
          <w:bCs/>
          <w:sz w:val="20"/>
          <w:szCs w:val="20"/>
        </w:rPr>
        <w:t xml:space="preserve"> 01865 280801  </w:t>
      </w:r>
      <w:r w:rsidRPr="004F316E">
        <w:rPr>
          <w:rFonts w:ascii="Tahoma" w:hAnsi="Tahoma" w:cs="Tahoma"/>
          <w:b/>
          <w:bCs/>
          <w:sz w:val="20"/>
          <w:szCs w:val="20"/>
        </w:rPr>
        <w:t>E:</w:t>
      </w:r>
      <w:r w:rsidRPr="004F316E">
        <w:rPr>
          <w:rFonts w:ascii="Tahoma" w:hAnsi="Tahoma" w:cs="Tahoma"/>
          <w:bCs/>
          <w:sz w:val="20"/>
          <w:szCs w:val="20"/>
        </w:rPr>
        <w:t xml:space="preserve"> </w:t>
      </w:r>
      <w:hyperlink r:id="rId76" w:history="1">
        <w:r w:rsidRPr="004F316E">
          <w:rPr>
            <w:rStyle w:val="Hyperlink"/>
            <w:rFonts w:ascii="Tahoma" w:hAnsi="Tahoma" w:cs="Tahoma"/>
            <w:bCs/>
            <w:sz w:val="20"/>
            <w:szCs w:val="20"/>
            <w:lang w:val="en-US"/>
          </w:rPr>
          <w:t>carolyn.puddicombe@admin.ox.ac.uk</w:t>
        </w:r>
      </w:hyperlink>
    </w:p>
    <w:p w:rsidR="004446C6" w:rsidRPr="004F316E" w:rsidRDefault="00B7137B" w:rsidP="004446C6">
      <w:pPr>
        <w:spacing w:after="0" w:line="240" w:lineRule="auto"/>
        <w:rPr>
          <w:rFonts w:ascii="Tahoma" w:hAnsi="Tahoma" w:cs="Tahoma"/>
          <w:bCs/>
          <w:sz w:val="20"/>
          <w:szCs w:val="20"/>
        </w:rPr>
      </w:pPr>
      <w:hyperlink r:id="rId77" w:history="1">
        <w:r w:rsidR="004446C6" w:rsidRPr="004F316E">
          <w:rPr>
            <w:rStyle w:val="Hyperlink"/>
            <w:rFonts w:ascii="Tahoma" w:hAnsi="Tahoma" w:cs="Tahoma"/>
            <w:bCs/>
            <w:sz w:val="20"/>
            <w:szCs w:val="20"/>
          </w:rPr>
          <w:t>www.admin.ox.ac.uk/estates</w:t>
        </w:r>
      </w:hyperlink>
    </w:p>
    <w:p w:rsidR="004446C6" w:rsidRPr="004F316E" w:rsidRDefault="004C5ABA" w:rsidP="004446C6">
      <w:pPr>
        <w:spacing w:after="0" w:line="240" w:lineRule="auto"/>
        <w:rPr>
          <w:noProof/>
          <w:lang w:eastAsia="en-GB"/>
        </w:rPr>
      </w:pPr>
      <w:r w:rsidRPr="004F316E">
        <w:object w:dxaOrig="1933" w:dyaOrig="1251">
          <v:shape id="_x0000_i1028" type="#_x0000_t75" style="width:96pt;height:62.55pt" o:ole="">
            <v:imagedata r:id="rId78" o:title=""/>
          </v:shape>
          <o:OLEObject Type="Embed" ProgID="Package" ShapeID="_x0000_i1028" DrawAspect="Icon" ObjectID="_1509953419" r:id="rId79"/>
        </w:object>
      </w:r>
      <w:r w:rsidRPr="004F316E">
        <w:object w:dxaOrig="1933" w:dyaOrig="1251">
          <v:shape id="_x0000_i1029" type="#_x0000_t75" style="width:96pt;height:62.55pt" o:ole="">
            <v:imagedata r:id="rId80" o:title=""/>
          </v:shape>
          <o:OLEObject Type="Embed" ProgID="Package" ShapeID="_x0000_i1029" DrawAspect="Icon" ObjectID="_1509953420" r:id="rId81"/>
        </w:object>
      </w:r>
    </w:p>
    <w:p w:rsidR="004446C6" w:rsidRDefault="004446C6" w:rsidP="004446C6">
      <w:pPr>
        <w:spacing w:after="0" w:line="240" w:lineRule="auto"/>
        <w:rPr>
          <w:noProof/>
          <w:lang w:eastAsia="en-GB"/>
        </w:rPr>
      </w:pPr>
      <w:r w:rsidRPr="004F316E">
        <w:rPr>
          <w:noProof/>
          <w:lang w:eastAsia="en-GB"/>
        </w:rPr>
        <w:t>----------------------------------------------------------------------</w:t>
      </w:r>
    </w:p>
    <w:p w:rsidR="00307BB4" w:rsidRDefault="00307BB4" w:rsidP="004446C6">
      <w:pPr>
        <w:spacing w:after="0" w:line="240" w:lineRule="auto"/>
        <w:rPr>
          <w:rFonts w:ascii="Tahoma" w:hAnsi="Tahoma" w:cs="Tahoma"/>
          <w:bCs/>
          <w:sz w:val="20"/>
          <w:szCs w:val="20"/>
        </w:rPr>
        <w:sectPr w:rsidR="00307BB4" w:rsidSect="00020AA3">
          <w:pgSz w:w="11906" w:h="16838"/>
          <w:pgMar w:top="1440" w:right="1440" w:bottom="1440" w:left="1440" w:header="708" w:footer="708" w:gutter="0"/>
          <w:cols w:space="708"/>
          <w:docGrid w:linePitch="360"/>
        </w:sectPr>
      </w:pPr>
    </w:p>
    <w:tbl>
      <w:tblPr>
        <w:tblW w:w="0" w:type="auto"/>
        <w:tblLayout w:type="fixed"/>
        <w:tblCellMar>
          <w:left w:w="0" w:type="dxa"/>
          <w:right w:w="0" w:type="dxa"/>
        </w:tblCellMar>
        <w:tblLook w:val="0000" w:firstRow="0" w:lastRow="0" w:firstColumn="0" w:lastColumn="0" w:noHBand="0" w:noVBand="0"/>
      </w:tblPr>
      <w:tblGrid>
        <w:gridCol w:w="1262"/>
        <w:gridCol w:w="6854"/>
        <w:gridCol w:w="2324"/>
      </w:tblGrid>
      <w:tr w:rsidR="00307BB4" w:rsidTr="00307BB4">
        <w:trPr>
          <w:trHeight w:hRule="exact" w:val="2775"/>
        </w:trPr>
        <w:tc>
          <w:tcPr>
            <w:tcW w:w="1262" w:type="dxa"/>
            <w:tcBorders>
              <w:top w:val="none" w:sz="0" w:space="0" w:color="000000"/>
              <w:left w:val="none" w:sz="0" w:space="0" w:color="000000"/>
              <w:bottom w:val="none" w:sz="0" w:space="0" w:color="000000"/>
              <w:right w:val="none" w:sz="0" w:space="0" w:color="000000"/>
            </w:tcBorders>
          </w:tcPr>
          <w:p w:rsidR="00307BB4" w:rsidRDefault="00307BB4" w:rsidP="00061A07">
            <w:pPr>
              <w:spacing w:before="69"/>
              <w:jc w:val="center"/>
              <w:textAlignment w:val="baseline"/>
            </w:pPr>
            <w:r>
              <w:rPr>
                <w:rFonts w:ascii="Tahoma" w:hAnsi="Tahoma" w:cs="Tahoma"/>
                <w:bCs/>
                <w:sz w:val="20"/>
                <w:szCs w:val="20"/>
              </w:rPr>
              <w:lastRenderedPageBreak/>
              <w:br w:type="page"/>
            </w:r>
            <w:r>
              <w:rPr>
                <w:noProof/>
                <w:lang w:eastAsia="en-GB"/>
              </w:rPr>
              <w:drawing>
                <wp:inline distT="0" distB="0" distL="0" distR="0" wp14:anchorId="10466A6B" wp14:editId="786D4C81">
                  <wp:extent cx="801370" cy="780415"/>
                  <wp:effectExtent l="0" t="0" r="0" b="0"/>
                  <wp:docPr id="1" name="pic"/>
                  <wp:cNvGraphicFramePr/>
                  <a:graphic xmlns:a="http://schemas.openxmlformats.org/drawingml/2006/main">
                    <a:graphicData uri="http://schemas.openxmlformats.org/drawingml/2006/picture">
                      <pic:pic xmlns:pic="http://schemas.openxmlformats.org/drawingml/2006/picture">
                        <pic:nvPicPr>
                          <pic:cNvPr id="2" name="test1"/>
                          <pic:cNvPicPr preferRelativeResize="0"/>
                        </pic:nvPicPr>
                        <pic:blipFill>
                          <a:blip r:embed="rId82"/>
                          <a:stretch>
                            <a:fillRect/>
                          </a:stretch>
                        </pic:blipFill>
                        <pic:spPr>
                          <a:xfrm>
                            <a:off x="0" y="0"/>
                            <a:ext cx="801370" cy="780415"/>
                          </a:xfrm>
                          <a:prstGeom prst="rect">
                            <a:avLst/>
                          </a:prstGeom>
                        </pic:spPr>
                      </pic:pic>
                    </a:graphicData>
                  </a:graphic>
                </wp:inline>
              </w:drawing>
            </w:r>
          </w:p>
        </w:tc>
        <w:tc>
          <w:tcPr>
            <w:tcW w:w="6854" w:type="dxa"/>
            <w:tcBorders>
              <w:top w:val="none" w:sz="0" w:space="0" w:color="000000"/>
              <w:left w:val="none" w:sz="0" w:space="0" w:color="000000"/>
              <w:bottom w:val="none" w:sz="0" w:space="0" w:color="000000"/>
              <w:right w:val="none" w:sz="0" w:space="0" w:color="000000"/>
            </w:tcBorders>
          </w:tcPr>
          <w:p w:rsidR="00307BB4" w:rsidRDefault="00307BB4" w:rsidP="00061A07">
            <w:pPr>
              <w:spacing w:before="162" w:line="380" w:lineRule="exact"/>
              <w:ind w:left="1440" w:right="144"/>
              <w:textAlignment w:val="baseline"/>
              <w:rPr>
                <w:rFonts w:ascii="Arial" w:eastAsia="Arial" w:hAnsi="Arial"/>
                <w:b/>
                <w:color w:val="000000"/>
                <w:spacing w:val="34"/>
                <w:sz w:val="39"/>
                <w:u w:val="single"/>
              </w:rPr>
            </w:pPr>
            <w:r>
              <w:rPr>
                <w:rFonts w:ascii="Arial" w:eastAsia="Arial" w:hAnsi="Arial"/>
                <w:b/>
                <w:color w:val="000000"/>
                <w:spacing w:val="34"/>
                <w:sz w:val="39"/>
                <w:u w:val="single"/>
                <w:lang w:val="en-US"/>
              </w:rPr>
              <w:t xml:space="preserve">A1BRIDGE </w:t>
            </w:r>
            <w:proofErr w:type="gramStart"/>
            <w:r>
              <w:rPr>
                <w:rFonts w:ascii="Arial" w:eastAsia="Arial" w:hAnsi="Arial"/>
                <w:b/>
                <w:color w:val="000000"/>
                <w:spacing w:val="34"/>
                <w:sz w:val="39"/>
                <w:u w:val="single"/>
                <w:lang w:val="en-US"/>
              </w:rPr>
              <w:t>FLUE  SYSTEMS</w:t>
            </w:r>
            <w:proofErr w:type="gramEnd"/>
            <w:r>
              <w:rPr>
                <w:rFonts w:ascii="Arial" w:eastAsia="Arial" w:hAnsi="Arial"/>
                <w:b/>
                <w:color w:val="000000"/>
                <w:spacing w:val="34"/>
                <w:sz w:val="39"/>
                <w:u w:val="single"/>
                <w:lang w:val="en-US"/>
              </w:rPr>
              <w:t xml:space="preserve">  </w:t>
            </w:r>
            <w:r>
              <w:rPr>
                <w:rFonts w:ascii="Arial" w:eastAsia="Arial" w:hAnsi="Arial"/>
                <w:b/>
                <w:color w:val="000000"/>
                <w:spacing w:val="34"/>
                <w:sz w:val="21"/>
                <w:lang w:val="en-US"/>
              </w:rPr>
              <w:t xml:space="preserve">Maun Way </w:t>
            </w:r>
            <w:proofErr w:type="spellStart"/>
            <w:r>
              <w:rPr>
                <w:rFonts w:ascii="Arial" w:eastAsia="Arial" w:hAnsi="Arial"/>
                <w:b/>
                <w:color w:val="000000"/>
                <w:spacing w:val="34"/>
                <w:sz w:val="21"/>
                <w:lang w:val="en-US"/>
              </w:rPr>
              <w:t>Boughton</w:t>
            </w:r>
            <w:proofErr w:type="spellEnd"/>
            <w:r>
              <w:rPr>
                <w:rFonts w:ascii="Arial" w:eastAsia="Arial" w:hAnsi="Arial"/>
                <w:b/>
                <w:color w:val="000000"/>
                <w:spacing w:val="34"/>
                <w:sz w:val="21"/>
                <w:lang w:val="en-US"/>
              </w:rPr>
              <w:t xml:space="preserve"> Industrial Estate </w:t>
            </w:r>
            <w:proofErr w:type="spellStart"/>
            <w:r>
              <w:rPr>
                <w:rFonts w:ascii="Arial" w:eastAsia="Arial" w:hAnsi="Arial"/>
                <w:b/>
                <w:color w:val="000000"/>
                <w:spacing w:val="34"/>
                <w:sz w:val="21"/>
                <w:lang w:val="en-US"/>
              </w:rPr>
              <w:t>Nr</w:t>
            </w:r>
            <w:proofErr w:type="spellEnd"/>
            <w:r>
              <w:rPr>
                <w:rFonts w:ascii="Arial" w:eastAsia="Arial" w:hAnsi="Arial"/>
                <w:b/>
                <w:color w:val="000000"/>
                <w:spacing w:val="34"/>
                <w:sz w:val="21"/>
                <w:lang w:val="en-US"/>
              </w:rPr>
              <w:t xml:space="preserve">. New </w:t>
            </w:r>
            <w:proofErr w:type="spellStart"/>
            <w:r>
              <w:rPr>
                <w:rFonts w:ascii="Arial" w:eastAsia="Arial" w:hAnsi="Arial"/>
                <w:b/>
                <w:color w:val="000000"/>
                <w:spacing w:val="34"/>
                <w:sz w:val="21"/>
                <w:lang w:val="en-US"/>
              </w:rPr>
              <w:t>Ollerton</w:t>
            </w:r>
            <w:proofErr w:type="spellEnd"/>
          </w:p>
          <w:p w:rsidR="00307BB4" w:rsidRDefault="00307BB4" w:rsidP="00061A07">
            <w:pPr>
              <w:spacing w:before="2" w:line="233" w:lineRule="exact"/>
              <w:ind w:left="1440"/>
              <w:textAlignment w:val="baseline"/>
              <w:rPr>
                <w:rFonts w:ascii="Arial" w:eastAsia="Arial" w:hAnsi="Arial"/>
                <w:b/>
                <w:color w:val="000000"/>
                <w:sz w:val="21"/>
              </w:rPr>
            </w:pPr>
            <w:r>
              <w:rPr>
                <w:rFonts w:ascii="Arial" w:eastAsia="Arial" w:hAnsi="Arial"/>
                <w:b/>
                <w:color w:val="000000"/>
                <w:sz w:val="21"/>
                <w:lang w:val="en-US"/>
              </w:rPr>
              <w:t>Newark Nottinghamshire NG22 9ZD</w:t>
            </w:r>
          </w:p>
          <w:p w:rsidR="00307BB4" w:rsidRDefault="00307BB4" w:rsidP="00061A07">
            <w:pPr>
              <w:spacing w:line="232" w:lineRule="exact"/>
              <w:ind w:left="1440" w:right="144"/>
              <w:textAlignment w:val="baseline"/>
              <w:rPr>
                <w:rFonts w:ascii="Arial" w:eastAsia="Arial" w:hAnsi="Arial"/>
                <w:b/>
                <w:color w:val="000000"/>
                <w:spacing w:val="-6"/>
                <w:sz w:val="21"/>
              </w:rPr>
            </w:pPr>
            <w:proofErr w:type="spellStart"/>
            <w:r>
              <w:rPr>
                <w:rFonts w:ascii="Arial" w:eastAsia="Arial" w:hAnsi="Arial"/>
                <w:b/>
                <w:color w:val="000000"/>
                <w:spacing w:val="-6"/>
                <w:sz w:val="21"/>
                <w:lang w:val="en-US"/>
              </w:rPr>
              <w:t>Telphone</w:t>
            </w:r>
            <w:proofErr w:type="spellEnd"/>
            <w:r>
              <w:rPr>
                <w:rFonts w:ascii="Arial" w:eastAsia="Arial" w:hAnsi="Arial"/>
                <w:b/>
                <w:color w:val="000000"/>
                <w:spacing w:val="-6"/>
                <w:sz w:val="21"/>
                <w:lang w:val="en-US"/>
              </w:rPr>
              <w:t xml:space="preserve">: +,, (0)1623 860 548 Fax: +,, (0)1623 835 5,8 </w:t>
            </w:r>
            <w:hyperlink r:id="rId83">
              <w:r>
                <w:rPr>
                  <w:rFonts w:ascii="Arial" w:eastAsia="Arial" w:hAnsi="Arial"/>
                  <w:b/>
                  <w:color w:val="0000FF"/>
                  <w:spacing w:val="-6"/>
                  <w:sz w:val="21"/>
                  <w:u w:val="single"/>
                  <w:lang w:val="en-US"/>
                </w:rPr>
                <w:t>E-MAIL: in7o@a17lues.co.uk</w:t>
              </w:r>
            </w:hyperlink>
            <w:r>
              <w:rPr>
                <w:rFonts w:ascii="Arial" w:eastAsia="Arial" w:hAnsi="Arial"/>
                <w:b/>
                <w:color w:val="000000"/>
                <w:spacing w:val="-6"/>
                <w:sz w:val="21"/>
                <w:lang w:val="en-US"/>
              </w:rPr>
              <w:t xml:space="preserve"> or </w:t>
            </w:r>
            <w:hyperlink r:id="rId84">
              <w:r>
                <w:rPr>
                  <w:rFonts w:ascii="Arial" w:eastAsia="Arial" w:hAnsi="Arial"/>
                  <w:b/>
                  <w:color w:val="0000FF"/>
                  <w:spacing w:val="-6"/>
                  <w:sz w:val="21"/>
                  <w:u w:val="single"/>
                  <w:lang w:val="en-US"/>
                </w:rPr>
                <w:t>technical@a17lues.o.uk</w:t>
              </w:r>
            </w:hyperlink>
            <w:r>
              <w:rPr>
                <w:rFonts w:ascii="Arial" w:eastAsia="Arial" w:hAnsi="Arial"/>
                <w:b/>
                <w:color w:val="000000"/>
                <w:spacing w:val="-6"/>
                <w:sz w:val="21"/>
                <w:lang w:val="en-US"/>
              </w:rPr>
              <w:t xml:space="preserve"> VISIT OUR WEB SITE </w:t>
            </w:r>
            <w:proofErr w:type="spellStart"/>
            <w:r>
              <w:rPr>
                <w:rFonts w:ascii="Arial" w:eastAsia="Arial" w:hAnsi="Arial"/>
                <w:b/>
                <w:color w:val="000000"/>
                <w:spacing w:val="-6"/>
                <w:sz w:val="21"/>
                <w:lang w:val="en-US"/>
              </w:rPr>
              <w:t>AT:</w:t>
            </w:r>
            <w:hyperlink r:id="rId85">
              <w:r>
                <w:rPr>
                  <w:rFonts w:ascii="Arial" w:eastAsia="Arial" w:hAnsi="Arial"/>
                  <w:b/>
                  <w:color w:val="0000FF"/>
                  <w:spacing w:val="-6"/>
                  <w:sz w:val="21"/>
                  <w:u w:val="single"/>
                  <w:lang w:val="en-US"/>
                </w:rPr>
                <w:t>http</w:t>
              </w:r>
              <w:proofErr w:type="spellEnd"/>
              <w:r>
                <w:rPr>
                  <w:rFonts w:ascii="Arial" w:eastAsia="Arial" w:hAnsi="Arial"/>
                  <w:b/>
                  <w:color w:val="0000FF"/>
                  <w:spacing w:val="-6"/>
                  <w:sz w:val="21"/>
                  <w:u w:val="single"/>
                  <w:lang w:val="en-US"/>
                </w:rPr>
                <w:t>://www.a17lues.co.uk</w:t>
              </w:r>
            </w:hyperlink>
          </w:p>
        </w:tc>
        <w:tc>
          <w:tcPr>
            <w:tcW w:w="2324" w:type="dxa"/>
            <w:tcBorders>
              <w:top w:val="none" w:sz="0" w:space="0" w:color="000000"/>
              <w:left w:val="none" w:sz="0" w:space="0" w:color="000000"/>
              <w:bottom w:val="none" w:sz="0" w:space="0" w:color="000000"/>
              <w:right w:val="none" w:sz="0" w:space="0" w:color="000000"/>
            </w:tcBorders>
          </w:tcPr>
          <w:p w:rsidR="00307BB4" w:rsidRDefault="00307BB4" w:rsidP="00061A07">
            <w:pPr>
              <w:spacing w:before="69"/>
              <w:ind w:right="1306"/>
              <w:textAlignment w:val="baseline"/>
            </w:pPr>
            <w:r>
              <w:rPr>
                <w:noProof/>
                <w:lang w:eastAsia="en-GB"/>
              </w:rPr>
              <w:drawing>
                <wp:inline distT="0" distB="0" distL="0" distR="0" wp14:anchorId="141CF590" wp14:editId="3605632A">
                  <wp:extent cx="646430" cy="975360"/>
                  <wp:effectExtent l="0" t="0" r="0" b="0"/>
                  <wp:docPr id="3" name="pic"/>
                  <wp:cNvGraphicFramePr/>
                  <a:graphic xmlns:a="http://schemas.openxmlformats.org/drawingml/2006/main">
                    <a:graphicData uri="http://schemas.openxmlformats.org/drawingml/2006/picture">
                      <pic:pic xmlns:pic="http://schemas.openxmlformats.org/drawingml/2006/picture">
                        <pic:nvPicPr>
                          <pic:cNvPr id="4" name="test1"/>
                          <pic:cNvPicPr preferRelativeResize="0"/>
                        </pic:nvPicPr>
                        <pic:blipFill>
                          <a:blip r:embed="rId86"/>
                          <a:stretch>
                            <a:fillRect/>
                          </a:stretch>
                        </pic:blipFill>
                        <pic:spPr>
                          <a:xfrm>
                            <a:off x="0" y="0"/>
                            <a:ext cx="646430" cy="975360"/>
                          </a:xfrm>
                          <a:prstGeom prst="rect">
                            <a:avLst/>
                          </a:prstGeom>
                        </pic:spPr>
                      </pic:pic>
                    </a:graphicData>
                  </a:graphic>
                </wp:inline>
              </w:drawing>
            </w:r>
          </w:p>
        </w:tc>
      </w:tr>
    </w:tbl>
    <w:p w:rsidR="00307BB4" w:rsidRDefault="00307BB4" w:rsidP="00307BB4">
      <w:pPr>
        <w:spacing w:after="175" w:line="20" w:lineRule="exact"/>
      </w:pPr>
    </w:p>
    <w:p w:rsidR="00307BB4" w:rsidRDefault="00307BB4" w:rsidP="00307BB4">
      <w:pPr>
        <w:spacing w:before="26" w:line="250" w:lineRule="exact"/>
        <w:ind w:left="1440"/>
        <w:jc w:val="both"/>
        <w:textAlignment w:val="baseline"/>
        <w:rPr>
          <w:rFonts w:ascii="Arial" w:eastAsia="Arial" w:hAnsi="Arial"/>
          <w:b/>
          <w:color w:val="000000"/>
          <w:spacing w:val="-1"/>
          <w:sz w:val="24"/>
          <w:u w:val="single"/>
        </w:rPr>
      </w:pPr>
      <w:r>
        <w:rPr>
          <w:rFonts w:ascii="Arial" w:eastAsia="Arial" w:hAnsi="Arial"/>
          <w:b/>
          <w:color w:val="000000"/>
          <w:spacing w:val="-1"/>
          <w:sz w:val="24"/>
          <w:u w:val="single"/>
          <w:lang w:val="en-US"/>
        </w:rPr>
        <w:t xml:space="preserve">EXHAUST DISCHARGE HEIGHT CALCULATION TO D1 </w:t>
      </w:r>
    </w:p>
    <w:p w:rsidR="00307BB4" w:rsidRDefault="00307BB4" w:rsidP="00307BB4">
      <w:pPr>
        <w:tabs>
          <w:tab w:val="left" w:pos="1728"/>
          <w:tab w:val="left" w:pos="7272"/>
        </w:tabs>
        <w:spacing w:before="167" w:line="238" w:lineRule="exact"/>
        <w:ind w:left="144"/>
        <w:jc w:val="both"/>
        <w:textAlignment w:val="baseline"/>
        <w:rPr>
          <w:rFonts w:ascii="Arial" w:eastAsia="Arial" w:hAnsi="Arial"/>
          <w:b/>
          <w:color w:val="000000"/>
          <w:sz w:val="21"/>
        </w:rPr>
      </w:pPr>
      <w:r>
        <w:rPr>
          <w:rFonts w:ascii="Arial" w:eastAsia="Arial" w:hAnsi="Arial"/>
          <w:b/>
          <w:color w:val="000000"/>
          <w:sz w:val="21"/>
          <w:lang w:val="en-US"/>
        </w:rPr>
        <w:t>Project Re7:-</w:t>
      </w:r>
      <w:r>
        <w:rPr>
          <w:rFonts w:ascii="Arial" w:eastAsia="Arial" w:hAnsi="Arial"/>
          <w:b/>
          <w:color w:val="000000"/>
          <w:sz w:val="21"/>
          <w:lang w:val="en-US"/>
        </w:rPr>
        <w:tab/>
      </w:r>
      <w:r>
        <w:rPr>
          <w:rFonts w:ascii="Arial" w:eastAsia="Arial" w:hAnsi="Arial"/>
          <w:color w:val="000000"/>
          <w:sz w:val="21"/>
          <w:lang w:val="en-US"/>
        </w:rPr>
        <w:t>Castle Mill Oxford</w:t>
      </w:r>
      <w:r>
        <w:rPr>
          <w:rFonts w:ascii="Arial" w:eastAsia="Arial" w:hAnsi="Arial"/>
          <w:color w:val="000000"/>
          <w:sz w:val="21"/>
          <w:lang w:val="en-US"/>
        </w:rPr>
        <w:tab/>
      </w:r>
      <w:r>
        <w:rPr>
          <w:rFonts w:ascii="Arial" w:eastAsia="Arial" w:hAnsi="Arial"/>
          <w:b/>
          <w:color w:val="000000"/>
          <w:sz w:val="21"/>
          <w:lang w:val="en-US"/>
        </w:rPr>
        <w:t xml:space="preserve">Cal.Re7:- </w:t>
      </w:r>
      <w:proofErr w:type="spellStart"/>
      <w:r>
        <w:rPr>
          <w:rFonts w:ascii="Arial" w:eastAsia="Arial" w:hAnsi="Arial"/>
          <w:color w:val="000000"/>
          <w:sz w:val="21"/>
          <w:lang w:val="en-US"/>
        </w:rPr>
        <w:t>Blrs</w:t>
      </w:r>
      <w:proofErr w:type="spellEnd"/>
      <w:r>
        <w:rPr>
          <w:rFonts w:ascii="Arial" w:eastAsia="Arial" w:hAnsi="Arial"/>
          <w:color w:val="000000"/>
          <w:sz w:val="21"/>
          <w:lang w:val="en-US"/>
        </w:rPr>
        <w:t xml:space="preserve"> &amp; CHPs</w:t>
      </w:r>
    </w:p>
    <w:p w:rsidR="00307BB4" w:rsidRDefault="00307BB4" w:rsidP="00307BB4">
      <w:pPr>
        <w:tabs>
          <w:tab w:val="left" w:pos="1728"/>
          <w:tab w:val="left" w:pos="7272"/>
        </w:tabs>
        <w:spacing w:before="48" w:line="238" w:lineRule="exact"/>
        <w:ind w:left="144"/>
        <w:jc w:val="both"/>
        <w:textAlignment w:val="baseline"/>
        <w:rPr>
          <w:rFonts w:ascii="Arial" w:eastAsia="Arial" w:hAnsi="Arial"/>
          <w:b/>
          <w:color w:val="000000"/>
          <w:spacing w:val="6"/>
          <w:sz w:val="21"/>
        </w:rPr>
      </w:pPr>
      <w:proofErr w:type="gramStart"/>
      <w:r>
        <w:rPr>
          <w:rFonts w:ascii="Arial" w:eastAsia="Arial" w:hAnsi="Arial"/>
          <w:b/>
          <w:color w:val="000000"/>
          <w:spacing w:val="6"/>
          <w:sz w:val="21"/>
          <w:lang w:val="en-US"/>
        </w:rPr>
        <w:t>Customer :-</w:t>
      </w:r>
      <w:proofErr w:type="gramEnd"/>
      <w:r>
        <w:rPr>
          <w:rFonts w:ascii="Arial" w:eastAsia="Arial" w:hAnsi="Arial"/>
          <w:b/>
          <w:color w:val="000000"/>
          <w:spacing w:val="6"/>
          <w:sz w:val="21"/>
          <w:lang w:val="en-US"/>
        </w:rPr>
        <w:tab/>
      </w:r>
      <w:r>
        <w:rPr>
          <w:rFonts w:ascii="Arial" w:eastAsia="Arial" w:hAnsi="Arial"/>
          <w:color w:val="000000"/>
          <w:spacing w:val="6"/>
          <w:sz w:val="21"/>
          <w:lang w:val="en-US"/>
        </w:rPr>
        <w:t>LX Engineering</w:t>
      </w:r>
      <w:r>
        <w:rPr>
          <w:rFonts w:ascii="Arial" w:eastAsia="Arial" w:hAnsi="Arial"/>
          <w:color w:val="000000"/>
          <w:spacing w:val="6"/>
          <w:sz w:val="21"/>
          <w:lang w:val="en-US"/>
        </w:rPr>
        <w:tab/>
      </w:r>
      <w:r>
        <w:rPr>
          <w:rFonts w:ascii="Arial" w:eastAsia="Arial" w:hAnsi="Arial"/>
          <w:b/>
          <w:color w:val="000000"/>
          <w:spacing w:val="6"/>
          <w:sz w:val="21"/>
          <w:lang w:val="en-US"/>
        </w:rPr>
        <w:t xml:space="preserve">Date :- </w:t>
      </w:r>
      <w:r>
        <w:rPr>
          <w:rFonts w:ascii="Arial" w:eastAsia="Arial" w:hAnsi="Arial"/>
          <w:color w:val="000000"/>
          <w:spacing w:val="6"/>
          <w:sz w:val="21"/>
          <w:lang w:val="en-US"/>
        </w:rPr>
        <w:t>23/07/2014</w:t>
      </w:r>
    </w:p>
    <w:p w:rsidR="00307BB4" w:rsidRDefault="00307BB4" w:rsidP="00307BB4">
      <w:pPr>
        <w:tabs>
          <w:tab w:val="left" w:pos="1728"/>
        </w:tabs>
        <w:spacing w:before="45" w:after="37" w:line="238" w:lineRule="exact"/>
        <w:ind w:left="144"/>
        <w:jc w:val="both"/>
        <w:textAlignment w:val="baseline"/>
        <w:rPr>
          <w:rFonts w:ascii="Arial" w:eastAsia="Arial" w:hAnsi="Arial"/>
          <w:b/>
          <w:color w:val="000000"/>
          <w:spacing w:val="-3"/>
          <w:sz w:val="21"/>
        </w:rPr>
      </w:pPr>
      <w:proofErr w:type="gramStart"/>
      <w:r>
        <w:rPr>
          <w:rFonts w:ascii="Arial" w:eastAsia="Arial" w:hAnsi="Arial"/>
          <w:b/>
          <w:color w:val="000000"/>
          <w:spacing w:val="-3"/>
          <w:sz w:val="21"/>
          <w:lang w:val="en-US"/>
        </w:rPr>
        <w:t>Engineer :-</w:t>
      </w:r>
      <w:proofErr w:type="gramEnd"/>
      <w:r>
        <w:rPr>
          <w:rFonts w:ascii="Arial" w:eastAsia="Arial" w:hAnsi="Arial"/>
          <w:b/>
          <w:color w:val="000000"/>
          <w:spacing w:val="-3"/>
          <w:sz w:val="21"/>
          <w:lang w:val="en-US"/>
        </w:rPr>
        <w:tab/>
      </w:r>
      <w:r>
        <w:rPr>
          <w:rFonts w:ascii="Arial" w:eastAsia="Arial" w:hAnsi="Arial"/>
          <w:b/>
          <w:color w:val="000000"/>
          <w:spacing w:val="-3"/>
          <w:sz w:val="21"/>
        </w:rPr>
        <w:t>[Redacted]</w:t>
      </w:r>
    </w:p>
    <w:p w:rsidR="00307BB4" w:rsidRDefault="00307BB4" w:rsidP="00307BB4">
      <w:pPr>
        <w:tabs>
          <w:tab w:val="left" w:pos="5328"/>
          <w:tab w:val="left" w:pos="6408"/>
        </w:tabs>
        <w:spacing w:after="0" w:line="240" w:lineRule="auto"/>
        <w:ind w:left="2448"/>
        <w:textAlignment w:val="baseline"/>
        <w:rPr>
          <w:rFonts w:ascii="Arial" w:eastAsia="Arial" w:hAnsi="Arial"/>
          <w:b/>
          <w:color w:val="000000"/>
          <w:sz w:val="21"/>
        </w:rPr>
      </w:pPr>
      <w:r>
        <w:rPr>
          <w:rFonts w:ascii="Times New Roman" w:eastAsia="PMingLiU" w:hAnsi="Times New Roman"/>
          <w:noProof/>
          <w:lang w:eastAsia="en-GB"/>
        </w:rPr>
        <mc:AlternateContent>
          <mc:Choice Requires="wps">
            <w:drawing>
              <wp:anchor distT="0" distB="0" distL="114300" distR="114300" simplePos="0" relativeHeight="251659264" behindDoc="0" locked="0" layoutInCell="1" allowOverlap="1">
                <wp:simplePos x="0" y="0"/>
                <wp:positionH relativeFrom="page">
                  <wp:posOffset>1075690</wp:posOffset>
                </wp:positionH>
                <wp:positionV relativeFrom="page">
                  <wp:posOffset>2493010</wp:posOffset>
                </wp:positionV>
                <wp:extent cx="5051425" cy="0"/>
                <wp:effectExtent l="0" t="0" r="0" b="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51425" cy="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6" o:spid="_x0000_s1026" style="position:absolute;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84.7pt,196.3pt" to="482.45pt,19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" strokeweight=".5pt">
                <w10:wrap anchorx="page" anchory="page"/>
              </v:line>
            </w:pict>
          </mc:Fallback>
        </mc:AlternateContent>
      </w:r>
      <w:r>
        <w:rPr>
          <w:rFonts w:ascii="Arial" w:eastAsia="Arial" w:hAnsi="Arial"/>
          <w:b/>
          <w:color w:val="000000"/>
          <w:sz w:val="21"/>
          <w:lang w:val="en-US"/>
        </w:rPr>
        <w:t xml:space="preserve">Exhaust </w:t>
      </w:r>
      <w:proofErr w:type="gramStart"/>
      <w:r>
        <w:rPr>
          <w:rFonts w:ascii="Arial" w:eastAsia="Arial" w:hAnsi="Arial"/>
          <w:b/>
          <w:color w:val="000000"/>
          <w:sz w:val="21"/>
          <w:lang w:val="en-US"/>
        </w:rPr>
        <w:t>Re7.:</w:t>
      </w:r>
      <w:proofErr w:type="gramEnd"/>
      <w:r>
        <w:rPr>
          <w:rFonts w:ascii="Arial" w:eastAsia="Arial" w:hAnsi="Arial"/>
          <w:b/>
          <w:color w:val="000000"/>
          <w:sz w:val="21"/>
          <w:lang w:val="en-US"/>
        </w:rPr>
        <w:t>-</w:t>
      </w:r>
      <w:r>
        <w:rPr>
          <w:rFonts w:ascii="Arial" w:eastAsia="Arial" w:hAnsi="Arial"/>
          <w:b/>
          <w:color w:val="000000"/>
          <w:sz w:val="21"/>
          <w:lang w:val="en-US"/>
        </w:rPr>
        <w:tab/>
        <w:t>1</w:t>
      </w:r>
      <w:r>
        <w:rPr>
          <w:rFonts w:ascii="Arial" w:eastAsia="Arial" w:hAnsi="Arial"/>
          <w:b/>
          <w:color w:val="000000"/>
          <w:sz w:val="21"/>
          <w:lang w:val="en-US"/>
        </w:rPr>
        <w:tab/>
        <w:t>2</w:t>
      </w:r>
    </w:p>
    <w:p w:rsidR="00307BB4" w:rsidRDefault="00307BB4" w:rsidP="00307BB4">
      <w:pPr>
        <w:spacing w:after="0" w:line="240" w:lineRule="auto"/>
        <w:ind w:left="2448"/>
        <w:textAlignment w:val="baseline"/>
        <w:rPr>
          <w:rFonts w:ascii="Arial" w:eastAsia="Arial" w:hAnsi="Arial"/>
          <w:b/>
          <w:color w:val="000000"/>
          <w:spacing w:val="-4"/>
          <w:sz w:val="21"/>
        </w:rPr>
      </w:pPr>
      <w:r>
        <w:rPr>
          <w:rFonts w:ascii="Arial" w:eastAsia="Arial" w:hAnsi="Arial"/>
          <w:b/>
          <w:color w:val="000000"/>
          <w:spacing w:val="-4"/>
          <w:sz w:val="21"/>
          <w:lang w:val="en-US"/>
        </w:rPr>
        <w:t>Input Details:-</w:t>
      </w:r>
    </w:p>
    <w:p w:rsidR="00307BB4" w:rsidRDefault="00307BB4" w:rsidP="00307BB4">
      <w:pPr>
        <w:tabs>
          <w:tab w:val="left" w:pos="5328"/>
          <w:tab w:val="left" w:pos="6408"/>
        </w:tabs>
        <w:spacing w:after="0" w:line="240" w:lineRule="auto"/>
        <w:ind w:left="2448"/>
        <w:textAlignment w:val="baseline"/>
        <w:rPr>
          <w:rFonts w:ascii="Arial" w:eastAsia="Arial" w:hAnsi="Arial"/>
          <w:color w:val="000000"/>
          <w:spacing w:val="-2"/>
          <w:sz w:val="21"/>
        </w:rPr>
      </w:pPr>
      <w:proofErr w:type="gramStart"/>
      <w:r>
        <w:rPr>
          <w:rFonts w:ascii="Arial" w:eastAsia="Arial" w:hAnsi="Arial"/>
          <w:color w:val="000000"/>
          <w:spacing w:val="-2"/>
          <w:sz w:val="21"/>
          <w:lang w:val="en-US"/>
        </w:rPr>
        <w:t>Appliance Type.</w:t>
      </w:r>
      <w:proofErr w:type="gramEnd"/>
      <w:r>
        <w:rPr>
          <w:rFonts w:ascii="Arial" w:eastAsia="Arial" w:hAnsi="Arial"/>
          <w:color w:val="000000"/>
          <w:spacing w:val="-2"/>
          <w:sz w:val="21"/>
          <w:lang w:val="en-US"/>
        </w:rPr>
        <w:tab/>
        <w:t>Boiler</w:t>
      </w:r>
      <w:r>
        <w:rPr>
          <w:rFonts w:ascii="Arial" w:eastAsia="Arial" w:hAnsi="Arial"/>
          <w:color w:val="000000"/>
          <w:spacing w:val="-2"/>
          <w:sz w:val="21"/>
          <w:lang w:val="en-US"/>
        </w:rPr>
        <w:tab/>
        <w:t>CHP</w:t>
      </w:r>
    </w:p>
    <w:p w:rsidR="00307BB4" w:rsidRDefault="00307BB4" w:rsidP="00307BB4">
      <w:pPr>
        <w:tabs>
          <w:tab w:val="left" w:pos="5328"/>
          <w:tab w:val="left" w:pos="6408"/>
        </w:tabs>
        <w:spacing w:after="0" w:line="240" w:lineRule="auto"/>
        <w:ind w:left="2448"/>
        <w:textAlignment w:val="baseline"/>
        <w:rPr>
          <w:rFonts w:ascii="Arial" w:eastAsia="Arial" w:hAnsi="Arial"/>
          <w:color w:val="000000"/>
          <w:spacing w:val="-4"/>
          <w:sz w:val="21"/>
        </w:rPr>
      </w:pPr>
      <w:r>
        <w:rPr>
          <w:rFonts w:ascii="Arial" w:eastAsia="Arial" w:hAnsi="Arial"/>
          <w:color w:val="000000"/>
          <w:spacing w:val="-4"/>
          <w:sz w:val="21"/>
          <w:lang w:val="en-US"/>
        </w:rPr>
        <w:t>Make.</w:t>
      </w:r>
      <w:r>
        <w:rPr>
          <w:rFonts w:ascii="Arial" w:eastAsia="Arial" w:hAnsi="Arial"/>
          <w:color w:val="000000"/>
          <w:spacing w:val="-4"/>
          <w:sz w:val="21"/>
          <w:lang w:val="en-US"/>
        </w:rPr>
        <w:tab/>
      </w:r>
      <w:proofErr w:type="spellStart"/>
      <w:r>
        <w:rPr>
          <w:rFonts w:ascii="Arial" w:eastAsia="Arial" w:hAnsi="Arial"/>
          <w:color w:val="000000"/>
          <w:spacing w:val="-4"/>
          <w:sz w:val="17"/>
          <w:lang w:val="en-US"/>
        </w:rPr>
        <w:t>Broag</w:t>
      </w:r>
      <w:proofErr w:type="spellEnd"/>
      <w:r>
        <w:rPr>
          <w:rFonts w:ascii="Arial" w:eastAsia="Arial" w:hAnsi="Arial"/>
          <w:color w:val="000000"/>
          <w:spacing w:val="-4"/>
          <w:sz w:val="17"/>
          <w:lang w:val="en-US"/>
        </w:rPr>
        <w:tab/>
        <w:t>SAV</w:t>
      </w:r>
    </w:p>
    <w:p w:rsidR="00307BB4" w:rsidRDefault="00307BB4" w:rsidP="00307BB4">
      <w:pPr>
        <w:tabs>
          <w:tab w:val="left" w:pos="5328"/>
          <w:tab w:val="left" w:pos="6408"/>
        </w:tabs>
        <w:spacing w:after="0" w:line="240" w:lineRule="auto"/>
        <w:ind w:left="2448"/>
        <w:textAlignment w:val="baseline"/>
        <w:rPr>
          <w:rFonts w:ascii="Arial" w:eastAsia="Arial" w:hAnsi="Arial"/>
          <w:color w:val="000000"/>
          <w:spacing w:val="-3"/>
          <w:sz w:val="21"/>
        </w:rPr>
      </w:pPr>
      <w:proofErr w:type="gramStart"/>
      <w:r>
        <w:rPr>
          <w:rFonts w:ascii="Arial" w:eastAsia="Arial" w:hAnsi="Arial"/>
          <w:color w:val="000000"/>
          <w:spacing w:val="-3"/>
          <w:sz w:val="21"/>
          <w:lang w:val="en-US"/>
        </w:rPr>
        <w:t>Model.</w:t>
      </w:r>
      <w:proofErr w:type="gramEnd"/>
      <w:r>
        <w:rPr>
          <w:rFonts w:ascii="Arial" w:eastAsia="Arial" w:hAnsi="Arial"/>
          <w:color w:val="000000"/>
          <w:spacing w:val="-3"/>
          <w:sz w:val="21"/>
          <w:lang w:val="en-US"/>
        </w:rPr>
        <w:tab/>
      </w:r>
      <w:r>
        <w:rPr>
          <w:rFonts w:ascii="Arial" w:eastAsia="Arial" w:hAnsi="Arial"/>
          <w:color w:val="000000"/>
          <w:spacing w:val="-3"/>
          <w:sz w:val="17"/>
          <w:lang w:val="en-US"/>
        </w:rPr>
        <w:t>2x 610-8</w:t>
      </w:r>
      <w:r>
        <w:rPr>
          <w:rFonts w:ascii="Arial" w:eastAsia="Arial" w:hAnsi="Arial"/>
          <w:color w:val="000000"/>
          <w:spacing w:val="-3"/>
          <w:sz w:val="17"/>
          <w:lang w:val="en-US"/>
        </w:rPr>
        <w:tab/>
        <w:t>5x XRGI15</w:t>
      </w:r>
    </w:p>
    <w:p w:rsidR="00307BB4" w:rsidRDefault="00307BB4" w:rsidP="00307BB4">
      <w:pPr>
        <w:tabs>
          <w:tab w:val="left" w:pos="5328"/>
          <w:tab w:val="left" w:pos="6408"/>
        </w:tabs>
        <w:spacing w:after="0" w:line="240" w:lineRule="auto"/>
        <w:ind w:left="2448"/>
        <w:textAlignment w:val="baseline"/>
        <w:rPr>
          <w:rFonts w:ascii="Arial" w:eastAsia="Arial" w:hAnsi="Arial"/>
          <w:color w:val="000000"/>
          <w:spacing w:val="-3"/>
          <w:sz w:val="21"/>
        </w:rPr>
      </w:pPr>
      <w:proofErr w:type="gramStart"/>
      <w:r>
        <w:rPr>
          <w:rFonts w:ascii="Arial" w:eastAsia="Arial" w:hAnsi="Arial"/>
          <w:color w:val="000000"/>
          <w:spacing w:val="-3"/>
          <w:sz w:val="21"/>
          <w:lang w:val="en-US"/>
        </w:rPr>
        <w:t>Fuel Type.</w:t>
      </w:r>
      <w:proofErr w:type="gramEnd"/>
      <w:r>
        <w:rPr>
          <w:rFonts w:ascii="Arial" w:eastAsia="Arial" w:hAnsi="Arial"/>
          <w:color w:val="000000"/>
          <w:spacing w:val="-3"/>
          <w:sz w:val="21"/>
          <w:lang w:val="en-US"/>
        </w:rPr>
        <w:tab/>
      </w:r>
      <w:proofErr w:type="spellStart"/>
      <w:r>
        <w:rPr>
          <w:rFonts w:ascii="Arial" w:eastAsia="Arial" w:hAnsi="Arial"/>
          <w:color w:val="000000"/>
          <w:spacing w:val="-3"/>
          <w:sz w:val="21"/>
          <w:lang w:val="en-US"/>
        </w:rPr>
        <w:t>N.Gas</w:t>
      </w:r>
      <w:proofErr w:type="spellEnd"/>
      <w:r>
        <w:rPr>
          <w:rFonts w:ascii="Arial" w:eastAsia="Arial" w:hAnsi="Arial"/>
          <w:color w:val="000000"/>
          <w:spacing w:val="-3"/>
          <w:sz w:val="21"/>
          <w:lang w:val="en-US"/>
        </w:rPr>
        <w:tab/>
      </w:r>
      <w:proofErr w:type="spellStart"/>
      <w:r>
        <w:rPr>
          <w:rFonts w:ascii="Arial" w:eastAsia="Arial" w:hAnsi="Arial"/>
          <w:color w:val="000000"/>
          <w:spacing w:val="-3"/>
          <w:sz w:val="21"/>
          <w:lang w:val="en-US"/>
        </w:rPr>
        <w:t>N.Gas</w:t>
      </w:r>
      <w:proofErr w:type="spellEnd"/>
    </w:p>
    <w:p w:rsidR="00307BB4" w:rsidRDefault="00307BB4" w:rsidP="00307BB4">
      <w:pPr>
        <w:tabs>
          <w:tab w:val="left" w:pos="5328"/>
          <w:tab w:val="left" w:pos="6408"/>
        </w:tabs>
        <w:spacing w:after="0" w:line="240" w:lineRule="auto"/>
        <w:ind w:left="2448"/>
        <w:textAlignment w:val="baseline"/>
        <w:rPr>
          <w:rFonts w:ascii="Arial" w:eastAsia="Arial" w:hAnsi="Arial"/>
          <w:color w:val="000000"/>
          <w:spacing w:val="-3"/>
          <w:sz w:val="21"/>
        </w:rPr>
      </w:pPr>
      <w:proofErr w:type="gramStart"/>
      <w:r>
        <w:rPr>
          <w:rFonts w:ascii="Arial" w:eastAsia="Arial" w:hAnsi="Arial"/>
          <w:color w:val="000000"/>
          <w:spacing w:val="-3"/>
          <w:sz w:val="21"/>
          <w:lang w:val="en-US"/>
        </w:rPr>
        <w:t>Fuel Su%.</w:t>
      </w:r>
      <w:proofErr w:type="gramEnd"/>
      <w:r>
        <w:rPr>
          <w:rFonts w:ascii="Arial" w:eastAsia="Arial" w:hAnsi="Arial"/>
          <w:color w:val="000000"/>
          <w:spacing w:val="-3"/>
          <w:sz w:val="21"/>
          <w:lang w:val="en-US"/>
        </w:rPr>
        <w:tab/>
        <w:t>0.0</w:t>
      </w:r>
      <w:r>
        <w:rPr>
          <w:rFonts w:ascii="Arial" w:eastAsia="Arial" w:hAnsi="Arial"/>
          <w:color w:val="000000"/>
          <w:spacing w:val="-3"/>
          <w:sz w:val="21"/>
          <w:lang w:val="en-US"/>
        </w:rPr>
        <w:tab/>
        <w:t>0.0</w:t>
      </w:r>
    </w:p>
    <w:p w:rsidR="00307BB4" w:rsidRDefault="00307BB4" w:rsidP="00307BB4">
      <w:pPr>
        <w:tabs>
          <w:tab w:val="left" w:pos="5328"/>
          <w:tab w:val="left" w:pos="6408"/>
        </w:tabs>
        <w:spacing w:after="0" w:line="240" w:lineRule="auto"/>
        <w:ind w:left="2448"/>
        <w:textAlignment w:val="baseline"/>
        <w:rPr>
          <w:rFonts w:ascii="Arial" w:eastAsia="Arial" w:hAnsi="Arial"/>
          <w:color w:val="000000"/>
          <w:spacing w:val="-2"/>
          <w:sz w:val="21"/>
        </w:rPr>
      </w:pPr>
      <w:proofErr w:type="spellStart"/>
      <w:r>
        <w:rPr>
          <w:rFonts w:ascii="Arial" w:eastAsia="Arial" w:hAnsi="Arial"/>
          <w:color w:val="000000"/>
          <w:spacing w:val="-2"/>
          <w:sz w:val="21"/>
          <w:lang w:val="en-US"/>
        </w:rPr>
        <w:t>Exh.Gas</w:t>
      </w:r>
      <w:proofErr w:type="spellEnd"/>
      <w:r>
        <w:rPr>
          <w:rFonts w:ascii="Arial" w:eastAsia="Arial" w:hAnsi="Arial"/>
          <w:color w:val="000000"/>
          <w:spacing w:val="-2"/>
          <w:sz w:val="21"/>
          <w:lang w:val="en-US"/>
        </w:rPr>
        <w:t xml:space="preserve"> Flow.</w:t>
      </w:r>
      <w:r>
        <w:rPr>
          <w:rFonts w:ascii="Arial" w:eastAsia="Arial" w:hAnsi="Arial"/>
          <w:color w:val="000000"/>
          <w:spacing w:val="-2"/>
          <w:sz w:val="21"/>
          <w:lang w:val="en-US"/>
        </w:rPr>
        <w:tab/>
        <w:t>3067.0</w:t>
      </w:r>
      <w:r>
        <w:rPr>
          <w:rFonts w:ascii="Arial" w:eastAsia="Arial" w:hAnsi="Arial"/>
          <w:color w:val="000000"/>
          <w:spacing w:val="-2"/>
          <w:sz w:val="21"/>
          <w:lang w:val="en-US"/>
        </w:rPr>
        <w:tab/>
        <w:t>630.0</w:t>
      </w:r>
    </w:p>
    <w:p w:rsidR="00307BB4" w:rsidRDefault="00307BB4" w:rsidP="00307BB4">
      <w:pPr>
        <w:tabs>
          <w:tab w:val="left" w:pos="5328"/>
          <w:tab w:val="left" w:pos="6408"/>
        </w:tabs>
        <w:spacing w:after="0" w:line="240" w:lineRule="auto"/>
        <w:ind w:left="2448"/>
        <w:textAlignment w:val="baseline"/>
        <w:rPr>
          <w:rFonts w:ascii="Arial" w:eastAsia="Arial" w:hAnsi="Arial"/>
          <w:color w:val="000000"/>
          <w:spacing w:val="-2"/>
          <w:sz w:val="21"/>
        </w:rPr>
      </w:pPr>
      <w:proofErr w:type="spellStart"/>
      <w:proofErr w:type="gramStart"/>
      <w:r>
        <w:rPr>
          <w:rFonts w:ascii="Arial" w:eastAsia="Arial" w:hAnsi="Arial"/>
          <w:color w:val="000000"/>
          <w:spacing w:val="-2"/>
          <w:sz w:val="21"/>
          <w:lang w:val="en-US"/>
        </w:rPr>
        <w:t>Exh.Gas</w:t>
      </w:r>
      <w:proofErr w:type="spellEnd"/>
      <w:r>
        <w:rPr>
          <w:rFonts w:ascii="Arial" w:eastAsia="Arial" w:hAnsi="Arial"/>
          <w:color w:val="000000"/>
          <w:spacing w:val="-2"/>
          <w:sz w:val="21"/>
          <w:lang w:val="en-US"/>
        </w:rPr>
        <w:t xml:space="preserve"> Units.</w:t>
      </w:r>
      <w:proofErr w:type="gramEnd"/>
      <w:r>
        <w:rPr>
          <w:rFonts w:ascii="Arial" w:eastAsia="Arial" w:hAnsi="Arial"/>
          <w:color w:val="000000"/>
          <w:spacing w:val="-2"/>
          <w:sz w:val="21"/>
          <w:lang w:val="en-US"/>
        </w:rPr>
        <w:tab/>
      </w:r>
      <w:proofErr w:type="gramStart"/>
      <w:r>
        <w:rPr>
          <w:rFonts w:ascii="Arial" w:eastAsia="Arial" w:hAnsi="Arial"/>
          <w:color w:val="000000"/>
          <w:spacing w:val="-2"/>
          <w:sz w:val="17"/>
          <w:lang w:val="en-US"/>
        </w:rPr>
        <w:t>kg/</w:t>
      </w:r>
      <w:proofErr w:type="spellStart"/>
      <w:r>
        <w:rPr>
          <w:rFonts w:ascii="Arial" w:eastAsia="Arial" w:hAnsi="Arial"/>
          <w:color w:val="000000"/>
          <w:spacing w:val="-2"/>
          <w:sz w:val="17"/>
          <w:lang w:val="en-US"/>
        </w:rPr>
        <w:t>hr</w:t>
      </w:r>
      <w:proofErr w:type="spellEnd"/>
      <w:proofErr w:type="gramEnd"/>
      <w:r>
        <w:rPr>
          <w:rFonts w:ascii="Arial" w:eastAsia="Arial" w:hAnsi="Arial"/>
          <w:color w:val="000000"/>
          <w:spacing w:val="-2"/>
          <w:sz w:val="17"/>
          <w:lang w:val="en-US"/>
        </w:rPr>
        <w:tab/>
        <w:t>kg/</w:t>
      </w:r>
      <w:proofErr w:type="spellStart"/>
      <w:r>
        <w:rPr>
          <w:rFonts w:ascii="Arial" w:eastAsia="Arial" w:hAnsi="Arial"/>
          <w:color w:val="000000"/>
          <w:spacing w:val="-2"/>
          <w:sz w:val="17"/>
          <w:lang w:val="en-US"/>
        </w:rPr>
        <w:t>hr</w:t>
      </w:r>
      <w:proofErr w:type="spellEnd"/>
    </w:p>
    <w:p w:rsidR="00307BB4" w:rsidRDefault="00307BB4" w:rsidP="00307BB4">
      <w:pPr>
        <w:tabs>
          <w:tab w:val="left" w:pos="5328"/>
          <w:tab w:val="left" w:pos="6408"/>
        </w:tabs>
        <w:spacing w:after="0" w:line="240" w:lineRule="auto"/>
        <w:ind w:left="2448"/>
        <w:textAlignment w:val="baseline"/>
        <w:rPr>
          <w:rFonts w:ascii="Arial" w:eastAsia="Arial" w:hAnsi="Arial"/>
          <w:color w:val="000000"/>
          <w:spacing w:val="-2"/>
          <w:sz w:val="21"/>
        </w:rPr>
      </w:pPr>
      <w:proofErr w:type="spellStart"/>
      <w:r>
        <w:rPr>
          <w:rFonts w:ascii="Arial" w:eastAsia="Arial" w:hAnsi="Arial"/>
          <w:color w:val="000000"/>
          <w:spacing w:val="-2"/>
          <w:sz w:val="21"/>
          <w:lang w:val="en-US"/>
        </w:rPr>
        <w:t>Exh.Gas</w:t>
      </w:r>
      <w:proofErr w:type="spellEnd"/>
      <w:r>
        <w:rPr>
          <w:rFonts w:ascii="Arial" w:eastAsia="Arial" w:hAnsi="Arial"/>
          <w:color w:val="000000"/>
          <w:spacing w:val="-2"/>
          <w:sz w:val="21"/>
          <w:lang w:val="en-US"/>
        </w:rPr>
        <w:t xml:space="preserve"> </w:t>
      </w:r>
      <w:proofErr w:type="gramStart"/>
      <w:r>
        <w:rPr>
          <w:rFonts w:ascii="Arial" w:eastAsia="Arial" w:hAnsi="Arial"/>
          <w:color w:val="000000"/>
          <w:spacing w:val="-2"/>
          <w:sz w:val="21"/>
          <w:lang w:val="en-US"/>
        </w:rPr>
        <w:t>Temp(</w:t>
      </w:r>
      <w:proofErr w:type="gramEnd"/>
      <w:r>
        <w:rPr>
          <w:rFonts w:ascii="Arial" w:eastAsia="Arial" w:hAnsi="Arial"/>
          <w:color w:val="000000"/>
          <w:spacing w:val="-2"/>
          <w:sz w:val="21"/>
          <w:lang w:val="en-US"/>
        </w:rPr>
        <w:t>in).(C)</w:t>
      </w:r>
      <w:r>
        <w:rPr>
          <w:rFonts w:ascii="Arial" w:eastAsia="Arial" w:hAnsi="Arial"/>
          <w:color w:val="000000"/>
          <w:spacing w:val="-2"/>
          <w:sz w:val="21"/>
          <w:lang w:val="en-US"/>
        </w:rPr>
        <w:tab/>
        <w:t>65</w:t>
      </w:r>
      <w:r>
        <w:rPr>
          <w:rFonts w:ascii="Arial" w:eastAsia="Arial" w:hAnsi="Arial"/>
          <w:color w:val="000000"/>
          <w:spacing w:val="-2"/>
          <w:sz w:val="21"/>
          <w:lang w:val="en-US"/>
        </w:rPr>
        <w:tab/>
        <w:t>120</w:t>
      </w:r>
    </w:p>
    <w:p w:rsidR="00307BB4" w:rsidRDefault="00307BB4" w:rsidP="00307BB4">
      <w:pPr>
        <w:tabs>
          <w:tab w:val="left" w:pos="5328"/>
          <w:tab w:val="left" w:pos="6408"/>
        </w:tabs>
        <w:spacing w:after="0" w:line="240" w:lineRule="auto"/>
        <w:ind w:left="2448"/>
        <w:textAlignment w:val="baseline"/>
        <w:rPr>
          <w:rFonts w:ascii="Arial" w:eastAsia="Arial" w:hAnsi="Arial"/>
          <w:color w:val="000000"/>
          <w:spacing w:val="-2"/>
          <w:sz w:val="21"/>
        </w:rPr>
      </w:pPr>
      <w:proofErr w:type="spellStart"/>
      <w:r>
        <w:rPr>
          <w:rFonts w:ascii="Arial" w:eastAsia="Arial" w:hAnsi="Arial"/>
          <w:color w:val="000000"/>
          <w:spacing w:val="-2"/>
          <w:sz w:val="21"/>
          <w:lang w:val="en-US"/>
        </w:rPr>
        <w:t>Exh.Gas</w:t>
      </w:r>
      <w:proofErr w:type="spellEnd"/>
      <w:r>
        <w:rPr>
          <w:rFonts w:ascii="Arial" w:eastAsia="Arial" w:hAnsi="Arial"/>
          <w:color w:val="000000"/>
          <w:spacing w:val="-2"/>
          <w:sz w:val="21"/>
          <w:lang w:val="en-US"/>
        </w:rPr>
        <w:t xml:space="preserve"> </w:t>
      </w:r>
      <w:proofErr w:type="gramStart"/>
      <w:r>
        <w:rPr>
          <w:rFonts w:ascii="Arial" w:eastAsia="Arial" w:hAnsi="Arial"/>
          <w:color w:val="000000"/>
          <w:spacing w:val="-2"/>
          <w:sz w:val="21"/>
          <w:lang w:val="en-US"/>
        </w:rPr>
        <w:t>Temp(</w:t>
      </w:r>
      <w:proofErr w:type="gramEnd"/>
      <w:r>
        <w:rPr>
          <w:rFonts w:ascii="Arial" w:eastAsia="Arial" w:hAnsi="Arial"/>
          <w:color w:val="000000"/>
          <w:spacing w:val="-2"/>
          <w:sz w:val="21"/>
          <w:lang w:val="en-US"/>
        </w:rPr>
        <w:t>exit).(C)</w:t>
      </w:r>
      <w:r>
        <w:rPr>
          <w:rFonts w:ascii="Arial" w:eastAsia="Arial" w:hAnsi="Arial"/>
          <w:color w:val="000000"/>
          <w:spacing w:val="-2"/>
          <w:sz w:val="21"/>
          <w:lang w:val="en-US"/>
        </w:rPr>
        <w:tab/>
        <w:t>55</w:t>
      </w:r>
      <w:r>
        <w:rPr>
          <w:rFonts w:ascii="Arial" w:eastAsia="Arial" w:hAnsi="Arial"/>
          <w:color w:val="000000"/>
          <w:spacing w:val="-2"/>
          <w:sz w:val="21"/>
          <w:lang w:val="en-US"/>
        </w:rPr>
        <w:tab/>
        <w:t>95</w:t>
      </w:r>
    </w:p>
    <w:p w:rsidR="00307BB4" w:rsidRDefault="00307BB4" w:rsidP="00307BB4">
      <w:pPr>
        <w:tabs>
          <w:tab w:val="left" w:pos="5328"/>
          <w:tab w:val="left" w:pos="6408"/>
        </w:tabs>
        <w:spacing w:after="0" w:line="240" w:lineRule="auto"/>
        <w:ind w:left="2448"/>
        <w:textAlignment w:val="baseline"/>
        <w:rPr>
          <w:rFonts w:ascii="Arial" w:eastAsia="Arial" w:hAnsi="Arial"/>
          <w:color w:val="000000"/>
          <w:spacing w:val="-2"/>
          <w:sz w:val="21"/>
        </w:rPr>
      </w:pPr>
      <w:proofErr w:type="spellStart"/>
      <w:r>
        <w:rPr>
          <w:rFonts w:ascii="Arial" w:eastAsia="Arial" w:hAnsi="Arial"/>
          <w:color w:val="000000"/>
          <w:spacing w:val="-2"/>
          <w:sz w:val="21"/>
          <w:lang w:val="en-US"/>
        </w:rPr>
        <w:t>Exh.Exit</w:t>
      </w:r>
      <w:proofErr w:type="spellEnd"/>
      <w:r>
        <w:rPr>
          <w:rFonts w:ascii="Arial" w:eastAsia="Arial" w:hAnsi="Arial"/>
          <w:color w:val="000000"/>
          <w:spacing w:val="-2"/>
          <w:sz w:val="21"/>
          <w:lang w:val="en-US"/>
        </w:rPr>
        <w:t xml:space="preserve"> Dia</w:t>
      </w:r>
      <w:proofErr w:type="gramStart"/>
      <w:r>
        <w:rPr>
          <w:rFonts w:ascii="Arial" w:eastAsia="Arial" w:hAnsi="Arial"/>
          <w:color w:val="000000"/>
          <w:spacing w:val="-2"/>
          <w:sz w:val="21"/>
          <w:lang w:val="en-US"/>
        </w:rPr>
        <w:t>.(</w:t>
      </w:r>
      <w:proofErr w:type="gramEnd"/>
      <w:r>
        <w:rPr>
          <w:rFonts w:ascii="Arial" w:eastAsia="Arial" w:hAnsi="Arial"/>
          <w:color w:val="000000"/>
          <w:spacing w:val="-2"/>
          <w:sz w:val="21"/>
          <w:lang w:val="en-US"/>
        </w:rPr>
        <w:t>mm)</w:t>
      </w:r>
      <w:r>
        <w:rPr>
          <w:rFonts w:ascii="Arial" w:eastAsia="Arial" w:hAnsi="Arial"/>
          <w:color w:val="000000"/>
          <w:spacing w:val="-2"/>
          <w:sz w:val="21"/>
          <w:lang w:val="en-US"/>
        </w:rPr>
        <w:tab/>
        <w:t>600</w:t>
      </w:r>
      <w:r>
        <w:rPr>
          <w:rFonts w:ascii="Arial" w:eastAsia="Arial" w:hAnsi="Arial"/>
          <w:color w:val="000000"/>
          <w:spacing w:val="-2"/>
          <w:sz w:val="21"/>
          <w:lang w:val="en-US"/>
        </w:rPr>
        <w:tab/>
        <w:t>250</w:t>
      </w:r>
    </w:p>
    <w:p w:rsidR="00307BB4" w:rsidRDefault="00307BB4" w:rsidP="00307BB4">
      <w:pPr>
        <w:tabs>
          <w:tab w:val="left" w:pos="5328"/>
          <w:tab w:val="left" w:pos="6408"/>
        </w:tabs>
        <w:spacing w:after="0" w:line="240" w:lineRule="auto"/>
        <w:ind w:left="2448"/>
        <w:textAlignment w:val="baseline"/>
        <w:rPr>
          <w:rFonts w:ascii="Arial" w:eastAsia="Arial" w:hAnsi="Arial"/>
          <w:color w:val="000000"/>
          <w:spacing w:val="-2"/>
          <w:sz w:val="21"/>
        </w:rPr>
      </w:pPr>
      <w:proofErr w:type="spellStart"/>
      <w:r>
        <w:rPr>
          <w:rFonts w:ascii="Arial" w:eastAsia="Arial" w:hAnsi="Arial"/>
          <w:color w:val="000000"/>
          <w:spacing w:val="-2"/>
          <w:sz w:val="21"/>
          <w:lang w:val="en-US"/>
        </w:rPr>
        <w:t>Exh.Gas</w:t>
      </w:r>
      <w:proofErr w:type="spellEnd"/>
      <w:r>
        <w:rPr>
          <w:rFonts w:ascii="Arial" w:eastAsia="Arial" w:hAnsi="Arial"/>
          <w:color w:val="000000"/>
          <w:spacing w:val="-2"/>
          <w:sz w:val="21"/>
          <w:lang w:val="en-US"/>
        </w:rPr>
        <w:t xml:space="preserve"> </w:t>
      </w:r>
      <w:proofErr w:type="spellStart"/>
      <w:r>
        <w:rPr>
          <w:rFonts w:ascii="Arial" w:eastAsia="Arial" w:hAnsi="Arial"/>
          <w:color w:val="000000"/>
          <w:spacing w:val="-2"/>
          <w:sz w:val="21"/>
          <w:lang w:val="en-US"/>
        </w:rPr>
        <w:t>Emm</w:t>
      </w:r>
      <w:proofErr w:type="spellEnd"/>
      <w:r>
        <w:rPr>
          <w:rFonts w:ascii="Arial" w:eastAsia="Arial" w:hAnsi="Arial"/>
          <w:color w:val="000000"/>
          <w:spacing w:val="-2"/>
          <w:sz w:val="21"/>
          <w:lang w:val="en-US"/>
        </w:rPr>
        <w:t>. NO</w:t>
      </w:r>
      <w:r>
        <w:rPr>
          <w:rFonts w:ascii="Arial" w:eastAsia="Arial" w:hAnsi="Arial"/>
          <w:color w:val="000000"/>
          <w:spacing w:val="-2"/>
          <w:sz w:val="21"/>
          <w:lang w:val="en-US"/>
        </w:rPr>
        <w:tab/>
        <w:t>123</w:t>
      </w:r>
      <w:r>
        <w:rPr>
          <w:rFonts w:ascii="Arial" w:eastAsia="Arial" w:hAnsi="Arial"/>
          <w:color w:val="000000"/>
          <w:spacing w:val="-2"/>
          <w:sz w:val="21"/>
          <w:lang w:val="en-US"/>
        </w:rPr>
        <w:tab/>
        <w:t>282</w:t>
      </w:r>
    </w:p>
    <w:p w:rsidR="00307BB4" w:rsidRDefault="00307BB4" w:rsidP="00307BB4">
      <w:pPr>
        <w:tabs>
          <w:tab w:val="left" w:pos="5328"/>
        </w:tabs>
        <w:spacing w:after="0" w:line="240" w:lineRule="auto"/>
        <w:ind w:left="2448"/>
        <w:textAlignment w:val="baseline"/>
        <w:rPr>
          <w:rFonts w:ascii="Arial" w:eastAsia="Arial" w:hAnsi="Arial"/>
          <w:color w:val="000000"/>
          <w:spacing w:val="-2"/>
          <w:sz w:val="21"/>
        </w:rPr>
      </w:pPr>
      <w:r>
        <w:rPr>
          <w:rFonts w:ascii="Arial" w:eastAsia="Arial" w:hAnsi="Arial"/>
          <w:color w:val="000000"/>
          <w:spacing w:val="-2"/>
          <w:sz w:val="21"/>
          <w:lang w:val="en-US"/>
        </w:rPr>
        <w:t>Exh.NO Units</w:t>
      </w:r>
      <w:r>
        <w:rPr>
          <w:rFonts w:ascii="Arial" w:eastAsia="Arial" w:hAnsi="Arial"/>
          <w:color w:val="000000"/>
          <w:spacing w:val="-2"/>
          <w:sz w:val="21"/>
          <w:lang w:val="en-US"/>
        </w:rPr>
        <w:tab/>
      </w:r>
      <w:r>
        <w:rPr>
          <w:rFonts w:ascii="Arial" w:eastAsia="Arial" w:hAnsi="Arial"/>
          <w:color w:val="000000"/>
          <w:spacing w:val="-2"/>
          <w:sz w:val="17"/>
          <w:lang w:val="en-US"/>
        </w:rPr>
        <w:t>mg/</w:t>
      </w:r>
      <w:proofErr w:type="gramStart"/>
      <w:r>
        <w:rPr>
          <w:rFonts w:ascii="Arial" w:eastAsia="Arial" w:hAnsi="Arial"/>
          <w:color w:val="000000"/>
          <w:spacing w:val="-2"/>
          <w:sz w:val="17"/>
          <w:lang w:val="en-US"/>
        </w:rPr>
        <w:t>kw(</w:t>
      </w:r>
      <w:proofErr w:type="gramEnd"/>
      <w:r>
        <w:rPr>
          <w:rFonts w:ascii="Arial" w:eastAsia="Arial" w:hAnsi="Arial"/>
          <w:color w:val="000000"/>
          <w:spacing w:val="-2"/>
          <w:sz w:val="17"/>
          <w:lang w:val="en-US"/>
        </w:rPr>
        <w:t xml:space="preserve">in </w:t>
      </w:r>
      <w:proofErr w:type="spellStart"/>
      <w:r>
        <w:rPr>
          <w:rFonts w:ascii="Arial" w:eastAsia="Arial" w:hAnsi="Arial"/>
          <w:color w:val="000000"/>
          <w:spacing w:val="-2"/>
          <w:sz w:val="17"/>
          <w:lang w:val="en-US"/>
        </w:rPr>
        <w:t>nett</w:t>
      </w:r>
      <w:proofErr w:type="spellEnd"/>
      <w:r>
        <w:rPr>
          <w:rFonts w:ascii="Arial" w:eastAsia="Arial" w:hAnsi="Arial"/>
          <w:color w:val="000000"/>
          <w:spacing w:val="-2"/>
          <w:sz w:val="17"/>
          <w:lang w:val="en-US"/>
        </w:rPr>
        <w:t>) mg/Nm3(dry)</w:t>
      </w:r>
    </w:p>
    <w:p w:rsidR="00307BB4" w:rsidRDefault="00307BB4" w:rsidP="00307BB4">
      <w:pPr>
        <w:spacing w:after="0" w:line="240" w:lineRule="auto"/>
        <w:ind w:left="6336"/>
        <w:textAlignment w:val="baseline"/>
        <w:rPr>
          <w:rFonts w:ascii="Arial" w:eastAsia="Arial" w:hAnsi="Arial"/>
          <w:color w:val="000000"/>
          <w:spacing w:val="-7"/>
          <w:sz w:val="17"/>
        </w:rPr>
      </w:pPr>
      <w:r>
        <w:rPr>
          <w:rFonts w:ascii="Arial" w:eastAsia="Arial" w:hAnsi="Arial"/>
          <w:color w:val="000000"/>
          <w:spacing w:val="-7"/>
          <w:sz w:val="17"/>
          <w:lang w:val="en-US"/>
        </w:rPr>
        <w:t>@5%O2</w:t>
      </w:r>
    </w:p>
    <w:p w:rsidR="00307BB4" w:rsidRDefault="00307BB4" w:rsidP="00307BB4">
      <w:pPr>
        <w:tabs>
          <w:tab w:val="left" w:pos="5328"/>
          <w:tab w:val="left" w:pos="6408"/>
        </w:tabs>
        <w:spacing w:after="0" w:line="240" w:lineRule="auto"/>
        <w:ind w:left="2448"/>
        <w:textAlignment w:val="baseline"/>
        <w:rPr>
          <w:rFonts w:ascii="Arial" w:eastAsia="Arial" w:hAnsi="Arial"/>
          <w:color w:val="000000"/>
          <w:spacing w:val="-2"/>
          <w:sz w:val="21"/>
        </w:rPr>
      </w:pPr>
      <w:proofErr w:type="spellStart"/>
      <w:r>
        <w:rPr>
          <w:rFonts w:ascii="Arial" w:eastAsia="Arial" w:hAnsi="Arial"/>
          <w:color w:val="000000"/>
          <w:spacing w:val="-2"/>
          <w:sz w:val="21"/>
          <w:lang w:val="en-US"/>
        </w:rPr>
        <w:t>Exh.Gas</w:t>
      </w:r>
      <w:proofErr w:type="spellEnd"/>
      <w:r>
        <w:rPr>
          <w:rFonts w:ascii="Arial" w:eastAsia="Arial" w:hAnsi="Arial"/>
          <w:color w:val="000000"/>
          <w:spacing w:val="-2"/>
          <w:sz w:val="21"/>
          <w:lang w:val="en-US"/>
        </w:rPr>
        <w:t xml:space="preserve"> </w:t>
      </w:r>
      <w:proofErr w:type="spellStart"/>
      <w:r>
        <w:rPr>
          <w:rFonts w:ascii="Arial" w:eastAsia="Arial" w:hAnsi="Arial"/>
          <w:color w:val="000000"/>
          <w:spacing w:val="-2"/>
          <w:sz w:val="21"/>
          <w:lang w:val="en-US"/>
        </w:rPr>
        <w:t>Emm</w:t>
      </w:r>
      <w:proofErr w:type="spellEnd"/>
      <w:r>
        <w:rPr>
          <w:rFonts w:ascii="Arial" w:eastAsia="Arial" w:hAnsi="Arial"/>
          <w:color w:val="000000"/>
          <w:spacing w:val="-2"/>
          <w:sz w:val="21"/>
          <w:lang w:val="en-US"/>
        </w:rPr>
        <w:t>. NO2</w:t>
      </w:r>
      <w:r>
        <w:rPr>
          <w:rFonts w:ascii="Arial" w:eastAsia="Arial" w:hAnsi="Arial"/>
          <w:color w:val="000000"/>
          <w:spacing w:val="-2"/>
          <w:sz w:val="21"/>
          <w:lang w:val="en-US"/>
        </w:rPr>
        <w:tab/>
        <w:t>7</w:t>
      </w:r>
      <w:r>
        <w:rPr>
          <w:rFonts w:ascii="Arial" w:eastAsia="Arial" w:hAnsi="Arial"/>
          <w:color w:val="000000"/>
          <w:spacing w:val="-2"/>
          <w:sz w:val="21"/>
          <w:lang w:val="en-US"/>
        </w:rPr>
        <w:tab/>
        <w:t>32</w:t>
      </w:r>
    </w:p>
    <w:p w:rsidR="00307BB4" w:rsidRDefault="00307BB4" w:rsidP="00307BB4">
      <w:pPr>
        <w:tabs>
          <w:tab w:val="left" w:pos="5328"/>
        </w:tabs>
        <w:spacing w:after="0" w:line="240" w:lineRule="auto"/>
        <w:ind w:left="2448"/>
        <w:textAlignment w:val="baseline"/>
        <w:rPr>
          <w:rFonts w:ascii="Arial" w:eastAsia="Arial" w:hAnsi="Arial"/>
          <w:color w:val="000000"/>
          <w:spacing w:val="-2"/>
          <w:sz w:val="21"/>
        </w:rPr>
      </w:pPr>
      <w:r>
        <w:rPr>
          <w:rFonts w:ascii="Arial" w:eastAsia="Arial" w:hAnsi="Arial"/>
          <w:color w:val="000000"/>
          <w:spacing w:val="-2"/>
          <w:sz w:val="21"/>
          <w:lang w:val="en-US"/>
        </w:rPr>
        <w:t>Exh.NO2 Units</w:t>
      </w:r>
      <w:r>
        <w:rPr>
          <w:rFonts w:ascii="Arial" w:eastAsia="Arial" w:hAnsi="Arial"/>
          <w:color w:val="000000"/>
          <w:spacing w:val="-2"/>
          <w:sz w:val="21"/>
          <w:lang w:val="en-US"/>
        </w:rPr>
        <w:tab/>
      </w:r>
      <w:r>
        <w:rPr>
          <w:rFonts w:ascii="Arial" w:eastAsia="Arial" w:hAnsi="Arial"/>
          <w:color w:val="000000"/>
          <w:spacing w:val="-2"/>
          <w:sz w:val="17"/>
          <w:lang w:val="en-US"/>
        </w:rPr>
        <w:t>mg/</w:t>
      </w:r>
      <w:proofErr w:type="gramStart"/>
      <w:r>
        <w:rPr>
          <w:rFonts w:ascii="Arial" w:eastAsia="Arial" w:hAnsi="Arial"/>
          <w:color w:val="000000"/>
          <w:spacing w:val="-2"/>
          <w:sz w:val="17"/>
          <w:lang w:val="en-US"/>
        </w:rPr>
        <w:t>kw(</w:t>
      </w:r>
      <w:proofErr w:type="gramEnd"/>
      <w:r>
        <w:rPr>
          <w:rFonts w:ascii="Arial" w:eastAsia="Arial" w:hAnsi="Arial"/>
          <w:color w:val="000000"/>
          <w:spacing w:val="-2"/>
          <w:sz w:val="17"/>
          <w:lang w:val="en-US"/>
        </w:rPr>
        <w:t xml:space="preserve">in </w:t>
      </w:r>
      <w:proofErr w:type="spellStart"/>
      <w:r>
        <w:rPr>
          <w:rFonts w:ascii="Arial" w:eastAsia="Arial" w:hAnsi="Arial"/>
          <w:color w:val="000000"/>
          <w:spacing w:val="-2"/>
          <w:sz w:val="17"/>
          <w:lang w:val="en-US"/>
        </w:rPr>
        <w:t>nett</w:t>
      </w:r>
      <w:proofErr w:type="spellEnd"/>
      <w:r>
        <w:rPr>
          <w:rFonts w:ascii="Arial" w:eastAsia="Arial" w:hAnsi="Arial"/>
          <w:color w:val="000000"/>
          <w:spacing w:val="-2"/>
          <w:sz w:val="17"/>
          <w:lang w:val="en-US"/>
        </w:rPr>
        <w:t>) mg/Nm3(dry)</w:t>
      </w:r>
    </w:p>
    <w:p w:rsidR="00307BB4" w:rsidRDefault="00307BB4" w:rsidP="00307BB4">
      <w:pPr>
        <w:spacing w:after="0" w:line="240" w:lineRule="auto"/>
        <w:ind w:left="6336"/>
        <w:textAlignment w:val="baseline"/>
        <w:rPr>
          <w:rFonts w:ascii="Arial" w:eastAsia="Arial" w:hAnsi="Arial"/>
          <w:color w:val="000000"/>
          <w:spacing w:val="-7"/>
          <w:sz w:val="17"/>
        </w:rPr>
      </w:pPr>
      <w:r>
        <w:rPr>
          <w:rFonts w:ascii="Arial" w:eastAsia="Arial" w:hAnsi="Arial"/>
          <w:color w:val="000000"/>
          <w:spacing w:val="-7"/>
          <w:sz w:val="17"/>
          <w:lang w:val="en-US"/>
        </w:rPr>
        <w:t>@5%O2</w:t>
      </w:r>
    </w:p>
    <w:p w:rsidR="00307BB4" w:rsidRDefault="00307BB4" w:rsidP="00307BB4">
      <w:pPr>
        <w:tabs>
          <w:tab w:val="left" w:pos="5328"/>
          <w:tab w:val="left" w:pos="6408"/>
        </w:tabs>
        <w:spacing w:after="0" w:line="240" w:lineRule="auto"/>
        <w:ind w:left="2448"/>
        <w:textAlignment w:val="baseline"/>
        <w:rPr>
          <w:rFonts w:ascii="Arial" w:eastAsia="Arial" w:hAnsi="Arial"/>
          <w:color w:val="000000"/>
          <w:spacing w:val="-2"/>
          <w:sz w:val="21"/>
        </w:rPr>
      </w:pPr>
      <w:proofErr w:type="spellStart"/>
      <w:r>
        <w:rPr>
          <w:rFonts w:ascii="Arial" w:eastAsia="Arial" w:hAnsi="Arial"/>
          <w:color w:val="000000"/>
          <w:spacing w:val="-2"/>
          <w:sz w:val="21"/>
          <w:lang w:val="en-US"/>
        </w:rPr>
        <w:t>Exh.Gas</w:t>
      </w:r>
      <w:proofErr w:type="spellEnd"/>
      <w:r>
        <w:rPr>
          <w:rFonts w:ascii="Arial" w:eastAsia="Arial" w:hAnsi="Arial"/>
          <w:color w:val="000000"/>
          <w:spacing w:val="-2"/>
          <w:sz w:val="21"/>
          <w:lang w:val="en-US"/>
        </w:rPr>
        <w:t xml:space="preserve"> %H2O</w:t>
      </w:r>
      <w:r>
        <w:rPr>
          <w:rFonts w:ascii="Arial" w:eastAsia="Arial" w:hAnsi="Arial"/>
          <w:color w:val="000000"/>
          <w:spacing w:val="-2"/>
          <w:sz w:val="21"/>
          <w:lang w:val="en-US"/>
        </w:rPr>
        <w:tab/>
        <w:t>17.0</w:t>
      </w:r>
      <w:r>
        <w:rPr>
          <w:rFonts w:ascii="Arial" w:eastAsia="Arial" w:hAnsi="Arial"/>
          <w:color w:val="000000"/>
          <w:spacing w:val="-2"/>
          <w:sz w:val="21"/>
          <w:lang w:val="en-US"/>
        </w:rPr>
        <w:tab/>
        <w:t>10.0</w:t>
      </w:r>
    </w:p>
    <w:p w:rsidR="00307BB4" w:rsidRDefault="00307BB4" w:rsidP="00307BB4">
      <w:pPr>
        <w:tabs>
          <w:tab w:val="left" w:pos="5328"/>
          <w:tab w:val="left" w:pos="6408"/>
        </w:tabs>
        <w:spacing w:after="0" w:line="240" w:lineRule="auto"/>
        <w:ind w:left="2448"/>
        <w:textAlignment w:val="baseline"/>
        <w:rPr>
          <w:rFonts w:ascii="Arial" w:eastAsia="Arial" w:hAnsi="Arial"/>
          <w:color w:val="000000"/>
          <w:spacing w:val="-3"/>
          <w:sz w:val="21"/>
        </w:rPr>
      </w:pPr>
      <w:proofErr w:type="spellStart"/>
      <w:r>
        <w:rPr>
          <w:rFonts w:ascii="Arial" w:eastAsia="Arial" w:hAnsi="Arial"/>
          <w:color w:val="000000"/>
          <w:spacing w:val="-3"/>
          <w:sz w:val="21"/>
          <w:lang w:val="en-US"/>
        </w:rPr>
        <w:t>Exh.Gas</w:t>
      </w:r>
      <w:proofErr w:type="spellEnd"/>
      <w:r>
        <w:rPr>
          <w:rFonts w:ascii="Arial" w:eastAsia="Arial" w:hAnsi="Arial"/>
          <w:color w:val="000000"/>
          <w:spacing w:val="-3"/>
          <w:sz w:val="21"/>
          <w:lang w:val="en-US"/>
        </w:rPr>
        <w:t xml:space="preserve"> %O2</w:t>
      </w:r>
      <w:r>
        <w:rPr>
          <w:rFonts w:ascii="Arial" w:eastAsia="Arial" w:hAnsi="Arial"/>
          <w:color w:val="000000"/>
          <w:spacing w:val="-3"/>
          <w:sz w:val="21"/>
          <w:lang w:val="en-US"/>
        </w:rPr>
        <w:tab/>
        <w:t>3.0</w:t>
      </w:r>
      <w:r>
        <w:rPr>
          <w:rFonts w:ascii="Arial" w:eastAsia="Arial" w:hAnsi="Arial"/>
          <w:color w:val="000000"/>
          <w:spacing w:val="-3"/>
          <w:sz w:val="21"/>
          <w:lang w:val="en-US"/>
        </w:rPr>
        <w:tab/>
        <w:t>11.0</w:t>
      </w:r>
    </w:p>
    <w:p w:rsidR="00307BB4" w:rsidRDefault="00307BB4" w:rsidP="00307BB4">
      <w:pPr>
        <w:tabs>
          <w:tab w:val="left" w:pos="5328"/>
          <w:tab w:val="left" w:pos="6408"/>
        </w:tabs>
        <w:spacing w:after="0" w:line="240" w:lineRule="auto"/>
        <w:ind w:left="2448"/>
        <w:textAlignment w:val="baseline"/>
        <w:rPr>
          <w:rFonts w:ascii="Arial" w:eastAsia="Arial" w:hAnsi="Arial"/>
          <w:color w:val="000000"/>
          <w:spacing w:val="-2"/>
          <w:sz w:val="21"/>
        </w:rPr>
      </w:pPr>
      <w:r>
        <w:rPr>
          <w:rFonts w:ascii="Arial" w:eastAsia="Arial" w:hAnsi="Arial"/>
          <w:color w:val="000000"/>
          <w:spacing w:val="-2"/>
          <w:sz w:val="21"/>
          <w:lang w:val="en-US"/>
        </w:rPr>
        <w:t>Appliance Input</w:t>
      </w:r>
      <w:r>
        <w:rPr>
          <w:rFonts w:ascii="Arial" w:eastAsia="Arial" w:hAnsi="Arial"/>
          <w:color w:val="000000"/>
          <w:spacing w:val="-2"/>
          <w:sz w:val="21"/>
          <w:lang w:val="en-US"/>
        </w:rPr>
        <w:tab/>
        <w:t>2144.0</w:t>
      </w:r>
      <w:r>
        <w:rPr>
          <w:rFonts w:ascii="Arial" w:eastAsia="Arial" w:hAnsi="Arial"/>
          <w:color w:val="000000"/>
          <w:spacing w:val="-2"/>
          <w:sz w:val="21"/>
          <w:lang w:val="en-US"/>
        </w:rPr>
        <w:tab/>
        <w:t>282.0</w:t>
      </w:r>
    </w:p>
    <w:p w:rsidR="00307BB4" w:rsidRDefault="00307BB4" w:rsidP="00307BB4">
      <w:pPr>
        <w:tabs>
          <w:tab w:val="left" w:pos="5328"/>
        </w:tabs>
        <w:spacing w:before="24" w:line="255" w:lineRule="exact"/>
        <w:ind w:left="2448"/>
        <w:textAlignment w:val="baseline"/>
        <w:rPr>
          <w:rFonts w:ascii="Arial" w:eastAsia="Arial" w:hAnsi="Arial"/>
          <w:color w:val="000000"/>
          <w:sz w:val="21"/>
        </w:rPr>
      </w:pPr>
      <w:proofErr w:type="spellStart"/>
      <w:r>
        <w:rPr>
          <w:rFonts w:ascii="Arial" w:eastAsia="Arial" w:hAnsi="Arial"/>
          <w:color w:val="000000"/>
          <w:sz w:val="21"/>
          <w:lang w:val="en-US"/>
        </w:rPr>
        <w:t>App.Input</w:t>
      </w:r>
      <w:proofErr w:type="spellEnd"/>
      <w:r>
        <w:rPr>
          <w:rFonts w:ascii="Arial" w:eastAsia="Arial" w:hAnsi="Arial"/>
          <w:color w:val="000000"/>
          <w:sz w:val="21"/>
          <w:lang w:val="en-US"/>
        </w:rPr>
        <w:t xml:space="preserve"> Units</w:t>
      </w:r>
      <w:r>
        <w:rPr>
          <w:rFonts w:ascii="Arial" w:eastAsia="Arial" w:hAnsi="Arial"/>
          <w:color w:val="000000"/>
          <w:sz w:val="21"/>
          <w:lang w:val="en-US"/>
        </w:rPr>
        <w:tab/>
      </w:r>
      <w:proofErr w:type="gramStart"/>
      <w:r>
        <w:rPr>
          <w:rFonts w:ascii="Arial" w:eastAsia="Arial" w:hAnsi="Arial"/>
          <w:color w:val="000000"/>
          <w:sz w:val="17"/>
          <w:lang w:val="en-US"/>
        </w:rPr>
        <w:t>kw(</w:t>
      </w:r>
      <w:proofErr w:type="spellStart"/>
      <w:proofErr w:type="gramEnd"/>
      <w:r>
        <w:rPr>
          <w:rFonts w:ascii="Arial" w:eastAsia="Arial" w:hAnsi="Arial"/>
          <w:color w:val="000000"/>
          <w:sz w:val="17"/>
          <w:lang w:val="en-US"/>
        </w:rPr>
        <w:t>gross.Cv</w:t>
      </w:r>
      <w:proofErr w:type="spellEnd"/>
      <w:r>
        <w:rPr>
          <w:rFonts w:ascii="Arial" w:eastAsia="Arial" w:hAnsi="Arial"/>
          <w:color w:val="000000"/>
          <w:sz w:val="17"/>
          <w:lang w:val="en-US"/>
        </w:rPr>
        <w:t>) kw(</w:t>
      </w:r>
      <w:proofErr w:type="spellStart"/>
      <w:r>
        <w:rPr>
          <w:rFonts w:ascii="Arial" w:eastAsia="Arial" w:hAnsi="Arial"/>
          <w:color w:val="000000"/>
          <w:sz w:val="17"/>
          <w:lang w:val="en-US"/>
        </w:rPr>
        <w:t>gross.Cv</w:t>
      </w:r>
      <w:proofErr w:type="spellEnd"/>
      <w:r>
        <w:rPr>
          <w:rFonts w:ascii="Arial" w:eastAsia="Arial" w:hAnsi="Arial"/>
          <w:color w:val="000000"/>
          <w:sz w:val="17"/>
          <w:lang w:val="en-US"/>
        </w:rPr>
        <w:t>)</w:t>
      </w:r>
    </w:p>
    <w:p w:rsidR="00307BB4" w:rsidRDefault="00307BB4" w:rsidP="00307BB4">
      <w:pPr>
        <w:tabs>
          <w:tab w:val="left" w:pos="5328"/>
          <w:tab w:val="left" w:pos="6408"/>
        </w:tabs>
        <w:spacing w:before="49" w:line="238" w:lineRule="exact"/>
        <w:ind w:left="2448"/>
        <w:textAlignment w:val="baseline"/>
        <w:rPr>
          <w:rFonts w:ascii="Arial" w:eastAsia="Arial" w:hAnsi="Arial"/>
          <w:color w:val="000000"/>
          <w:spacing w:val="-2"/>
          <w:sz w:val="21"/>
        </w:rPr>
      </w:pPr>
      <w:r>
        <w:rPr>
          <w:rFonts w:ascii="Arial" w:eastAsia="Arial" w:hAnsi="Arial"/>
          <w:color w:val="000000"/>
          <w:spacing w:val="-2"/>
          <w:sz w:val="21"/>
          <w:lang w:val="en-US"/>
        </w:rPr>
        <w:t xml:space="preserve">Appliance </w:t>
      </w:r>
      <w:proofErr w:type="gramStart"/>
      <w:r>
        <w:rPr>
          <w:rFonts w:ascii="Arial" w:eastAsia="Arial" w:hAnsi="Arial"/>
          <w:color w:val="000000"/>
          <w:spacing w:val="-2"/>
          <w:sz w:val="21"/>
          <w:lang w:val="en-US"/>
        </w:rPr>
        <w:t>Output(</w:t>
      </w:r>
      <w:proofErr w:type="gramEnd"/>
      <w:r>
        <w:rPr>
          <w:rFonts w:ascii="Arial" w:eastAsia="Arial" w:hAnsi="Arial"/>
          <w:color w:val="000000"/>
          <w:spacing w:val="-2"/>
          <w:sz w:val="21"/>
          <w:lang w:val="en-US"/>
        </w:rPr>
        <w:t>kW)</w:t>
      </w:r>
      <w:r>
        <w:rPr>
          <w:rFonts w:ascii="Arial" w:eastAsia="Arial" w:hAnsi="Arial"/>
          <w:color w:val="000000"/>
          <w:spacing w:val="-2"/>
          <w:sz w:val="21"/>
          <w:lang w:val="en-US"/>
        </w:rPr>
        <w:tab/>
        <w:t>2740</w:t>
      </w:r>
      <w:r>
        <w:rPr>
          <w:rFonts w:ascii="Arial" w:eastAsia="Arial" w:hAnsi="Arial"/>
          <w:color w:val="000000"/>
          <w:spacing w:val="-2"/>
          <w:sz w:val="21"/>
          <w:lang w:val="en-US"/>
        </w:rPr>
        <w:tab/>
        <w:t>225</w:t>
      </w:r>
    </w:p>
    <w:p w:rsidR="00307BB4" w:rsidRDefault="00307BB4" w:rsidP="00307BB4">
      <w:pPr>
        <w:tabs>
          <w:tab w:val="left" w:pos="5328"/>
        </w:tabs>
        <w:spacing w:before="330" w:line="238" w:lineRule="exact"/>
        <w:ind w:left="2448"/>
        <w:textAlignment w:val="baseline"/>
        <w:rPr>
          <w:rFonts w:ascii="Arial" w:eastAsia="Arial" w:hAnsi="Arial"/>
          <w:b/>
          <w:color w:val="000000"/>
          <w:spacing w:val="-4"/>
          <w:sz w:val="21"/>
        </w:rPr>
      </w:pPr>
      <w:r>
        <w:rPr>
          <w:rFonts w:ascii="Arial" w:eastAsia="Arial" w:hAnsi="Arial"/>
          <w:b/>
          <w:color w:val="000000"/>
          <w:spacing w:val="-4"/>
          <w:sz w:val="21"/>
          <w:lang w:val="en-US"/>
        </w:rPr>
        <w:t>Location</w:t>
      </w:r>
      <w:proofErr w:type="gramStart"/>
      <w:r>
        <w:rPr>
          <w:rFonts w:ascii="Arial" w:eastAsia="Arial" w:hAnsi="Arial"/>
          <w:b/>
          <w:color w:val="000000"/>
          <w:spacing w:val="-4"/>
          <w:sz w:val="21"/>
          <w:lang w:val="en-US"/>
        </w:rPr>
        <w:t>:-</w:t>
      </w:r>
      <w:proofErr w:type="gramEnd"/>
      <w:r>
        <w:rPr>
          <w:rFonts w:ascii="Arial" w:eastAsia="Arial" w:hAnsi="Arial"/>
          <w:b/>
          <w:color w:val="000000"/>
          <w:spacing w:val="-4"/>
          <w:sz w:val="21"/>
          <w:lang w:val="en-US"/>
        </w:rPr>
        <w:tab/>
      </w:r>
      <w:r>
        <w:rPr>
          <w:rFonts w:ascii="Arial" w:eastAsia="Arial" w:hAnsi="Arial"/>
          <w:color w:val="000000"/>
          <w:spacing w:val="-4"/>
          <w:sz w:val="21"/>
          <w:lang w:val="en-US"/>
        </w:rPr>
        <w:t>Major city center / Heavy industrial area.</w:t>
      </w:r>
    </w:p>
    <w:p w:rsidR="00307BB4" w:rsidRDefault="00307BB4" w:rsidP="00307BB4">
      <w:pPr>
        <w:spacing w:before="44" w:line="238" w:lineRule="exact"/>
        <w:ind w:left="5256"/>
        <w:textAlignment w:val="baseline"/>
        <w:rPr>
          <w:rFonts w:ascii="Arial" w:eastAsia="Arial" w:hAnsi="Arial"/>
          <w:color w:val="000000"/>
          <w:spacing w:val="91"/>
          <w:sz w:val="21"/>
        </w:rPr>
      </w:pPr>
      <w:r>
        <w:rPr>
          <w:rFonts w:ascii="Arial" w:eastAsia="Arial" w:hAnsi="Arial"/>
          <w:color w:val="000000"/>
          <w:spacing w:val="91"/>
          <w:sz w:val="21"/>
          <w:lang w:val="en-US"/>
        </w:rPr>
        <w:t>SO2 NO NO2 CO SPM</w:t>
      </w:r>
    </w:p>
    <w:p w:rsidR="00307BB4" w:rsidRPr="00307BB4" w:rsidRDefault="00307BB4" w:rsidP="00307BB4">
      <w:pPr>
        <w:tabs>
          <w:tab w:val="left" w:pos="5328"/>
          <w:tab w:val="left" w:pos="6408"/>
        </w:tabs>
        <w:spacing w:after="0" w:line="240" w:lineRule="auto"/>
        <w:ind w:left="2448"/>
        <w:textAlignment w:val="baseline"/>
        <w:rPr>
          <w:rFonts w:ascii="Arial" w:eastAsia="Arial" w:hAnsi="Arial"/>
          <w:color w:val="000000"/>
          <w:spacing w:val="-2"/>
          <w:sz w:val="21"/>
          <w:lang w:val="en-US"/>
        </w:rPr>
      </w:pPr>
      <w:r w:rsidRPr="00307BB4">
        <w:rPr>
          <w:rFonts w:ascii="Arial" w:eastAsia="Arial" w:hAnsi="Arial"/>
          <w:color w:val="000000"/>
          <w:spacing w:val="-2"/>
          <w:sz w:val="21"/>
          <w:lang w:val="en-US"/>
        </w:rPr>
        <w:t xml:space="preserve">Guideline </w:t>
      </w:r>
      <w:proofErr w:type="spellStart"/>
      <w:proofErr w:type="gramStart"/>
      <w:r w:rsidRPr="00307BB4">
        <w:rPr>
          <w:rFonts w:ascii="Arial" w:eastAsia="Arial" w:hAnsi="Arial"/>
          <w:color w:val="000000"/>
          <w:spacing w:val="-2"/>
          <w:sz w:val="21"/>
          <w:lang w:val="en-US"/>
        </w:rPr>
        <w:t>Con.s</w:t>
      </w:r>
      <w:proofErr w:type="spellEnd"/>
      <w:r w:rsidRPr="00307BB4">
        <w:rPr>
          <w:rFonts w:ascii="Arial" w:eastAsia="Arial" w:hAnsi="Arial"/>
          <w:color w:val="000000"/>
          <w:spacing w:val="-2"/>
          <w:sz w:val="21"/>
          <w:lang w:val="en-US"/>
        </w:rPr>
        <w:t>(</w:t>
      </w:r>
      <w:proofErr w:type="gramEnd"/>
      <w:r w:rsidRPr="00307BB4">
        <w:rPr>
          <w:rFonts w:ascii="Arial" w:eastAsia="Arial" w:hAnsi="Arial"/>
          <w:color w:val="000000"/>
          <w:spacing w:val="-2"/>
          <w:sz w:val="21"/>
          <w:lang w:val="en-US"/>
        </w:rPr>
        <w:t>mg/m3)</w:t>
      </w:r>
      <w:r w:rsidRPr="00307BB4">
        <w:rPr>
          <w:rFonts w:ascii="Arial" w:eastAsia="Arial" w:hAnsi="Arial"/>
          <w:color w:val="000000"/>
          <w:spacing w:val="-2"/>
          <w:sz w:val="21"/>
          <w:lang w:val="en-US"/>
        </w:rPr>
        <w:tab/>
        <w:t>0.44</w:t>
      </w:r>
      <w:r w:rsidRPr="00307BB4">
        <w:rPr>
          <w:rFonts w:ascii="Arial" w:eastAsia="Arial" w:hAnsi="Arial"/>
          <w:color w:val="000000"/>
          <w:spacing w:val="-2"/>
          <w:sz w:val="21"/>
          <w:lang w:val="en-US"/>
        </w:rPr>
        <w:tab/>
        <w:t>1.0</w:t>
      </w:r>
      <w:r w:rsidRPr="00307BB4">
        <w:rPr>
          <w:rFonts w:ascii="Arial" w:eastAsia="Arial" w:hAnsi="Arial"/>
          <w:color w:val="000000"/>
          <w:spacing w:val="-2"/>
          <w:sz w:val="21"/>
          <w:lang w:val="en-US"/>
        </w:rPr>
        <w:tab/>
        <w:t>0.2</w:t>
      </w:r>
      <w:r w:rsidRPr="00307BB4">
        <w:rPr>
          <w:rFonts w:ascii="Arial" w:eastAsia="Arial" w:hAnsi="Arial"/>
          <w:color w:val="000000"/>
          <w:spacing w:val="-2"/>
          <w:sz w:val="21"/>
          <w:lang w:val="en-US"/>
        </w:rPr>
        <w:tab/>
        <w:t>57.0</w:t>
      </w:r>
      <w:r w:rsidRPr="00307BB4">
        <w:rPr>
          <w:rFonts w:ascii="Arial" w:eastAsia="Arial" w:hAnsi="Arial"/>
          <w:color w:val="000000"/>
          <w:spacing w:val="-2"/>
          <w:sz w:val="21"/>
          <w:lang w:val="en-US"/>
        </w:rPr>
        <w:tab/>
        <w:t>0.3</w:t>
      </w:r>
    </w:p>
    <w:p w:rsidR="00307BB4" w:rsidRPr="00307BB4" w:rsidRDefault="00307BB4" w:rsidP="00307BB4">
      <w:pPr>
        <w:tabs>
          <w:tab w:val="left" w:pos="5328"/>
          <w:tab w:val="left" w:pos="6408"/>
        </w:tabs>
        <w:spacing w:after="0" w:line="240" w:lineRule="auto"/>
        <w:ind w:left="2448"/>
        <w:textAlignment w:val="baseline"/>
        <w:rPr>
          <w:rFonts w:ascii="Arial" w:eastAsia="Arial" w:hAnsi="Arial"/>
          <w:color w:val="000000"/>
          <w:spacing w:val="-2"/>
          <w:sz w:val="21"/>
          <w:lang w:val="en-US"/>
        </w:rPr>
      </w:pPr>
      <w:r w:rsidRPr="00307BB4">
        <w:rPr>
          <w:rFonts w:ascii="Arial" w:eastAsia="Arial" w:hAnsi="Arial"/>
          <w:color w:val="000000"/>
          <w:spacing w:val="-2"/>
          <w:sz w:val="21"/>
          <w:lang w:val="en-US"/>
        </w:rPr>
        <w:t xml:space="preserve">Background </w:t>
      </w:r>
      <w:proofErr w:type="spellStart"/>
      <w:proofErr w:type="gramStart"/>
      <w:r w:rsidRPr="00307BB4">
        <w:rPr>
          <w:rFonts w:ascii="Arial" w:eastAsia="Arial" w:hAnsi="Arial"/>
          <w:color w:val="000000"/>
          <w:spacing w:val="-2"/>
          <w:sz w:val="21"/>
          <w:lang w:val="en-US"/>
        </w:rPr>
        <w:t>Con.s</w:t>
      </w:r>
      <w:proofErr w:type="spellEnd"/>
      <w:r w:rsidRPr="00307BB4">
        <w:rPr>
          <w:rFonts w:ascii="Arial" w:eastAsia="Arial" w:hAnsi="Arial"/>
          <w:color w:val="000000"/>
          <w:spacing w:val="-2"/>
          <w:sz w:val="21"/>
          <w:lang w:val="en-US"/>
        </w:rPr>
        <w:t>(</w:t>
      </w:r>
      <w:proofErr w:type="gramEnd"/>
      <w:r w:rsidRPr="00307BB4">
        <w:rPr>
          <w:rFonts w:ascii="Arial" w:eastAsia="Arial" w:hAnsi="Arial"/>
          <w:color w:val="000000"/>
          <w:spacing w:val="-2"/>
          <w:sz w:val="21"/>
          <w:lang w:val="en-US"/>
        </w:rPr>
        <w:t>mg/m3)</w:t>
      </w:r>
      <w:r w:rsidRPr="00307BB4">
        <w:rPr>
          <w:rFonts w:ascii="Arial" w:eastAsia="Arial" w:hAnsi="Arial"/>
          <w:color w:val="000000"/>
          <w:spacing w:val="-2"/>
          <w:sz w:val="21"/>
          <w:lang w:val="en-US"/>
        </w:rPr>
        <w:tab/>
        <w:t>0.16</w:t>
      </w:r>
      <w:r w:rsidRPr="00307BB4">
        <w:rPr>
          <w:rFonts w:ascii="Arial" w:eastAsia="Arial" w:hAnsi="Arial"/>
          <w:color w:val="000000"/>
          <w:spacing w:val="-2"/>
          <w:sz w:val="21"/>
          <w:lang w:val="en-US"/>
        </w:rPr>
        <w:tab/>
        <w:t>0.4</w:t>
      </w:r>
      <w:r w:rsidRPr="00307BB4">
        <w:rPr>
          <w:rFonts w:ascii="Arial" w:eastAsia="Arial" w:hAnsi="Arial"/>
          <w:color w:val="000000"/>
          <w:spacing w:val="-2"/>
          <w:sz w:val="21"/>
          <w:lang w:val="en-US"/>
        </w:rPr>
        <w:tab/>
        <w:t>0.17</w:t>
      </w:r>
      <w:r w:rsidRPr="00307BB4">
        <w:rPr>
          <w:rFonts w:ascii="Arial" w:eastAsia="Arial" w:hAnsi="Arial"/>
          <w:color w:val="000000"/>
          <w:spacing w:val="-2"/>
          <w:sz w:val="21"/>
          <w:lang w:val="en-US"/>
        </w:rPr>
        <w:tab/>
        <w:t>0.25</w:t>
      </w:r>
    </w:p>
    <w:p w:rsidR="00307BB4" w:rsidRDefault="00307BB4" w:rsidP="00307BB4">
      <w:pPr>
        <w:spacing w:before="9" w:line="233" w:lineRule="exact"/>
        <w:ind w:left="2448"/>
        <w:textAlignment w:val="baseline"/>
        <w:rPr>
          <w:rFonts w:ascii="Arial" w:eastAsia="Arial" w:hAnsi="Arial"/>
          <w:b/>
          <w:color w:val="000000"/>
          <w:spacing w:val="-4"/>
          <w:sz w:val="21"/>
        </w:rPr>
      </w:pPr>
      <w:r>
        <w:rPr>
          <w:rFonts w:ascii="Times New Roman" w:eastAsia="PMingLiU" w:hAnsi="Times New Roman"/>
          <w:noProof/>
          <w:lang w:eastAsia="en-GB"/>
        </w:rPr>
        <mc:AlternateContent>
          <mc:Choice Requires="wps">
            <w:drawing>
              <wp:anchor distT="0" distB="0" distL="114300" distR="114300" simplePos="0" relativeHeight="251660288" behindDoc="0" locked="0" layoutInCell="1" allowOverlap="1">
                <wp:simplePos x="0" y="0"/>
                <wp:positionH relativeFrom="page">
                  <wp:posOffset>320040</wp:posOffset>
                </wp:positionH>
                <wp:positionV relativeFrom="page">
                  <wp:posOffset>9658985</wp:posOffset>
                </wp:positionV>
                <wp:extent cx="6489700" cy="0"/>
                <wp:effectExtent l="0" t="0" r="0" b="0"/>
                <wp:wrapNone/>
                <wp:docPr id="5"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89700" cy="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5" o:spid="_x0000_s1026" style="position:absolute;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5.2pt,760.55pt" to="536.2pt,76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" strokeweight=".5pt">
                <w10:wrap anchorx="page" anchory="page"/>
              </v:line>
            </w:pict>
          </mc:Fallback>
        </mc:AlternateContent>
      </w:r>
      <w:r>
        <w:rPr>
          <w:rFonts w:ascii="Arial" w:eastAsia="Arial" w:hAnsi="Arial"/>
          <w:b/>
          <w:color w:val="000000"/>
          <w:spacing w:val="-4"/>
          <w:sz w:val="21"/>
          <w:lang w:val="en-US"/>
        </w:rPr>
        <w:t>For Results See Continuation Sheet</w:t>
      </w:r>
    </w:p>
    <w:p w:rsidR="00307BB4" w:rsidRDefault="00307BB4" w:rsidP="00307BB4">
      <w:pPr>
        <w:sectPr w:rsidR="00307BB4">
          <w:pgSz w:w="11909" w:h="16838"/>
          <w:pgMar w:top="200" w:right="1123" w:bottom="1111" w:left="346" w:header="720" w:footer="720" w:gutter="0"/>
          <w:cols w:space="720"/>
        </w:sectPr>
      </w:pPr>
    </w:p>
    <w:p w:rsidR="00307BB4" w:rsidRDefault="00307BB4" w:rsidP="00307BB4">
      <w:pPr>
        <w:framePr w:dropCap="drop" w:lines="2" w:wrap="auto" w:vAnchor="text" w:hAnchor="text"/>
        <w:spacing w:before="114" w:after="27" w:line="779" w:lineRule="exact"/>
        <w:textAlignment w:val="baseline"/>
      </w:pPr>
      <w:r>
        <w:rPr>
          <w:rFonts w:ascii="Arial" w:eastAsia="Arial" w:hAnsi="Arial"/>
          <w:b/>
          <w:color w:val="000000"/>
          <w:spacing w:val="23"/>
          <w:position w:val="-27"/>
          <w:sz w:val="107"/>
          <w:u w:val="single"/>
          <w:lang w:val="en-US"/>
        </w:rPr>
        <w:lastRenderedPageBreak/>
        <w:t>A1</w:t>
      </w:r>
    </w:p>
    <w:p w:rsidR="00307BB4" w:rsidRDefault="00307BB4" w:rsidP="00307BB4">
      <w:pPr>
        <w:spacing w:before="114" w:after="27" w:line="467" w:lineRule="exact"/>
        <w:ind w:left="2016" w:right="3312" w:firstLine="648"/>
        <w:textAlignment w:val="baseline"/>
      </w:pPr>
      <w:r>
        <w:rPr>
          <w:rFonts w:ascii="Arial" w:eastAsia="Arial" w:hAnsi="Arial"/>
          <w:b/>
          <w:color w:val="000000"/>
          <w:spacing w:val="23"/>
          <w:sz w:val="43"/>
          <w:u w:val="single"/>
          <w:lang w:val="en-US"/>
        </w:rPr>
        <w:t xml:space="preserve">BRIDGE FLUE  SYSTEMS  </w:t>
      </w:r>
      <w:r>
        <w:rPr>
          <w:rFonts w:ascii="Arial" w:eastAsia="Arial" w:hAnsi="Arial"/>
          <w:b/>
          <w:color w:val="000000"/>
          <w:spacing w:val="23"/>
          <w:sz w:val="24"/>
          <w:lang w:val="en-US"/>
        </w:rPr>
        <w:t>EXHAUST DISCHARGE HEIGHT CALCULATION TO D1</w:t>
      </w:r>
    </w:p>
    <w:p w:rsidR="00307BB4" w:rsidRDefault="00307BB4" w:rsidP="00307BB4">
      <w:pPr>
        <w:rPr>
          <w:sz w:val="2"/>
        </w:rPr>
      </w:pPr>
      <w:r>
        <w:rPr>
          <w:noProof/>
          <w:lang w:eastAsia="en-GB"/>
        </w:rPr>
        <mc:AlternateContent>
          <mc:Choice Requires="wps">
            <w:drawing>
              <wp:anchor distT="0" distB="0" distL="0" distR="0" simplePos="0" relativeHeight="251662336" behindDoc="1" locked="0" layoutInCell="1" allowOverlap="1">
                <wp:simplePos x="0" y="0"/>
                <wp:positionH relativeFrom="page">
                  <wp:posOffset>682625</wp:posOffset>
                </wp:positionH>
                <wp:positionV relativeFrom="page">
                  <wp:posOffset>9729470</wp:posOffset>
                </wp:positionV>
                <wp:extent cx="6574790" cy="274320"/>
                <wp:effectExtent l="0" t="0" r="0" b="0"/>
                <wp:wrapSquare wrapText="bothSides"/>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4790"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07BB4" w:rsidRDefault="00307BB4" w:rsidP="00307BB4">
                            <w:pPr>
                              <w:tabs>
                                <w:tab w:val="left" w:pos="4320"/>
                                <w:tab w:val="right" w:pos="10368"/>
                              </w:tabs>
                              <w:spacing w:before="2" w:line="205" w:lineRule="exact"/>
                              <w:textAlignment w:val="baseline"/>
                              <w:rPr>
                                <w:rFonts w:ascii="Arial" w:eastAsia="Arial" w:hAnsi="Arial"/>
                                <w:color w:val="000000"/>
                                <w:sz w:val="18"/>
                              </w:rPr>
                            </w:pPr>
                            <w:r>
                              <w:rPr>
                                <w:rFonts w:ascii="Arial" w:eastAsia="Arial" w:hAnsi="Arial"/>
                                <w:color w:val="000000"/>
                                <w:sz w:val="18"/>
                                <w:lang w:val="en-US"/>
                              </w:rPr>
                              <w:t>This calculation was prepared by [</w:t>
                            </w:r>
                            <w:r>
                              <w:rPr>
                                <w:rFonts w:ascii="Arial" w:eastAsia="Arial" w:hAnsi="Arial"/>
                                <w:color w:val="000000"/>
                                <w:sz w:val="18"/>
                              </w:rPr>
                              <w:t>Redacted]</w:t>
                            </w:r>
                            <w:r>
                              <w:rPr>
                                <w:rFonts w:ascii="Arial" w:eastAsia="Arial" w:hAnsi="Arial"/>
                                <w:color w:val="000000"/>
                                <w:sz w:val="18"/>
                                <w:lang w:val="en-US"/>
                              </w:rPr>
                              <w:tab/>
                            </w:r>
                            <w:hyperlink r:id="rId87">
                              <w:r>
                                <w:rPr>
                                  <w:rFonts w:ascii="Arial" w:eastAsia="Arial" w:hAnsi="Arial"/>
                                  <w:color w:val="0000FF"/>
                                  <w:sz w:val="18"/>
                                  <w:u w:val="single"/>
                                  <w:lang w:val="en-US"/>
                                </w:rPr>
                                <w:t xml:space="preserve">E-Mail: </w:t>
                              </w:r>
                              <w:r>
                                <w:rPr>
                                  <w:rFonts w:ascii="Arial" w:eastAsia="Arial" w:hAnsi="Arial"/>
                                  <w:color w:val="0000FF"/>
                                  <w:sz w:val="18"/>
                                  <w:u w:val="single"/>
                                </w:rPr>
                                <w:t>Redacted</w:t>
                              </w:r>
                            </w:hyperlink>
                            <w:r>
                              <w:rPr>
                                <w:rFonts w:ascii="Arial" w:eastAsia="Arial" w:hAnsi="Arial"/>
                                <w:color w:val="000000"/>
                                <w:sz w:val="18"/>
                                <w:lang w:val="en-US"/>
                              </w:rPr>
                              <w:tab/>
                              <w:t>(7.4)</w:t>
                            </w:r>
                          </w:p>
                          <w:p w:rsidR="00307BB4" w:rsidRDefault="00307BB4" w:rsidP="00307BB4">
                            <w:pPr>
                              <w:tabs>
                                <w:tab w:val="left" w:pos="4320"/>
                                <w:tab w:val="left" w:pos="7416"/>
                              </w:tabs>
                              <w:spacing w:before="20" w:line="204" w:lineRule="exact"/>
                              <w:textAlignment w:val="baseline"/>
                              <w:rPr>
                                <w:rFonts w:ascii="Arial" w:eastAsia="Arial" w:hAnsi="Arial"/>
                                <w:color w:val="000000"/>
                                <w:sz w:val="18"/>
                              </w:rPr>
                            </w:pPr>
                            <w:r>
                              <w:rPr>
                                <w:rFonts w:ascii="Arial" w:eastAsia="Arial" w:hAnsi="Arial"/>
                                <w:color w:val="000000"/>
                                <w:sz w:val="18"/>
                                <w:lang w:val="en-US"/>
                              </w:rPr>
                              <w:t xml:space="preserve">Contact </w:t>
                            </w:r>
                            <w:proofErr w:type="spellStart"/>
                            <w:proofErr w:type="gramStart"/>
                            <w:r>
                              <w:rPr>
                                <w:rFonts w:ascii="Arial" w:eastAsia="Arial" w:hAnsi="Arial"/>
                                <w:color w:val="000000"/>
                                <w:sz w:val="18"/>
                                <w:lang w:val="en-US"/>
                              </w:rPr>
                              <w:t>Tel.No</w:t>
                            </w:r>
                            <w:proofErr w:type="spellEnd"/>
                            <w:r>
                              <w:rPr>
                                <w:rFonts w:ascii="Arial" w:eastAsia="Arial" w:hAnsi="Arial"/>
                                <w:color w:val="000000"/>
                                <w:sz w:val="18"/>
                                <w:lang w:val="en-US"/>
                              </w:rPr>
                              <w:t>.:</w:t>
                            </w:r>
                            <w:proofErr w:type="gramEnd"/>
                            <w:r>
                              <w:rPr>
                                <w:rFonts w:ascii="Arial" w:eastAsia="Arial" w:hAnsi="Arial"/>
                                <w:color w:val="000000"/>
                                <w:sz w:val="18"/>
                                <w:lang w:val="en-US"/>
                              </w:rPr>
                              <w:t xml:space="preserve"> </w:t>
                            </w:r>
                            <w:r>
                              <w:rPr>
                                <w:rFonts w:ascii="Arial" w:eastAsia="Arial" w:hAnsi="Arial"/>
                                <w:color w:val="000000"/>
                                <w:sz w:val="18"/>
                              </w:rPr>
                              <w:t>Redacted</w:t>
                            </w:r>
                            <w:r>
                              <w:rPr>
                                <w:rFonts w:ascii="Arial" w:eastAsia="Arial" w:hAnsi="Arial"/>
                                <w:color w:val="000000"/>
                                <w:sz w:val="18"/>
                                <w:lang w:val="en-US"/>
                              </w:rPr>
                              <w:tab/>
                              <w:t>Mobile: -</w:t>
                            </w:r>
                            <w:r>
                              <w:rPr>
                                <w:rFonts w:ascii="Arial" w:eastAsia="Arial" w:hAnsi="Arial"/>
                                <w:color w:val="000000"/>
                                <w:sz w:val="18"/>
                                <w:lang w:val="en-US"/>
                              </w:rPr>
                              <w:tab/>
                              <w:t>Fax:</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 o:spid="_x0000_s1026" type="#_x0000_t202" style="position:absolute;margin-left:53.75pt;margin-top:766.1pt;width:517.7pt;height:21.6pt;z-index:-251654144;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" filled="f" stroked="f">
                <v:textbox inset="0,0,0,0">
                  <w:txbxContent>
                    <w:p w:rsidR="00307BB4" w:rsidRDefault="00307BB4" w:rsidP="00307BB4">
                      <w:pPr>
                        <w:tabs>
                          <w:tab w:val="left" w:pos="4320"/>
                          <w:tab w:val="right" w:pos="10368"/>
                        </w:tabs>
                        <w:spacing w:before="2" w:line="205" w:lineRule="exact"/>
                        <w:textAlignment w:val="baseline"/>
                        <w:rPr>
                          <w:rFonts w:ascii="Arial" w:eastAsia="Arial" w:hAnsi="Arial"/>
                          <w:color w:val="000000"/>
                          <w:sz w:val="18"/>
                        </w:rPr>
                      </w:pPr>
                      <w:r>
                        <w:rPr>
                          <w:rFonts w:ascii="Arial" w:eastAsia="Arial" w:hAnsi="Arial"/>
                          <w:color w:val="000000"/>
                          <w:sz w:val="18"/>
                          <w:lang w:val="en-US"/>
                        </w:rPr>
                        <w:t xml:space="preserve">This calculation was prepared by </w:t>
                      </w:r>
                      <w:r>
                        <w:rPr>
                          <w:rFonts w:ascii="Arial" w:eastAsia="Arial" w:hAnsi="Arial"/>
                          <w:color w:val="000000"/>
                          <w:sz w:val="18"/>
                          <w:lang w:val="en-US"/>
                        </w:rPr>
                        <w:t>[</w:t>
                      </w:r>
                      <w:r>
                        <w:rPr>
                          <w:rFonts w:ascii="Arial" w:eastAsia="Arial" w:hAnsi="Arial"/>
                          <w:color w:val="000000"/>
                          <w:sz w:val="18"/>
                        </w:rPr>
                        <w:t>Redacted</w:t>
                      </w:r>
                      <w:r>
                        <w:rPr>
                          <w:rFonts w:ascii="Arial" w:eastAsia="Arial" w:hAnsi="Arial"/>
                          <w:color w:val="000000"/>
                          <w:sz w:val="18"/>
                        </w:rPr>
                        <w:t>]</w:t>
                      </w:r>
                      <w:r>
                        <w:rPr>
                          <w:rFonts w:ascii="Arial" w:eastAsia="Arial" w:hAnsi="Arial"/>
                          <w:color w:val="000000"/>
                          <w:sz w:val="18"/>
                          <w:lang w:val="en-US"/>
                        </w:rPr>
                        <w:tab/>
                      </w:r>
                      <w:hyperlink r:id="rId88">
                        <w:r>
                          <w:rPr>
                            <w:rFonts w:ascii="Arial" w:eastAsia="Arial" w:hAnsi="Arial"/>
                            <w:color w:val="0000FF"/>
                            <w:sz w:val="18"/>
                            <w:u w:val="single"/>
                            <w:lang w:val="en-US"/>
                          </w:rPr>
                          <w:t xml:space="preserve">E-Mail: </w:t>
                        </w:r>
                        <w:r>
                          <w:rPr>
                            <w:rFonts w:ascii="Arial" w:eastAsia="Arial" w:hAnsi="Arial"/>
                            <w:color w:val="0000FF"/>
                            <w:sz w:val="18"/>
                            <w:u w:val="single"/>
                          </w:rPr>
                          <w:t>Redacted</w:t>
                        </w:r>
                      </w:hyperlink>
                      <w:r>
                        <w:rPr>
                          <w:rFonts w:ascii="Arial" w:eastAsia="Arial" w:hAnsi="Arial"/>
                          <w:color w:val="000000"/>
                          <w:sz w:val="18"/>
                          <w:lang w:val="en-US"/>
                        </w:rPr>
                        <w:tab/>
                        <w:t>(7.4)</w:t>
                      </w:r>
                    </w:p>
                    <w:p w:rsidR="00307BB4" w:rsidRDefault="00307BB4" w:rsidP="00307BB4">
                      <w:pPr>
                        <w:tabs>
                          <w:tab w:val="left" w:pos="4320"/>
                          <w:tab w:val="left" w:pos="7416"/>
                        </w:tabs>
                        <w:spacing w:before="20" w:line="204" w:lineRule="exact"/>
                        <w:textAlignment w:val="baseline"/>
                        <w:rPr>
                          <w:rFonts w:ascii="Arial" w:eastAsia="Arial" w:hAnsi="Arial"/>
                          <w:color w:val="000000"/>
                          <w:sz w:val="18"/>
                        </w:rPr>
                      </w:pPr>
                      <w:r>
                        <w:rPr>
                          <w:rFonts w:ascii="Arial" w:eastAsia="Arial" w:hAnsi="Arial"/>
                          <w:color w:val="000000"/>
                          <w:sz w:val="18"/>
                          <w:lang w:val="en-US"/>
                        </w:rPr>
                        <w:t xml:space="preserve">Contact </w:t>
                      </w:r>
                      <w:proofErr w:type="spellStart"/>
                      <w:proofErr w:type="gramStart"/>
                      <w:r>
                        <w:rPr>
                          <w:rFonts w:ascii="Arial" w:eastAsia="Arial" w:hAnsi="Arial"/>
                          <w:color w:val="000000"/>
                          <w:sz w:val="18"/>
                          <w:lang w:val="en-US"/>
                        </w:rPr>
                        <w:t>Tel.No</w:t>
                      </w:r>
                      <w:proofErr w:type="spellEnd"/>
                      <w:r>
                        <w:rPr>
                          <w:rFonts w:ascii="Arial" w:eastAsia="Arial" w:hAnsi="Arial"/>
                          <w:color w:val="000000"/>
                          <w:sz w:val="18"/>
                          <w:lang w:val="en-US"/>
                        </w:rPr>
                        <w:t>.:</w:t>
                      </w:r>
                      <w:proofErr w:type="gramEnd"/>
                      <w:r>
                        <w:rPr>
                          <w:rFonts w:ascii="Arial" w:eastAsia="Arial" w:hAnsi="Arial"/>
                          <w:color w:val="000000"/>
                          <w:sz w:val="18"/>
                          <w:lang w:val="en-US"/>
                        </w:rPr>
                        <w:t xml:space="preserve"> </w:t>
                      </w:r>
                      <w:r>
                        <w:rPr>
                          <w:rFonts w:ascii="Arial" w:eastAsia="Arial" w:hAnsi="Arial"/>
                          <w:color w:val="000000"/>
                          <w:sz w:val="18"/>
                        </w:rPr>
                        <w:t>Redacted</w:t>
                      </w:r>
                      <w:r>
                        <w:rPr>
                          <w:rFonts w:ascii="Arial" w:eastAsia="Arial" w:hAnsi="Arial"/>
                          <w:color w:val="000000"/>
                          <w:sz w:val="18"/>
                          <w:lang w:val="en-US"/>
                        </w:rPr>
                        <w:tab/>
                        <w:t>Mobile: -</w:t>
                      </w:r>
                      <w:r>
                        <w:rPr>
                          <w:rFonts w:ascii="Arial" w:eastAsia="Arial" w:hAnsi="Arial"/>
                          <w:color w:val="000000"/>
                          <w:sz w:val="18"/>
                          <w:lang w:val="en-US"/>
                        </w:rPr>
                        <w:tab/>
                        <w:t>Fax:</w:t>
                      </w:r>
                    </w:p>
                  </w:txbxContent>
                </v:textbox>
                <w10:wrap type="square" anchorx="page" anchory="page"/>
              </v:shape>
            </w:pict>
          </mc:Fallback>
        </mc:AlternateContent>
      </w:r>
    </w:p>
    <w:tbl>
      <w:tblPr>
        <w:tblW w:w="10065" w:type="dxa"/>
        <w:tblLayout w:type="fixed"/>
        <w:tblCellMar>
          <w:left w:w="0" w:type="dxa"/>
          <w:right w:w="0" w:type="dxa"/>
        </w:tblCellMar>
        <w:tblLook w:val="0000" w:firstRow="0" w:lastRow="0" w:firstColumn="0" w:lastColumn="0" w:noHBand="0" w:noVBand="0"/>
      </w:tblPr>
      <w:tblGrid>
        <w:gridCol w:w="5126"/>
        <w:gridCol w:w="4939"/>
      </w:tblGrid>
      <w:tr w:rsidR="00307BB4" w:rsidTr="00307BB4">
        <w:trPr>
          <w:trHeight w:hRule="exact" w:val="648"/>
        </w:trPr>
        <w:tc>
          <w:tcPr>
            <w:tcW w:w="10065" w:type="dxa"/>
            <w:gridSpan w:val="2"/>
            <w:tcBorders>
              <w:top w:val="none" w:sz="0" w:space="0" w:color="000000"/>
              <w:left w:val="none" w:sz="0" w:space="0" w:color="000000"/>
              <w:bottom w:val="single" w:sz="5" w:space="0" w:color="000000"/>
              <w:right w:val="none" w:sz="0" w:space="0" w:color="000000"/>
            </w:tcBorders>
          </w:tcPr>
          <w:p w:rsidR="00307BB4" w:rsidRDefault="00307BB4" w:rsidP="00061A07">
            <w:pPr>
              <w:tabs>
                <w:tab w:val="left" w:pos="1656"/>
                <w:tab w:val="left" w:pos="7200"/>
                <w:tab w:val="left" w:pos="8352"/>
              </w:tabs>
              <w:spacing w:before="85" w:line="210" w:lineRule="exact"/>
              <w:ind w:right="731"/>
              <w:jc w:val="right"/>
              <w:textAlignment w:val="baseline"/>
              <w:rPr>
                <w:rFonts w:ascii="Arial" w:eastAsia="Arial" w:hAnsi="Arial"/>
                <w:b/>
                <w:color w:val="000000"/>
                <w:spacing w:val="-3"/>
                <w:sz w:val="18"/>
              </w:rPr>
            </w:pPr>
            <w:r>
              <w:rPr>
                <w:rFonts w:ascii="Arial" w:eastAsia="Arial" w:hAnsi="Arial"/>
                <w:b/>
                <w:color w:val="000000"/>
                <w:spacing w:val="-3"/>
                <w:sz w:val="18"/>
                <w:lang w:val="en-US"/>
              </w:rPr>
              <w:t>Project Re7:-</w:t>
            </w:r>
            <w:r>
              <w:rPr>
                <w:rFonts w:ascii="Arial" w:eastAsia="Arial" w:hAnsi="Arial"/>
                <w:b/>
                <w:color w:val="000000"/>
                <w:spacing w:val="-3"/>
                <w:sz w:val="18"/>
                <w:lang w:val="en-US"/>
              </w:rPr>
              <w:tab/>
            </w:r>
            <w:r>
              <w:rPr>
                <w:rFonts w:ascii="Arial" w:eastAsia="Arial" w:hAnsi="Arial"/>
                <w:color w:val="000000"/>
                <w:spacing w:val="-3"/>
                <w:sz w:val="18"/>
                <w:lang w:val="en-US"/>
              </w:rPr>
              <w:t>Castle Mill Oxford</w:t>
            </w:r>
            <w:r>
              <w:rPr>
                <w:rFonts w:ascii="Arial" w:eastAsia="Arial" w:hAnsi="Arial"/>
                <w:color w:val="000000"/>
                <w:spacing w:val="-3"/>
                <w:sz w:val="18"/>
                <w:lang w:val="en-US"/>
              </w:rPr>
              <w:tab/>
            </w:r>
            <w:r>
              <w:rPr>
                <w:rFonts w:ascii="Arial" w:eastAsia="Arial" w:hAnsi="Arial"/>
                <w:b/>
                <w:color w:val="000000"/>
                <w:spacing w:val="-3"/>
                <w:sz w:val="18"/>
                <w:lang w:val="en-US"/>
              </w:rPr>
              <w:t>Cal.Re7:-</w:t>
            </w:r>
            <w:r>
              <w:rPr>
                <w:rFonts w:ascii="Arial" w:eastAsia="Arial" w:hAnsi="Arial"/>
                <w:b/>
                <w:color w:val="000000"/>
                <w:spacing w:val="-3"/>
                <w:sz w:val="18"/>
                <w:lang w:val="en-US"/>
              </w:rPr>
              <w:tab/>
            </w:r>
            <w:proofErr w:type="spellStart"/>
            <w:r>
              <w:rPr>
                <w:rFonts w:ascii="Arial" w:eastAsia="Arial" w:hAnsi="Arial"/>
                <w:color w:val="000000"/>
                <w:spacing w:val="-3"/>
                <w:sz w:val="18"/>
                <w:lang w:val="en-US"/>
              </w:rPr>
              <w:t>Blrs</w:t>
            </w:r>
            <w:proofErr w:type="spellEnd"/>
            <w:r>
              <w:rPr>
                <w:rFonts w:ascii="Arial" w:eastAsia="Arial" w:hAnsi="Arial"/>
                <w:color w:val="000000"/>
                <w:spacing w:val="-3"/>
                <w:sz w:val="18"/>
                <w:lang w:val="en-US"/>
              </w:rPr>
              <w:t xml:space="preserve"> &amp; CHPs</w:t>
            </w:r>
          </w:p>
          <w:p w:rsidR="00307BB4" w:rsidRDefault="00307BB4" w:rsidP="00061A07">
            <w:pPr>
              <w:spacing w:before="95" w:after="61" w:line="191" w:lineRule="exact"/>
              <w:ind w:left="3744"/>
              <w:textAlignment w:val="baseline"/>
              <w:rPr>
                <w:rFonts w:ascii="Arial" w:eastAsia="Arial" w:hAnsi="Arial"/>
                <w:b/>
                <w:color w:val="000000"/>
                <w:sz w:val="18"/>
              </w:rPr>
            </w:pPr>
            <w:r>
              <w:rPr>
                <w:rFonts w:ascii="Arial" w:eastAsia="Arial" w:hAnsi="Arial"/>
                <w:b/>
                <w:color w:val="000000"/>
                <w:sz w:val="18"/>
                <w:lang w:val="en-US"/>
              </w:rPr>
              <w:t>Continuation Sheet</w:t>
            </w:r>
          </w:p>
        </w:tc>
      </w:tr>
      <w:tr w:rsidR="00307BB4" w:rsidTr="00307BB4">
        <w:trPr>
          <w:trHeight w:hRule="exact" w:val="715"/>
        </w:trPr>
        <w:tc>
          <w:tcPr>
            <w:tcW w:w="5126" w:type="dxa"/>
            <w:tcBorders>
              <w:top w:val="single" w:sz="5" w:space="0" w:color="000000"/>
              <w:left w:val="none" w:sz="0" w:space="0" w:color="000000"/>
              <w:bottom w:val="none" w:sz="0" w:space="0" w:color="000000"/>
              <w:right w:val="none" w:sz="0" w:space="0" w:color="000000"/>
            </w:tcBorders>
            <w:vAlign w:val="bottom"/>
          </w:tcPr>
          <w:p w:rsidR="00307BB4" w:rsidRDefault="00307BB4" w:rsidP="00061A07">
            <w:pPr>
              <w:spacing w:before="475" w:after="22" w:line="217" w:lineRule="exact"/>
              <w:ind w:left="2379"/>
              <w:textAlignment w:val="baseline"/>
              <w:rPr>
                <w:rFonts w:ascii="Arial" w:eastAsia="Arial" w:hAnsi="Arial"/>
                <w:b/>
                <w:color w:val="000000"/>
                <w:sz w:val="21"/>
              </w:rPr>
            </w:pPr>
            <w:r>
              <w:rPr>
                <w:rFonts w:ascii="Arial" w:eastAsia="Arial" w:hAnsi="Arial"/>
                <w:b/>
                <w:color w:val="000000"/>
                <w:sz w:val="21"/>
                <w:lang w:val="en-US"/>
              </w:rPr>
              <w:t xml:space="preserve">Exhaust </w:t>
            </w:r>
            <w:proofErr w:type="gramStart"/>
            <w:r>
              <w:rPr>
                <w:rFonts w:ascii="Arial" w:eastAsia="Arial" w:hAnsi="Arial"/>
                <w:b/>
                <w:color w:val="000000"/>
                <w:sz w:val="21"/>
                <w:lang w:val="en-US"/>
              </w:rPr>
              <w:t>Re7.:</w:t>
            </w:r>
            <w:proofErr w:type="gramEnd"/>
            <w:r>
              <w:rPr>
                <w:rFonts w:ascii="Arial" w:eastAsia="Arial" w:hAnsi="Arial"/>
                <w:b/>
                <w:color w:val="000000"/>
                <w:sz w:val="21"/>
                <w:lang w:val="en-US"/>
              </w:rPr>
              <w:t>-</w:t>
            </w:r>
          </w:p>
        </w:tc>
        <w:tc>
          <w:tcPr>
            <w:tcW w:w="4939" w:type="dxa"/>
            <w:tcBorders>
              <w:top w:val="single" w:sz="5" w:space="0" w:color="000000"/>
              <w:left w:val="none" w:sz="0" w:space="0" w:color="000000"/>
              <w:bottom w:val="none" w:sz="0" w:space="0" w:color="000000"/>
              <w:right w:val="none" w:sz="0" w:space="0" w:color="000000"/>
            </w:tcBorders>
            <w:vAlign w:val="bottom"/>
          </w:tcPr>
          <w:p w:rsidR="00307BB4" w:rsidRDefault="00307BB4" w:rsidP="00061A07">
            <w:pPr>
              <w:tabs>
                <w:tab w:val="left" w:pos="1224"/>
              </w:tabs>
              <w:spacing w:before="475" w:after="22" w:line="217" w:lineRule="exact"/>
              <w:ind w:left="101"/>
              <w:textAlignment w:val="baseline"/>
              <w:rPr>
                <w:rFonts w:ascii="Arial" w:eastAsia="Arial" w:hAnsi="Arial"/>
                <w:b/>
                <w:color w:val="000000"/>
                <w:sz w:val="21"/>
              </w:rPr>
            </w:pPr>
            <w:r>
              <w:rPr>
                <w:rFonts w:ascii="Arial" w:eastAsia="Arial" w:hAnsi="Arial"/>
                <w:b/>
                <w:color w:val="000000"/>
                <w:sz w:val="21"/>
                <w:lang w:val="en-US"/>
              </w:rPr>
              <w:t>1</w:t>
            </w:r>
            <w:r>
              <w:rPr>
                <w:rFonts w:ascii="Arial" w:eastAsia="Arial" w:hAnsi="Arial"/>
                <w:b/>
                <w:color w:val="000000"/>
                <w:sz w:val="21"/>
                <w:lang w:val="en-US"/>
              </w:rPr>
              <w:tab/>
              <w:t>2</w:t>
            </w:r>
          </w:p>
        </w:tc>
      </w:tr>
      <w:tr w:rsidR="00307BB4" w:rsidTr="00307BB4">
        <w:trPr>
          <w:trHeight w:hRule="exact" w:val="288"/>
        </w:trPr>
        <w:tc>
          <w:tcPr>
            <w:tcW w:w="5126" w:type="dxa"/>
            <w:tcBorders>
              <w:top w:val="none" w:sz="0" w:space="0" w:color="000000"/>
              <w:left w:val="none" w:sz="0" w:space="0" w:color="000000"/>
              <w:bottom w:val="none" w:sz="0" w:space="0" w:color="000000"/>
              <w:right w:val="none" w:sz="0" w:space="0" w:color="000000"/>
            </w:tcBorders>
            <w:vAlign w:val="center"/>
          </w:tcPr>
          <w:p w:rsidR="00307BB4" w:rsidRDefault="00307BB4" w:rsidP="00061A07">
            <w:pPr>
              <w:spacing w:before="44" w:after="26" w:line="217" w:lineRule="exact"/>
              <w:ind w:left="2379"/>
              <w:textAlignment w:val="baseline"/>
              <w:rPr>
                <w:rFonts w:ascii="Arial" w:eastAsia="Arial" w:hAnsi="Arial"/>
                <w:b/>
                <w:color w:val="000000"/>
                <w:sz w:val="21"/>
              </w:rPr>
            </w:pPr>
            <w:r>
              <w:rPr>
                <w:rFonts w:ascii="Arial" w:eastAsia="Arial" w:hAnsi="Arial"/>
                <w:b/>
                <w:color w:val="000000"/>
                <w:sz w:val="21"/>
                <w:lang w:val="en-US"/>
              </w:rPr>
              <w:t>Results:-</w:t>
            </w:r>
          </w:p>
        </w:tc>
        <w:tc>
          <w:tcPr>
            <w:tcW w:w="4939" w:type="dxa"/>
            <w:tcBorders>
              <w:top w:val="none" w:sz="0" w:space="0" w:color="000000"/>
              <w:left w:val="none" w:sz="0" w:space="0" w:color="000000"/>
              <w:bottom w:val="none" w:sz="0" w:space="0" w:color="000000"/>
              <w:right w:val="none" w:sz="0" w:space="0" w:color="000000"/>
            </w:tcBorders>
          </w:tcPr>
          <w:p w:rsidR="00307BB4" w:rsidRDefault="00307BB4" w:rsidP="00061A07">
            <w:pPr>
              <w:textAlignment w:val="baseline"/>
              <w:rPr>
                <w:rFonts w:ascii="Arial" w:eastAsia="Arial" w:hAnsi="Arial"/>
                <w:color w:val="000000"/>
                <w:sz w:val="24"/>
              </w:rPr>
            </w:pPr>
          </w:p>
        </w:tc>
      </w:tr>
      <w:tr w:rsidR="00307BB4" w:rsidTr="00307BB4">
        <w:trPr>
          <w:trHeight w:hRule="exact" w:val="288"/>
        </w:trPr>
        <w:tc>
          <w:tcPr>
            <w:tcW w:w="5126" w:type="dxa"/>
            <w:tcBorders>
              <w:top w:val="none" w:sz="0" w:space="0" w:color="000000"/>
              <w:left w:val="none" w:sz="0" w:space="0" w:color="000000"/>
              <w:bottom w:val="none" w:sz="0" w:space="0" w:color="000000"/>
              <w:right w:val="none" w:sz="0" w:space="0" w:color="000000"/>
            </w:tcBorders>
            <w:vAlign w:val="center"/>
          </w:tcPr>
          <w:p w:rsidR="00307BB4" w:rsidRDefault="00307BB4" w:rsidP="00061A07">
            <w:pPr>
              <w:spacing w:after="31" w:line="236" w:lineRule="exact"/>
              <w:ind w:left="2379"/>
              <w:textAlignment w:val="baseline"/>
              <w:rPr>
                <w:rFonts w:ascii="Arial" w:eastAsia="Arial" w:hAnsi="Arial"/>
                <w:color w:val="000000"/>
                <w:sz w:val="21"/>
              </w:rPr>
            </w:pPr>
            <w:r>
              <w:rPr>
                <w:rFonts w:ascii="Arial" w:eastAsia="Arial" w:hAnsi="Arial"/>
                <w:color w:val="000000"/>
                <w:sz w:val="21"/>
                <w:lang w:val="en-US"/>
              </w:rPr>
              <w:t>Appliance Status</w:t>
            </w:r>
          </w:p>
        </w:tc>
        <w:tc>
          <w:tcPr>
            <w:tcW w:w="4939" w:type="dxa"/>
            <w:tcBorders>
              <w:top w:val="none" w:sz="0" w:space="0" w:color="000000"/>
              <w:left w:val="none" w:sz="0" w:space="0" w:color="000000"/>
              <w:bottom w:val="none" w:sz="0" w:space="0" w:color="000000"/>
              <w:right w:val="none" w:sz="0" w:space="0" w:color="000000"/>
            </w:tcBorders>
            <w:vAlign w:val="center"/>
          </w:tcPr>
          <w:p w:rsidR="00307BB4" w:rsidRDefault="00307BB4" w:rsidP="00061A07">
            <w:pPr>
              <w:tabs>
                <w:tab w:val="left" w:pos="1224"/>
              </w:tabs>
              <w:spacing w:after="31" w:line="236" w:lineRule="exact"/>
              <w:ind w:left="101"/>
              <w:textAlignment w:val="baseline"/>
              <w:rPr>
                <w:rFonts w:ascii="Arial" w:eastAsia="Arial" w:hAnsi="Arial"/>
                <w:color w:val="000000"/>
                <w:sz w:val="21"/>
              </w:rPr>
            </w:pPr>
            <w:r>
              <w:rPr>
                <w:rFonts w:ascii="Arial" w:eastAsia="Arial" w:hAnsi="Arial"/>
                <w:color w:val="000000"/>
                <w:sz w:val="21"/>
                <w:lang w:val="en-US"/>
              </w:rPr>
              <w:t>ON</w:t>
            </w:r>
            <w:r>
              <w:rPr>
                <w:rFonts w:ascii="Arial" w:eastAsia="Arial" w:hAnsi="Arial"/>
                <w:color w:val="000000"/>
                <w:sz w:val="21"/>
                <w:lang w:val="en-US"/>
              </w:rPr>
              <w:tab/>
            </w:r>
            <w:proofErr w:type="spellStart"/>
            <w:r>
              <w:rPr>
                <w:rFonts w:ascii="Arial" w:eastAsia="Arial" w:hAnsi="Arial"/>
                <w:color w:val="000000"/>
                <w:sz w:val="21"/>
                <w:lang w:val="en-US"/>
              </w:rPr>
              <w:t>ON</w:t>
            </w:r>
            <w:proofErr w:type="spellEnd"/>
          </w:p>
        </w:tc>
      </w:tr>
      <w:tr w:rsidR="00307BB4" w:rsidTr="00307BB4">
        <w:trPr>
          <w:trHeight w:hRule="exact" w:val="264"/>
        </w:trPr>
        <w:tc>
          <w:tcPr>
            <w:tcW w:w="5126" w:type="dxa"/>
            <w:tcBorders>
              <w:top w:val="none" w:sz="0" w:space="0" w:color="000000"/>
              <w:left w:val="none" w:sz="0" w:space="0" w:color="000000"/>
              <w:bottom w:val="none" w:sz="0" w:space="0" w:color="000000"/>
              <w:right w:val="none" w:sz="0" w:space="0" w:color="000000"/>
            </w:tcBorders>
            <w:vAlign w:val="center"/>
          </w:tcPr>
          <w:p w:rsidR="00307BB4" w:rsidRDefault="00307BB4" w:rsidP="00061A07">
            <w:pPr>
              <w:spacing w:after="7" w:line="236" w:lineRule="exact"/>
              <w:ind w:left="2379"/>
              <w:textAlignment w:val="baseline"/>
              <w:rPr>
                <w:rFonts w:ascii="Arial" w:eastAsia="Arial" w:hAnsi="Arial"/>
                <w:color w:val="000000"/>
                <w:sz w:val="21"/>
              </w:rPr>
            </w:pPr>
            <w:proofErr w:type="spellStart"/>
            <w:r>
              <w:rPr>
                <w:rFonts w:ascii="Arial" w:eastAsia="Arial" w:hAnsi="Arial"/>
                <w:color w:val="000000"/>
                <w:sz w:val="21"/>
                <w:lang w:val="en-US"/>
              </w:rPr>
              <w:t>Exh.Gas</w:t>
            </w:r>
            <w:proofErr w:type="spellEnd"/>
            <w:r>
              <w:rPr>
                <w:rFonts w:ascii="Arial" w:eastAsia="Arial" w:hAnsi="Arial"/>
                <w:color w:val="000000"/>
                <w:sz w:val="21"/>
                <w:lang w:val="en-US"/>
              </w:rPr>
              <w:t xml:space="preserve"> Vol. @ Exit(M3/s)</w:t>
            </w:r>
          </w:p>
        </w:tc>
        <w:tc>
          <w:tcPr>
            <w:tcW w:w="4939" w:type="dxa"/>
            <w:tcBorders>
              <w:top w:val="none" w:sz="0" w:space="0" w:color="000000"/>
              <w:left w:val="none" w:sz="0" w:space="0" w:color="000000"/>
              <w:bottom w:val="none" w:sz="0" w:space="0" w:color="000000"/>
              <w:right w:val="none" w:sz="0" w:space="0" w:color="000000"/>
            </w:tcBorders>
            <w:vAlign w:val="center"/>
          </w:tcPr>
          <w:p w:rsidR="00307BB4" w:rsidRDefault="00307BB4" w:rsidP="00061A07">
            <w:pPr>
              <w:tabs>
                <w:tab w:val="left" w:pos="1224"/>
              </w:tabs>
              <w:spacing w:after="7" w:line="236" w:lineRule="exact"/>
              <w:ind w:left="101"/>
              <w:textAlignment w:val="baseline"/>
              <w:rPr>
                <w:rFonts w:ascii="Arial" w:eastAsia="Arial" w:hAnsi="Arial"/>
                <w:color w:val="000000"/>
                <w:sz w:val="21"/>
              </w:rPr>
            </w:pPr>
            <w:r>
              <w:rPr>
                <w:rFonts w:ascii="Arial" w:eastAsia="Arial" w:hAnsi="Arial"/>
                <w:color w:val="000000"/>
                <w:sz w:val="21"/>
                <w:lang w:val="en-US"/>
              </w:rPr>
              <w:t>0.84</w:t>
            </w:r>
            <w:r>
              <w:rPr>
                <w:rFonts w:ascii="Arial" w:eastAsia="Arial" w:hAnsi="Arial"/>
                <w:color w:val="000000"/>
                <w:sz w:val="21"/>
                <w:lang w:val="en-US"/>
              </w:rPr>
              <w:tab/>
              <w:t>0.19</w:t>
            </w:r>
          </w:p>
        </w:tc>
      </w:tr>
      <w:tr w:rsidR="00307BB4" w:rsidTr="00307BB4">
        <w:trPr>
          <w:trHeight w:hRule="exact" w:val="283"/>
        </w:trPr>
        <w:tc>
          <w:tcPr>
            <w:tcW w:w="5126" w:type="dxa"/>
            <w:tcBorders>
              <w:top w:val="none" w:sz="0" w:space="0" w:color="000000"/>
              <w:left w:val="none" w:sz="0" w:space="0" w:color="000000"/>
              <w:bottom w:val="none" w:sz="0" w:space="0" w:color="000000"/>
              <w:right w:val="none" w:sz="0" w:space="0" w:color="000000"/>
            </w:tcBorders>
            <w:vAlign w:val="center"/>
          </w:tcPr>
          <w:p w:rsidR="00307BB4" w:rsidRDefault="00307BB4" w:rsidP="00061A07">
            <w:pPr>
              <w:spacing w:before="34" w:after="12" w:line="236" w:lineRule="exact"/>
              <w:ind w:left="2379"/>
              <w:textAlignment w:val="baseline"/>
              <w:rPr>
                <w:rFonts w:ascii="Arial" w:eastAsia="Arial" w:hAnsi="Arial"/>
                <w:color w:val="000000"/>
                <w:sz w:val="21"/>
              </w:rPr>
            </w:pPr>
            <w:proofErr w:type="spellStart"/>
            <w:r>
              <w:rPr>
                <w:rFonts w:ascii="Arial" w:eastAsia="Arial" w:hAnsi="Arial"/>
                <w:color w:val="000000"/>
                <w:sz w:val="21"/>
                <w:lang w:val="en-US"/>
              </w:rPr>
              <w:t>Exh.Gas</w:t>
            </w:r>
            <w:proofErr w:type="spellEnd"/>
            <w:r>
              <w:rPr>
                <w:rFonts w:ascii="Arial" w:eastAsia="Arial" w:hAnsi="Arial"/>
                <w:color w:val="000000"/>
                <w:sz w:val="21"/>
                <w:lang w:val="en-US"/>
              </w:rPr>
              <w:t xml:space="preserve"> Vel. @ Exit(m/s)</w:t>
            </w:r>
          </w:p>
        </w:tc>
        <w:tc>
          <w:tcPr>
            <w:tcW w:w="4939" w:type="dxa"/>
            <w:tcBorders>
              <w:top w:val="none" w:sz="0" w:space="0" w:color="000000"/>
              <w:left w:val="none" w:sz="0" w:space="0" w:color="000000"/>
              <w:bottom w:val="none" w:sz="0" w:space="0" w:color="000000"/>
              <w:right w:val="none" w:sz="0" w:space="0" w:color="000000"/>
            </w:tcBorders>
            <w:vAlign w:val="center"/>
          </w:tcPr>
          <w:p w:rsidR="00307BB4" w:rsidRDefault="00307BB4" w:rsidP="00061A07">
            <w:pPr>
              <w:tabs>
                <w:tab w:val="left" w:pos="1224"/>
              </w:tabs>
              <w:spacing w:before="34" w:after="12" w:line="236" w:lineRule="exact"/>
              <w:ind w:left="101"/>
              <w:textAlignment w:val="baseline"/>
              <w:rPr>
                <w:rFonts w:ascii="Arial" w:eastAsia="Arial" w:hAnsi="Arial"/>
                <w:color w:val="000000"/>
                <w:sz w:val="21"/>
              </w:rPr>
            </w:pPr>
            <w:r>
              <w:rPr>
                <w:rFonts w:ascii="Arial" w:eastAsia="Arial" w:hAnsi="Arial"/>
                <w:color w:val="000000"/>
                <w:sz w:val="21"/>
                <w:lang w:val="en-US"/>
              </w:rPr>
              <w:t>2.95</w:t>
            </w:r>
            <w:r>
              <w:rPr>
                <w:rFonts w:ascii="Arial" w:eastAsia="Arial" w:hAnsi="Arial"/>
                <w:color w:val="000000"/>
                <w:sz w:val="21"/>
                <w:lang w:val="en-US"/>
              </w:rPr>
              <w:tab/>
              <w:t>3.92</w:t>
            </w:r>
          </w:p>
        </w:tc>
      </w:tr>
      <w:tr w:rsidR="00307BB4" w:rsidTr="00307BB4">
        <w:trPr>
          <w:trHeight w:hRule="exact" w:val="283"/>
        </w:trPr>
        <w:tc>
          <w:tcPr>
            <w:tcW w:w="5126" w:type="dxa"/>
            <w:tcBorders>
              <w:top w:val="none" w:sz="0" w:space="0" w:color="000000"/>
              <w:left w:val="none" w:sz="0" w:space="0" w:color="000000"/>
              <w:bottom w:val="none" w:sz="0" w:space="0" w:color="000000"/>
              <w:right w:val="none" w:sz="0" w:space="0" w:color="000000"/>
            </w:tcBorders>
            <w:vAlign w:val="center"/>
          </w:tcPr>
          <w:p w:rsidR="00307BB4" w:rsidRDefault="00307BB4" w:rsidP="00061A07">
            <w:pPr>
              <w:spacing w:before="34" w:after="3" w:line="236" w:lineRule="exact"/>
              <w:ind w:left="2379"/>
              <w:textAlignment w:val="baseline"/>
              <w:rPr>
                <w:rFonts w:ascii="Arial" w:eastAsia="Arial" w:hAnsi="Arial"/>
                <w:color w:val="000000"/>
                <w:sz w:val="21"/>
              </w:rPr>
            </w:pPr>
            <w:proofErr w:type="spellStart"/>
            <w:r>
              <w:rPr>
                <w:rFonts w:ascii="Arial" w:eastAsia="Arial" w:hAnsi="Arial"/>
                <w:color w:val="000000"/>
                <w:sz w:val="21"/>
                <w:lang w:val="en-US"/>
              </w:rPr>
              <w:t>Exh.Gas</w:t>
            </w:r>
            <w:proofErr w:type="spellEnd"/>
            <w:r>
              <w:rPr>
                <w:rFonts w:ascii="Arial" w:eastAsia="Arial" w:hAnsi="Arial"/>
                <w:color w:val="000000"/>
                <w:sz w:val="21"/>
                <w:lang w:val="en-US"/>
              </w:rPr>
              <w:t xml:space="preserve"> </w:t>
            </w:r>
            <w:proofErr w:type="spellStart"/>
            <w:r>
              <w:rPr>
                <w:rFonts w:ascii="Arial" w:eastAsia="Arial" w:hAnsi="Arial"/>
                <w:color w:val="000000"/>
                <w:sz w:val="21"/>
                <w:lang w:val="en-US"/>
              </w:rPr>
              <w:t>Emm</w:t>
            </w:r>
            <w:proofErr w:type="spellEnd"/>
            <w:r>
              <w:rPr>
                <w:rFonts w:ascii="Arial" w:eastAsia="Arial" w:hAnsi="Arial"/>
                <w:color w:val="000000"/>
                <w:sz w:val="21"/>
                <w:lang w:val="en-US"/>
              </w:rPr>
              <w:t>. NO(g/s)</w:t>
            </w:r>
          </w:p>
        </w:tc>
        <w:tc>
          <w:tcPr>
            <w:tcW w:w="4939" w:type="dxa"/>
            <w:tcBorders>
              <w:top w:val="none" w:sz="0" w:space="0" w:color="000000"/>
              <w:left w:val="none" w:sz="0" w:space="0" w:color="000000"/>
              <w:bottom w:val="none" w:sz="0" w:space="0" w:color="000000"/>
              <w:right w:val="none" w:sz="0" w:space="0" w:color="000000"/>
            </w:tcBorders>
            <w:vAlign w:val="center"/>
          </w:tcPr>
          <w:p w:rsidR="00307BB4" w:rsidRDefault="00307BB4" w:rsidP="00061A07">
            <w:pPr>
              <w:tabs>
                <w:tab w:val="left" w:pos="1224"/>
              </w:tabs>
              <w:spacing w:before="34" w:after="3" w:line="236" w:lineRule="exact"/>
              <w:ind w:left="101"/>
              <w:textAlignment w:val="baseline"/>
              <w:rPr>
                <w:rFonts w:ascii="Arial" w:eastAsia="Arial" w:hAnsi="Arial"/>
                <w:color w:val="000000"/>
                <w:sz w:val="21"/>
              </w:rPr>
            </w:pPr>
            <w:r>
              <w:rPr>
                <w:rFonts w:ascii="Arial" w:eastAsia="Arial" w:hAnsi="Arial"/>
                <w:color w:val="000000"/>
                <w:sz w:val="21"/>
                <w:lang w:val="en-US"/>
              </w:rPr>
              <w:t>0.0661</w:t>
            </w:r>
            <w:r>
              <w:rPr>
                <w:rFonts w:ascii="Arial" w:eastAsia="Arial" w:hAnsi="Arial"/>
                <w:color w:val="000000"/>
                <w:sz w:val="21"/>
                <w:lang w:val="en-US"/>
              </w:rPr>
              <w:tab/>
              <w:t>0.0226</w:t>
            </w:r>
          </w:p>
        </w:tc>
      </w:tr>
      <w:tr w:rsidR="00307BB4" w:rsidTr="00307BB4">
        <w:trPr>
          <w:trHeight w:hRule="exact" w:val="283"/>
        </w:trPr>
        <w:tc>
          <w:tcPr>
            <w:tcW w:w="5126" w:type="dxa"/>
            <w:tcBorders>
              <w:top w:val="none" w:sz="0" w:space="0" w:color="000000"/>
              <w:left w:val="none" w:sz="0" w:space="0" w:color="000000"/>
              <w:bottom w:val="none" w:sz="0" w:space="0" w:color="000000"/>
              <w:right w:val="none" w:sz="0" w:space="0" w:color="000000"/>
            </w:tcBorders>
            <w:vAlign w:val="center"/>
          </w:tcPr>
          <w:p w:rsidR="00307BB4" w:rsidRDefault="00307BB4" w:rsidP="00061A07">
            <w:pPr>
              <w:spacing w:before="35" w:after="7" w:line="236" w:lineRule="exact"/>
              <w:ind w:left="2379"/>
              <w:textAlignment w:val="baseline"/>
              <w:rPr>
                <w:rFonts w:ascii="Arial" w:eastAsia="Arial" w:hAnsi="Arial"/>
                <w:color w:val="000000"/>
                <w:sz w:val="21"/>
              </w:rPr>
            </w:pPr>
            <w:proofErr w:type="spellStart"/>
            <w:r>
              <w:rPr>
                <w:rFonts w:ascii="Arial" w:eastAsia="Arial" w:hAnsi="Arial"/>
                <w:color w:val="000000"/>
                <w:sz w:val="21"/>
                <w:lang w:val="en-US"/>
              </w:rPr>
              <w:t>Exh.Gas</w:t>
            </w:r>
            <w:proofErr w:type="spellEnd"/>
            <w:r>
              <w:rPr>
                <w:rFonts w:ascii="Arial" w:eastAsia="Arial" w:hAnsi="Arial"/>
                <w:color w:val="000000"/>
                <w:sz w:val="21"/>
                <w:lang w:val="en-US"/>
              </w:rPr>
              <w:t xml:space="preserve"> </w:t>
            </w:r>
            <w:proofErr w:type="spellStart"/>
            <w:r>
              <w:rPr>
                <w:rFonts w:ascii="Arial" w:eastAsia="Arial" w:hAnsi="Arial"/>
                <w:color w:val="000000"/>
                <w:sz w:val="21"/>
                <w:lang w:val="en-US"/>
              </w:rPr>
              <w:t>Emm</w:t>
            </w:r>
            <w:proofErr w:type="spellEnd"/>
            <w:r>
              <w:rPr>
                <w:rFonts w:ascii="Arial" w:eastAsia="Arial" w:hAnsi="Arial"/>
                <w:color w:val="000000"/>
                <w:sz w:val="21"/>
                <w:lang w:val="en-US"/>
              </w:rPr>
              <w:t>. NO2(g/s)</w:t>
            </w:r>
          </w:p>
        </w:tc>
        <w:tc>
          <w:tcPr>
            <w:tcW w:w="4939" w:type="dxa"/>
            <w:tcBorders>
              <w:top w:val="none" w:sz="0" w:space="0" w:color="000000"/>
              <w:left w:val="none" w:sz="0" w:space="0" w:color="000000"/>
              <w:bottom w:val="none" w:sz="0" w:space="0" w:color="000000"/>
              <w:right w:val="none" w:sz="0" w:space="0" w:color="000000"/>
            </w:tcBorders>
            <w:vAlign w:val="center"/>
          </w:tcPr>
          <w:p w:rsidR="00307BB4" w:rsidRDefault="00307BB4" w:rsidP="00061A07">
            <w:pPr>
              <w:tabs>
                <w:tab w:val="left" w:pos="1224"/>
              </w:tabs>
              <w:spacing w:before="35" w:after="7" w:line="236" w:lineRule="exact"/>
              <w:ind w:left="101"/>
              <w:textAlignment w:val="baseline"/>
              <w:rPr>
                <w:rFonts w:ascii="Arial" w:eastAsia="Arial" w:hAnsi="Arial"/>
                <w:color w:val="000000"/>
                <w:sz w:val="21"/>
              </w:rPr>
            </w:pPr>
            <w:r>
              <w:rPr>
                <w:rFonts w:ascii="Arial" w:eastAsia="Arial" w:hAnsi="Arial"/>
                <w:color w:val="000000"/>
                <w:sz w:val="21"/>
                <w:lang w:val="en-US"/>
              </w:rPr>
              <w:t>0.0038</w:t>
            </w:r>
            <w:r>
              <w:rPr>
                <w:rFonts w:ascii="Arial" w:eastAsia="Arial" w:hAnsi="Arial"/>
                <w:color w:val="000000"/>
                <w:sz w:val="21"/>
                <w:lang w:val="en-US"/>
              </w:rPr>
              <w:tab/>
              <w:t>0.0026</w:t>
            </w:r>
          </w:p>
        </w:tc>
      </w:tr>
      <w:tr w:rsidR="00307BB4" w:rsidTr="00307BB4">
        <w:trPr>
          <w:trHeight w:hRule="exact" w:val="284"/>
        </w:trPr>
        <w:tc>
          <w:tcPr>
            <w:tcW w:w="5126" w:type="dxa"/>
            <w:tcBorders>
              <w:top w:val="none" w:sz="0" w:space="0" w:color="000000"/>
              <w:left w:val="none" w:sz="0" w:space="0" w:color="000000"/>
              <w:bottom w:val="none" w:sz="0" w:space="0" w:color="000000"/>
              <w:right w:val="none" w:sz="0" w:space="0" w:color="000000"/>
            </w:tcBorders>
            <w:vAlign w:val="center"/>
          </w:tcPr>
          <w:p w:rsidR="00307BB4" w:rsidRDefault="00307BB4" w:rsidP="00061A07">
            <w:pPr>
              <w:spacing w:before="35" w:after="12" w:line="236" w:lineRule="exact"/>
              <w:ind w:left="2379"/>
              <w:textAlignment w:val="baseline"/>
              <w:rPr>
                <w:rFonts w:ascii="Arial" w:eastAsia="Arial" w:hAnsi="Arial"/>
                <w:color w:val="000000"/>
                <w:sz w:val="21"/>
              </w:rPr>
            </w:pPr>
            <w:proofErr w:type="spellStart"/>
            <w:r>
              <w:rPr>
                <w:rFonts w:ascii="Arial" w:eastAsia="Arial" w:hAnsi="Arial"/>
                <w:color w:val="000000"/>
                <w:sz w:val="21"/>
                <w:lang w:val="en-US"/>
              </w:rPr>
              <w:t>Exh.Gas</w:t>
            </w:r>
            <w:proofErr w:type="spellEnd"/>
            <w:r>
              <w:rPr>
                <w:rFonts w:ascii="Arial" w:eastAsia="Arial" w:hAnsi="Arial"/>
                <w:color w:val="000000"/>
                <w:sz w:val="21"/>
                <w:lang w:val="en-US"/>
              </w:rPr>
              <w:t xml:space="preserve"> </w:t>
            </w:r>
            <w:proofErr w:type="spellStart"/>
            <w:r>
              <w:rPr>
                <w:rFonts w:ascii="Arial" w:eastAsia="Arial" w:hAnsi="Arial"/>
                <w:color w:val="000000"/>
                <w:sz w:val="21"/>
                <w:lang w:val="en-US"/>
              </w:rPr>
              <w:t>Emm</w:t>
            </w:r>
            <w:proofErr w:type="spellEnd"/>
            <w:r>
              <w:rPr>
                <w:rFonts w:ascii="Arial" w:eastAsia="Arial" w:hAnsi="Arial"/>
                <w:color w:val="000000"/>
                <w:sz w:val="21"/>
                <w:lang w:val="en-US"/>
              </w:rPr>
              <w:t>. CO(g/s)</w:t>
            </w:r>
          </w:p>
        </w:tc>
        <w:tc>
          <w:tcPr>
            <w:tcW w:w="4939" w:type="dxa"/>
            <w:tcBorders>
              <w:top w:val="none" w:sz="0" w:space="0" w:color="000000"/>
              <w:left w:val="none" w:sz="0" w:space="0" w:color="000000"/>
              <w:bottom w:val="none" w:sz="0" w:space="0" w:color="000000"/>
              <w:right w:val="none" w:sz="0" w:space="0" w:color="000000"/>
            </w:tcBorders>
            <w:vAlign w:val="center"/>
          </w:tcPr>
          <w:p w:rsidR="00307BB4" w:rsidRDefault="00307BB4" w:rsidP="00061A07">
            <w:pPr>
              <w:tabs>
                <w:tab w:val="left" w:pos="1224"/>
              </w:tabs>
              <w:spacing w:before="35" w:after="12" w:line="236" w:lineRule="exact"/>
              <w:ind w:left="101"/>
              <w:textAlignment w:val="baseline"/>
              <w:rPr>
                <w:rFonts w:ascii="Arial" w:eastAsia="Arial" w:hAnsi="Arial"/>
                <w:color w:val="000000"/>
                <w:sz w:val="21"/>
              </w:rPr>
            </w:pPr>
            <w:r>
              <w:rPr>
                <w:rFonts w:ascii="Arial" w:eastAsia="Arial" w:hAnsi="Arial"/>
                <w:color w:val="000000"/>
                <w:sz w:val="21"/>
                <w:lang w:val="en-US"/>
              </w:rPr>
              <w:t>0.0</w:t>
            </w:r>
            <w:r>
              <w:rPr>
                <w:rFonts w:ascii="Arial" w:eastAsia="Arial" w:hAnsi="Arial"/>
                <w:color w:val="000000"/>
                <w:sz w:val="21"/>
                <w:lang w:val="en-US"/>
              </w:rPr>
              <w:tab/>
              <w:t>0.0071</w:t>
            </w:r>
          </w:p>
        </w:tc>
      </w:tr>
      <w:tr w:rsidR="00307BB4" w:rsidTr="00307BB4">
        <w:trPr>
          <w:trHeight w:hRule="exact" w:val="283"/>
        </w:trPr>
        <w:tc>
          <w:tcPr>
            <w:tcW w:w="5126" w:type="dxa"/>
            <w:tcBorders>
              <w:top w:val="none" w:sz="0" w:space="0" w:color="000000"/>
              <w:left w:val="none" w:sz="0" w:space="0" w:color="000000"/>
              <w:bottom w:val="none" w:sz="0" w:space="0" w:color="000000"/>
              <w:right w:val="none" w:sz="0" w:space="0" w:color="000000"/>
            </w:tcBorders>
            <w:vAlign w:val="center"/>
          </w:tcPr>
          <w:p w:rsidR="00307BB4" w:rsidRDefault="00307BB4" w:rsidP="00061A07">
            <w:pPr>
              <w:spacing w:before="34" w:after="2" w:line="236" w:lineRule="exact"/>
              <w:ind w:left="2379"/>
              <w:textAlignment w:val="baseline"/>
              <w:rPr>
                <w:rFonts w:ascii="Arial" w:eastAsia="Arial" w:hAnsi="Arial"/>
                <w:color w:val="000000"/>
                <w:sz w:val="21"/>
              </w:rPr>
            </w:pPr>
            <w:r>
              <w:rPr>
                <w:rFonts w:ascii="Arial" w:eastAsia="Arial" w:hAnsi="Arial"/>
                <w:color w:val="000000"/>
                <w:sz w:val="21"/>
                <w:lang w:val="en-US"/>
              </w:rPr>
              <w:t>Pollution Index NO</w:t>
            </w:r>
          </w:p>
        </w:tc>
        <w:tc>
          <w:tcPr>
            <w:tcW w:w="4939" w:type="dxa"/>
            <w:tcBorders>
              <w:top w:val="none" w:sz="0" w:space="0" w:color="000000"/>
              <w:left w:val="none" w:sz="0" w:space="0" w:color="000000"/>
              <w:bottom w:val="none" w:sz="0" w:space="0" w:color="000000"/>
              <w:right w:val="none" w:sz="0" w:space="0" w:color="000000"/>
            </w:tcBorders>
            <w:vAlign w:val="center"/>
          </w:tcPr>
          <w:p w:rsidR="00307BB4" w:rsidRDefault="00307BB4" w:rsidP="00061A07">
            <w:pPr>
              <w:tabs>
                <w:tab w:val="left" w:pos="1224"/>
              </w:tabs>
              <w:spacing w:before="34" w:after="2" w:line="236" w:lineRule="exact"/>
              <w:ind w:left="101"/>
              <w:textAlignment w:val="baseline"/>
              <w:rPr>
                <w:rFonts w:ascii="Arial" w:eastAsia="Arial" w:hAnsi="Arial"/>
                <w:color w:val="000000"/>
                <w:sz w:val="21"/>
              </w:rPr>
            </w:pPr>
            <w:r>
              <w:rPr>
                <w:rFonts w:ascii="Arial" w:eastAsia="Arial" w:hAnsi="Arial"/>
                <w:color w:val="000000"/>
                <w:sz w:val="21"/>
                <w:lang w:val="en-US"/>
              </w:rPr>
              <w:t>110</w:t>
            </w:r>
            <w:r>
              <w:rPr>
                <w:rFonts w:ascii="Arial" w:eastAsia="Arial" w:hAnsi="Arial"/>
                <w:color w:val="000000"/>
                <w:sz w:val="21"/>
                <w:lang w:val="en-US"/>
              </w:rPr>
              <w:tab/>
              <w:t>38</w:t>
            </w:r>
          </w:p>
        </w:tc>
      </w:tr>
      <w:tr w:rsidR="00307BB4" w:rsidTr="00307BB4">
        <w:trPr>
          <w:trHeight w:hRule="exact" w:val="283"/>
        </w:trPr>
        <w:tc>
          <w:tcPr>
            <w:tcW w:w="5126" w:type="dxa"/>
            <w:tcBorders>
              <w:top w:val="none" w:sz="0" w:space="0" w:color="000000"/>
              <w:left w:val="none" w:sz="0" w:space="0" w:color="000000"/>
              <w:bottom w:val="none" w:sz="0" w:space="0" w:color="000000"/>
              <w:right w:val="none" w:sz="0" w:space="0" w:color="000000"/>
            </w:tcBorders>
            <w:vAlign w:val="center"/>
          </w:tcPr>
          <w:p w:rsidR="00307BB4" w:rsidRDefault="00307BB4" w:rsidP="00061A07">
            <w:pPr>
              <w:spacing w:before="34" w:after="7" w:line="236" w:lineRule="exact"/>
              <w:ind w:left="2379"/>
              <w:textAlignment w:val="baseline"/>
              <w:rPr>
                <w:rFonts w:ascii="Arial" w:eastAsia="Arial" w:hAnsi="Arial"/>
                <w:color w:val="000000"/>
                <w:sz w:val="21"/>
              </w:rPr>
            </w:pPr>
            <w:r>
              <w:rPr>
                <w:rFonts w:ascii="Arial" w:eastAsia="Arial" w:hAnsi="Arial"/>
                <w:color w:val="000000"/>
                <w:sz w:val="21"/>
                <w:lang w:val="en-US"/>
              </w:rPr>
              <w:t>Pollution Index NO2</w:t>
            </w:r>
          </w:p>
        </w:tc>
        <w:tc>
          <w:tcPr>
            <w:tcW w:w="4939" w:type="dxa"/>
            <w:tcBorders>
              <w:top w:val="none" w:sz="0" w:space="0" w:color="000000"/>
              <w:left w:val="none" w:sz="0" w:space="0" w:color="000000"/>
              <w:bottom w:val="none" w:sz="0" w:space="0" w:color="000000"/>
              <w:right w:val="none" w:sz="0" w:space="0" w:color="000000"/>
            </w:tcBorders>
            <w:vAlign w:val="center"/>
          </w:tcPr>
          <w:p w:rsidR="00307BB4" w:rsidRDefault="00307BB4" w:rsidP="00061A07">
            <w:pPr>
              <w:tabs>
                <w:tab w:val="left" w:pos="1224"/>
              </w:tabs>
              <w:spacing w:before="34" w:after="7" w:line="236" w:lineRule="exact"/>
              <w:ind w:left="101"/>
              <w:textAlignment w:val="baseline"/>
              <w:rPr>
                <w:rFonts w:ascii="Arial" w:eastAsia="Arial" w:hAnsi="Arial"/>
                <w:color w:val="000000"/>
                <w:sz w:val="21"/>
              </w:rPr>
            </w:pPr>
            <w:r>
              <w:rPr>
                <w:rFonts w:ascii="Arial" w:eastAsia="Arial" w:hAnsi="Arial"/>
                <w:color w:val="000000"/>
                <w:sz w:val="21"/>
                <w:lang w:val="en-US"/>
              </w:rPr>
              <w:t>125</w:t>
            </w:r>
            <w:r>
              <w:rPr>
                <w:rFonts w:ascii="Arial" w:eastAsia="Arial" w:hAnsi="Arial"/>
                <w:color w:val="000000"/>
                <w:sz w:val="21"/>
                <w:lang w:val="en-US"/>
              </w:rPr>
              <w:tab/>
              <w:t>85</w:t>
            </w:r>
          </w:p>
        </w:tc>
      </w:tr>
      <w:tr w:rsidR="00307BB4" w:rsidTr="00307BB4">
        <w:trPr>
          <w:trHeight w:hRule="exact" w:val="283"/>
        </w:trPr>
        <w:tc>
          <w:tcPr>
            <w:tcW w:w="5126" w:type="dxa"/>
            <w:tcBorders>
              <w:top w:val="none" w:sz="0" w:space="0" w:color="000000"/>
              <w:left w:val="none" w:sz="0" w:space="0" w:color="000000"/>
              <w:bottom w:val="none" w:sz="0" w:space="0" w:color="000000"/>
              <w:right w:val="none" w:sz="0" w:space="0" w:color="000000"/>
            </w:tcBorders>
            <w:vAlign w:val="center"/>
          </w:tcPr>
          <w:p w:rsidR="00307BB4" w:rsidRDefault="00307BB4" w:rsidP="00061A07">
            <w:pPr>
              <w:spacing w:before="34" w:after="12" w:line="236" w:lineRule="exact"/>
              <w:ind w:left="2379"/>
              <w:textAlignment w:val="baseline"/>
              <w:rPr>
                <w:rFonts w:ascii="Arial" w:eastAsia="Arial" w:hAnsi="Arial"/>
                <w:color w:val="000000"/>
                <w:sz w:val="21"/>
              </w:rPr>
            </w:pPr>
            <w:r>
              <w:rPr>
                <w:rFonts w:ascii="Arial" w:eastAsia="Arial" w:hAnsi="Arial"/>
                <w:color w:val="000000"/>
                <w:sz w:val="21"/>
                <w:lang w:val="en-US"/>
              </w:rPr>
              <w:t>Pollution Index CO</w:t>
            </w:r>
          </w:p>
        </w:tc>
        <w:tc>
          <w:tcPr>
            <w:tcW w:w="4939" w:type="dxa"/>
            <w:tcBorders>
              <w:top w:val="none" w:sz="0" w:space="0" w:color="000000"/>
              <w:left w:val="none" w:sz="0" w:space="0" w:color="000000"/>
              <w:bottom w:val="none" w:sz="0" w:space="0" w:color="000000"/>
              <w:right w:val="none" w:sz="0" w:space="0" w:color="000000"/>
            </w:tcBorders>
          </w:tcPr>
          <w:p w:rsidR="00307BB4" w:rsidRDefault="00307BB4" w:rsidP="00061A07">
            <w:pPr>
              <w:textAlignment w:val="baseline"/>
              <w:rPr>
                <w:rFonts w:ascii="Arial" w:eastAsia="Arial" w:hAnsi="Arial"/>
                <w:color w:val="000000"/>
                <w:sz w:val="24"/>
              </w:rPr>
            </w:pPr>
          </w:p>
        </w:tc>
      </w:tr>
      <w:tr w:rsidR="00307BB4" w:rsidTr="00307BB4">
        <w:trPr>
          <w:trHeight w:hRule="exact" w:val="283"/>
        </w:trPr>
        <w:tc>
          <w:tcPr>
            <w:tcW w:w="5126" w:type="dxa"/>
            <w:tcBorders>
              <w:top w:val="none" w:sz="0" w:space="0" w:color="000000"/>
              <w:left w:val="none" w:sz="0" w:space="0" w:color="000000"/>
              <w:bottom w:val="none" w:sz="0" w:space="0" w:color="000000"/>
              <w:right w:val="none" w:sz="0" w:space="0" w:color="000000"/>
            </w:tcBorders>
            <w:vAlign w:val="center"/>
          </w:tcPr>
          <w:p w:rsidR="00307BB4" w:rsidRDefault="00307BB4" w:rsidP="00061A07">
            <w:pPr>
              <w:spacing w:before="35" w:after="2" w:line="236" w:lineRule="exact"/>
              <w:ind w:left="2379"/>
              <w:textAlignment w:val="baseline"/>
              <w:rPr>
                <w:rFonts w:ascii="Arial" w:eastAsia="Arial" w:hAnsi="Arial"/>
                <w:color w:val="000000"/>
                <w:sz w:val="21"/>
              </w:rPr>
            </w:pPr>
            <w:r>
              <w:rPr>
                <w:rFonts w:ascii="Arial" w:eastAsia="Arial" w:hAnsi="Arial"/>
                <w:color w:val="000000"/>
                <w:sz w:val="21"/>
                <w:lang w:val="en-US"/>
              </w:rPr>
              <w:t>Heat Release Q(MW)</w:t>
            </w:r>
          </w:p>
        </w:tc>
        <w:tc>
          <w:tcPr>
            <w:tcW w:w="4939" w:type="dxa"/>
            <w:tcBorders>
              <w:top w:val="none" w:sz="0" w:space="0" w:color="000000"/>
              <w:left w:val="none" w:sz="0" w:space="0" w:color="000000"/>
              <w:bottom w:val="none" w:sz="0" w:space="0" w:color="000000"/>
              <w:right w:val="none" w:sz="0" w:space="0" w:color="000000"/>
            </w:tcBorders>
            <w:vAlign w:val="center"/>
          </w:tcPr>
          <w:p w:rsidR="00307BB4" w:rsidRDefault="00307BB4" w:rsidP="00061A07">
            <w:pPr>
              <w:tabs>
                <w:tab w:val="left" w:pos="1224"/>
              </w:tabs>
              <w:spacing w:before="35" w:after="2" w:line="236" w:lineRule="exact"/>
              <w:ind w:left="101"/>
              <w:textAlignment w:val="baseline"/>
              <w:rPr>
                <w:rFonts w:ascii="Arial" w:eastAsia="Arial" w:hAnsi="Arial"/>
                <w:color w:val="000000"/>
                <w:sz w:val="21"/>
              </w:rPr>
            </w:pPr>
            <w:r>
              <w:rPr>
                <w:rFonts w:ascii="Arial" w:eastAsia="Arial" w:hAnsi="Arial"/>
                <w:color w:val="000000"/>
                <w:sz w:val="21"/>
                <w:lang w:val="en-US"/>
              </w:rPr>
              <w:t>0.04</w:t>
            </w:r>
            <w:r>
              <w:rPr>
                <w:rFonts w:ascii="Arial" w:eastAsia="Arial" w:hAnsi="Arial"/>
                <w:color w:val="000000"/>
                <w:sz w:val="21"/>
                <w:lang w:val="en-US"/>
              </w:rPr>
              <w:tab/>
              <w:t>0.02</w:t>
            </w:r>
          </w:p>
        </w:tc>
      </w:tr>
      <w:tr w:rsidR="00307BB4" w:rsidTr="00307BB4">
        <w:trPr>
          <w:trHeight w:hRule="exact" w:val="288"/>
        </w:trPr>
        <w:tc>
          <w:tcPr>
            <w:tcW w:w="5126" w:type="dxa"/>
            <w:tcBorders>
              <w:top w:val="none" w:sz="0" w:space="0" w:color="000000"/>
              <w:left w:val="none" w:sz="0" w:space="0" w:color="000000"/>
              <w:bottom w:val="none" w:sz="0" w:space="0" w:color="000000"/>
              <w:right w:val="none" w:sz="0" w:space="0" w:color="000000"/>
            </w:tcBorders>
            <w:vAlign w:val="center"/>
          </w:tcPr>
          <w:p w:rsidR="00307BB4" w:rsidRDefault="00307BB4" w:rsidP="00061A07">
            <w:pPr>
              <w:spacing w:before="35" w:after="7" w:line="236" w:lineRule="exact"/>
              <w:ind w:left="2379"/>
              <w:textAlignment w:val="baseline"/>
              <w:rPr>
                <w:rFonts w:ascii="Arial" w:eastAsia="Arial" w:hAnsi="Arial"/>
                <w:color w:val="000000"/>
                <w:sz w:val="21"/>
              </w:rPr>
            </w:pPr>
            <w:r>
              <w:rPr>
                <w:rFonts w:ascii="Arial" w:eastAsia="Arial" w:hAnsi="Arial"/>
                <w:color w:val="000000"/>
                <w:sz w:val="21"/>
                <w:lang w:val="en-US"/>
              </w:rPr>
              <w:t>Exit Momentum M(mA4/s)</w:t>
            </w:r>
          </w:p>
        </w:tc>
        <w:tc>
          <w:tcPr>
            <w:tcW w:w="4939" w:type="dxa"/>
            <w:tcBorders>
              <w:top w:val="none" w:sz="0" w:space="0" w:color="000000"/>
              <w:left w:val="none" w:sz="0" w:space="0" w:color="000000"/>
              <w:bottom w:val="none" w:sz="0" w:space="0" w:color="000000"/>
              <w:right w:val="none" w:sz="0" w:space="0" w:color="000000"/>
            </w:tcBorders>
            <w:vAlign w:val="center"/>
          </w:tcPr>
          <w:p w:rsidR="00307BB4" w:rsidRDefault="00307BB4" w:rsidP="00061A07">
            <w:pPr>
              <w:tabs>
                <w:tab w:val="left" w:pos="1224"/>
              </w:tabs>
              <w:spacing w:before="35" w:after="7" w:line="236" w:lineRule="exact"/>
              <w:ind w:left="101"/>
              <w:textAlignment w:val="baseline"/>
              <w:rPr>
                <w:rFonts w:ascii="Arial" w:eastAsia="Arial" w:hAnsi="Arial"/>
                <w:color w:val="000000"/>
                <w:sz w:val="21"/>
              </w:rPr>
            </w:pPr>
            <w:r>
              <w:rPr>
                <w:rFonts w:ascii="Arial" w:eastAsia="Arial" w:hAnsi="Arial"/>
                <w:color w:val="000000"/>
                <w:sz w:val="21"/>
                <w:lang w:val="en-US"/>
              </w:rPr>
              <w:t>2.13</w:t>
            </w:r>
            <w:r>
              <w:rPr>
                <w:rFonts w:ascii="Arial" w:eastAsia="Arial" w:hAnsi="Arial"/>
                <w:color w:val="000000"/>
                <w:sz w:val="21"/>
                <w:lang w:val="en-US"/>
              </w:rPr>
              <w:tab/>
              <w:t>0.58</w:t>
            </w:r>
          </w:p>
        </w:tc>
      </w:tr>
      <w:tr w:rsidR="00307BB4" w:rsidTr="00307BB4">
        <w:trPr>
          <w:trHeight w:hRule="exact" w:val="279"/>
        </w:trPr>
        <w:tc>
          <w:tcPr>
            <w:tcW w:w="5126" w:type="dxa"/>
            <w:tcBorders>
              <w:top w:val="none" w:sz="0" w:space="0" w:color="000000"/>
              <w:left w:val="none" w:sz="0" w:space="0" w:color="000000"/>
              <w:bottom w:val="none" w:sz="0" w:space="0" w:color="000000"/>
              <w:right w:val="none" w:sz="0" w:space="0" w:color="000000"/>
            </w:tcBorders>
            <w:vAlign w:val="center"/>
          </w:tcPr>
          <w:p w:rsidR="00307BB4" w:rsidRDefault="00307BB4" w:rsidP="00061A07">
            <w:pPr>
              <w:spacing w:after="12" w:line="236" w:lineRule="exact"/>
              <w:ind w:left="2379"/>
              <w:textAlignment w:val="baseline"/>
              <w:rPr>
                <w:rFonts w:ascii="Arial" w:eastAsia="Arial" w:hAnsi="Arial"/>
                <w:color w:val="000000"/>
                <w:sz w:val="21"/>
              </w:rPr>
            </w:pPr>
            <w:r>
              <w:rPr>
                <w:rFonts w:ascii="Arial" w:eastAsia="Arial" w:hAnsi="Arial"/>
                <w:color w:val="000000"/>
                <w:sz w:val="21"/>
                <w:lang w:val="en-US"/>
              </w:rPr>
              <w:t>Um(m)</w:t>
            </w:r>
          </w:p>
        </w:tc>
        <w:tc>
          <w:tcPr>
            <w:tcW w:w="4939" w:type="dxa"/>
            <w:tcBorders>
              <w:top w:val="none" w:sz="0" w:space="0" w:color="000000"/>
              <w:left w:val="none" w:sz="0" w:space="0" w:color="000000"/>
              <w:bottom w:val="none" w:sz="0" w:space="0" w:color="000000"/>
              <w:right w:val="none" w:sz="0" w:space="0" w:color="000000"/>
            </w:tcBorders>
            <w:vAlign w:val="center"/>
          </w:tcPr>
          <w:p w:rsidR="00307BB4" w:rsidRDefault="00307BB4" w:rsidP="00061A07">
            <w:pPr>
              <w:tabs>
                <w:tab w:val="left" w:pos="1224"/>
              </w:tabs>
              <w:spacing w:after="12" w:line="236" w:lineRule="exact"/>
              <w:ind w:left="101"/>
              <w:textAlignment w:val="baseline"/>
              <w:rPr>
                <w:rFonts w:ascii="Arial" w:eastAsia="Arial" w:hAnsi="Arial"/>
                <w:color w:val="000000"/>
                <w:sz w:val="21"/>
              </w:rPr>
            </w:pPr>
            <w:r>
              <w:rPr>
                <w:rFonts w:ascii="Arial" w:eastAsia="Arial" w:hAnsi="Arial"/>
                <w:color w:val="000000"/>
                <w:sz w:val="21"/>
                <w:lang w:val="en-US"/>
              </w:rPr>
              <w:t>1.97</w:t>
            </w:r>
            <w:r>
              <w:rPr>
                <w:rFonts w:ascii="Arial" w:eastAsia="Arial" w:hAnsi="Arial"/>
                <w:color w:val="000000"/>
                <w:sz w:val="21"/>
                <w:lang w:val="en-US"/>
              </w:rPr>
              <w:tab/>
              <w:t>0.69</w:t>
            </w:r>
          </w:p>
        </w:tc>
      </w:tr>
      <w:tr w:rsidR="00307BB4" w:rsidTr="00307BB4">
        <w:trPr>
          <w:trHeight w:hRule="exact" w:val="283"/>
        </w:trPr>
        <w:tc>
          <w:tcPr>
            <w:tcW w:w="5126" w:type="dxa"/>
            <w:tcBorders>
              <w:top w:val="none" w:sz="0" w:space="0" w:color="000000"/>
              <w:left w:val="none" w:sz="0" w:space="0" w:color="000000"/>
              <w:bottom w:val="none" w:sz="0" w:space="0" w:color="000000"/>
              <w:right w:val="none" w:sz="0" w:space="0" w:color="000000"/>
            </w:tcBorders>
            <w:vAlign w:val="center"/>
          </w:tcPr>
          <w:p w:rsidR="00307BB4" w:rsidRDefault="00307BB4" w:rsidP="00061A07">
            <w:pPr>
              <w:spacing w:before="34" w:after="3" w:line="236" w:lineRule="exact"/>
              <w:ind w:left="2379"/>
              <w:textAlignment w:val="baseline"/>
              <w:rPr>
                <w:rFonts w:ascii="Arial" w:eastAsia="Arial" w:hAnsi="Arial"/>
                <w:color w:val="000000"/>
                <w:sz w:val="21"/>
              </w:rPr>
            </w:pPr>
            <w:r>
              <w:rPr>
                <w:rFonts w:ascii="Arial" w:eastAsia="Arial" w:hAnsi="Arial"/>
                <w:color w:val="000000"/>
                <w:sz w:val="21"/>
                <w:lang w:val="en-US"/>
              </w:rPr>
              <w:t>Um/2(m)</w:t>
            </w:r>
          </w:p>
        </w:tc>
        <w:tc>
          <w:tcPr>
            <w:tcW w:w="4939" w:type="dxa"/>
            <w:tcBorders>
              <w:top w:val="none" w:sz="0" w:space="0" w:color="000000"/>
              <w:left w:val="none" w:sz="0" w:space="0" w:color="000000"/>
              <w:bottom w:val="none" w:sz="0" w:space="0" w:color="000000"/>
              <w:right w:val="none" w:sz="0" w:space="0" w:color="000000"/>
            </w:tcBorders>
            <w:vAlign w:val="center"/>
          </w:tcPr>
          <w:p w:rsidR="00307BB4" w:rsidRDefault="00307BB4" w:rsidP="00061A07">
            <w:pPr>
              <w:tabs>
                <w:tab w:val="left" w:pos="1224"/>
              </w:tabs>
              <w:spacing w:before="34" w:after="3" w:line="236" w:lineRule="exact"/>
              <w:ind w:left="101"/>
              <w:textAlignment w:val="baseline"/>
              <w:rPr>
                <w:rFonts w:ascii="Arial" w:eastAsia="Arial" w:hAnsi="Arial"/>
                <w:color w:val="000000"/>
                <w:sz w:val="21"/>
              </w:rPr>
            </w:pPr>
            <w:r>
              <w:rPr>
                <w:rFonts w:ascii="Arial" w:eastAsia="Arial" w:hAnsi="Arial"/>
                <w:color w:val="000000"/>
                <w:sz w:val="21"/>
                <w:lang w:val="en-US"/>
              </w:rPr>
              <w:t>0.99</w:t>
            </w:r>
            <w:r>
              <w:rPr>
                <w:rFonts w:ascii="Arial" w:eastAsia="Arial" w:hAnsi="Arial"/>
                <w:color w:val="000000"/>
                <w:sz w:val="21"/>
                <w:lang w:val="en-US"/>
              </w:rPr>
              <w:tab/>
              <w:t>0.34</w:t>
            </w:r>
          </w:p>
        </w:tc>
      </w:tr>
      <w:tr w:rsidR="00307BB4" w:rsidTr="00307BB4">
        <w:trPr>
          <w:trHeight w:hRule="exact" w:val="288"/>
        </w:trPr>
        <w:tc>
          <w:tcPr>
            <w:tcW w:w="5126" w:type="dxa"/>
            <w:tcBorders>
              <w:top w:val="none" w:sz="0" w:space="0" w:color="000000"/>
              <w:left w:val="none" w:sz="0" w:space="0" w:color="000000"/>
              <w:bottom w:val="none" w:sz="0" w:space="0" w:color="000000"/>
              <w:right w:val="none" w:sz="0" w:space="0" w:color="000000"/>
            </w:tcBorders>
            <w:vAlign w:val="center"/>
          </w:tcPr>
          <w:p w:rsidR="00307BB4" w:rsidRDefault="00307BB4" w:rsidP="00061A07">
            <w:pPr>
              <w:spacing w:before="34" w:after="8" w:line="236" w:lineRule="exact"/>
              <w:ind w:left="2379"/>
              <w:textAlignment w:val="baseline"/>
              <w:rPr>
                <w:rFonts w:ascii="Arial" w:eastAsia="Arial" w:hAnsi="Arial"/>
                <w:color w:val="000000"/>
                <w:sz w:val="21"/>
              </w:rPr>
            </w:pPr>
            <w:r>
              <w:rPr>
                <w:rFonts w:ascii="Arial" w:eastAsia="Arial" w:hAnsi="Arial"/>
                <w:color w:val="000000"/>
                <w:sz w:val="21"/>
                <w:lang w:val="en-US"/>
              </w:rPr>
              <w:t>5Um(m)</w:t>
            </w:r>
          </w:p>
        </w:tc>
        <w:tc>
          <w:tcPr>
            <w:tcW w:w="4939" w:type="dxa"/>
            <w:tcBorders>
              <w:top w:val="none" w:sz="0" w:space="0" w:color="000000"/>
              <w:left w:val="none" w:sz="0" w:space="0" w:color="000000"/>
              <w:bottom w:val="none" w:sz="0" w:space="0" w:color="000000"/>
              <w:right w:val="none" w:sz="0" w:space="0" w:color="000000"/>
            </w:tcBorders>
            <w:vAlign w:val="center"/>
          </w:tcPr>
          <w:p w:rsidR="00307BB4" w:rsidRDefault="00307BB4" w:rsidP="00061A07">
            <w:pPr>
              <w:tabs>
                <w:tab w:val="left" w:pos="1224"/>
              </w:tabs>
              <w:spacing w:before="34" w:after="8" w:line="236" w:lineRule="exact"/>
              <w:ind w:left="101"/>
              <w:textAlignment w:val="baseline"/>
              <w:rPr>
                <w:rFonts w:ascii="Arial" w:eastAsia="Arial" w:hAnsi="Arial"/>
                <w:color w:val="000000"/>
                <w:sz w:val="21"/>
              </w:rPr>
            </w:pPr>
            <w:r>
              <w:rPr>
                <w:rFonts w:ascii="Arial" w:eastAsia="Arial" w:hAnsi="Arial"/>
                <w:color w:val="000000"/>
                <w:sz w:val="21"/>
                <w:lang w:val="en-US"/>
              </w:rPr>
              <w:t>9.85</w:t>
            </w:r>
            <w:r>
              <w:rPr>
                <w:rFonts w:ascii="Arial" w:eastAsia="Arial" w:hAnsi="Arial"/>
                <w:color w:val="000000"/>
                <w:sz w:val="21"/>
                <w:lang w:val="en-US"/>
              </w:rPr>
              <w:tab/>
              <w:t>3.45</w:t>
            </w:r>
          </w:p>
        </w:tc>
      </w:tr>
      <w:tr w:rsidR="00307BB4" w:rsidTr="00307BB4">
        <w:trPr>
          <w:trHeight w:hRule="exact" w:val="278"/>
        </w:trPr>
        <w:tc>
          <w:tcPr>
            <w:tcW w:w="5126" w:type="dxa"/>
            <w:tcBorders>
              <w:top w:val="none" w:sz="0" w:space="0" w:color="000000"/>
              <w:left w:val="none" w:sz="0" w:space="0" w:color="000000"/>
              <w:bottom w:val="none" w:sz="0" w:space="0" w:color="000000"/>
              <w:right w:val="none" w:sz="0" w:space="0" w:color="000000"/>
            </w:tcBorders>
            <w:vAlign w:val="center"/>
          </w:tcPr>
          <w:p w:rsidR="00307BB4" w:rsidRDefault="00307BB4" w:rsidP="00061A07">
            <w:pPr>
              <w:spacing w:after="12" w:line="236" w:lineRule="exact"/>
              <w:ind w:left="2379"/>
              <w:textAlignment w:val="baseline"/>
              <w:rPr>
                <w:rFonts w:ascii="Arial" w:eastAsia="Arial" w:hAnsi="Arial"/>
                <w:color w:val="000000"/>
                <w:sz w:val="21"/>
              </w:rPr>
            </w:pPr>
            <w:r>
              <w:rPr>
                <w:rFonts w:ascii="Arial" w:eastAsia="Arial" w:hAnsi="Arial"/>
                <w:color w:val="000000"/>
                <w:sz w:val="21"/>
                <w:lang w:val="en-US"/>
              </w:rPr>
              <w:t>Method of Calculation</w:t>
            </w:r>
          </w:p>
        </w:tc>
        <w:tc>
          <w:tcPr>
            <w:tcW w:w="4939" w:type="dxa"/>
            <w:tcBorders>
              <w:top w:val="none" w:sz="0" w:space="0" w:color="000000"/>
              <w:left w:val="none" w:sz="0" w:space="0" w:color="000000"/>
              <w:bottom w:val="none" w:sz="0" w:space="0" w:color="000000"/>
              <w:right w:val="none" w:sz="0" w:space="0" w:color="000000"/>
            </w:tcBorders>
            <w:vAlign w:val="center"/>
          </w:tcPr>
          <w:p w:rsidR="00307BB4" w:rsidRDefault="00307BB4" w:rsidP="00061A07">
            <w:pPr>
              <w:spacing w:after="12" w:line="236" w:lineRule="exact"/>
              <w:ind w:left="101"/>
              <w:textAlignment w:val="baseline"/>
              <w:rPr>
                <w:rFonts w:ascii="Arial" w:eastAsia="Arial" w:hAnsi="Arial"/>
                <w:color w:val="000000"/>
                <w:sz w:val="21"/>
              </w:rPr>
            </w:pPr>
            <w:r>
              <w:rPr>
                <w:rFonts w:ascii="Arial" w:eastAsia="Arial" w:hAnsi="Arial"/>
                <w:color w:val="000000"/>
                <w:sz w:val="21"/>
                <w:lang w:val="en-US"/>
              </w:rPr>
              <w:t>Single Source</w:t>
            </w:r>
          </w:p>
        </w:tc>
      </w:tr>
      <w:tr w:rsidR="00307BB4" w:rsidTr="00307BB4">
        <w:trPr>
          <w:trHeight w:hRule="exact" w:val="284"/>
        </w:trPr>
        <w:tc>
          <w:tcPr>
            <w:tcW w:w="5126" w:type="dxa"/>
            <w:tcBorders>
              <w:top w:val="none" w:sz="0" w:space="0" w:color="000000"/>
              <w:left w:val="none" w:sz="0" w:space="0" w:color="000000"/>
              <w:bottom w:val="none" w:sz="0" w:space="0" w:color="000000"/>
              <w:right w:val="none" w:sz="0" w:space="0" w:color="000000"/>
            </w:tcBorders>
            <w:vAlign w:val="center"/>
          </w:tcPr>
          <w:p w:rsidR="00307BB4" w:rsidRDefault="00307BB4" w:rsidP="00061A07">
            <w:pPr>
              <w:spacing w:before="35" w:after="2" w:line="236" w:lineRule="exact"/>
              <w:ind w:left="2379"/>
              <w:textAlignment w:val="baseline"/>
              <w:rPr>
                <w:rFonts w:ascii="Arial" w:eastAsia="Arial" w:hAnsi="Arial"/>
                <w:color w:val="000000"/>
                <w:sz w:val="21"/>
              </w:rPr>
            </w:pPr>
            <w:r>
              <w:rPr>
                <w:rFonts w:ascii="Arial" w:eastAsia="Arial" w:hAnsi="Arial"/>
                <w:color w:val="000000"/>
                <w:sz w:val="21"/>
                <w:lang w:val="en-US"/>
              </w:rPr>
              <w:t>Pollution Index</w:t>
            </w:r>
          </w:p>
        </w:tc>
        <w:tc>
          <w:tcPr>
            <w:tcW w:w="4939" w:type="dxa"/>
            <w:tcBorders>
              <w:top w:val="none" w:sz="0" w:space="0" w:color="000000"/>
              <w:left w:val="none" w:sz="0" w:space="0" w:color="000000"/>
              <w:bottom w:val="none" w:sz="0" w:space="0" w:color="000000"/>
              <w:right w:val="none" w:sz="0" w:space="0" w:color="000000"/>
            </w:tcBorders>
            <w:vAlign w:val="center"/>
          </w:tcPr>
          <w:p w:rsidR="00307BB4" w:rsidRDefault="00307BB4" w:rsidP="00061A07">
            <w:pPr>
              <w:spacing w:before="35" w:after="2" w:line="236" w:lineRule="exact"/>
              <w:ind w:left="101"/>
              <w:textAlignment w:val="baseline"/>
              <w:rPr>
                <w:rFonts w:ascii="Arial" w:eastAsia="Arial" w:hAnsi="Arial"/>
                <w:color w:val="000000"/>
                <w:sz w:val="21"/>
              </w:rPr>
            </w:pPr>
            <w:r>
              <w:rPr>
                <w:rFonts w:ascii="Arial" w:eastAsia="Arial" w:hAnsi="Arial"/>
                <w:color w:val="000000"/>
                <w:sz w:val="21"/>
                <w:lang w:val="en-US"/>
              </w:rPr>
              <w:t>211</w:t>
            </w:r>
          </w:p>
        </w:tc>
      </w:tr>
      <w:tr w:rsidR="00307BB4" w:rsidTr="00307BB4">
        <w:trPr>
          <w:trHeight w:hRule="exact" w:val="283"/>
        </w:trPr>
        <w:tc>
          <w:tcPr>
            <w:tcW w:w="5126" w:type="dxa"/>
            <w:tcBorders>
              <w:top w:val="none" w:sz="0" w:space="0" w:color="000000"/>
              <w:left w:val="none" w:sz="0" w:space="0" w:color="000000"/>
              <w:bottom w:val="none" w:sz="0" w:space="0" w:color="000000"/>
              <w:right w:val="none" w:sz="0" w:space="0" w:color="000000"/>
            </w:tcBorders>
            <w:vAlign w:val="center"/>
          </w:tcPr>
          <w:p w:rsidR="00307BB4" w:rsidRDefault="00307BB4" w:rsidP="00061A07">
            <w:pPr>
              <w:spacing w:before="34" w:after="7" w:line="236" w:lineRule="exact"/>
              <w:ind w:left="2379"/>
              <w:textAlignment w:val="baseline"/>
              <w:rPr>
                <w:rFonts w:ascii="Arial" w:eastAsia="Arial" w:hAnsi="Arial"/>
                <w:color w:val="000000"/>
                <w:sz w:val="21"/>
              </w:rPr>
            </w:pPr>
            <w:r>
              <w:rPr>
                <w:rFonts w:ascii="Arial" w:eastAsia="Arial" w:hAnsi="Arial"/>
                <w:color w:val="000000"/>
                <w:sz w:val="21"/>
                <w:lang w:val="en-US"/>
              </w:rPr>
              <w:t>Total Q(MW)</w:t>
            </w:r>
          </w:p>
        </w:tc>
        <w:tc>
          <w:tcPr>
            <w:tcW w:w="4939" w:type="dxa"/>
            <w:tcBorders>
              <w:top w:val="none" w:sz="0" w:space="0" w:color="000000"/>
              <w:left w:val="none" w:sz="0" w:space="0" w:color="000000"/>
              <w:bottom w:val="none" w:sz="0" w:space="0" w:color="000000"/>
              <w:right w:val="none" w:sz="0" w:space="0" w:color="000000"/>
            </w:tcBorders>
            <w:vAlign w:val="center"/>
          </w:tcPr>
          <w:p w:rsidR="00307BB4" w:rsidRDefault="00307BB4" w:rsidP="00061A07">
            <w:pPr>
              <w:spacing w:before="34" w:after="7" w:line="236" w:lineRule="exact"/>
              <w:ind w:left="101"/>
              <w:textAlignment w:val="baseline"/>
              <w:rPr>
                <w:rFonts w:ascii="Arial" w:eastAsia="Arial" w:hAnsi="Arial"/>
                <w:color w:val="000000"/>
                <w:sz w:val="21"/>
              </w:rPr>
            </w:pPr>
            <w:r>
              <w:rPr>
                <w:rFonts w:ascii="Arial" w:eastAsia="Arial" w:hAnsi="Arial"/>
                <w:color w:val="000000"/>
                <w:sz w:val="21"/>
                <w:lang w:val="en-US"/>
              </w:rPr>
              <w:t>0.05</w:t>
            </w:r>
          </w:p>
        </w:tc>
      </w:tr>
      <w:tr w:rsidR="00307BB4" w:rsidTr="00307BB4">
        <w:trPr>
          <w:trHeight w:hRule="exact" w:val="283"/>
        </w:trPr>
        <w:tc>
          <w:tcPr>
            <w:tcW w:w="5126" w:type="dxa"/>
            <w:tcBorders>
              <w:top w:val="none" w:sz="0" w:space="0" w:color="000000"/>
              <w:left w:val="none" w:sz="0" w:space="0" w:color="000000"/>
              <w:bottom w:val="none" w:sz="0" w:space="0" w:color="000000"/>
              <w:right w:val="none" w:sz="0" w:space="0" w:color="000000"/>
            </w:tcBorders>
            <w:vAlign w:val="center"/>
          </w:tcPr>
          <w:p w:rsidR="00307BB4" w:rsidRDefault="00307BB4" w:rsidP="00061A07">
            <w:pPr>
              <w:spacing w:before="34" w:after="12" w:line="236" w:lineRule="exact"/>
              <w:ind w:left="2379"/>
              <w:textAlignment w:val="baseline"/>
              <w:rPr>
                <w:rFonts w:ascii="Arial" w:eastAsia="Arial" w:hAnsi="Arial"/>
                <w:color w:val="000000"/>
                <w:sz w:val="21"/>
              </w:rPr>
            </w:pPr>
            <w:r>
              <w:rPr>
                <w:rFonts w:ascii="Arial" w:eastAsia="Arial" w:hAnsi="Arial"/>
                <w:color w:val="000000"/>
                <w:sz w:val="21"/>
                <w:lang w:val="en-US"/>
              </w:rPr>
              <w:t>Total M(mA4/s)</w:t>
            </w:r>
          </w:p>
        </w:tc>
        <w:tc>
          <w:tcPr>
            <w:tcW w:w="4939" w:type="dxa"/>
            <w:tcBorders>
              <w:top w:val="none" w:sz="0" w:space="0" w:color="000000"/>
              <w:left w:val="none" w:sz="0" w:space="0" w:color="000000"/>
              <w:bottom w:val="none" w:sz="0" w:space="0" w:color="000000"/>
              <w:right w:val="none" w:sz="0" w:space="0" w:color="000000"/>
            </w:tcBorders>
            <w:vAlign w:val="center"/>
          </w:tcPr>
          <w:p w:rsidR="00307BB4" w:rsidRDefault="00307BB4" w:rsidP="00061A07">
            <w:pPr>
              <w:spacing w:before="34" w:after="12" w:line="236" w:lineRule="exact"/>
              <w:ind w:left="101"/>
              <w:textAlignment w:val="baseline"/>
              <w:rPr>
                <w:rFonts w:ascii="Arial" w:eastAsia="Arial" w:hAnsi="Arial"/>
                <w:color w:val="000000"/>
                <w:sz w:val="21"/>
              </w:rPr>
            </w:pPr>
            <w:r>
              <w:rPr>
                <w:rFonts w:ascii="Arial" w:eastAsia="Arial" w:hAnsi="Arial"/>
                <w:color w:val="000000"/>
                <w:sz w:val="21"/>
                <w:lang w:val="en-US"/>
              </w:rPr>
              <w:t>2.71</w:t>
            </w:r>
          </w:p>
        </w:tc>
      </w:tr>
      <w:tr w:rsidR="00307BB4" w:rsidTr="00307BB4">
        <w:trPr>
          <w:trHeight w:hRule="exact" w:val="288"/>
        </w:trPr>
        <w:tc>
          <w:tcPr>
            <w:tcW w:w="5126" w:type="dxa"/>
            <w:tcBorders>
              <w:top w:val="none" w:sz="0" w:space="0" w:color="000000"/>
              <w:left w:val="none" w:sz="0" w:space="0" w:color="000000"/>
              <w:bottom w:val="none" w:sz="0" w:space="0" w:color="000000"/>
              <w:right w:val="none" w:sz="0" w:space="0" w:color="000000"/>
            </w:tcBorders>
            <w:vAlign w:val="center"/>
          </w:tcPr>
          <w:p w:rsidR="00307BB4" w:rsidRDefault="00307BB4" w:rsidP="00061A07">
            <w:pPr>
              <w:spacing w:before="34" w:after="17" w:line="236" w:lineRule="exact"/>
              <w:ind w:left="2379"/>
              <w:textAlignment w:val="baseline"/>
              <w:rPr>
                <w:rFonts w:ascii="Arial" w:eastAsia="Arial" w:hAnsi="Arial"/>
                <w:color w:val="000000"/>
                <w:sz w:val="21"/>
              </w:rPr>
            </w:pPr>
            <w:proofErr w:type="spellStart"/>
            <w:r>
              <w:rPr>
                <w:rFonts w:ascii="Arial" w:eastAsia="Arial" w:hAnsi="Arial"/>
                <w:color w:val="000000"/>
                <w:sz w:val="21"/>
                <w:lang w:val="en-US"/>
              </w:rPr>
              <w:t>Ub</w:t>
            </w:r>
            <w:proofErr w:type="spellEnd"/>
            <w:r>
              <w:rPr>
                <w:rFonts w:ascii="Arial" w:eastAsia="Arial" w:hAnsi="Arial"/>
                <w:color w:val="000000"/>
                <w:sz w:val="21"/>
                <w:lang w:val="en-US"/>
              </w:rPr>
              <w:t>(m)</w:t>
            </w:r>
          </w:p>
        </w:tc>
        <w:tc>
          <w:tcPr>
            <w:tcW w:w="4939" w:type="dxa"/>
            <w:tcBorders>
              <w:top w:val="none" w:sz="0" w:space="0" w:color="000000"/>
              <w:left w:val="none" w:sz="0" w:space="0" w:color="000000"/>
              <w:bottom w:val="none" w:sz="0" w:space="0" w:color="000000"/>
              <w:right w:val="none" w:sz="0" w:space="0" w:color="000000"/>
            </w:tcBorders>
            <w:vAlign w:val="center"/>
          </w:tcPr>
          <w:p w:rsidR="00307BB4" w:rsidRDefault="00307BB4" w:rsidP="00061A07">
            <w:pPr>
              <w:spacing w:before="34" w:after="17" w:line="236" w:lineRule="exact"/>
              <w:ind w:left="101"/>
              <w:textAlignment w:val="baseline"/>
              <w:rPr>
                <w:rFonts w:ascii="Arial" w:eastAsia="Arial" w:hAnsi="Arial"/>
                <w:color w:val="000000"/>
                <w:sz w:val="21"/>
              </w:rPr>
            </w:pPr>
            <w:r>
              <w:rPr>
                <w:rFonts w:ascii="Arial" w:eastAsia="Arial" w:hAnsi="Arial"/>
                <w:color w:val="000000"/>
                <w:sz w:val="21"/>
                <w:lang w:val="en-US"/>
              </w:rPr>
              <w:t>1.79</w:t>
            </w:r>
          </w:p>
        </w:tc>
      </w:tr>
      <w:tr w:rsidR="00307BB4" w:rsidTr="00307BB4">
        <w:trPr>
          <w:trHeight w:hRule="exact" w:val="278"/>
        </w:trPr>
        <w:tc>
          <w:tcPr>
            <w:tcW w:w="5126" w:type="dxa"/>
            <w:tcBorders>
              <w:top w:val="none" w:sz="0" w:space="0" w:color="000000"/>
              <w:left w:val="none" w:sz="0" w:space="0" w:color="000000"/>
              <w:bottom w:val="none" w:sz="0" w:space="0" w:color="000000"/>
              <w:right w:val="none" w:sz="0" w:space="0" w:color="000000"/>
            </w:tcBorders>
            <w:vAlign w:val="center"/>
          </w:tcPr>
          <w:p w:rsidR="00307BB4" w:rsidRDefault="00307BB4" w:rsidP="00061A07">
            <w:pPr>
              <w:spacing w:after="7" w:line="236" w:lineRule="exact"/>
              <w:ind w:left="2379"/>
              <w:textAlignment w:val="baseline"/>
              <w:rPr>
                <w:rFonts w:ascii="Arial" w:eastAsia="Arial" w:hAnsi="Arial"/>
                <w:color w:val="000000"/>
                <w:sz w:val="21"/>
              </w:rPr>
            </w:pPr>
            <w:r>
              <w:rPr>
                <w:rFonts w:ascii="Arial" w:eastAsia="Arial" w:hAnsi="Arial"/>
                <w:color w:val="000000"/>
                <w:sz w:val="21"/>
                <w:lang w:val="en-US"/>
              </w:rPr>
              <w:t>Um(m)</w:t>
            </w:r>
          </w:p>
        </w:tc>
        <w:tc>
          <w:tcPr>
            <w:tcW w:w="4939" w:type="dxa"/>
            <w:tcBorders>
              <w:top w:val="none" w:sz="0" w:space="0" w:color="000000"/>
              <w:left w:val="none" w:sz="0" w:space="0" w:color="000000"/>
              <w:bottom w:val="none" w:sz="0" w:space="0" w:color="000000"/>
              <w:right w:val="none" w:sz="0" w:space="0" w:color="000000"/>
            </w:tcBorders>
            <w:vAlign w:val="center"/>
          </w:tcPr>
          <w:p w:rsidR="00307BB4" w:rsidRDefault="00307BB4" w:rsidP="00061A07">
            <w:pPr>
              <w:spacing w:after="7" w:line="236" w:lineRule="exact"/>
              <w:ind w:left="101"/>
              <w:textAlignment w:val="baseline"/>
              <w:rPr>
                <w:rFonts w:ascii="Arial" w:eastAsia="Arial" w:hAnsi="Arial"/>
                <w:color w:val="000000"/>
                <w:sz w:val="21"/>
              </w:rPr>
            </w:pPr>
            <w:r>
              <w:rPr>
                <w:rFonts w:ascii="Arial" w:eastAsia="Arial" w:hAnsi="Arial"/>
                <w:color w:val="000000"/>
                <w:sz w:val="21"/>
                <w:lang w:val="en-US"/>
              </w:rPr>
              <w:t>2.69</w:t>
            </w:r>
          </w:p>
        </w:tc>
      </w:tr>
      <w:tr w:rsidR="00307BB4" w:rsidTr="00307BB4">
        <w:trPr>
          <w:trHeight w:hRule="exact" w:val="284"/>
        </w:trPr>
        <w:tc>
          <w:tcPr>
            <w:tcW w:w="5126" w:type="dxa"/>
            <w:tcBorders>
              <w:top w:val="none" w:sz="0" w:space="0" w:color="000000"/>
              <w:left w:val="none" w:sz="0" w:space="0" w:color="000000"/>
              <w:bottom w:val="none" w:sz="0" w:space="0" w:color="000000"/>
              <w:right w:val="none" w:sz="0" w:space="0" w:color="000000"/>
            </w:tcBorders>
            <w:vAlign w:val="center"/>
          </w:tcPr>
          <w:p w:rsidR="00307BB4" w:rsidRDefault="00307BB4" w:rsidP="00061A07">
            <w:pPr>
              <w:spacing w:before="35" w:after="12" w:line="236" w:lineRule="exact"/>
              <w:ind w:left="2379"/>
              <w:textAlignment w:val="baseline"/>
              <w:rPr>
                <w:rFonts w:ascii="Arial" w:eastAsia="Arial" w:hAnsi="Arial"/>
                <w:color w:val="000000"/>
                <w:sz w:val="21"/>
              </w:rPr>
            </w:pPr>
            <w:r>
              <w:rPr>
                <w:rFonts w:ascii="Arial" w:eastAsia="Arial" w:hAnsi="Arial"/>
                <w:color w:val="000000"/>
                <w:sz w:val="21"/>
                <w:lang w:val="en-US"/>
              </w:rPr>
              <w:t>5Um(m)</w:t>
            </w:r>
          </w:p>
        </w:tc>
        <w:tc>
          <w:tcPr>
            <w:tcW w:w="4939" w:type="dxa"/>
            <w:tcBorders>
              <w:top w:val="none" w:sz="0" w:space="0" w:color="000000"/>
              <w:left w:val="none" w:sz="0" w:space="0" w:color="000000"/>
              <w:bottom w:val="none" w:sz="0" w:space="0" w:color="000000"/>
              <w:right w:val="none" w:sz="0" w:space="0" w:color="000000"/>
            </w:tcBorders>
            <w:vAlign w:val="center"/>
          </w:tcPr>
          <w:p w:rsidR="00307BB4" w:rsidRDefault="00307BB4" w:rsidP="00061A07">
            <w:pPr>
              <w:spacing w:before="35" w:after="12" w:line="236" w:lineRule="exact"/>
              <w:ind w:left="101"/>
              <w:textAlignment w:val="baseline"/>
              <w:rPr>
                <w:rFonts w:ascii="Arial" w:eastAsia="Arial" w:hAnsi="Arial"/>
                <w:color w:val="000000"/>
                <w:sz w:val="21"/>
              </w:rPr>
            </w:pPr>
            <w:r>
              <w:rPr>
                <w:rFonts w:ascii="Arial" w:eastAsia="Arial" w:hAnsi="Arial"/>
                <w:color w:val="000000"/>
                <w:sz w:val="21"/>
                <w:lang w:val="en-US"/>
              </w:rPr>
              <w:t>13.46</w:t>
            </w:r>
          </w:p>
        </w:tc>
      </w:tr>
      <w:tr w:rsidR="00307BB4" w:rsidTr="00307BB4">
        <w:trPr>
          <w:trHeight w:hRule="exact" w:val="283"/>
        </w:trPr>
        <w:tc>
          <w:tcPr>
            <w:tcW w:w="5126" w:type="dxa"/>
            <w:tcBorders>
              <w:top w:val="none" w:sz="0" w:space="0" w:color="000000"/>
              <w:left w:val="none" w:sz="0" w:space="0" w:color="000000"/>
              <w:bottom w:val="none" w:sz="0" w:space="0" w:color="000000"/>
              <w:right w:val="none" w:sz="0" w:space="0" w:color="000000"/>
            </w:tcBorders>
            <w:vAlign w:val="center"/>
          </w:tcPr>
          <w:p w:rsidR="00307BB4" w:rsidRDefault="00307BB4" w:rsidP="00061A07">
            <w:pPr>
              <w:spacing w:before="34" w:after="2" w:line="236" w:lineRule="exact"/>
              <w:ind w:left="2379"/>
              <w:textAlignment w:val="baseline"/>
              <w:rPr>
                <w:rFonts w:ascii="Arial" w:eastAsia="Arial" w:hAnsi="Arial"/>
                <w:color w:val="000000"/>
                <w:sz w:val="21"/>
              </w:rPr>
            </w:pPr>
            <w:r>
              <w:rPr>
                <w:rFonts w:ascii="Arial" w:eastAsia="Arial" w:hAnsi="Arial"/>
                <w:color w:val="000000"/>
                <w:sz w:val="21"/>
                <w:lang w:val="en-US"/>
              </w:rPr>
              <w:t>No of Buildings</w:t>
            </w:r>
          </w:p>
        </w:tc>
        <w:tc>
          <w:tcPr>
            <w:tcW w:w="4939" w:type="dxa"/>
            <w:tcBorders>
              <w:top w:val="none" w:sz="0" w:space="0" w:color="000000"/>
              <w:left w:val="none" w:sz="0" w:space="0" w:color="000000"/>
              <w:bottom w:val="none" w:sz="0" w:space="0" w:color="000000"/>
              <w:right w:val="none" w:sz="0" w:space="0" w:color="000000"/>
            </w:tcBorders>
            <w:vAlign w:val="center"/>
          </w:tcPr>
          <w:p w:rsidR="00307BB4" w:rsidRDefault="00307BB4" w:rsidP="00061A07">
            <w:pPr>
              <w:spacing w:before="34" w:after="2" w:line="236" w:lineRule="exact"/>
              <w:ind w:left="101"/>
              <w:textAlignment w:val="baseline"/>
              <w:rPr>
                <w:rFonts w:ascii="Arial" w:eastAsia="Arial" w:hAnsi="Arial"/>
                <w:color w:val="000000"/>
                <w:sz w:val="21"/>
              </w:rPr>
            </w:pPr>
            <w:r>
              <w:rPr>
                <w:rFonts w:ascii="Arial" w:eastAsia="Arial" w:hAnsi="Arial"/>
                <w:color w:val="000000"/>
                <w:sz w:val="21"/>
                <w:lang w:val="en-US"/>
              </w:rPr>
              <w:t>1</w:t>
            </w:r>
          </w:p>
        </w:tc>
      </w:tr>
      <w:tr w:rsidR="00307BB4" w:rsidTr="00307BB4">
        <w:trPr>
          <w:trHeight w:hRule="exact" w:val="283"/>
        </w:trPr>
        <w:tc>
          <w:tcPr>
            <w:tcW w:w="5126" w:type="dxa"/>
            <w:tcBorders>
              <w:top w:val="none" w:sz="0" w:space="0" w:color="000000"/>
              <w:left w:val="none" w:sz="0" w:space="0" w:color="000000"/>
              <w:bottom w:val="none" w:sz="0" w:space="0" w:color="000000"/>
              <w:right w:val="none" w:sz="0" w:space="0" w:color="000000"/>
            </w:tcBorders>
            <w:vAlign w:val="center"/>
          </w:tcPr>
          <w:p w:rsidR="00307BB4" w:rsidRDefault="00307BB4" w:rsidP="00061A07">
            <w:pPr>
              <w:spacing w:before="34" w:after="7" w:line="236" w:lineRule="exact"/>
              <w:ind w:left="2379"/>
              <w:textAlignment w:val="baseline"/>
              <w:rPr>
                <w:rFonts w:ascii="Arial" w:eastAsia="Arial" w:hAnsi="Arial"/>
                <w:color w:val="000000"/>
                <w:sz w:val="21"/>
              </w:rPr>
            </w:pPr>
            <w:r>
              <w:rPr>
                <w:rFonts w:ascii="Arial" w:eastAsia="Arial" w:hAnsi="Arial"/>
                <w:color w:val="000000"/>
                <w:sz w:val="21"/>
                <w:lang w:val="en-US"/>
              </w:rPr>
              <w:t>No. 1Height / Width</w:t>
            </w:r>
          </w:p>
        </w:tc>
        <w:tc>
          <w:tcPr>
            <w:tcW w:w="4939" w:type="dxa"/>
            <w:tcBorders>
              <w:top w:val="none" w:sz="0" w:space="0" w:color="000000"/>
              <w:left w:val="none" w:sz="0" w:space="0" w:color="000000"/>
              <w:bottom w:val="none" w:sz="0" w:space="0" w:color="000000"/>
              <w:right w:val="none" w:sz="0" w:space="0" w:color="000000"/>
            </w:tcBorders>
            <w:vAlign w:val="center"/>
          </w:tcPr>
          <w:p w:rsidR="00307BB4" w:rsidRDefault="00307BB4" w:rsidP="00061A07">
            <w:pPr>
              <w:spacing w:before="34" w:after="7" w:line="236" w:lineRule="exact"/>
              <w:ind w:left="101"/>
              <w:textAlignment w:val="baseline"/>
              <w:rPr>
                <w:rFonts w:ascii="Arial" w:eastAsia="Arial" w:hAnsi="Arial"/>
                <w:color w:val="000000"/>
                <w:sz w:val="21"/>
              </w:rPr>
            </w:pPr>
            <w:r>
              <w:rPr>
                <w:rFonts w:ascii="Arial" w:eastAsia="Arial" w:hAnsi="Arial"/>
                <w:color w:val="000000"/>
                <w:sz w:val="21"/>
                <w:lang w:val="en-US"/>
              </w:rPr>
              <w:t>14.3x &gt;</w:t>
            </w:r>
            <w:proofErr w:type="spellStart"/>
            <w:r>
              <w:rPr>
                <w:rFonts w:ascii="Arial" w:eastAsia="Arial" w:hAnsi="Arial"/>
                <w:color w:val="000000"/>
                <w:sz w:val="21"/>
                <w:lang w:val="en-US"/>
              </w:rPr>
              <w:t>Ht</w:t>
            </w:r>
            <w:proofErr w:type="spellEnd"/>
          </w:p>
        </w:tc>
      </w:tr>
      <w:tr w:rsidR="00307BB4" w:rsidTr="00307BB4">
        <w:trPr>
          <w:trHeight w:hRule="exact" w:val="283"/>
        </w:trPr>
        <w:tc>
          <w:tcPr>
            <w:tcW w:w="5126" w:type="dxa"/>
            <w:tcBorders>
              <w:top w:val="none" w:sz="0" w:space="0" w:color="000000"/>
              <w:left w:val="none" w:sz="0" w:space="0" w:color="000000"/>
              <w:bottom w:val="none" w:sz="0" w:space="0" w:color="000000"/>
              <w:right w:val="none" w:sz="0" w:space="0" w:color="000000"/>
            </w:tcBorders>
            <w:vAlign w:val="center"/>
          </w:tcPr>
          <w:p w:rsidR="00307BB4" w:rsidRDefault="00307BB4" w:rsidP="00061A07">
            <w:pPr>
              <w:spacing w:before="34" w:after="12" w:line="236" w:lineRule="exact"/>
              <w:ind w:left="2379"/>
              <w:textAlignment w:val="baseline"/>
              <w:rPr>
                <w:rFonts w:ascii="Arial" w:eastAsia="Arial" w:hAnsi="Arial"/>
                <w:color w:val="000000"/>
                <w:sz w:val="21"/>
              </w:rPr>
            </w:pPr>
            <w:proofErr w:type="spellStart"/>
            <w:r>
              <w:rPr>
                <w:rFonts w:ascii="Arial" w:eastAsia="Arial" w:hAnsi="Arial"/>
                <w:color w:val="000000"/>
                <w:sz w:val="21"/>
                <w:lang w:val="en-US"/>
              </w:rPr>
              <w:t>Hm</w:t>
            </w:r>
            <w:proofErr w:type="spellEnd"/>
          </w:p>
        </w:tc>
        <w:tc>
          <w:tcPr>
            <w:tcW w:w="4939" w:type="dxa"/>
            <w:tcBorders>
              <w:top w:val="none" w:sz="0" w:space="0" w:color="000000"/>
              <w:left w:val="none" w:sz="0" w:space="0" w:color="000000"/>
              <w:bottom w:val="none" w:sz="0" w:space="0" w:color="000000"/>
              <w:right w:val="none" w:sz="0" w:space="0" w:color="000000"/>
            </w:tcBorders>
            <w:vAlign w:val="center"/>
          </w:tcPr>
          <w:p w:rsidR="00307BB4" w:rsidRDefault="00307BB4" w:rsidP="00061A07">
            <w:pPr>
              <w:spacing w:before="34" w:after="12" w:line="236" w:lineRule="exact"/>
              <w:ind w:left="101"/>
              <w:textAlignment w:val="baseline"/>
              <w:rPr>
                <w:rFonts w:ascii="Arial" w:eastAsia="Arial" w:hAnsi="Arial"/>
                <w:color w:val="000000"/>
                <w:sz w:val="21"/>
              </w:rPr>
            </w:pPr>
            <w:r>
              <w:rPr>
                <w:rFonts w:ascii="Arial" w:eastAsia="Arial" w:hAnsi="Arial"/>
                <w:color w:val="000000"/>
                <w:sz w:val="21"/>
                <w:lang w:val="en-US"/>
              </w:rPr>
              <w:t>14.3</w:t>
            </w:r>
          </w:p>
        </w:tc>
      </w:tr>
      <w:tr w:rsidR="00307BB4" w:rsidTr="00307BB4">
        <w:trPr>
          <w:trHeight w:hRule="exact" w:val="283"/>
        </w:trPr>
        <w:tc>
          <w:tcPr>
            <w:tcW w:w="5126" w:type="dxa"/>
            <w:tcBorders>
              <w:top w:val="none" w:sz="0" w:space="0" w:color="000000"/>
              <w:left w:val="none" w:sz="0" w:space="0" w:color="000000"/>
              <w:bottom w:val="none" w:sz="0" w:space="0" w:color="000000"/>
              <w:right w:val="none" w:sz="0" w:space="0" w:color="000000"/>
            </w:tcBorders>
            <w:vAlign w:val="center"/>
          </w:tcPr>
          <w:p w:rsidR="00307BB4" w:rsidRDefault="00307BB4" w:rsidP="00061A07">
            <w:pPr>
              <w:spacing w:before="35" w:after="2" w:line="236" w:lineRule="exact"/>
              <w:ind w:left="2379"/>
              <w:textAlignment w:val="baseline"/>
              <w:rPr>
                <w:rFonts w:ascii="Arial" w:eastAsia="Arial" w:hAnsi="Arial"/>
                <w:color w:val="000000"/>
                <w:sz w:val="21"/>
              </w:rPr>
            </w:pPr>
            <w:r>
              <w:rPr>
                <w:rFonts w:ascii="Arial" w:eastAsia="Arial" w:hAnsi="Arial"/>
                <w:color w:val="000000"/>
                <w:sz w:val="21"/>
                <w:lang w:val="en-US"/>
              </w:rPr>
              <w:t>Tm</w:t>
            </w:r>
          </w:p>
        </w:tc>
        <w:tc>
          <w:tcPr>
            <w:tcW w:w="4939" w:type="dxa"/>
            <w:tcBorders>
              <w:top w:val="none" w:sz="0" w:space="0" w:color="000000"/>
              <w:left w:val="none" w:sz="0" w:space="0" w:color="000000"/>
              <w:bottom w:val="none" w:sz="0" w:space="0" w:color="000000"/>
              <w:right w:val="none" w:sz="0" w:space="0" w:color="000000"/>
            </w:tcBorders>
          </w:tcPr>
          <w:p w:rsidR="00307BB4" w:rsidRDefault="00307BB4" w:rsidP="00061A07">
            <w:pPr>
              <w:textAlignment w:val="baseline"/>
              <w:rPr>
                <w:rFonts w:ascii="Arial" w:eastAsia="Arial" w:hAnsi="Arial"/>
                <w:color w:val="000000"/>
                <w:sz w:val="24"/>
              </w:rPr>
            </w:pPr>
          </w:p>
        </w:tc>
      </w:tr>
      <w:tr w:rsidR="00307BB4" w:rsidTr="00307BB4">
        <w:trPr>
          <w:trHeight w:hRule="exact" w:val="288"/>
        </w:trPr>
        <w:tc>
          <w:tcPr>
            <w:tcW w:w="5126" w:type="dxa"/>
            <w:tcBorders>
              <w:top w:val="none" w:sz="0" w:space="0" w:color="000000"/>
              <w:left w:val="none" w:sz="0" w:space="0" w:color="000000"/>
              <w:bottom w:val="none" w:sz="0" w:space="0" w:color="000000"/>
              <w:right w:val="none" w:sz="0" w:space="0" w:color="000000"/>
            </w:tcBorders>
            <w:vAlign w:val="center"/>
          </w:tcPr>
          <w:p w:rsidR="00307BB4" w:rsidRDefault="00307BB4" w:rsidP="00061A07">
            <w:pPr>
              <w:spacing w:before="35" w:after="7" w:line="236" w:lineRule="exact"/>
              <w:ind w:left="2379"/>
              <w:textAlignment w:val="baseline"/>
              <w:rPr>
                <w:rFonts w:ascii="Arial" w:eastAsia="Arial" w:hAnsi="Arial"/>
                <w:color w:val="000000"/>
                <w:sz w:val="21"/>
              </w:rPr>
            </w:pPr>
            <w:r>
              <w:rPr>
                <w:rFonts w:ascii="Arial" w:eastAsia="Arial" w:hAnsi="Arial"/>
                <w:color w:val="000000"/>
                <w:sz w:val="21"/>
                <w:lang w:val="en-US"/>
              </w:rPr>
              <w:t>Calculated Height C(m)</w:t>
            </w:r>
          </w:p>
        </w:tc>
        <w:tc>
          <w:tcPr>
            <w:tcW w:w="4939" w:type="dxa"/>
            <w:tcBorders>
              <w:top w:val="none" w:sz="0" w:space="0" w:color="000000"/>
              <w:left w:val="none" w:sz="0" w:space="0" w:color="000000"/>
              <w:bottom w:val="none" w:sz="0" w:space="0" w:color="000000"/>
              <w:right w:val="none" w:sz="0" w:space="0" w:color="000000"/>
            </w:tcBorders>
            <w:vAlign w:val="center"/>
          </w:tcPr>
          <w:p w:rsidR="00307BB4" w:rsidRDefault="00307BB4" w:rsidP="00061A07">
            <w:pPr>
              <w:spacing w:before="35" w:after="7" w:line="236" w:lineRule="exact"/>
              <w:ind w:left="101"/>
              <w:textAlignment w:val="baseline"/>
              <w:rPr>
                <w:rFonts w:ascii="Arial" w:eastAsia="Arial" w:hAnsi="Arial"/>
                <w:color w:val="000000"/>
                <w:sz w:val="21"/>
              </w:rPr>
            </w:pPr>
            <w:r>
              <w:rPr>
                <w:rFonts w:ascii="Arial" w:eastAsia="Arial" w:hAnsi="Arial"/>
                <w:color w:val="000000"/>
                <w:sz w:val="21"/>
                <w:lang w:val="en-US"/>
              </w:rPr>
              <w:t>16.39</w:t>
            </w:r>
          </w:p>
        </w:tc>
      </w:tr>
      <w:tr w:rsidR="00307BB4" w:rsidTr="00307BB4">
        <w:trPr>
          <w:trHeight w:hRule="exact" w:val="288"/>
        </w:trPr>
        <w:tc>
          <w:tcPr>
            <w:tcW w:w="5126" w:type="dxa"/>
            <w:tcBorders>
              <w:top w:val="none" w:sz="0" w:space="0" w:color="000000"/>
              <w:left w:val="none" w:sz="0" w:space="0" w:color="000000"/>
              <w:bottom w:val="none" w:sz="0" w:space="0" w:color="000000"/>
              <w:right w:val="none" w:sz="0" w:space="0" w:color="000000"/>
            </w:tcBorders>
            <w:vAlign w:val="center"/>
          </w:tcPr>
          <w:p w:rsidR="00307BB4" w:rsidRDefault="00307BB4" w:rsidP="00061A07">
            <w:pPr>
              <w:spacing w:after="12" w:line="236" w:lineRule="exact"/>
              <w:ind w:left="2379"/>
              <w:textAlignment w:val="baseline"/>
              <w:rPr>
                <w:rFonts w:ascii="Arial" w:eastAsia="Arial" w:hAnsi="Arial"/>
                <w:color w:val="000000"/>
                <w:sz w:val="21"/>
              </w:rPr>
            </w:pPr>
            <w:proofErr w:type="spellStart"/>
            <w:r>
              <w:rPr>
                <w:rFonts w:ascii="Arial" w:eastAsia="Arial" w:hAnsi="Arial"/>
                <w:color w:val="000000"/>
                <w:sz w:val="21"/>
                <w:lang w:val="en-US"/>
              </w:rPr>
              <w:t>Adj.for</w:t>
            </w:r>
            <w:proofErr w:type="spellEnd"/>
            <w:r>
              <w:rPr>
                <w:rFonts w:ascii="Arial" w:eastAsia="Arial" w:hAnsi="Arial"/>
                <w:color w:val="000000"/>
                <w:sz w:val="21"/>
                <w:lang w:val="en-US"/>
              </w:rPr>
              <w:t xml:space="preserve"> Min. Requirements(m)</w:t>
            </w:r>
          </w:p>
        </w:tc>
        <w:tc>
          <w:tcPr>
            <w:tcW w:w="4939" w:type="dxa"/>
            <w:tcBorders>
              <w:top w:val="none" w:sz="0" w:space="0" w:color="000000"/>
              <w:left w:val="none" w:sz="0" w:space="0" w:color="000000"/>
              <w:bottom w:val="none" w:sz="0" w:space="0" w:color="000000"/>
              <w:right w:val="none" w:sz="0" w:space="0" w:color="000000"/>
            </w:tcBorders>
            <w:vAlign w:val="center"/>
          </w:tcPr>
          <w:p w:rsidR="00307BB4" w:rsidRDefault="00307BB4" w:rsidP="00061A07">
            <w:pPr>
              <w:spacing w:after="12" w:line="236" w:lineRule="exact"/>
              <w:ind w:left="101"/>
              <w:textAlignment w:val="baseline"/>
              <w:rPr>
                <w:rFonts w:ascii="Arial" w:eastAsia="Arial" w:hAnsi="Arial"/>
                <w:color w:val="000000"/>
                <w:sz w:val="21"/>
              </w:rPr>
            </w:pPr>
            <w:r>
              <w:rPr>
                <w:rFonts w:ascii="Arial" w:eastAsia="Arial" w:hAnsi="Arial"/>
                <w:color w:val="000000"/>
                <w:sz w:val="21"/>
                <w:lang w:val="en-US"/>
              </w:rPr>
              <w:t>0.0</w:t>
            </w:r>
          </w:p>
        </w:tc>
      </w:tr>
      <w:tr w:rsidR="00307BB4" w:rsidTr="00307BB4">
        <w:trPr>
          <w:trHeight w:hRule="exact" w:val="788"/>
        </w:trPr>
        <w:tc>
          <w:tcPr>
            <w:tcW w:w="5126" w:type="dxa"/>
            <w:tcBorders>
              <w:top w:val="none" w:sz="0" w:space="0" w:color="000000"/>
              <w:left w:val="none" w:sz="0" w:space="0" w:color="000000"/>
              <w:bottom w:val="none" w:sz="0" w:space="0" w:color="000000"/>
              <w:right w:val="none" w:sz="0" w:space="0" w:color="000000"/>
            </w:tcBorders>
            <w:vAlign w:val="center"/>
          </w:tcPr>
          <w:p w:rsidR="00307BB4" w:rsidRDefault="00307BB4" w:rsidP="00061A07">
            <w:pPr>
              <w:spacing w:before="44" w:after="3" w:line="217" w:lineRule="exact"/>
              <w:ind w:left="2379"/>
              <w:textAlignment w:val="baseline"/>
              <w:rPr>
                <w:rFonts w:ascii="Arial" w:eastAsia="Arial" w:hAnsi="Arial"/>
                <w:b/>
                <w:color w:val="000000"/>
                <w:sz w:val="21"/>
              </w:rPr>
            </w:pPr>
            <w:r>
              <w:rPr>
                <w:rFonts w:ascii="Arial" w:eastAsia="Arial" w:hAnsi="Arial"/>
                <w:b/>
                <w:color w:val="000000"/>
                <w:sz w:val="21"/>
                <w:lang w:val="en-US"/>
              </w:rPr>
              <w:t>Final Discharge Height(m)</w:t>
            </w:r>
          </w:p>
        </w:tc>
        <w:tc>
          <w:tcPr>
            <w:tcW w:w="4939" w:type="dxa"/>
            <w:tcBorders>
              <w:top w:val="none" w:sz="0" w:space="0" w:color="000000"/>
              <w:left w:val="none" w:sz="0" w:space="0" w:color="000000"/>
              <w:bottom w:val="none" w:sz="0" w:space="0" w:color="000000"/>
              <w:right w:val="none" w:sz="0" w:space="0" w:color="000000"/>
            </w:tcBorders>
            <w:vAlign w:val="center"/>
          </w:tcPr>
          <w:p w:rsidR="00307BB4" w:rsidRDefault="00307BB4" w:rsidP="00061A07">
            <w:pPr>
              <w:spacing w:after="3" w:line="236" w:lineRule="exact"/>
              <w:ind w:left="101"/>
              <w:textAlignment w:val="baseline"/>
              <w:rPr>
                <w:rFonts w:ascii="Arial" w:eastAsia="Arial" w:hAnsi="Arial"/>
                <w:b/>
                <w:color w:val="000000"/>
                <w:sz w:val="21"/>
              </w:rPr>
            </w:pPr>
            <w:r>
              <w:rPr>
                <w:rFonts w:ascii="Arial" w:eastAsia="Arial" w:hAnsi="Arial"/>
                <w:b/>
                <w:color w:val="000000"/>
                <w:sz w:val="21"/>
                <w:lang w:val="en-US"/>
              </w:rPr>
              <w:t>1</w:t>
            </w:r>
            <w:r>
              <w:rPr>
                <w:rFonts w:ascii="Arial" w:eastAsia="Arial" w:hAnsi="Arial"/>
                <w:b/>
                <w:color w:val="000000"/>
                <w:sz w:val="20"/>
                <w:lang w:val="en-US"/>
              </w:rPr>
              <w:t>6</w:t>
            </w:r>
            <w:r>
              <w:rPr>
                <w:rFonts w:ascii="Arial" w:eastAsia="Arial" w:hAnsi="Arial"/>
                <w:b/>
                <w:color w:val="000000"/>
                <w:sz w:val="21"/>
                <w:lang w:val="en-US"/>
              </w:rPr>
              <w:t>.</w:t>
            </w:r>
            <w:r>
              <w:rPr>
                <w:rFonts w:ascii="Arial" w:eastAsia="Arial" w:hAnsi="Arial"/>
                <w:b/>
                <w:color w:val="000000"/>
                <w:sz w:val="20"/>
                <w:lang w:val="en-US"/>
              </w:rPr>
              <w:t>4</w:t>
            </w:r>
          </w:p>
        </w:tc>
      </w:tr>
      <w:tr w:rsidR="00307BB4" w:rsidTr="00307BB4">
        <w:trPr>
          <w:trHeight w:hRule="exact" w:val="572"/>
        </w:trPr>
        <w:tc>
          <w:tcPr>
            <w:tcW w:w="5126" w:type="dxa"/>
            <w:tcBorders>
              <w:top w:val="none" w:sz="0" w:space="0" w:color="000000"/>
              <w:left w:val="none" w:sz="0" w:space="0" w:color="000000"/>
              <w:bottom w:val="none" w:sz="0" w:space="0" w:color="000000"/>
              <w:right w:val="none" w:sz="0" w:space="0" w:color="000000"/>
            </w:tcBorders>
            <w:vAlign w:val="center"/>
          </w:tcPr>
          <w:p w:rsidR="00307BB4" w:rsidRDefault="00307BB4" w:rsidP="00061A07">
            <w:pPr>
              <w:spacing w:before="34" w:after="65" w:line="236" w:lineRule="exact"/>
              <w:ind w:left="2379"/>
              <w:textAlignment w:val="baseline"/>
              <w:rPr>
                <w:rFonts w:ascii="Arial" w:eastAsia="Arial" w:hAnsi="Arial"/>
                <w:color w:val="000000"/>
                <w:sz w:val="21"/>
              </w:rPr>
            </w:pPr>
            <w:r>
              <w:rPr>
                <w:rFonts w:ascii="Arial" w:eastAsia="Arial" w:hAnsi="Arial"/>
                <w:color w:val="000000"/>
                <w:sz w:val="21"/>
                <w:lang w:val="en-US"/>
              </w:rPr>
              <w:t>(Above ground level.)</w:t>
            </w:r>
          </w:p>
        </w:tc>
        <w:tc>
          <w:tcPr>
            <w:tcW w:w="4939" w:type="dxa"/>
            <w:tcBorders>
              <w:top w:val="none" w:sz="0" w:space="0" w:color="000000"/>
              <w:left w:val="none" w:sz="0" w:space="0" w:color="000000"/>
              <w:bottom w:val="none" w:sz="0" w:space="0" w:color="000000"/>
              <w:right w:val="none" w:sz="0" w:space="0" w:color="000000"/>
            </w:tcBorders>
          </w:tcPr>
          <w:p w:rsidR="00307BB4" w:rsidRDefault="00307BB4" w:rsidP="00061A07">
            <w:pPr>
              <w:textAlignment w:val="baseline"/>
              <w:rPr>
                <w:rFonts w:ascii="Arial" w:eastAsia="Arial" w:hAnsi="Arial"/>
                <w:color w:val="000000"/>
                <w:sz w:val="24"/>
              </w:rPr>
            </w:pPr>
          </w:p>
        </w:tc>
      </w:tr>
    </w:tbl>
    <w:p w:rsidR="00307BB4" w:rsidRDefault="00307BB4" w:rsidP="00307BB4">
      <w:pPr>
        <w:spacing w:after="1384" w:line="20" w:lineRule="exact"/>
      </w:pPr>
    </w:p>
    <w:p w:rsidR="00307BB4" w:rsidRDefault="00307BB4" w:rsidP="00307BB4">
      <w:pPr>
        <w:spacing w:before="2" w:line="274" w:lineRule="exact"/>
        <w:ind w:left="144"/>
        <w:textAlignment w:val="baseline"/>
        <w:rPr>
          <w:rFonts w:ascii="Arial" w:eastAsia="Arial" w:hAnsi="Arial"/>
          <w:color w:val="000000"/>
          <w:spacing w:val="-3"/>
          <w:sz w:val="24"/>
        </w:rPr>
      </w:pPr>
      <w:r>
        <w:rPr>
          <w:rFonts w:ascii="Arial" w:eastAsia="Arial" w:hAnsi="Arial"/>
          <w:color w:val="000000"/>
          <w:spacing w:val="-3"/>
          <w:sz w:val="24"/>
          <w:lang w:val="en-US"/>
        </w:rPr>
        <w:t>Comments:</w:t>
      </w:r>
    </w:p>
    <w:p w:rsidR="00307BB4" w:rsidRDefault="00307BB4" w:rsidP="00307BB4">
      <w:pPr>
        <w:spacing w:before="11" w:line="222" w:lineRule="exact"/>
        <w:ind w:right="-46" w:hanging="2"/>
        <w:textAlignment w:val="baseline"/>
        <w:rPr>
          <w:rFonts w:ascii="Arial" w:eastAsia="Arial" w:hAnsi="Arial"/>
          <w:color w:val="000000"/>
          <w:spacing w:val="-4"/>
          <w:sz w:val="21"/>
        </w:rPr>
      </w:pPr>
      <w:r>
        <w:rPr>
          <w:rFonts w:ascii="Arial" w:eastAsia="Arial" w:hAnsi="Arial"/>
          <w:color w:val="000000"/>
          <w:spacing w:val="-4"/>
          <w:sz w:val="21"/>
          <w:lang w:val="en-US"/>
        </w:rPr>
        <w:t>1. The final chimney height of all chimneys must be approved by the Local Environmental Health Department who may specify a further adjustment in overall height in light of particular local circumstances.</w:t>
      </w:r>
    </w:p>
    <w:p w:rsidR="00307BB4" w:rsidRDefault="00307BB4" w:rsidP="00307BB4">
      <w:pPr>
        <w:rPr>
          <w:rFonts w:ascii="Tahoma" w:hAnsi="Tahoma" w:cs="Tahoma"/>
          <w:bCs/>
          <w:sz w:val="20"/>
          <w:szCs w:val="20"/>
        </w:rPr>
      </w:pPr>
      <w:r>
        <w:rPr>
          <w:rFonts w:ascii="Times New Roman" w:eastAsia="PMingLiU" w:hAnsi="Times New Roman"/>
          <w:noProof/>
          <w:lang w:eastAsia="en-GB"/>
        </w:rPr>
        <mc:AlternateContent>
          <mc:Choice Requires="wps">
            <w:drawing>
              <wp:anchor distT="0" distB="0" distL="114300" distR="114300" simplePos="0" relativeHeight="251661312" behindDoc="0" locked="0" layoutInCell="1" allowOverlap="1" wp14:anchorId="19992293" wp14:editId="22D01C73">
                <wp:simplePos x="0" y="0"/>
                <wp:positionH relativeFrom="page">
                  <wp:posOffset>679450</wp:posOffset>
                </wp:positionH>
                <wp:positionV relativeFrom="page">
                  <wp:posOffset>9658985</wp:posOffset>
                </wp:positionV>
                <wp:extent cx="6489700" cy="0"/>
                <wp:effectExtent l="0" t="0" r="0" b="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89700" cy="0"/>
                        </a:xfrm>
                        <a:prstGeom prst="line">
                          <a:avLst/>
                        </a:prstGeom>
                        <a:noFill/>
                        <a:ln w="889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 o:spid="_x0000_s1026" style="position:absolute;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3.5pt,760.55pt" to="564.5pt,76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" strokeweight=".7pt">
                <w10:wrap anchorx="page" anchory="page"/>
              </v:line>
            </w:pict>
          </mc:Fallback>
        </mc:AlternateContent>
      </w:r>
      <w:r>
        <w:rPr>
          <w:rFonts w:ascii="Arial" w:eastAsia="Arial" w:hAnsi="Arial"/>
          <w:color w:val="000000"/>
          <w:sz w:val="21"/>
          <w:lang w:val="en-US"/>
        </w:rPr>
        <w:t xml:space="preserve">2. No height adjustment has been added to cover the possible overriding minimum requirement of clause 25 of the Memorandum due to </w:t>
      </w:r>
      <w:proofErr w:type="spellStart"/>
      <w:r>
        <w:rPr>
          <w:rFonts w:ascii="Arial" w:eastAsia="Arial" w:hAnsi="Arial"/>
          <w:color w:val="000000"/>
          <w:sz w:val="21"/>
          <w:lang w:val="en-US"/>
        </w:rPr>
        <w:t>insuffient</w:t>
      </w:r>
      <w:proofErr w:type="spellEnd"/>
      <w:r>
        <w:rPr>
          <w:rFonts w:ascii="Arial" w:eastAsia="Arial" w:hAnsi="Arial"/>
          <w:color w:val="000000"/>
          <w:sz w:val="21"/>
          <w:lang w:val="en-US"/>
        </w:rPr>
        <w:t xml:space="preserve"> information being available</w:t>
      </w:r>
    </w:p>
    <w:p w:rsidR="00307BB4" w:rsidRDefault="00307BB4">
      <w:pPr>
        <w:rPr>
          <w:rFonts w:ascii="Tahoma" w:hAnsi="Tahoma" w:cs="Tahoma"/>
          <w:bCs/>
          <w:sz w:val="20"/>
          <w:szCs w:val="20"/>
        </w:rPr>
      </w:pPr>
      <w:r>
        <w:rPr>
          <w:rFonts w:ascii="Tahoma" w:hAnsi="Tahoma" w:cs="Tahoma"/>
          <w:bCs/>
          <w:sz w:val="20"/>
          <w:szCs w:val="20"/>
        </w:rPr>
        <w:br w:type="page"/>
      </w:r>
    </w:p>
    <w:p w:rsidR="00307BB4" w:rsidRPr="004F316E" w:rsidRDefault="00307BB4" w:rsidP="004446C6">
      <w:pPr>
        <w:spacing w:after="0" w:line="240" w:lineRule="auto"/>
        <w:rPr>
          <w:rFonts w:ascii="Tahoma" w:hAnsi="Tahoma" w:cs="Tahoma"/>
          <w:bCs/>
          <w:sz w:val="20"/>
          <w:szCs w:val="20"/>
        </w:rPr>
      </w:pPr>
    </w:p>
    <w:p w:rsidR="004446C6" w:rsidRPr="004F316E" w:rsidRDefault="004446C6" w:rsidP="00B22437">
      <w:pPr>
        <w:spacing w:after="0" w:line="240" w:lineRule="auto"/>
        <w:ind w:left="567"/>
        <w:rPr>
          <w:rFonts w:ascii="Tahoma" w:hAnsi="Tahoma" w:cs="Tahoma"/>
          <w:bCs/>
          <w:sz w:val="20"/>
          <w:szCs w:val="20"/>
          <w:lang w:val="en-US"/>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w:t>
      </w:r>
      <w:r w:rsidR="0072006E">
        <w:rPr>
          <w:rFonts w:ascii="Tahoma" w:hAnsi="Tahoma" w:cs="Tahoma"/>
          <w:bCs/>
          <w:sz w:val="20"/>
          <w:szCs w:val="20"/>
          <w:lang w:val="en-US"/>
        </w:rPr>
        <w:t>Capital Projects</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14 August 2014 13:27</w:t>
      </w:r>
      <w:r w:rsidRPr="004F316E">
        <w:rPr>
          <w:rFonts w:ascii="Tahoma" w:hAnsi="Tahoma" w:cs="Tahoma"/>
          <w:bCs/>
          <w:sz w:val="20"/>
          <w:szCs w:val="20"/>
          <w:lang w:val="en-US"/>
        </w:rPr>
        <w:br/>
      </w:r>
      <w:proofErr w:type="gramStart"/>
      <w:r w:rsidRPr="004F316E">
        <w:rPr>
          <w:rFonts w:ascii="Tahoma" w:hAnsi="Tahoma" w:cs="Tahoma"/>
          <w:b/>
          <w:bCs/>
          <w:sz w:val="20"/>
          <w:szCs w:val="20"/>
          <w:lang w:val="en-US"/>
        </w:rPr>
        <w:t>To</w:t>
      </w:r>
      <w:proofErr w:type="gramEnd"/>
      <w:r w:rsidRPr="004F316E">
        <w:rPr>
          <w:rFonts w:ascii="Tahoma" w:hAnsi="Tahoma" w:cs="Tahoma"/>
          <w:b/>
          <w:bCs/>
          <w:sz w:val="20"/>
          <w:szCs w:val="20"/>
          <w:lang w:val="en-US"/>
        </w:rPr>
        <w:t>:</w:t>
      </w:r>
      <w:r w:rsidRPr="004F316E">
        <w:rPr>
          <w:rFonts w:ascii="Tahoma" w:hAnsi="Tahoma" w:cs="Tahoma"/>
          <w:bCs/>
          <w:sz w:val="20"/>
          <w:szCs w:val="20"/>
          <w:lang w:val="en-US"/>
        </w:rPr>
        <w:t xml:space="preserve"> Carolyn Puddicombe; </w:t>
      </w:r>
      <w:r w:rsidR="004C5ABA">
        <w:rPr>
          <w:rFonts w:ascii="Tahoma" w:hAnsi="Tahoma" w:cs="Tahoma"/>
          <w:bCs/>
          <w:sz w:val="20"/>
          <w:szCs w:val="20"/>
          <w:lang w:val="en-US"/>
        </w:rPr>
        <w:t>Capital Projects</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FW: REQUEST: Castle Mill Flue Design &amp; Calculations</w:t>
      </w:r>
    </w:p>
    <w:p w:rsidR="004446C6" w:rsidRPr="004F316E" w:rsidRDefault="004446C6" w:rsidP="00B22437">
      <w:pPr>
        <w:spacing w:after="0" w:line="240" w:lineRule="auto"/>
        <w:ind w:left="567"/>
        <w:rPr>
          <w:rFonts w:ascii="Tahoma" w:hAnsi="Tahoma" w:cs="Tahoma"/>
          <w:bCs/>
          <w:sz w:val="20"/>
          <w:szCs w:val="20"/>
        </w:rPr>
      </w:pPr>
    </w:p>
    <w:p w:rsidR="004446C6" w:rsidRPr="004F316E" w:rsidRDefault="004446C6" w:rsidP="00B22437">
      <w:pPr>
        <w:spacing w:after="0" w:line="240" w:lineRule="auto"/>
        <w:ind w:left="567"/>
        <w:rPr>
          <w:rFonts w:ascii="Tahoma" w:hAnsi="Tahoma" w:cs="Tahoma"/>
          <w:bCs/>
          <w:sz w:val="20"/>
          <w:szCs w:val="20"/>
        </w:rPr>
      </w:pPr>
      <w:r w:rsidRPr="004F316E">
        <w:rPr>
          <w:rFonts w:ascii="Tahoma" w:hAnsi="Tahoma" w:cs="Tahoma"/>
          <w:bCs/>
          <w:sz w:val="20"/>
          <w:szCs w:val="20"/>
        </w:rPr>
        <w:t xml:space="preserve">Caroline, </w:t>
      </w:r>
      <w:r w:rsidR="004C5ABA">
        <w:rPr>
          <w:rFonts w:ascii="Tahoma" w:hAnsi="Tahoma" w:cs="Tahoma"/>
          <w:bCs/>
          <w:sz w:val="20"/>
          <w:szCs w:val="20"/>
        </w:rPr>
        <w:t>[</w:t>
      </w:r>
      <w:r w:rsidR="004C5ABA">
        <w:rPr>
          <w:rFonts w:ascii="Tahoma" w:hAnsi="Tahoma" w:cs="Tahoma"/>
          <w:bCs/>
          <w:sz w:val="20"/>
          <w:szCs w:val="20"/>
          <w:lang w:val="en-US"/>
        </w:rPr>
        <w:t>Capital Projects]</w:t>
      </w:r>
    </w:p>
    <w:p w:rsidR="004446C6" w:rsidRPr="004F316E" w:rsidRDefault="004446C6" w:rsidP="00B22437">
      <w:pPr>
        <w:spacing w:after="0" w:line="240" w:lineRule="auto"/>
        <w:ind w:left="567"/>
        <w:rPr>
          <w:rFonts w:ascii="Tahoma" w:hAnsi="Tahoma" w:cs="Tahoma"/>
          <w:bCs/>
          <w:sz w:val="20"/>
          <w:szCs w:val="20"/>
        </w:rPr>
      </w:pPr>
    </w:p>
    <w:p w:rsidR="004446C6" w:rsidRPr="004F316E" w:rsidRDefault="004446C6" w:rsidP="00B22437">
      <w:pPr>
        <w:spacing w:after="0" w:line="240" w:lineRule="auto"/>
        <w:ind w:left="567"/>
        <w:rPr>
          <w:rFonts w:ascii="Tahoma" w:hAnsi="Tahoma" w:cs="Tahoma"/>
          <w:bCs/>
          <w:sz w:val="20"/>
          <w:szCs w:val="20"/>
        </w:rPr>
      </w:pPr>
      <w:r w:rsidRPr="004F316E">
        <w:rPr>
          <w:rFonts w:ascii="Tahoma" w:hAnsi="Tahoma" w:cs="Tahoma"/>
          <w:bCs/>
          <w:sz w:val="20"/>
          <w:szCs w:val="20"/>
        </w:rPr>
        <w:t>Please refer to the note below from Murray Hancock with regards to the flue at castle mill.</w:t>
      </w:r>
    </w:p>
    <w:p w:rsidR="004446C6" w:rsidRPr="004F316E" w:rsidRDefault="004446C6" w:rsidP="00B22437">
      <w:pPr>
        <w:spacing w:after="0" w:line="240" w:lineRule="auto"/>
        <w:ind w:left="567"/>
        <w:rPr>
          <w:rFonts w:ascii="Tahoma" w:hAnsi="Tahoma" w:cs="Tahoma"/>
          <w:bCs/>
          <w:sz w:val="20"/>
          <w:szCs w:val="20"/>
        </w:rPr>
      </w:pPr>
    </w:p>
    <w:p w:rsidR="004446C6" w:rsidRPr="004F316E" w:rsidRDefault="004446C6" w:rsidP="00B22437">
      <w:pPr>
        <w:spacing w:after="0" w:line="240" w:lineRule="auto"/>
        <w:ind w:left="567"/>
        <w:rPr>
          <w:rFonts w:ascii="Tahoma" w:hAnsi="Tahoma" w:cs="Tahoma"/>
          <w:bCs/>
          <w:sz w:val="20"/>
          <w:szCs w:val="20"/>
        </w:rPr>
      </w:pPr>
      <w:r w:rsidRPr="004F316E">
        <w:rPr>
          <w:rFonts w:ascii="Tahoma" w:hAnsi="Tahoma" w:cs="Tahoma"/>
          <w:bCs/>
          <w:sz w:val="20"/>
          <w:szCs w:val="20"/>
        </w:rPr>
        <w:t>Regards</w:t>
      </w:r>
    </w:p>
    <w:p w:rsidR="004446C6" w:rsidRPr="004F316E" w:rsidRDefault="004446C6" w:rsidP="00B22437">
      <w:pPr>
        <w:spacing w:after="0" w:line="240" w:lineRule="auto"/>
        <w:ind w:left="567"/>
        <w:rPr>
          <w:rFonts w:ascii="Tahoma" w:hAnsi="Tahoma" w:cs="Tahoma"/>
          <w:bCs/>
          <w:sz w:val="20"/>
          <w:szCs w:val="20"/>
        </w:rPr>
      </w:pPr>
    </w:p>
    <w:p w:rsidR="004446C6" w:rsidRPr="004F316E" w:rsidRDefault="004C5ABA" w:rsidP="00B22437">
      <w:pPr>
        <w:spacing w:after="0" w:line="240" w:lineRule="auto"/>
        <w:ind w:left="567"/>
        <w:rPr>
          <w:rFonts w:ascii="Tahoma" w:hAnsi="Tahoma" w:cs="Tahoma"/>
          <w:bCs/>
          <w:sz w:val="20"/>
          <w:szCs w:val="20"/>
        </w:rPr>
      </w:pPr>
      <w:r>
        <w:rPr>
          <w:rFonts w:ascii="Tahoma" w:hAnsi="Tahoma" w:cs="Tahoma"/>
          <w:bCs/>
          <w:sz w:val="20"/>
          <w:szCs w:val="20"/>
          <w:lang w:val="en-US"/>
        </w:rPr>
        <w:t>Capital Projects</w:t>
      </w:r>
      <w:r w:rsidRPr="004F316E">
        <w:rPr>
          <w:rFonts w:ascii="Tahoma" w:hAnsi="Tahoma" w:cs="Tahoma"/>
          <w:bCs/>
          <w:sz w:val="20"/>
          <w:szCs w:val="20"/>
          <w:lang w:val="en-US"/>
        </w:rPr>
        <w:t xml:space="preserve"> </w:t>
      </w:r>
    </w:p>
    <w:p w:rsidR="004446C6" w:rsidRPr="004F316E" w:rsidRDefault="00B22437" w:rsidP="00B22437">
      <w:pPr>
        <w:spacing w:after="0" w:line="240" w:lineRule="auto"/>
        <w:ind w:left="567"/>
        <w:rPr>
          <w:rFonts w:ascii="Tahoma" w:hAnsi="Tahoma" w:cs="Tahoma"/>
          <w:bCs/>
          <w:sz w:val="20"/>
          <w:szCs w:val="20"/>
        </w:rPr>
      </w:pPr>
      <w:r w:rsidRPr="004F316E">
        <w:rPr>
          <w:rFonts w:ascii="Tahoma" w:hAnsi="Tahoma" w:cs="Tahoma"/>
          <w:bCs/>
          <w:sz w:val="20"/>
          <w:szCs w:val="20"/>
        </w:rPr>
        <w:t>------------------------------------------</w:t>
      </w:r>
    </w:p>
    <w:p w:rsidR="004446C6" w:rsidRPr="004F316E" w:rsidRDefault="004446C6" w:rsidP="00B22437">
      <w:pPr>
        <w:spacing w:after="0" w:line="240" w:lineRule="auto"/>
        <w:ind w:left="567"/>
        <w:rPr>
          <w:rFonts w:ascii="Tahoma" w:hAnsi="Tahoma" w:cs="Tahoma"/>
          <w:bCs/>
          <w:sz w:val="20"/>
          <w:szCs w:val="20"/>
          <w:lang w:val="en-US"/>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HANCOCK Murray [</w:t>
      </w:r>
      <w:hyperlink r:id="rId89" w:history="1">
        <w:r w:rsidRPr="004F316E">
          <w:rPr>
            <w:rStyle w:val="Hyperlink"/>
            <w:rFonts w:ascii="Tahoma" w:hAnsi="Tahoma" w:cs="Tahoma"/>
            <w:bCs/>
            <w:sz w:val="20"/>
            <w:szCs w:val="20"/>
            <w:lang w:val="en-US"/>
          </w:rPr>
          <w:t>mailto:mhancock@oxford.gov.uk</w:t>
        </w:r>
      </w:hyperlink>
      <w:r w:rsidRPr="004F316E">
        <w:rPr>
          <w:rFonts w:ascii="Tahoma" w:hAnsi="Tahoma" w:cs="Tahoma"/>
          <w:bCs/>
          <w:sz w:val="20"/>
          <w:szCs w:val="20"/>
          <w:lang w:val="en-US"/>
        </w:rPr>
        <w:t xml:space="preserve">] </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06 August 2014 09:57</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w:t>
      </w:r>
      <w:hyperlink r:id="rId90" w:history="1">
        <w:r w:rsidRPr="004F316E">
          <w:rPr>
            <w:rStyle w:val="Hyperlink"/>
            <w:rFonts w:ascii="Tahoma" w:hAnsi="Tahoma" w:cs="Tahoma"/>
            <w:bCs/>
            <w:sz w:val="20"/>
            <w:szCs w:val="20"/>
            <w:lang w:val="en-US"/>
          </w:rPr>
          <w:t>Shane.Kelly@longcross.co.uk</w:t>
        </w:r>
      </w:hyperlink>
      <w:r w:rsidRPr="004F316E">
        <w:rPr>
          <w:rFonts w:ascii="Tahoma" w:hAnsi="Tahoma" w:cs="Tahoma"/>
          <w:bCs/>
          <w:sz w:val="20"/>
          <w:szCs w:val="20"/>
          <w:lang w:val="en-US"/>
        </w:rPr>
        <w:br/>
      </w:r>
      <w:r w:rsidRPr="004F316E">
        <w:rPr>
          <w:rFonts w:ascii="Tahoma" w:hAnsi="Tahoma" w:cs="Tahoma"/>
          <w:b/>
          <w:bCs/>
          <w:sz w:val="20"/>
          <w:szCs w:val="20"/>
          <w:lang w:val="en-US"/>
        </w:rPr>
        <w:t>Cc:</w:t>
      </w:r>
      <w:r w:rsidRPr="004F316E">
        <w:rPr>
          <w:rFonts w:ascii="Tahoma" w:hAnsi="Tahoma" w:cs="Tahoma"/>
          <w:bCs/>
          <w:sz w:val="20"/>
          <w:szCs w:val="20"/>
          <w:lang w:val="en-US"/>
        </w:rPr>
        <w:t xml:space="preserve"> </w:t>
      </w:r>
      <w:r w:rsidR="004C5ABA">
        <w:rPr>
          <w:rFonts w:ascii="Tahoma" w:hAnsi="Tahoma" w:cs="Tahoma"/>
          <w:bCs/>
          <w:sz w:val="20"/>
          <w:szCs w:val="20"/>
          <w:lang w:val="en-US"/>
        </w:rPr>
        <w:t>Capital Projects</w:t>
      </w:r>
      <w:r w:rsidRPr="004F316E">
        <w:rPr>
          <w:rFonts w:ascii="Tahoma" w:hAnsi="Tahoma" w:cs="Tahoma"/>
          <w:bCs/>
          <w:sz w:val="20"/>
          <w:szCs w:val="20"/>
          <w:lang w:val="en-US"/>
        </w:rPr>
        <w:t>; RENNIE Lesley</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FW: REQUEST: Castle Mill Flue Design &amp; Calculations</w:t>
      </w:r>
    </w:p>
    <w:p w:rsidR="004446C6" w:rsidRPr="004F316E" w:rsidRDefault="004446C6" w:rsidP="00B22437">
      <w:pPr>
        <w:spacing w:after="0" w:line="240" w:lineRule="auto"/>
        <w:ind w:left="567"/>
        <w:rPr>
          <w:rFonts w:ascii="Tahoma" w:hAnsi="Tahoma" w:cs="Tahoma"/>
          <w:bCs/>
          <w:sz w:val="20"/>
          <w:szCs w:val="20"/>
        </w:rPr>
      </w:pPr>
    </w:p>
    <w:p w:rsidR="004446C6" w:rsidRPr="004F316E" w:rsidRDefault="004446C6" w:rsidP="00B22437">
      <w:pPr>
        <w:spacing w:after="0" w:line="240" w:lineRule="auto"/>
        <w:ind w:left="567"/>
        <w:rPr>
          <w:rFonts w:ascii="Tahoma" w:hAnsi="Tahoma" w:cs="Tahoma"/>
          <w:bCs/>
          <w:sz w:val="20"/>
          <w:szCs w:val="20"/>
        </w:rPr>
      </w:pPr>
      <w:r w:rsidRPr="004F316E">
        <w:rPr>
          <w:rFonts w:ascii="Tahoma" w:hAnsi="Tahoma" w:cs="Tahoma"/>
          <w:bCs/>
          <w:sz w:val="20"/>
          <w:szCs w:val="20"/>
        </w:rPr>
        <w:t>Dear Mr Kelly,</w:t>
      </w:r>
    </w:p>
    <w:p w:rsidR="004446C6" w:rsidRPr="004F316E" w:rsidRDefault="004446C6" w:rsidP="00B22437">
      <w:pPr>
        <w:spacing w:after="0" w:line="240" w:lineRule="auto"/>
        <w:ind w:left="567"/>
        <w:rPr>
          <w:rFonts w:ascii="Tahoma" w:hAnsi="Tahoma" w:cs="Tahoma"/>
          <w:bCs/>
          <w:sz w:val="20"/>
          <w:szCs w:val="20"/>
        </w:rPr>
      </w:pPr>
    </w:p>
    <w:p w:rsidR="004446C6" w:rsidRPr="004F316E" w:rsidRDefault="004446C6" w:rsidP="00B22437">
      <w:pPr>
        <w:spacing w:after="0" w:line="240" w:lineRule="auto"/>
        <w:ind w:left="567"/>
        <w:rPr>
          <w:rFonts w:ascii="Tahoma" w:hAnsi="Tahoma" w:cs="Tahoma"/>
          <w:bCs/>
          <w:sz w:val="20"/>
          <w:szCs w:val="20"/>
        </w:rPr>
      </w:pPr>
      <w:r w:rsidRPr="004F316E">
        <w:rPr>
          <w:rFonts w:ascii="Tahoma" w:hAnsi="Tahoma" w:cs="Tahoma"/>
          <w:bCs/>
          <w:sz w:val="20"/>
          <w:szCs w:val="20"/>
        </w:rPr>
        <w:t>Your email has been forwarded to me by my colleague Lesley Rennie in Environmental Development.</w:t>
      </w:r>
    </w:p>
    <w:p w:rsidR="004446C6" w:rsidRPr="004F316E" w:rsidRDefault="004446C6" w:rsidP="00B22437">
      <w:pPr>
        <w:spacing w:after="0" w:line="240" w:lineRule="auto"/>
        <w:ind w:left="567"/>
        <w:rPr>
          <w:rFonts w:ascii="Tahoma" w:hAnsi="Tahoma" w:cs="Tahoma"/>
          <w:bCs/>
          <w:sz w:val="20"/>
          <w:szCs w:val="20"/>
        </w:rPr>
      </w:pPr>
    </w:p>
    <w:p w:rsidR="004446C6" w:rsidRPr="004F316E" w:rsidRDefault="004446C6" w:rsidP="00B22437">
      <w:pPr>
        <w:spacing w:after="0" w:line="240" w:lineRule="auto"/>
        <w:ind w:left="567"/>
        <w:rPr>
          <w:rFonts w:ascii="Tahoma" w:hAnsi="Tahoma" w:cs="Tahoma"/>
          <w:bCs/>
          <w:sz w:val="20"/>
          <w:szCs w:val="20"/>
        </w:rPr>
      </w:pPr>
      <w:r w:rsidRPr="004F316E">
        <w:rPr>
          <w:rFonts w:ascii="Tahoma" w:hAnsi="Tahoma" w:cs="Tahoma"/>
          <w:bCs/>
          <w:sz w:val="20"/>
          <w:szCs w:val="20"/>
        </w:rPr>
        <w:t xml:space="preserve">I have now spoken to </w:t>
      </w:r>
      <w:r w:rsidR="0072006E">
        <w:rPr>
          <w:rFonts w:ascii="Tahoma" w:hAnsi="Tahoma" w:cs="Tahoma"/>
          <w:bCs/>
          <w:sz w:val="20"/>
          <w:szCs w:val="20"/>
        </w:rPr>
        <w:t>[Capital Projects]</w:t>
      </w:r>
      <w:r w:rsidRPr="004F316E">
        <w:rPr>
          <w:rFonts w:ascii="Tahoma" w:hAnsi="Tahoma" w:cs="Tahoma"/>
          <w:bCs/>
          <w:sz w:val="20"/>
          <w:szCs w:val="20"/>
        </w:rPr>
        <w:t>at the University Estates Office who advises me that although the flue was erected lower than shown on the planning drawings for this case, that certification has been received from yourselves that it meets all requirements under the Clean Air Acts, and that no further action is required.</w:t>
      </w:r>
    </w:p>
    <w:p w:rsidR="004446C6" w:rsidRPr="004F316E" w:rsidRDefault="004446C6" w:rsidP="00B22437">
      <w:pPr>
        <w:spacing w:after="0" w:line="240" w:lineRule="auto"/>
        <w:ind w:left="567"/>
        <w:rPr>
          <w:rFonts w:ascii="Tahoma" w:hAnsi="Tahoma" w:cs="Tahoma"/>
          <w:bCs/>
          <w:sz w:val="20"/>
          <w:szCs w:val="20"/>
        </w:rPr>
      </w:pPr>
    </w:p>
    <w:p w:rsidR="004446C6" w:rsidRPr="004F316E" w:rsidRDefault="004446C6" w:rsidP="00B22437">
      <w:pPr>
        <w:spacing w:after="0" w:line="240" w:lineRule="auto"/>
        <w:ind w:left="567"/>
        <w:rPr>
          <w:rFonts w:ascii="Tahoma" w:hAnsi="Tahoma" w:cs="Tahoma"/>
          <w:bCs/>
          <w:sz w:val="20"/>
          <w:szCs w:val="20"/>
        </w:rPr>
      </w:pPr>
      <w:r w:rsidRPr="004F316E">
        <w:rPr>
          <w:rFonts w:ascii="Tahoma" w:hAnsi="Tahoma" w:cs="Tahoma"/>
          <w:bCs/>
          <w:sz w:val="20"/>
          <w:szCs w:val="20"/>
        </w:rPr>
        <w:t>Nevertheless thank you for notifying me.</w:t>
      </w:r>
    </w:p>
    <w:p w:rsidR="004446C6" w:rsidRPr="004F316E" w:rsidRDefault="004446C6" w:rsidP="00B22437">
      <w:pPr>
        <w:spacing w:after="0" w:line="240" w:lineRule="auto"/>
        <w:ind w:left="567"/>
        <w:rPr>
          <w:rFonts w:ascii="Tahoma" w:hAnsi="Tahoma" w:cs="Tahoma"/>
          <w:bCs/>
          <w:sz w:val="20"/>
          <w:szCs w:val="20"/>
        </w:rPr>
      </w:pPr>
    </w:p>
    <w:p w:rsidR="004446C6" w:rsidRPr="004F316E" w:rsidRDefault="004446C6" w:rsidP="00B22437">
      <w:pPr>
        <w:spacing w:after="0" w:line="240" w:lineRule="auto"/>
        <w:ind w:left="567"/>
        <w:rPr>
          <w:rFonts w:ascii="Tahoma" w:hAnsi="Tahoma" w:cs="Tahoma"/>
          <w:b/>
          <w:bCs/>
          <w:sz w:val="20"/>
          <w:szCs w:val="20"/>
        </w:rPr>
      </w:pPr>
    </w:p>
    <w:p w:rsidR="004446C6" w:rsidRPr="004F316E" w:rsidRDefault="004446C6" w:rsidP="00B22437">
      <w:pPr>
        <w:spacing w:after="0" w:line="240" w:lineRule="auto"/>
        <w:ind w:left="567"/>
        <w:rPr>
          <w:rFonts w:ascii="Tahoma" w:hAnsi="Tahoma" w:cs="Tahoma"/>
          <w:bCs/>
          <w:sz w:val="20"/>
          <w:szCs w:val="20"/>
        </w:rPr>
      </w:pPr>
      <w:r w:rsidRPr="004F316E">
        <w:rPr>
          <w:rFonts w:ascii="Tahoma" w:hAnsi="Tahoma" w:cs="Tahoma"/>
          <w:b/>
          <w:bCs/>
          <w:sz w:val="20"/>
          <w:szCs w:val="20"/>
        </w:rPr>
        <w:t xml:space="preserve">Murray Hancock </w:t>
      </w:r>
      <w:r w:rsidRPr="004F316E">
        <w:rPr>
          <w:rFonts w:ascii="Tahoma" w:hAnsi="Tahoma" w:cs="Tahoma"/>
          <w:bCs/>
          <w:sz w:val="20"/>
          <w:szCs w:val="20"/>
        </w:rPr>
        <w:t>I</w:t>
      </w:r>
      <w:r w:rsidRPr="004F316E">
        <w:rPr>
          <w:rFonts w:ascii="Tahoma" w:hAnsi="Tahoma" w:cs="Tahoma"/>
          <w:b/>
          <w:bCs/>
          <w:sz w:val="20"/>
          <w:szCs w:val="20"/>
        </w:rPr>
        <w:t xml:space="preserve"> Chief Principal Planner </w:t>
      </w:r>
      <w:r w:rsidRPr="004F316E">
        <w:rPr>
          <w:rFonts w:ascii="Tahoma" w:hAnsi="Tahoma" w:cs="Tahoma"/>
          <w:bCs/>
          <w:sz w:val="20"/>
          <w:szCs w:val="20"/>
        </w:rPr>
        <w:t>I</w:t>
      </w:r>
      <w:r w:rsidRPr="004F316E">
        <w:rPr>
          <w:rFonts w:ascii="Tahoma" w:hAnsi="Tahoma" w:cs="Tahoma"/>
          <w:b/>
          <w:bCs/>
          <w:sz w:val="20"/>
          <w:szCs w:val="20"/>
        </w:rPr>
        <w:t xml:space="preserve"> City Development </w:t>
      </w:r>
      <w:r w:rsidRPr="004F316E">
        <w:rPr>
          <w:rFonts w:ascii="Tahoma" w:hAnsi="Tahoma" w:cs="Tahoma"/>
          <w:bCs/>
          <w:sz w:val="20"/>
          <w:szCs w:val="20"/>
        </w:rPr>
        <w:t xml:space="preserve">I </w:t>
      </w:r>
      <w:r w:rsidRPr="004F316E">
        <w:rPr>
          <w:rFonts w:ascii="Tahoma" w:hAnsi="Tahoma" w:cs="Tahoma"/>
          <w:b/>
          <w:bCs/>
          <w:sz w:val="20"/>
          <w:szCs w:val="20"/>
        </w:rPr>
        <w:t xml:space="preserve">Oxford City Council </w:t>
      </w:r>
      <w:r w:rsidRPr="004F316E">
        <w:rPr>
          <w:rFonts w:ascii="Tahoma" w:hAnsi="Tahoma" w:cs="Tahoma"/>
          <w:bCs/>
          <w:sz w:val="20"/>
          <w:szCs w:val="20"/>
        </w:rPr>
        <w:t>I</w:t>
      </w:r>
      <w:r w:rsidRPr="004F316E">
        <w:rPr>
          <w:rFonts w:ascii="Tahoma" w:hAnsi="Tahoma" w:cs="Tahoma"/>
          <w:b/>
          <w:bCs/>
          <w:sz w:val="20"/>
          <w:szCs w:val="20"/>
        </w:rPr>
        <w:t xml:space="preserve"> St. Aldates Chambers </w:t>
      </w:r>
      <w:r w:rsidRPr="004F316E">
        <w:rPr>
          <w:rFonts w:ascii="Tahoma" w:hAnsi="Tahoma" w:cs="Tahoma"/>
          <w:bCs/>
          <w:sz w:val="20"/>
          <w:szCs w:val="20"/>
        </w:rPr>
        <w:t>I</w:t>
      </w:r>
      <w:r w:rsidRPr="004F316E">
        <w:rPr>
          <w:rFonts w:ascii="Tahoma" w:hAnsi="Tahoma" w:cs="Tahoma"/>
          <w:b/>
          <w:bCs/>
          <w:sz w:val="20"/>
          <w:szCs w:val="20"/>
        </w:rPr>
        <w:t xml:space="preserve"> 109 - 113 St. Aldates </w:t>
      </w:r>
      <w:r w:rsidRPr="004F316E">
        <w:rPr>
          <w:rFonts w:ascii="Tahoma" w:hAnsi="Tahoma" w:cs="Tahoma"/>
          <w:bCs/>
          <w:sz w:val="20"/>
          <w:szCs w:val="20"/>
        </w:rPr>
        <w:t xml:space="preserve">I </w:t>
      </w:r>
      <w:r w:rsidRPr="004F316E">
        <w:rPr>
          <w:rFonts w:ascii="Tahoma" w:hAnsi="Tahoma" w:cs="Tahoma"/>
          <w:b/>
          <w:bCs/>
          <w:sz w:val="20"/>
          <w:szCs w:val="20"/>
        </w:rPr>
        <w:t xml:space="preserve">Oxford </w:t>
      </w:r>
      <w:r w:rsidRPr="004F316E">
        <w:rPr>
          <w:rFonts w:ascii="Tahoma" w:hAnsi="Tahoma" w:cs="Tahoma"/>
          <w:bCs/>
          <w:sz w:val="20"/>
          <w:szCs w:val="20"/>
        </w:rPr>
        <w:t>I</w:t>
      </w:r>
      <w:r w:rsidRPr="004F316E">
        <w:rPr>
          <w:rFonts w:ascii="Tahoma" w:hAnsi="Tahoma" w:cs="Tahoma"/>
          <w:b/>
          <w:bCs/>
          <w:sz w:val="20"/>
          <w:szCs w:val="20"/>
        </w:rPr>
        <w:t xml:space="preserve"> OX1 1DS.</w:t>
      </w:r>
    </w:p>
    <w:p w:rsidR="004446C6" w:rsidRPr="004F316E" w:rsidRDefault="004446C6" w:rsidP="00B22437">
      <w:pPr>
        <w:spacing w:after="0" w:line="240" w:lineRule="auto"/>
        <w:ind w:left="567"/>
        <w:rPr>
          <w:rFonts w:ascii="Tahoma" w:hAnsi="Tahoma" w:cs="Tahoma"/>
          <w:b/>
          <w:bCs/>
          <w:sz w:val="20"/>
          <w:szCs w:val="20"/>
        </w:rPr>
      </w:pPr>
      <w:r w:rsidRPr="004F316E">
        <w:rPr>
          <w:rFonts w:ascii="Tahoma" w:hAnsi="Tahoma" w:cs="Tahoma"/>
          <w:bCs/>
          <w:sz w:val="20"/>
          <w:szCs w:val="20"/>
        </w:rPr>
        <w:t> </w:t>
      </w:r>
    </w:p>
    <w:p w:rsidR="004446C6" w:rsidRPr="004F316E" w:rsidRDefault="004446C6" w:rsidP="00B22437">
      <w:pPr>
        <w:spacing w:after="0" w:line="240" w:lineRule="auto"/>
        <w:ind w:left="567"/>
        <w:rPr>
          <w:rFonts w:ascii="Tahoma" w:hAnsi="Tahoma" w:cs="Tahoma"/>
          <w:b/>
          <w:bCs/>
          <w:sz w:val="20"/>
          <w:szCs w:val="20"/>
        </w:rPr>
      </w:pPr>
      <w:r w:rsidRPr="004F316E">
        <w:rPr>
          <w:rFonts w:ascii="Tahoma" w:hAnsi="Tahoma" w:cs="Tahoma"/>
          <w:b/>
          <w:bCs/>
          <w:sz w:val="20"/>
          <w:szCs w:val="20"/>
        </w:rPr>
        <w:t xml:space="preserve">Email: </w:t>
      </w:r>
      <w:hyperlink r:id="rId91" w:history="1">
        <w:r w:rsidRPr="004F316E">
          <w:rPr>
            <w:rStyle w:val="Hyperlink"/>
            <w:rFonts w:ascii="Tahoma" w:hAnsi="Tahoma" w:cs="Tahoma"/>
            <w:b/>
            <w:bCs/>
            <w:sz w:val="20"/>
            <w:szCs w:val="20"/>
          </w:rPr>
          <w:t>mhancock@oxford.gov.uk</w:t>
        </w:r>
      </w:hyperlink>
      <w:r w:rsidRPr="004F316E">
        <w:rPr>
          <w:rFonts w:ascii="Tahoma" w:hAnsi="Tahoma" w:cs="Tahoma"/>
          <w:b/>
          <w:bCs/>
          <w:sz w:val="20"/>
          <w:szCs w:val="20"/>
        </w:rPr>
        <w:t xml:space="preserve"> </w:t>
      </w:r>
      <w:r w:rsidRPr="004F316E">
        <w:rPr>
          <w:rFonts w:ascii="Tahoma" w:hAnsi="Tahoma" w:cs="Tahoma"/>
          <w:bCs/>
          <w:sz w:val="20"/>
          <w:szCs w:val="20"/>
        </w:rPr>
        <w:t>I</w:t>
      </w:r>
      <w:r w:rsidRPr="004F316E">
        <w:rPr>
          <w:rFonts w:ascii="Tahoma" w:hAnsi="Tahoma" w:cs="Tahoma"/>
          <w:b/>
          <w:bCs/>
          <w:sz w:val="20"/>
          <w:szCs w:val="20"/>
        </w:rPr>
        <w:t xml:space="preserve"> Tel: 01865 252153 I</w:t>
      </w:r>
    </w:p>
    <w:p w:rsidR="004446C6" w:rsidRPr="004F316E" w:rsidRDefault="004446C6" w:rsidP="00B22437">
      <w:pPr>
        <w:spacing w:after="0" w:line="240" w:lineRule="auto"/>
        <w:ind w:left="567"/>
        <w:rPr>
          <w:rFonts w:ascii="Tahoma" w:hAnsi="Tahoma" w:cs="Tahoma"/>
          <w:b/>
          <w:bCs/>
          <w:sz w:val="20"/>
          <w:szCs w:val="20"/>
        </w:rPr>
      </w:pPr>
    </w:p>
    <w:p w:rsidR="004446C6" w:rsidRPr="004F316E" w:rsidRDefault="00B22437" w:rsidP="00B22437">
      <w:pPr>
        <w:spacing w:after="0" w:line="240" w:lineRule="auto"/>
        <w:ind w:left="567"/>
        <w:rPr>
          <w:rFonts w:ascii="Tahoma" w:hAnsi="Tahoma" w:cs="Tahoma"/>
          <w:bCs/>
          <w:sz w:val="20"/>
          <w:szCs w:val="20"/>
        </w:rPr>
      </w:pPr>
      <w:r w:rsidRPr="004F316E">
        <w:rPr>
          <w:rFonts w:ascii="Tahoma" w:hAnsi="Tahoma" w:cs="Tahoma"/>
          <w:bCs/>
          <w:sz w:val="20"/>
          <w:szCs w:val="20"/>
        </w:rPr>
        <w:t>--------------------------------------</w:t>
      </w:r>
    </w:p>
    <w:p w:rsidR="004446C6" w:rsidRPr="004F316E" w:rsidRDefault="004446C6" w:rsidP="00B22437">
      <w:pPr>
        <w:spacing w:after="0" w:line="240" w:lineRule="auto"/>
        <w:ind w:left="567"/>
        <w:rPr>
          <w:rFonts w:ascii="Tahoma" w:hAnsi="Tahoma" w:cs="Tahoma"/>
          <w:bCs/>
          <w:sz w:val="20"/>
          <w:szCs w:val="20"/>
          <w:lang w:val="en-US"/>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RENNIE Lesley </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30 July 2014 16:14</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HANCOCK Murray</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REQUEST: Castle Mill Flue Design &amp; Calculations</w:t>
      </w:r>
    </w:p>
    <w:p w:rsidR="004446C6" w:rsidRPr="004F316E" w:rsidRDefault="004446C6" w:rsidP="00B22437">
      <w:pPr>
        <w:spacing w:after="0" w:line="240" w:lineRule="auto"/>
        <w:ind w:left="567"/>
        <w:rPr>
          <w:rFonts w:ascii="Tahoma" w:hAnsi="Tahoma" w:cs="Tahoma"/>
          <w:bCs/>
          <w:sz w:val="20"/>
          <w:szCs w:val="20"/>
        </w:rPr>
      </w:pPr>
    </w:p>
    <w:p w:rsidR="004446C6" w:rsidRPr="004F316E" w:rsidRDefault="004446C6" w:rsidP="00B22437">
      <w:pPr>
        <w:spacing w:after="0" w:line="240" w:lineRule="auto"/>
        <w:ind w:left="567"/>
        <w:rPr>
          <w:rFonts w:ascii="Tahoma" w:hAnsi="Tahoma" w:cs="Tahoma"/>
          <w:bCs/>
          <w:sz w:val="20"/>
          <w:szCs w:val="20"/>
        </w:rPr>
      </w:pPr>
      <w:r w:rsidRPr="004F316E">
        <w:rPr>
          <w:rFonts w:ascii="Tahoma" w:hAnsi="Tahoma" w:cs="Tahoma"/>
          <w:bCs/>
          <w:sz w:val="20"/>
          <w:szCs w:val="20"/>
        </w:rPr>
        <w:t>Murray</w:t>
      </w:r>
    </w:p>
    <w:p w:rsidR="004446C6" w:rsidRPr="004F316E" w:rsidRDefault="004446C6" w:rsidP="00B22437">
      <w:pPr>
        <w:spacing w:after="0" w:line="240" w:lineRule="auto"/>
        <w:ind w:left="567"/>
        <w:rPr>
          <w:rFonts w:ascii="Tahoma" w:hAnsi="Tahoma" w:cs="Tahoma"/>
          <w:bCs/>
          <w:sz w:val="20"/>
          <w:szCs w:val="20"/>
        </w:rPr>
      </w:pPr>
    </w:p>
    <w:p w:rsidR="004446C6" w:rsidRPr="004F316E" w:rsidRDefault="004446C6" w:rsidP="00B22437">
      <w:pPr>
        <w:spacing w:after="0" w:line="240" w:lineRule="auto"/>
        <w:ind w:left="567"/>
        <w:rPr>
          <w:rFonts w:ascii="Tahoma" w:hAnsi="Tahoma" w:cs="Tahoma"/>
          <w:bCs/>
          <w:sz w:val="20"/>
          <w:szCs w:val="20"/>
        </w:rPr>
      </w:pPr>
      <w:r w:rsidRPr="004F316E">
        <w:rPr>
          <w:rFonts w:ascii="Tahoma" w:hAnsi="Tahoma" w:cs="Tahoma"/>
          <w:bCs/>
          <w:sz w:val="20"/>
          <w:szCs w:val="20"/>
        </w:rPr>
        <w:t>I’m not aware of any EH sign off requirements. Are you able to advise Mr Kelly?</w:t>
      </w:r>
    </w:p>
    <w:p w:rsidR="004446C6" w:rsidRPr="004F316E" w:rsidRDefault="004446C6" w:rsidP="00B22437">
      <w:pPr>
        <w:spacing w:after="0" w:line="240" w:lineRule="auto"/>
        <w:ind w:left="567"/>
        <w:rPr>
          <w:rFonts w:ascii="Tahoma" w:hAnsi="Tahoma" w:cs="Tahoma"/>
          <w:bCs/>
          <w:sz w:val="20"/>
          <w:szCs w:val="20"/>
        </w:rPr>
      </w:pPr>
    </w:p>
    <w:p w:rsidR="004446C6" w:rsidRPr="004F316E" w:rsidRDefault="004446C6" w:rsidP="00B22437">
      <w:pPr>
        <w:spacing w:after="0" w:line="240" w:lineRule="auto"/>
        <w:ind w:left="567"/>
        <w:rPr>
          <w:rFonts w:ascii="Tahoma" w:hAnsi="Tahoma" w:cs="Tahoma"/>
          <w:bCs/>
          <w:sz w:val="20"/>
          <w:szCs w:val="20"/>
        </w:rPr>
      </w:pPr>
      <w:r w:rsidRPr="004F316E">
        <w:rPr>
          <w:rFonts w:ascii="Tahoma" w:hAnsi="Tahoma" w:cs="Tahoma"/>
          <w:bCs/>
          <w:sz w:val="20"/>
          <w:szCs w:val="20"/>
        </w:rPr>
        <w:t>Many thanks</w:t>
      </w:r>
    </w:p>
    <w:p w:rsidR="004446C6" w:rsidRPr="004F316E" w:rsidRDefault="004446C6" w:rsidP="00B22437">
      <w:pPr>
        <w:spacing w:after="0" w:line="240" w:lineRule="auto"/>
        <w:ind w:left="567"/>
        <w:rPr>
          <w:rFonts w:ascii="Tahoma" w:hAnsi="Tahoma" w:cs="Tahoma"/>
          <w:bCs/>
          <w:sz w:val="20"/>
          <w:szCs w:val="20"/>
        </w:rPr>
      </w:pPr>
    </w:p>
    <w:p w:rsidR="004446C6" w:rsidRPr="004F316E" w:rsidRDefault="004446C6" w:rsidP="00B22437">
      <w:pPr>
        <w:spacing w:after="0" w:line="240" w:lineRule="auto"/>
        <w:ind w:left="567"/>
        <w:rPr>
          <w:rFonts w:ascii="Tahoma" w:hAnsi="Tahoma" w:cs="Tahoma"/>
          <w:bCs/>
          <w:sz w:val="20"/>
          <w:szCs w:val="20"/>
        </w:rPr>
      </w:pPr>
      <w:r w:rsidRPr="004F316E">
        <w:rPr>
          <w:rFonts w:ascii="Tahoma" w:hAnsi="Tahoma" w:cs="Tahoma"/>
          <w:bCs/>
          <w:sz w:val="20"/>
          <w:szCs w:val="20"/>
        </w:rPr>
        <w:t>Lesley</w:t>
      </w:r>
    </w:p>
    <w:p w:rsidR="004446C6" w:rsidRPr="004F316E" w:rsidRDefault="004446C6" w:rsidP="00B22437">
      <w:pPr>
        <w:spacing w:after="0" w:line="240" w:lineRule="auto"/>
        <w:ind w:left="567"/>
        <w:rPr>
          <w:rFonts w:ascii="Tahoma" w:hAnsi="Tahoma" w:cs="Tahoma"/>
          <w:bCs/>
          <w:sz w:val="20"/>
          <w:szCs w:val="20"/>
        </w:rPr>
      </w:pPr>
    </w:p>
    <w:p w:rsidR="004446C6" w:rsidRPr="004F316E" w:rsidRDefault="004446C6" w:rsidP="00B22437">
      <w:pPr>
        <w:spacing w:after="0" w:line="240" w:lineRule="auto"/>
        <w:ind w:left="567"/>
        <w:rPr>
          <w:rFonts w:ascii="Tahoma" w:hAnsi="Tahoma" w:cs="Tahoma"/>
          <w:bCs/>
          <w:sz w:val="20"/>
          <w:szCs w:val="20"/>
        </w:rPr>
      </w:pPr>
      <w:r w:rsidRPr="004F316E">
        <w:rPr>
          <w:rFonts w:ascii="Tahoma" w:hAnsi="Tahoma" w:cs="Tahoma"/>
          <w:b/>
          <w:bCs/>
          <w:sz w:val="20"/>
          <w:szCs w:val="20"/>
        </w:rPr>
        <w:t>Lesley Rennie</w:t>
      </w:r>
      <w:r w:rsidRPr="004F316E">
        <w:rPr>
          <w:rFonts w:ascii="Arial" w:hAnsi="Arial" w:cs="Arial"/>
          <w:b/>
          <w:bCs/>
          <w:sz w:val="20"/>
          <w:szCs w:val="20"/>
        </w:rPr>
        <w:t>│</w:t>
      </w:r>
      <w:r w:rsidRPr="004F316E">
        <w:rPr>
          <w:rFonts w:ascii="Tahoma" w:hAnsi="Tahoma" w:cs="Tahoma"/>
          <w:b/>
          <w:bCs/>
          <w:sz w:val="20"/>
          <w:szCs w:val="20"/>
        </w:rPr>
        <w:t>Business Regulation Team Manager</w:t>
      </w:r>
      <w:r w:rsidRPr="004F316E">
        <w:rPr>
          <w:rFonts w:ascii="Arial" w:hAnsi="Arial" w:cs="Arial"/>
          <w:b/>
          <w:bCs/>
          <w:sz w:val="20"/>
          <w:szCs w:val="20"/>
        </w:rPr>
        <w:t>│</w:t>
      </w:r>
      <w:r w:rsidRPr="004F316E">
        <w:rPr>
          <w:rFonts w:ascii="Tahoma" w:hAnsi="Tahoma" w:cs="Tahoma"/>
          <w:b/>
          <w:bCs/>
          <w:sz w:val="20"/>
          <w:szCs w:val="20"/>
        </w:rPr>
        <w:t>Environmental Development</w:t>
      </w:r>
      <w:r w:rsidRPr="004F316E">
        <w:rPr>
          <w:rFonts w:ascii="Arial" w:hAnsi="Arial" w:cs="Arial"/>
          <w:b/>
          <w:bCs/>
          <w:sz w:val="20"/>
          <w:szCs w:val="20"/>
        </w:rPr>
        <w:t>│</w:t>
      </w:r>
      <w:r w:rsidRPr="004F316E">
        <w:rPr>
          <w:rFonts w:ascii="Tahoma" w:hAnsi="Tahoma" w:cs="Tahoma"/>
          <w:b/>
          <w:bCs/>
          <w:sz w:val="20"/>
          <w:szCs w:val="20"/>
        </w:rPr>
        <w:t>St Aldate's Chambers</w:t>
      </w:r>
      <w:r w:rsidRPr="004F316E">
        <w:rPr>
          <w:rFonts w:ascii="Arial" w:hAnsi="Arial" w:cs="Arial"/>
          <w:b/>
          <w:bCs/>
          <w:sz w:val="20"/>
          <w:szCs w:val="20"/>
        </w:rPr>
        <w:t>│</w:t>
      </w:r>
      <w:r w:rsidRPr="004F316E">
        <w:rPr>
          <w:rFonts w:ascii="Tahoma" w:hAnsi="Tahoma" w:cs="Tahoma"/>
          <w:b/>
          <w:bCs/>
          <w:sz w:val="20"/>
          <w:szCs w:val="20"/>
        </w:rPr>
        <w:t>109 St Aldate's</w:t>
      </w:r>
      <w:r w:rsidRPr="004F316E">
        <w:rPr>
          <w:rFonts w:ascii="Arial" w:hAnsi="Arial" w:cs="Arial"/>
          <w:b/>
          <w:bCs/>
          <w:sz w:val="20"/>
          <w:szCs w:val="20"/>
        </w:rPr>
        <w:t>│</w:t>
      </w:r>
      <w:r w:rsidRPr="004F316E">
        <w:rPr>
          <w:rFonts w:ascii="Tahoma" w:hAnsi="Tahoma" w:cs="Tahoma"/>
          <w:b/>
          <w:bCs/>
          <w:sz w:val="20"/>
          <w:szCs w:val="20"/>
        </w:rPr>
        <w:t>Oxford</w:t>
      </w:r>
      <w:r w:rsidRPr="004F316E">
        <w:rPr>
          <w:rFonts w:ascii="Arial" w:hAnsi="Arial" w:cs="Arial"/>
          <w:b/>
          <w:bCs/>
          <w:sz w:val="20"/>
          <w:szCs w:val="20"/>
        </w:rPr>
        <w:t>│</w:t>
      </w:r>
      <w:r w:rsidRPr="004F316E">
        <w:rPr>
          <w:rFonts w:ascii="Tahoma" w:hAnsi="Tahoma" w:cs="Tahoma"/>
          <w:b/>
          <w:bCs/>
          <w:sz w:val="20"/>
          <w:szCs w:val="20"/>
        </w:rPr>
        <w:t>OX1 1DS</w:t>
      </w:r>
      <w:r w:rsidRPr="004F316E">
        <w:rPr>
          <w:rFonts w:ascii="Arial" w:hAnsi="Arial" w:cs="Arial"/>
          <w:b/>
          <w:bCs/>
          <w:sz w:val="20"/>
          <w:szCs w:val="20"/>
        </w:rPr>
        <w:t>│</w:t>
      </w:r>
      <w:r w:rsidRPr="004F316E">
        <w:rPr>
          <w:rFonts w:ascii="Tahoma" w:hAnsi="Tahoma" w:cs="Tahoma"/>
          <w:b/>
          <w:bCs/>
          <w:sz w:val="20"/>
          <w:szCs w:val="20"/>
        </w:rPr>
        <w:t>01865 252836</w:t>
      </w:r>
    </w:p>
    <w:p w:rsidR="004446C6" w:rsidRPr="004F316E" w:rsidRDefault="004446C6" w:rsidP="00B22437">
      <w:pPr>
        <w:spacing w:after="0" w:line="240" w:lineRule="auto"/>
        <w:ind w:left="567"/>
        <w:rPr>
          <w:rFonts w:ascii="Tahoma" w:hAnsi="Tahoma" w:cs="Tahoma"/>
          <w:bCs/>
          <w:sz w:val="20"/>
          <w:szCs w:val="20"/>
        </w:rPr>
      </w:pPr>
    </w:p>
    <w:p w:rsidR="004446C6" w:rsidRPr="004F316E" w:rsidRDefault="00B22437" w:rsidP="00B22437">
      <w:pPr>
        <w:spacing w:after="0" w:line="240" w:lineRule="auto"/>
        <w:ind w:left="567"/>
        <w:rPr>
          <w:rFonts w:ascii="Tahoma" w:hAnsi="Tahoma" w:cs="Tahoma"/>
          <w:bCs/>
          <w:sz w:val="20"/>
          <w:szCs w:val="20"/>
        </w:rPr>
      </w:pPr>
      <w:r w:rsidRPr="004F316E">
        <w:rPr>
          <w:rFonts w:ascii="Tahoma" w:hAnsi="Tahoma" w:cs="Tahoma"/>
          <w:bCs/>
          <w:sz w:val="20"/>
          <w:szCs w:val="20"/>
        </w:rPr>
        <w:t>------------------------------------------</w:t>
      </w:r>
    </w:p>
    <w:p w:rsidR="004446C6" w:rsidRPr="004F316E" w:rsidRDefault="004446C6" w:rsidP="00B22437">
      <w:pPr>
        <w:spacing w:after="0" w:line="240" w:lineRule="auto"/>
        <w:ind w:left="567"/>
        <w:rPr>
          <w:rFonts w:ascii="Tahoma" w:hAnsi="Tahoma" w:cs="Tahoma"/>
          <w:bCs/>
          <w:sz w:val="20"/>
          <w:szCs w:val="20"/>
          <w:lang w:val="en-US"/>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Shane Kelly [</w:t>
      </w:r>
      <w:hyperlink r:id="rId92" w:history="1">
        <w:r w:rsidRPr="004F316E">
          <w:rPr>
            <w:rStyle w:val="Hyperlink"/>
            <w:rFonts w:ascii="Tahoma" w:hAnsi="Tahoma" w:cs="Tahoma"/>
            <w:bCs/>
            <w:sz w:val="20"/>
            <w:szCs w:val="20"/>
            <w:lang w:val="en-US"/>
          </w:rPr>
          <w:t>mailto:Shane.Kelly@longcross.co.uk</w:t>
        </w:r>
      </w:hyperlink>
      <w:r w:rsidRPr="004F316E">
        <w:rPr>
          <w:rFonts w:ascii="Tahoma" w:hAnsi="Tahoma" w:cs="Tahoma"/>
          <w:bCs/>
          <w:sz w:val="20"/>
          <w:szCs w:val="20"/>
          <w:lang w:val="en-US"/>
        </w:rPr>
        <w:t xml:space="preserve">] </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30 July 2014 11:36</w:t>
      </w:r>
      <w:r w:rsidRPr="004F316E">
        <w:rPr>
          <w:rFonts w:ascii="Tahoma" w:hAnsi="Tahoma" w:cs="Tahoma"/>
          <w:bCs/>
          <w:sz w:val="20"/>
          <w:szCs w:val="20"/>
          <w:lang w:val="en-US"/>
        </w:rPr>
        <w:br/>
      </w:r>
      <w:r w:rsidRPr="004F316E">
        <w:rPr>
          <w:rFonts w:ascii="Tahoma" w:hAnsi="Tahoma" w:cs="Tahoma"/>
          <w:b/>
          <w:bCs/>
          <w:sz w:val="20"/>
          <w:szCs w:val="20"/>
          <w:lang w:val="en-US"/>
        </w:rPr>
        <w:lastRenderedPageBreak/>
        <w:t>To:</w:t>
      </w:r>
      <w:r w:rsidRPr="004F316E">
        <w:rPr>
          <w:rFonts w:ascii="Tahoma" w:hAnsi="Tahoma" w:cs="Tahoma"/>
          <w:bCs/>
          <w:sz w:val="20"/>
          <w:szCs w:val="20"/>
          <w:lang w:val="en-US"/>
        </w:rPr>
        <w:t xml:space="preserve"> RENNIE Lesley</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Castle Mill Flue Design &amp; Calculations</w:t>
      </w:r>
    </w:p>
    <w:p w:rsidR="004446C6" w:rsidRPr="004F316E" w:rsidRDefault="004446C6" w:rsidP="00B22437">
      <w:pPr>
        <w:spacing w:after="0" w:line="240" w:lineRule="auto"/>
        <w:ind w:left="567"/>
        <w:rPr>
          <w:rFonts w:ascii="Tahoma" w:hAnsi="Tahoma" w:cs="Tahoma"/>
          <w:bCs/>
          <w:sz w:val="20"/>
          <w:szCs w:val="20"/>
        </w:rPr>
      </w:pPr>
    </w:p>
    <w:p w:rsidR="004446C6" w:rsidRPr="004F316E" w:rsidRDefault="004446C6" w:rsidP="00B22437">
      <w:pPr>
        <w:spacing w:after="0" w:line="240" w:lineRule="auto"/>
        <w:ind w:left="567"/>
        <w:rPr>
          <w:rFonts w:ascii="Tahoma" w:hAnsi="Tahoma" w:cs="Tahoma"/>
          <w:bCs/>
          <w:sz w:val="20"/>
          <w:szCs w:val="20"/>
        </w:rPr>
      </w:pPr>
      <w:r w:rsidRPr="004F316E">
        <w:rPr>
          <w:rFonts w:ascii="Tahoma" w:hAnsi="Tahoma" w:cs="Tahoma"/>
          <w:bCs/>
          <w:sz w:val="20"/>
          <w:szCs w:val="20"/>
        </w:rPr>
        <w:t>Lesley</w:t>
      </w:r>
    </w:p>
    <w:p w:rsidR="004446C6" w:rsidRPr="004F316E" w:rsidRDefault="004446C6" w:rsidP="00B22437">
      <w:pPr>
        <w:spacing w:after="0" w:line="240" w:lineRule="auto"/>
        <w:ind w:left="567"/>
        <w:rPr>
          <w:rFonts w:ascii="Tahoma" w:hAnsi="Tahoma" w:cs="Tahoma"/>
          <w:bCs/>
          <w:sz w:val="20"/>
          <w:szCs w:val="20"/>
        </w:rPr>
      </w:pPr>
    </w:p>
    <w:p w:rsidR="004446C6" w:rsidRPr="004F316E" w:rsidRDefault="004446C6" w:rsidP="00B22437">
      <w:pPr>
        <w:spacing w:after="0" w:line="240" w:lineRule="auto"/>
        <w:ind w:left="567"/>
        <w:rPr>
          <w:rFonts w:ascii="Tahoma" w:hAnsi="Tahoma" w:cs="Tahoma"/>
          <w:bCs/>
          <w:sz w:val="20"/>
          <w:szCs w:val="20"/>
        </w:rPr>
      </w:pPr>
      <w:r w:rsidRPr="004F316E">
        <w:rPr>
          <w:rFonts w:ascii="Tahoma" w:hAnsi="Tahoma" w:cs="Tahoma"/>
          <w:bCs/>
          <w:sz w:val="20"/>
          <w:szCs w:val="20"/>
        </w:rPr>
        <w:t>As discussed please see below sequence of events regarding the flue at Castle Mill:</w:t>
      </w:r>
    </w:p>
    <w:p w:rsidR="004446C6" w:rsidRPr="004F316E" w:rsidRDefault="004446C6" w:rsidP="00B22437">
      <w:pPr>
        <w:spacing w:after="0" w:line="240" w:lineRule="auto"/>
        <w:ind w:left="567"/>
        <w:rPr>
          <w:rFonts w:ascii="Tahoma" w:hAnsi="Tahoma" w:cs="Tahoma"/>
          <w:bCs/>
          <w:sz w:val="20"/>
          <w:szCs w:val="20"/>
        </w:rPr>
      </w:pPr>
    </w:p>
    <w:p w:rsidR="004446C6" w:rsidRPr="004F316E" w:rsidRDefault="004446C6" w:rsidP="00B22437">
      <w:pPr>
        <w:numPr>
          <w:ilvl w:val="0"/>
          <w:numId w:val="13"/>
        </w:numPr>
        <w:spacing w:after="0" w:line="240" w:lineRule="auto"/>
        <w:ind w:left="851" w:hanging="284"/>
        <w:rPr>
          <w:rFonts w:ascii="Tahoma" w:hAnsi="Tahoma" w:cs="Tahoma"/>
          <w:bCs/>
          <w:sz w:val="20"/>
          <w:szCs w:val="20"/>
        </w:rPr>
      </w:pPr>
      <w:r w:rsidRPr="004F316E">
        <w:rPr>
          <w:rFonts w:ascii="Tahoma" w:hAnsi="Tahoma" w:cs="Tahoma"/>
          <w:bCs/>
          <w:sz w:val="20"/>
          <w:szCs w:val="20"/>
        </w:rPr>
        <w:t xml:space="preserve">The non technical planning approved drawing shows the chimney maximum height at + 17.650m AFGL. Planning drawings approved by LPA indicating generic chimney stack. </w:t>
      </w:r>
    </w:p>
    <w:p w:rsidR="004446C6" w:rsidRPr="004F316E" w:rsidRDefault="004446C6" w:rsidP="00B22437">
      <w:pPr>
        <w:numPr>
          <w:ilvl w:val="0"/>
          <w:numId w:val="13"/>
        </w:numPr>
        <w:spacing w:after="0" w:line="240" w:lineRule="auto"/>
        <w:ind w:left="851" w:hanging="284"/>
        <w:rPr>
          <w:rFonts w:ascii="Tahoma" w:hAnsi="Tahoma" w:cs="Tahoma"/>
          <w:bCs/>
          <w:sz w:val="20"/>
          <w:szCs w:val="20"/>
        </w:rPr>
      </w:pPr>
      <w:r w:rsidRPr="004F316E">
        <w:rPr>
          <w:rFonts w:ascii="Tahoma" w:hAnsi="Tahoma" w:cs="Tahoma"/>
          <w:bCs/>
          <w:sz w:val="20"/>
          <w:szCs w:val="20"/>
        </w:rPr>
        <w:t>Due to Structural constraints the chimney was built at its highest point + 15.190m AFGL, with the flue extending out approximately by another 0.5m, therefore the flue height being at least +15.690m AFGL. This was done in full consultation with our Architect and Str Engineer (Frankhams).</w:t>
      </w:r>
    </w:p>
    <w:p w:rsidR="004446C6" w:rsidRPr="004F316E" w:rsidRDefault="004446C6" w:rsidP="00B22437">
      <w:pPr>
        <w:numPr>
          <w:ilvl w:val="0"/>
          <w:numId w:val="13"/>
        </w:numPr>
        <w:spacing w:after="0" w:line="240" w:lineRule="auto"/>
        <w:ind w:left="851" w:hanging="284"/>
        <w:rPr>
          <w:rFonts w:ascii="Tahoma" w:hAnsi="Tahoma" w:cs="Tahoma"/>
          <w:bCs/>
          <w:sz w:val="20"/>
          <w:szCs w:val="20"/>
        </w:rPr>
      </w:pPr>
      <w:r w:rsidRPr="004F316E">
        <w:rPr>
          <w:rFonts w:ascii="Tahoma" w:hAnsi="Tahoma" w:cs="Tahoma"/>
          <w:bCs/>
          <w:sz w:val="20"/>
          <w:szCs w:val="20"/>
        </w:rPr>
        <w:t xml:space="preserve">The elevations show openable windows at a maximum + 10.840m AFGL (to the top side), meaning the flue will be at least + 4.850m above any openable window. </w:t>
      </w:r>
    </w:p>
    <w:p w:rsidR="004446C6" w:rsidRPr="004F316E" w:rsidRDefault="004446C6" w:rsidP="00B22437">
      <w:pPr>
        <w:numPr>
          <w:ilvl w:val="0"/>
          <w:numId w:val="13"/>
        </w:numPr>
        <w:spacing w:after="0" w:line="240" w:lineRule="auto"/>
        <w:ind w:left="851" w:hanging="284"/>
        <w:rPr>
          <w:rFonts w:ascii="Tahoma" w:hAnsi="Tahoma" w:cs="Tahoma"/>
          <w:bCs/>
          <w:sz w:val="20"/>
          <w:szCs w:val="20"/>
        </w:rPr>
      </w:pPr>
      <w:r w:rsidRPr="004F316E">
        <w:rPr>
          <w:rFonts w:ascii="Tahoma" w:hAnsi="Tahoma" w:cs="Tahoma"/>
          <w:bCs/>
          <w:sz w:val="20"/>
          <w:szCs w:val="20"/>
        </w:rPr>
        <w:t xml:space="preserve">A1 flues brought on board to design flue system and install in accordance with all relevant best practice and guidelines and confirmed as having done so (height reduced due to structural reasons). </w:t>
      </w:r>
    </w:p>
    <w:p w:rsidR="004446C6" w:rsidRPr="004F316E" w:rsidRDefault="004446C6" w:rsidP="00B22437">
      <w:pPr>
        <w:numPr>
          <w:ilvl w:val="0"/>
          <w:numId w:val="14"/>
        </w:numPr>
        <w:spacing w:after="0" w:line="240" w:lineRule="auto"/>
        <w:ind w:left="851" w:hanging="284"/>
        <w:rPr>
          <w:rFonts w:ascii="Tahoma" w:hAnsi="Tahoma" w:cs="Tahoma"/>
          <w:bCs/>
          <w:sz w:val="20"/>
          <w:szCs w:val="20"/>
        </w:rPr>
      </w:pPr>
      <w:r w:rsidRPr="004F316E">
        <w:rPr>
          <w:rFonts w:ascii="Tahoma" w:hAnsi="Tahoma" w:cs="Tahoma"/>
          <w:bCs/>
          <w:sz w:val="20"/>
          <w:szCs w:val="20"/>
        </w:rPr>
        <w:t xml:space="preserve">The flue is situated a minimum 15m horizontally from any other habitable building. </w:t>
      </w:r>
    </w:p>
    <w:p w:rsidR="004446C6" w:rsidRPr="004F316E" w:rsidRDefault="004446C6" w:rsidP="00B22437">
      <w:pPr>
        <w:spacing w:after="0" w:line="240" w:lineRule="auto"/>
        <w:ind w:left="567"/>
        <w:rPr>
          <w:rFonts w:ascii="Tahoma" w:hAnsi="Tahoma" w:cs="Tahoma"/>
          <w:bCs/>
          <w:sz w:val="20"/>
          <w:szCs w:val="20"/>
        </w:rPr>
      </w:pPr>
    </w:p>
    <w:p w:rsidR="004446C6" w:rsidRPr="004F316E" w:rsidRDefault="004446C6" w:rsidP="00B22437">
      <w:pPr>
        <w:spacing w:after="0" w:line="240" w:lineRule="auto"/>
        <w:ind w:left="567"/>
        <w:rPr>
          <w:rFonts w:ascii="Tahoma" w:hAnsi="Tahoma" w:cs="Tahoma"/>
          <w:bCs/>
          <w:sz w:val="20"/>
          <w:szCs w:val="20"/>
        </w:rPr>
      </w:pPr>
      <w:r w:rsidRPr="004F316E">
        <w:rPr>
          <w:rFonts w:ascii="Tahoma" w:hAnsi="Tahoma" w:cs="Tahoma"/>
          <w:bCs/>
          <w:sz w:val="20"/>
          <w:szCs w:val="20"/>
        </w:rPr>
        <w:t xml:space="preserve">I trust this clarifies this situation, however I need to understand if there are any Environmental Health processes or sign off procedures that need to be adhered to. As discussed during our conversation I believe we have already fulfilled all our obligations, however I am being chased regarding ‘Clean Air Act’ compliance. </w:t>
      </w:r>
    </w:p>
    <w:p w:rsidR="004446C6" w:rsidRPr="004F316E" w:rsidRDefault="004446C6" w:rsidP="00B22437">
      <w:pPr>
        <w:spacing w:after="0" w:line="240" w:lineRule="auto"/>
        <w:ind w:left="567"/>
        <w:rPr>
          <w:rFonts w:ascii="Tahoma" w:hAnsi="Tahoma" w:cs="Tahoma"/>
          <w:bCs/>
          <w:sz w:val="20"/>
          <w:szCs w:val="20"/>
        </w:rPr>
      </w:pPr>
    </w:p>
    <w:p w:rsidR="004446C6" w:rsidRPr="004F316E" w:rsidRDefault="004446C6" w:rsidP="00B22437">
      <w:pPr>
        <w:spacing w:after="0" w:line="240" w:lineRule="auto"/>
        <w:ind w:left="567"/>
        <w:rPr>
          <w:rFonts w:ascii="Tahoma" w:hAnsi="Tahoma" w:cs="Tahoma"/>
          <w:bCs/>
          <w:sz w:val="20"/>
          <w:szCs w:val="20"/>
        </w:rPr>
      </w:pPr>
      <w:r w:rsidRPr="004F316E">
        <w:rPr>
          <w:rFonts w:ascii="Tahoma" w:hAnsi="Tahoma" w:cs="Tahoma"/>
          <w:bCs/>
          <w:sz w:val="20"/>
          <w:szCs w:val="20"/>
        </w:rPr>
        <w:t xml:space="preserve">If you could come back to me by the end of the week I would be most grateful. </w:t>
      </w:r>
    </w:p>
    <w:p w:rsidR="004446C6" w:rsidRPr="004F316E" w:rsidRDefault="004446C6" w:rsidP="00B22437">
      <w:pPr>
        <w:spacing w:after="0" w:line="240" w:lineRule="auto"/>
        <w:ind w:left="567"/>
        <w:rPr>
          <w:rFonts w:ascii="Tahoma" w:hAnsi="Tahoma" w:cs="Tahoma"/>
          <w:bCs/>
          <w:sz w:val="20"/>
          <w:szCs w:val="20"/>
        </w:rPr>
      </w:pPr>
    </w:p>
    <w:p w:rsidR="004446C6" w:rsidRPr="004F316E" w:rsidRDefault="004446C6" w:rsidP="00B22437">
      <w:pPr>
        <w:spacing w:after="0" w:line="240" w:lineRule="auto"/>
        <w:ind w:left="567"/>
        <w:rPr>
          <w:rFonts w:ascii="Tahoma" w:hAnsi="Tahoma" w:cs="Tahoma"/>
          <w:bCs/>
          <w:sz w:val="20"/>
          <w:szCs w:val="20"/>
        </w:rPr>
      </w:pPr>
      <w:r w:rsidRPr="004F316E">
        <w:rPr>
          <w:rFonts w:ascii="Tahoma" w:hAnsi="Tahoma" w:cs="Tahoma"/>
          <w:bCs/>
          <w:sz w:val="20"/>
          <w:szCs w:val="20"/>
        </w:rPr>
        <w:t xml:space="preserve">Many Thanks. </w:t>
      </w:r>
    </w:p>
    <w:p w:rsidR="004446C6" w:rsidRPr="004F316E" w:rsidRDefault="004446C6" w:rsidP="00B22437">
      <w:pPr>
        <w:spacing w:after="0" w:line="240" w:lineRule="auto"/>
        <w:ind w:left="567"/>
        <w:rPr>
          <w:rFonts w:ascii="Tahoma" w:hAnsi="Tahoma" w:cs="Tahoma"/>
          <w:bCs/>
          <w:sz w:val="20"/>
          <w:szCs w:val="20"/>
        </w:rPr>
      </w:pPr>
    </w:p>
    <w:p w:rsidR="004446C6" w:rsidRPr="004F316E" w:rsidRDefault="004446C6" w:rsidP="00B22437">
      <w:pPr>
        <w:spacing w:after="0" w:line="240" w:lineRule="auto"/>
        <w:ind w:left="567"/>
        <w:rPr>
          <w:rFonts w:ascii="Tahoma" w:hAnsi="Tahoma" w:cs="Tahoma"/>
          <w:bCs/>
          <w:sz w:val="20"/>
          <w:szCs w:val="20"/>
        </w:rPr>
      </w:pPr>
    </w:p>
    <w:p w:rsidR="004446C6" w:rsidRPr="004F316E" w:rsidRDefault="004446C6" w:rsidP="00B22437">
      <w:pPr>
        <w:spacing w:after="0" w:line="240" w:lineRule="auto"/>
        <w:ind w:left="567"/>
        <w:rPr>
          <w:rFonts w:ascii="Tahoma" w:hAnsi="Tahoma" w:cs="Tahoma"/>
          <w:bCs/>
          <w:sz w:val="20"/>
          <w:szCs w:val="20"/>
        </w:rPr>
      </w:pPr>
      <w:r w:rsidRPr="004F316E">
        <w:rPr>
          <w:rFonts w:ascii="Tahoma" w:hAnsi="Tahoma" w:cs="Tahoma"/>
          <w:b/>
          <w:bCs/>
          <w:sz w:val="20"/>
          <w:szCs w:val="20"/>
        </w:rPr>
        <w:t>Shane Kelly</w:t>
      </w:r>
      <w:r w:rsidRPr="004F316E">
        <w:rPr>
          <w:rFonts w:ascii="Tahoma" w:hAnsi="Tahoma" w:cs="Tahoma"/>
          <w:bCs/>
          <w:sz w:val="20"/>
          <w:szCs w:val="20"/>
        </w:rPr>
        <w:br/>
        <w:t>Senior Project Manager</w:t>
      </w:r>
      <w:r w:rsidRPr="004F316E">
        <w:rPr>
          <w:rFonts w:ascii="Tahoma" w:hAnsi="Tahoma" w:cs="Tahoma"/>
          <w:bCs/>
          <w:sz w:val="20"/>
          <w:szCs w:val="20"/>
        </w:rPr>
        <w:br/>
      </w:r>
      <w:r w:rsidRPr="004F316E">
        <w:rPr>
          <w:rFonts w:ascii="Tahoma" w:hAnsi="Tahoma" w:cs="Tahoma"/>
          <w:bCs/>
          <w:sz w:val="20"/>
          <w:szCs w:val="20"/>
        </w:rPr>
        <w:br/>
      </w:r>
      <w:r w:rsidRPr="004F316E">
        <w:rPr>
          <w:rFonts w:ascii="Tahoma" w:hAnsi="Tahoma" w:cs="Tahoma"/>
          <w:b/>
          <w:bCs/>
          <w:sz w:val="20"/>
          <w:szCs w:val="20"/>
        </w:rPr>
        <w:t>Longcross Construction Ltd.</w:t>
      </w:r>
      <w:r w:rsidRPr="004F316E">
        <w:rPr>
          <w:rFonts w:ascii="Tahoma" w:hAnsi="Tahoma" w:cs="Tahoma"/>
          <w:bCs/>
          <w:sz w:val="20"/>
          <w:szCs w:val="20"/>
        </w:rPr>
        <w:br/>
        <w:t>Sherwood House</w:t>
      </w:r>
      <w:r w:rsidRPr="004F316E">
        <w:rPr>
          <w:rFonts w:ascii="Tahoma" w:hAnsi="Tahoma" w:cs="Tahoma"/>
          <w:bCs/>
          <w:sz w:val="20"/>
          <w:szCs w:val="20"/>
        </w:rPr>
        <w:br/>
        <w:t>The Village</w:t>
      </w:r>
      <w:r w:rsidRPr="004F316E">
        <w:rPr>
          <w:rFonts w:ascii="Tahoma" w:hAnsi="Tahoma" w:cs="Tahoma"/>
          <w:bCs/>
          <w:sz w:val="20"/>
          <w:szCs w:val="20"/>
        </w:rPr>
        <w:br/>
        <w:t>Maisies Way</w:t>
      </w:r>
      <w:r w:rsidRPr="004F316E">
        <w:rPr>
          <w:rFonts w:ascii="Tahoma" w:hAnsi="Tahoma" w:cs="Tahoma"/>
          <w:bCs/>
          <w:sz w:val="20"/>
          <w:szCs w:val="20"/>
        </w:rPr>
        <w:br/>
        <w:t>South Normanton</w:t>
      </w:r>
      <w:r w:rsidRPr="004F316E">
        <w:rPr>
          <w:rFonts w:ascii="Tahoma" w:hAnsi="Tahoma" w:cs="Tahoma"/>
          <w:bCs/>
          <w:sz w:val="20"/>
          <w:szCs w:val="20"/>
        </w:rPr>
        <w:br/>
        <w:t>Derbyshire</w:t>
      </w:r>
      <w:r w:rsidRPr="004F316E">
        <w:rPr>
          <w:rFonts w:ascii="Tahoma" w:hAnsi="Tahoma" w:cs="Tahoma"/>
          <w:bCs/>
          <w:sz w:val="20"/>
          <w:szCs w:val="20"/>
        </w:rPr>
        <w:br/>
        <w:t>DE55 2DS</w:t>
      </w:r>
    </w:p>
    <w:tbl>
      <w:tblPr>
        <w:tblW w:w="0" w:type="auto"/>
        <w:tblCellSpacing w:w="0" w:type="dxa"/>
        <w:tblInd w:w="627" w:type="dxa"/>
        <w:tblCellMar>
          <w:left w:w="0" w:type="dxa"/>
          <w:right w:w="0" w:type="dxa"/>
        </w:tblCellMar>
        <w:tblLook w:val="04A0" w:firstRow="1" w:lastRow="0" w:firstColumn="1" w:lastColumn="0" w:noHBand="0" w:noVBand="1"/>
      </w:tblPr>
      <w:tblGrid>
        <w:gridCol w:w="892"/>
        <w:gridCol w:w="532"/>
        <w:gridCol w:w="2866"/>
      </w:tblGrid>
      <w:tr w:rsidR="004446C6" w:rsidRPr="004F316E" w:rsidTr="00B22437">
        <w:trPr>
          <w:tblCellSpacing w:w="0" w:type="dxa"/>
        </w:trPr>
        <w:tc>
          <w:tcPr>
            <w:tcW w:w="0" w:type="auto"/>
            <w:tcMar>
              <w:top w:w="30" w:type="dxa"/>
              <w:left w:w="30" w:type="dxa"/>
              <w:bottom w:w="30" w:type="dxa"/>
              <w:right w:w="30" w:type="dxa"/>
            </w:tcMar>
            <w:vAlign w:val="center"/>
            <w:hideMark/>
          </w:tcPr>
          <w:p w:rsidR="004446C6" w:rsidRPr="004F316E" w:rsidRDefault="004446C6" w:rsidP="000B2F42">
            <w:pPr>
              <w:spacing w:after="0" w:line="240" w:lineRule="auto"/>
              <w:ind w:left="284"/>
              <w:rPr>
                <w:rFonts w:ascii="Tahoma" w:hAnsi="Tahoma" w:cs="Tahoma"/>
                <w:bCs/>
                <w:sz w:val="20"/>
                <w:szCs w:val="20"/>
              </w:rPr>
            </w:pPr>
            <w:r w:rsidRPr="004F316E">
              <w:rPr>
                <w:rFonts w:ascii="Tahoma" w:hAnsi="Tahoma" w:cs="Tahoma"/>
                <w:bCs/>
                <w:sz w:val="20"/>
                <w:szCs w:val="20"/>
              </w:rPr>
              <w:t>Tel:</w:t>
            </w:r>
            <w:r w:rsidRPr="004F316E">
              <w:rPr>
                <w:rFonts w:ascii="Tahoma" w:hAnsi="Tahoma" w:cs="Tahoma"/>
                <w:bCs/>
                <w:sz w:val="20"/>
                <w:szCs w:val="20"/>
              </w:rPr>
              <w:br/>
              <w:t>Fax:</w:t>
            </w:r>
            <w:r w:rsidRPr="004F316E">
              <w:rPr>
                <w:rFonts w:ascii="Tahoma" w:hAnsi="Tahoma" w:cs="Tahoma"/>
                <w:bCs/>
                <w:sz w:val="20"/>
                <w:szCs w:val="20"/>
              </w:rPr>
              <w:br/>
              <w:t>Mob:</w:t>
            </w:r>
            <w:r w:rsidRPr="004F316E">
              <w:rPr>
                <w:rFonts w:ascii="Tahoma" w:hAnsi="Tahoma" w:cs="Tahoma"/>
                <w:bCs/>
                <w:sz w:val="20"/>
                <w:szCs w:val="20"/>
              </w:rPr>
              <w:br/>
              <w:t>Email:</w:t>
            </w:r>
            <w:r w:rsidRPr="004F316E">
              <w:rPr>
                <w:rFonts w:ascii="Tahoma" w:hAnsi="Tahoma" w:cs="Tahoma"/>
                <w:bCs/>
                <w:sz w:val="20"/>
                <w:szCs w:val="20"/>
              </w:rPr>
              <w:br/>
              <w:t xml:space="preserve">Web: </w:t>
            </w:r>
          </w:p>
        </w:tc>
        <w:tc>
          <w:tcPr>
            <w:tcW w:w="0" w:type="auto"/>
            <w:tcMar>
              <w:top w:w="30" w:type="dxa"/>
              <w:left w:w="30" w:type="dxa"/>
              <w:bottom w:w="30" w:type="dxa"/>
              <w:right w:w="30" w:type="dxa"/>
            </w:tcMar>
            <w:vAlign w:val="center"/>
            <w:hideMark/>
          </w:tcPr>
          <w:p w:rsidR="004446C6" w:rsidRPr="004F316E" w:rsidRDefault="004446C6" w:rsidP="000B2F42">
            <w:pPr>
              <w:spacing w:after="0" w:line="240" w:lineRule="auto"/>
              <w:ind w:left="284"/>
              <w:rPr>
                <w:rFonts w:ascii="Tahoma" w:hAnsi="Tahoma" w:cs="Tahoma"/>
                <w:bCs/>
                <w:sz w:val="20"/>
                <w:szCs w:val="20"/>
              </w:rPr>
            </w:pPr>
            <w:r w:rsidRPr="004F316E">
              <w:rPr>
                <w:rFonts w:ascii="Tahoma" w:hAnsi="Tahoma" w:cs="Tahoma"/>
                <w:bCs/>
                <w:sz w:val="20"/>
                <w:szCs w:val="20"/>
              </w:rPr>
              <w:t xml:space="preserve">    </w:t>
            </w:r>
          </w:p>
        </w:tc>
        <w:tc>
          <w:tcPr>
            <w:tcW w:w="0" w:type="auto"/>
            <w:tcMar>
              <w:top w:w="30" w:type="dxa"/>
              <w:left w:w="30" w:type="dxa"/>
              <w:bottom w:w="30" w:type="dxa"/>
              <w:right w:w="30" w:type="dxa"/>
            </w:tcMar>
            <w:vAlign w:val="center"/>
            <w:hideMark/>
          </w:tcPr>
          <w:p w:rsidR="004446C6" w:rsidRPr="004F316E" w:rsidRDefault="004446C6" w:rsidP="000B2F42">
            <w:pPr>
              <w:spacing w:after="0" w:line="240" w:lineRule="auto"/>
              <w:ind w:left="284"/>
              <w:rPr>
                <w:rFonts w:ascii="Tahoma" w:hAnsi="Tahoma" w:cs="Tahoma"/>
                <w:bCs/>
                <w:sz w:val="20"/>
                <w:szCs w:val="20"/>
              </w:rPr>
            </w:pPr>
            <w:r w:rsidRPr="004F316E">
              <w:rPr>
                <w:rFonts w:ascii="Tahoma" w:hAnsi="Tahoma" w:cs="Tahoma"/>
                <w:bCs/>
                <w:sz w:val="20"/>
                <w:szCs w:val="20"/>
              </w:rPr>
              <w:t>(01773) 814 550</w:t>
            </w:r>
            <w:r w:rsidRPr="004F316E">
              <w:rPr>
                <w:rFonts w:ascii="Tahoma" w:hAnsi="Tahoma" w:cs="Tahoma"/>
                <w:bCs/>
                <w:sz w:val="20"/>
                <w:szCs w:val="20"/>
              </w:rPr>
              <w:br/>
              <w:t>(01773) 814 551</w:t>
            </w:r>
            <w:r w:rsidRPr="004F316E">
              <w:rPr>
                <w:rFonts w:ascii="Tahoma" w:hAnsi="Tahoma" w:cs="Tahoma"/>
                <w:bCs/>
                <w:sz w:val="20"/>
                <w:szCs w:val="20"/>
              </w:rPr>
              <w:br/>
              <w:t>(07920) 754 419</w:t>
            </w:r>
            <w:r w:rsidRPr="004F316E">
              <w:rPr>
                <w:rFonts w:ascii="Tahoma" w:hAnsi="Tahoma" w:cs="Tahoma"/>
                <w:bCs/>
                <w:sz w:val="20"/>
                <w:szCs w:val="20"/>
              </w:rPr>
              <w:br/>
            </w:r>
            <w:hyperlink r:id="rId93" w:history="1">
              <w:r w:rsidRPr="004F316E">
                <w:rPr>
                  <w:rStyle w:val="Hyperlink"/>
                  <w:rFonts w:ascii="Tahoma" w:hAnsi="Tahoma" w:cs="Tahoma"/>
                  <w:bCs/>
                  <w:sz w:val="20"/>
                  <w:szCs w:val="20"/>
                </w:rPr>
                <w:t>shane.kelly@longcross.co.uk</w:t>
              </w:r>
            </w:hyperlink>
            <w:r w:rsidRPr="004F316E">
              <w:rPr>
                <w:rFonts w:ascii="Tahoma" w:hAnsi="Tahoma" w:cs="Tahoma"/>
                <w:bCs/>
                <w:sz w:val="20"/>
                <w:szCs w:val="20"/>
              </w:rPr>
              <w:br/>
            </w:r>
            <w:hyperlink r:id="rId94" w:history="1">
              <w:r w:rsidRPr="004F316E">
                <w:rPr>
                  <w:rStyle w:val="Hyperlink"/>
                  <w:rFonts w:ascii="Tahoma" w:hAnsi="Tahoma" w:cs="Tahoma"/>
                  <w:bCs/>
                  <w:sz w:val="20"/>
                  <w:szCs w:val="20"/>
                </w:rPr>
                <w:t>www.longcross.co.uk</w:t>
              </w:r>
            </w:hyperlink>
            <w:r w:rsidRPr="004F316E">
              <w:rPr>
                <w:rFonts w:ascii="Tahoma" w:hAnsi="Tahoma" w:cs="Tahoma"/>
                <w:bCs/>
                <w:sz w:val="20"/>
                <w:szCs w:val="20"/>
              </w:rPr>
              <w:t xml:space="preserve"> </w:t>
            </w:r>
          </w:p>
        </w:tc>
      </w:tr>
    </w:tbl>
    <w:p w:rsidR="004446C6" w:rsidRPr="004F316E" w:rsidRDefault="004446C6" w:rsidP="004446C6">
      <w:pPr>
        <w:spacing w:after="0" w:line="240" w:lineRule="auto"/>
        <w:rPr>
          <w:rFonts w:ascii="Tahoma" w:hAnsi="Tahoma" w:cs="Tahoma"/>
          <w:bCs/>
          <w:sz w:val="20"/>
          <w:szCs w:val="20"/>
        </w:rPr>
      </w:pPr>
      <w:r w:rsidRPr="004F316E">
        <w:rPr>
          <w:rFonts w:ascii="Tahoma" w:hAnsi="Tahoma" w:cs="Tahoma"/>
          <w:bCs/>
          <w:sz w:val="20"/>
          <w:szCs w:val="20"/>
        </w:rPr>
        <w:br/>
        <w:t>*******************************</w:t>
      </w:r>
    </w:p>
    <w:p w:rsidR="00C34947" w:rsidRPr="004F316E" w:rsidRDefault="00C34947" w:rsidP="00C34947">
      <w:pPr>
        <w:spacing w:after="0" w:line="240" w:lineRule="auto"/>
        <w:rPr>
          <w:rFonts w:ascii="Tahoma" w:hAnsi="Tahoma" w:cs="Tahoma"/>
          <w:bCs/>
          <w:sz w:val="20"/>
          <w:szCs w:val="20"/>
          <w:lang w:val="en-US"/>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w:t>
      </w:r>
      <w:r w:rsidR="0072006E">
        <w:rPr>
          <w:rFonts w:ascii="Tahoma" w:hAnsi="Tahoma" w:cs="Tahoma"/>
          <w:bCs/>
          <w:sz w:val="20"/>
          <w:szCs w:val="20"/>
          <w:lang w:val="en-US"/>
        </w:rPr>
        <w:t>Capital Projects</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12 August 2014 15:00</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Adam Boyden; Carolyn Puddicombe; Amanda Gair; Sara Metcalfe</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Fw: certificate</w:t>
      </w:r>
    </w:p>
    <w:p w:rsidR="00C34947" w:rsidRPr="004F316E" w:rsidRDefault="00C34947" w:rsidP="00C34947">
      <w:pPr>
        <w:spacing w:after="0" w:line="240" w:lineRule="auto"/>
        <w:rPr>
          <w:rFonts w:ascii="Tahoma" w:hAnsi="Tahoma" w:cs="Tahoma"/>
          <w:bCs/>
          <w:sz w:val="20"/>
          <w:szCs w:val="20"/>
        </w:rPr>
      </w:pPr>
    </w:p>
    <w:p w:rsidR="00C34947" w:rsidRPr="004F316E" w:rsidRDefault="00C34947" w:rsidP="00C34947">
      <w:pPr>
        <w:spacing w:after="0" w:line="240" w:lineRule="auto"/>
        <w:rPr>
          <w:rFonts w:ascii="Tahoma" w:hAnsi="Tahoma" w:cs="Tahoma"/>
          <w:bCs/>
          <w:sz w:val="20"/>
          <w:szCs w:val="20"/>
        </w:rPr>
      </w:pPr>
      <w:r w:rsidRPr="004F316E">
        <w:rPr>
          <w:rFonts w:ascii="Tahoma" w:hAnsi="Tahoma" w:cs="Tahoma"/>
          <w:bCs/>
          <w:sz w:val="20"/>
          <w:szCs w:val="20"/>
        </w:rPr>
        <w:t>Adam,</w:t>
      </w:r>
      <w:r w:rsidRPr="004F316E">
        <w:rPr>
          <w:rFonts w:ascii="Tahoma" w:hAnsi="Tahoma" w:cs="Tahoma"/>
          <w:bCs/>
          <w:sz w:val="20"/>
          <w:szCs w:val="20"/>
        </w:rPr>
        <w:br/>
      </w:r>
      <w:r w:rsidRPr="004F316E">
        <w:rPr>
          <w:rFonts w:ascii="Tahoma" w:hAnsi="Tahoma" w:cs="Tahoma"/>
          <w:bCs/>
          <w:sz w:val="20"/>
          <w:szCs w:val="20"/>
        </w:rPr>
        <w:br/>
        <w:t xml:space="preserve">Certificate from A1 </w:t>
      </w:r>
    </w:p>
    <w:p w:rsidR="00C34947" w:rsidRPr="004F316E" w:rsidRDefault="00C34947" w:rsidP="00C34947">
      <w:pPr>
        <w:spacing w:after="0" w:line="240" w:lineRule="auto"/>
        <w:rPr>
          <w:rFonts w:ascii="Tahoma" w:hAnsi="Tahoma" w:cs="Tahoma"/>
          <w:bCs/>
          <w:sz w:val="20"/>
          <w:szCs w:val="20"/>
        </w:rPr>
      </w:pPr>
      <w:r w:rsidRPr="004F316E">
        <w:rPr>
          <w:rFonts w:ascii="Tahoma" w:hAnsi="Tahoma" w:cs="Tahoma"/>
          <w:bCs/>
          <w:sz w:val="20"/>
          <w:szCs w:val="20"/>
        </w:rPr>
        <w:t>Sent from my BlackBerry® wireless device</w:t>
      </w:r>
    </w:p>
    <w:p w:rsidR="00C34947" w:rsidRDefault="00C96F3F" w:rsidP="00C34947">
      <w:pPr>
        <w:spacing w:after="0" w:line="240" w:lineRule="auto"/>
      </w:pPr>
      <w:r w:rsidRPr="004F316E">
        <w:object w:dxaOrig="1933" w:dyaOrig="1251">
          <v:shape id="_x0000_i1030" type="#_x0000_t75" style="width:96pt;height:61.7pt" o:ole="">
            <v:imagedata r:id="rId95" o:title=""/>
          </v:shape>
          <o:OLEObject Type="Embed" ProgID="Package" ShapeID="_x0000_i1030" DrawAspect="Icon" ObjectID="_1509953421" r:id="rId96"/>
        </w:object>
      </w:r>
    </w:p>
    <w:p w:rsidR="00C96F3F" w:rsidRPr="004F316E" w:rsidRDefault="00C96F3F" w:rsidP="00C34947">
      <w:pPr>
        <w:spacing w:after="0" w:line="240" w:lineRule="auto"/>
        <w:rPr>
          <w:rFonts w:ascii="Tahoma" w:hAnsi="Tahoma" w:cs="Tahoma"/>
          <w:bCs/>
          <w:sz w:val="20"/>
          <w:szCs w:val="20"/>
        </w:rPr>
      </w:pPr>
      <w:r>
        <w:t>[Capital Projects]</w:t>
      </w:r>
    </w:p>
    <w:p w:rsidR="004446C6" w:rsidRPr="004F316E" w:rsidRDefault="00C34947" w:rsidP="004446C6">
      <w:pPr>
        <w:spacing w:after="0" w:line="240" w:lineRule="auto"/>
        <w:rPr>
          <w:rFonts w:ascii="Tahoma" w:hAnsi="Tahoma" w:cs="Tahoma"/>
          <w:bCs/>
          <w:sz w:val="20"/>
          <w:szCs w:val="20"/>
        </w:rPr>
      </w:pPr>
      <w:r w:rsidRPr="004F316E">
        <w:rPr>
          <w:rFonts w:ascii="Tahoma" w:hAnsi="Tahoma" w:cs="Tahoma"/>
          <w:bCs/>
          <w:sz w:val="20"/>
          <w:szCs w:val="20"/>
        </w:rPr>
        <w:t>************************</w:t>
      </w:r>
    </w:p>
    <w:p w:rsidR="004446C6" w:rsidRPr="004F316E" w:rsidRDefault="004446C6" w:rsidP="00103D18">
      <w:pPr>
        <w:spacing w:after="0" w:line="240" w:lineRule="auto"/>
        <w:ind w:left="567"/>
        <w:rPr>
          <w:rFonts w:ascii="Tahoma" w:hAnsi="Tahoma" w:cs="Tahoma"/>
          <w:bCs/>
          <w:sz w:val="20"/>
          <w:szCs w:val="20"/>
          <w:lang w:val="en-US"/>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w:t>
      </w:r>
      <w:r w:rsidR="0072006E">
        <w:rPr>
          <w:rFonts w:ascii="Tahoma" w:hAnsi="Tahoma" w:cs="Tahoma"/>
          <w:bCs/>
          <w:sz w:val="20"/>
          <w:szCs w:val="20"/>
          <w:lang w:val="en-US"/>
        </w:rPr>
        <w:t>Capital Projects</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12 August 2014 12:25</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Adam Boyden; </w:t>
      </w:r>
      <w:r w:rsidR="00D96A38">
        <w:rPr>
          <w:rFonts w:ascii="Tahoma" w:hAnsi="Tahoma" w:cs="Tahoma"/>
          <w:bCs/>
          <w:sz w:val="20"/>
          <w:szCs w:val="20"/>
          <w:lang w:val="en-US"/>
        </w:rPr>
        <w:t>Capital Projects</w:t>
      </w:r>
      <w:r w:rsidRPr="004F316E">
        <w:rPr>
          <w:rFonts w:ascii="Tahoma" w:hAnsi="Tahoma" w:cs="Tahoma"/>
          <w:bCs/>
          <w:sz w:val="20"/>
          <w:szCs w:val="20"/>
          <w:lang w:val="en-US"/>
        </w:rPr>
        <w:t xml:space="preserve">; </w:t>
      </w:r>
      <w:r w:rsidR="005A4D49">
        <w:rPr>
          <w:rFonts w:ascii="Tahoma" w:hAnsi="Tahoma" w:cs="Tahoma"/>
          <w:bCs/>
          <w:sz w:val="20"/>
          <w:szCs w:val="20"/>
          <w:lang w:val="en-US"/>
        </w:rPr>
        <w:t>Legal Services</w:t>
      </w:r>
      <w:r w:rsidRPr="004F316E">
        <w:rPr>
          <w:rFonts w:ascii="Tahoma" w:hAnsi="Tahoma" w:cs="Tahoma"/>
          <w:bCs/>
          <w:sz w:val="20"/>
          <w:szCs w:val="20"/>
          <w:lang w:val="en-US"/>
        </w:rPr>
        <w:br/>
      </w:r>
      <w:r w:rsidRPr="004F316E">
        <w:rPr>
          <w:rFonts w:ascii="Tahoma" w:hAnsi="Tahoma" w:cs="Tahoma"/>
          <w:b/>
          <w:bCs/>
          <w:sz w:val="20"/>
          <w:szCs w:val="20"/>
          <w:lang w:val="en-US"/>
        </w:rPr>
        <w:t>Cc:</w:t>
      </w:r>
      <w:r w:rsidRPr="004F316E">
        <w:rPr>
          <w:rFonts w:ascii="Tahoma" w:hAnsi="Tahoma" w:cs="Tahoma"/>
          <w:bCs/>
          <w:sz w:val="20"/>
          <w:szCs w:val="20"/>
          <w:lang w:val="en-US"/>
        </w:rPr>
        <w:t xml:space="preserve"> Sara Metcalfe; Carolyn Puddicombe; Amanda Gair; </w:t>
      </w:r>
      <w:r w:rsidR="00D96A38">
        <w:rPr>
          <w:rFonts w:ascii="Tahoma" w:hAnsi="Tahoma" w:cs="Tahoma"/>
          <w:bCs/>
          <w:sz w:val="20"/>
          <w:szCs w:val="20"/>
          <w:lang w:val="en-US"/>
        </w:rPr>
        <w:t>Capital Projects</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Re: 10717 Castle Mill ES - Air Quality</w:t>
      </w:r>
    </w:p>
    <w:p w:rsidR="004446C6" w:rsidRPr="004F316E" w:rsidRDefault="004446C6" w:rsidP="00103D18">
      <w:pPr>
        <w:spacing w:after="0" w:line="240" w:lineRule="auto"/>
        <w:ind w:left="567"/>
        <w:rPr>
          <w:rFonts w:ascii="Tahoma" w:hAnsi="Tahoma" w:cs="Tahoma"/>
          <w:bCs/>
          <w:sz w:val="20"/>
          <w:szCs w:val="20"/>
        </w:rPr>
      </w:pPr>
    </w:p>
    <w:p w:rsidR="004446C6" w:rsidRPr="004F316E" w:rsidRDefault="004446C6" w:rsidP="00103D18">
      <w:pPr>
        <w:spacing w:after="0" w:line="240" w:lineRule="auto"/>
        <w:ind w:left="567"/>
        <w:rPr>
          <w:rFonts w:ascii="Tahoma" w:hAnsi="Tahoma" w:cs="Tahoma"/>
          <w:bCs/>
          <w:sz w:val="20"/>
          <w:szCs w:val="20"/>
        </w:rPr>
      </w:pPr>
      <w:r w:rsidRPr="004F316E">
        <w:rPr>
          <w:rFonts w:ascii="Tahoma" w:hAnsi="Tahoma" w:cs="Tahoma"/>
          <w:bCs/>
          <w:sz w:val="20"/>
          <w:szCs w:val="20"/>
        </w:rPr>
        <w:t>Adam</w:t>
      </w:r>
      <w:proofErr w:type="gramStart"/>
      <w:r w:rsidRPr="004F316E">
        <w:rPr>
          <w:rFonts w:ascii="Tahoma" w:hAnsi="Tahoma" w:cs="Tahoma"/>
          <w:bCs/>
          <w:sz w:val="20"/>
          <w:szCs w:val="20"/>
        </w:rPr>
        <w:t>,</w:t>
      </w:r>
      <w:proofErr w:type="gramEnd"/>
      <w:r w:rsidRPr="004F316E">
        <w:rPr>
          <w:rFonts w:ascii="Tahoma" w:hAnsi="Tahoma" w:cs="Tahoma"/>
          <w:bCs/>
          <w:sz w:val="20"/>
          <w:szCs w:val="20"/>
        </w:rPr>
        <w:br/>
      </w:r>
      <w:r w:rsidRPr="004F316E">
        <w:rPr>
          <w:rFonts w:ascii="Tahoma" w:hAnsi="Tahoma" w:cs="Tahoma"/>
          <w:bCs/>
          <w:sz w:val="20"/>
          <w:szCs w:val="20"/>
        </w:rPr>
        <w:br/>
      </w:r>
      <w:r w:rsidR="00C96F3F">
        <w:rPr>
          <w:rFonts w:ascii="Tahoma" w:hAnsi="Tahoma" w:cs="Tahoma"/>
          <w:bCs/>
          <w:sz w:val="20"/>
          <w:szCs w:val="20"/>
        </w:rPr>
        <w:t xml:space="preserve">[Capital Projects] </w:t>
      </w:r>
      <w:r w:rsidRPr="004F316E">
        <w:rPr>
          <w:rFonts w:ascii="Tahoma" w:hAnsi="Tahoma" w:cs="Tahoma"/>
          <w:bCs/>
          <w:sz w:val="20"/>
          <w:szCs w:val="20"/>
        </w:rPr>
        <w:t>will forward the compliance certificate from A1 later today.</w:t>
      </w:r>
      <w:r w:rsidRPr="004F316E">
        <w:rPr>
          <w:rFonts w:ascii="Tahoma" w:hAnsi="Tahoma" w:cs="Tahoma"/>
          <w:bCs/>
          <w:sz w:val="20"/>
          <w:szCs w:val="20"/>
        </w:rPr>
        <w:br/>
      </w:r>
      <w:r w:rsidRPr="004F316E">
        <w:rPr>
          <w:rFonts w:ascii="Tahoma" w:hAnsi="Tahoma" w:cs="Tahoma"/>
          <w:bCs/>
          <w:sz w:val="20"/>
          <w:szCs w:val="20"/>
        </w:rPr>
        <w:br/>
      </w:r>
      <w:proofErr w:type="gramStart"/>
      <w:r w:rsidRPr="004F316E">
        <w:rPr>
          <w:rFonts w:ascii="Tahoma" w:hAnsi="Tahoma" w:cs="Tahoma"/>
          <w:bCs/>
          <w:sz w:val="20"/>
          <w:szCs w:val="20"/>
        </w:rPr>
        <w:t>Regards</w:t>
      </w:r>
      <w:proofErr w:type="gramEnd"/>
      <w:r w:rsidRPr="004F316E">
        <w:rPr>
          <w:rFonts w:ascii="Tahoma" w:hAnsi="Tahoma" w:cs="Tahoma"/>
          <w:bCs/>
          <w:sz w:val="20"/>
          <w:szCs w:val="20"/>
        </w:rPr>
        <w:br/>
      </w:r>
      <w:r w:rsidRPr="004F316E">
        <w:rPr>
          <w:rFonts w:ascii="Tahoma" w:hAnsi="Tahoma" w:cs="Tahoma"/>
          <w:bCs/>
          <w:sz w:val="20"/>
          <w:szCs w:val="20"/>
        </w:rPr>
        <w:br/>
      </w:r>
      <w:r w:rsidR="0072006E">
        <w:rPr>
          <w:rFonts w:ascii="Tahoma" w:hAnsi="Tahoma" w:cs="Tahoma"/>
          <w:bCs/>
          <w:sz w:val="20"/>
          <w:szCs w:val="20"/>
        </w:rPr>
        <w:t>[Capital Projects]</w:t>
      </w:r>
    </w:p>
    <w:p w:rsidR="004446C6" w:rsidRPr="004F316E" w:rsidRDefault="004446C6" w:rsidP="00103D18">
      <w:pPr>
        <w:spacing w:after="0" w:line="240" w:lineRule="auto"/>
        <w:ind w:left="567"/>
        <w:rPr>
          <w:rFonts w:ascii="Tahoma" w:hAnsi="Tahoma" w:cs="Tahoma"/>
          <w:bCs/>
          <w:sz w:val="20"/>
          <w:szCs w:val="20"/>
        </w:rPr>
      </w:pPr>
      <w:r w:rsidRPr="004F316E">
        <w:rPr>
          <w:rFonts w:ascii="Tahoma" w:hAnsi="Tahoma" w:cs="Tahoma"/>
          <w:bCs/>
          <w:sz w:val="20"/>
          <w:szCs w:val="20"/>
        </w:rPr>
        <w:t>Sent from my BlackBerry® wireless device</w:t>
      </w:r>
    </w:p>
    <w:p w:rsidR="004446C6" w:rsidRPr="004F316E" w:rsidRDefault="00B7137B" w:rsidP="00103D18">
      <w:pPr>
        <w:spacing w:after="0" w:line="240" w:lineRule="auto"/>
        <w:ind w:left="567"/>
        <w:rPr>
          <w:rFonts w:ascii="Tahoma" w:hAnsi="Tahoma" w:cs="Tahoma"/>
          <w:bCs/>
          <w:sz w:val="20"/>
          <w:szCs w:val="20"/>
        </w:rPr>
      </w:pPr>
      <w:r>
        <w:rPr>
          <w:rFonts w:ascii="Tahoma" w:hAnsi="Tahoma" w:cs="Tahoma"/>
          <w:bCs/>
          <w:sz w:val="20"/>
          <w:szCs w:val="20"/>
        </w:rPr>
        <w:pict>
          <v:rect id="_x0000_i1031" style="width:451.3pt;height:1.5pt" o:hralign="center" o:hrstd="t" o:hr="t" fillcolor="gray" stroked="f"/>
        </w:pict>
      </w:r>
    </w:p>
    <w:p w:rsidR="004446C6" w:rsidRPr="004F316E" w:rsidRDefault="004446C6" w:rsidP="00103D18">
      <w:pPr>
        <w:spacing w:after="0" w:line="240" w:lineRule="auto"/>
        <w:ind w:left="567"/>
        <w:rPr>
          <w:rFonts w:ascii="Tahoma" w:hAnsi="Tahoma" w:cs="Tahoma"/>
          <w:bCs/>
          <w:sz w:val="20"/>
          <w:szCs w:val="20"/>
        </w:rPr>
      </w:pPr>
      <w:r w:rsidRPr="004F316E">
        <w:rPr>
          <w:rFonts w:ascii="Tahoma" w:hAnsi="Tahoma" w:cs="Tahoma"/>
          <w:b/>
          <w:bCs/>
          <w:sz w:val="20"/>
          <w:szCs w:val="20"/>
        </w:rPr>
        <w:t xml:space="preserve">From: </w:t>
      </w:r>
      <w:r w:rsidRPr="004F316E">
        <w:rPr>
          <w:rFonts w:ascii="Tahoma" w:hAnsi="Tahoma" w:cs="Tahoma"/>
          <w:bCs/>
          <w:sz w:val="20"/>
          <w:szCs w:val="20"/>
        </w:rPr>
        <w:t xml:space="preserve">Adam Boyden &lt;adam.boyden@npaconsult.co.uk&gt; </w:t>
      </w:r>
    </w:p>
    <w:p w:rsidR="004446C6" w:rsidRPr="004F316E" w:rsidRDefault="004446C6" w:rsidP="00103D18">
      <w:pPr>
        <w:spacing w:after="0" w:line="240" w:lineRule="auto"/>
        <w:ind w:left="567"/>
        <w:rPr>
          <w:rFonts w:ascii="Tahoma" w:hAnsi="Tahoma" w:cs="Tahoma"/>
          <w:bCs/>
          <w:sz w:val="20"/>
          <w:szCs w:val="20"/>
        </w:rPr>
      </w:pPr>
      <w:r w:rsidRPr="004F316E">
        <w:rPr>
          <w:rFonts w:ascii="Tahoma" w:hAnsi="Tahoma" w:cs="Tahoma"/>
          <w:b/>
          <w:bCs/>
          <w:sz w:val="20"/>
          <w:szCs w:val="20"/>
        </w:rPr>
        <w:t xml:space="preserve">Date: </w:t>
      </w:r>
      <w:r w:rsidRPr="004F316E">
        <w:rPr>
          <w:rFonts w:ascii="Tahoma" w:hAnsi="Tahoma" w:cs="Tahoma"/>
          <w:bCs/>
          <w:sz w:val="20"/>
          <w:szCs w:val="20"/>
        </w:rPr>
        <w:t>Tue, 12 Aug 2014 11:04:45 +0000</w:t>
      </w:r>
    </w:p>
    <w:p w:rsidR="004446C6" w:rsidRPr="004F316E" w:rsidRDefault="004446C6" w:rsidP="00103D18">
      <w:pPr>
        <w:spacing w:after="0" w:line="240" w:lineRule="auto"/>
        <w:ind w:left="567"/>
        <w:rPr>
          <w:rFonts w:ascii="Tahoma" w:hAnsi="Tahoma" w:cs="Tahoma"/>
          <w:bCs/>
          <w:sz w:val="20"/>
          <w:szCs w:val="20"/>
        </w:rPr>
      </w:pPr>
      <w:r w:rsidRPr="004F316E">
        <w:rPr>
          <w:rFonts w:ascii="Tahoma" w:hAnsi="Tahoma" w:cs="Tahoma"/>
          <w:b/>
          <w:bCs/>
          <w:sz w:val="20"/>
          <w:szCs w:val="20"/>
        </w:rPr>
        <w:t xml:space="preserve">To: </w:t>
      </w:r>
      <w:r w:rsidR="00D96A38">
        <w:rPr>
          <w:rFonts w:ascii="Tahoma" w:hAnsi="Tahoma" w:cs="Tahoma"/>
          <w:bCs/>
          <w:sz w:val="20"/>
          <w:szCs w:val="20"/>
        </w:rPr>
        <w:t>Capital Projects</w:t>
      </w:r>
      <w:r w:rsidRPr="004F316E">
        <w:rPr>
          <w:rFonts w:ascii="Tahoma" w:hAnsi="Tahoma" w:cs="Tahoma"/>
          <w:bCs/>
          <w:sz w:val="20"/>
          <w:szCs w:val="20"/>
        </w:rPr>
        <w:t xml:space="preserve">; </w:t>
      </w:r>
      <w:r w:rsidR="005A4D49">
        <w:rPr>
          <w:rFonts w:ascii="Tahoma" w:hAnsi="Tahoma" w:cs="Tahoma"/>
          <w:bCs/>
          <w:sz w:val="20"/>
          <w:szCs w:val="20"/>
        </w:rPr>
        <w:t xml:space="preserve">Legal Services                                       </w:t>
      </w:r>
    </w:p>
    <w:p w:rsidR="004446C6" w:rsidRPr="004F316E" w:rsidRDefault="004446C6" w:rsidP="00103D18">
      <w:pPr>
        <w:spacing w:after="0" w:line="240" w:lineRule="auto"/>
        <w:ind w:left="567"/>
        <w:rPr>
          <w:rFonts w:ascii="Tahoma" w:hAnsi="Tahoma" w:cs="Tahoma"/>
          <w:bCs/>
          <w:sz w:val="20"/>
          <w:szCs w:val="20"/>
        </w:rPr>
      </w:pPr>
      <w:r w:rsidRPr="004F316E">
        <w:rPr>
          <w:rFonts w:ascii="Tahoma" w:hAnsi="Tahoma" w:cs="Tahoma"/>
          <w:b/>
          <w:bCs/>
          <w:sz w:val="20"/>
          <w:szCs w:val="20"/>
        </w:rPr>
        <w:t xml:space="preserve">Cc: </w:t>
      </w:r>
      <w:r w:rsidRPr="004F316E">
        <w:rPr>
          <w:rFonts w:ascii="Tahoma" w:hAnsi="Tahoma" w:cs="Tahoma"/>
          <w:bCs/>
          <w:sz w:val="20"/>
          <w:szCs w:val="20"/>
        </w:rPr>
        <w:t>Sara Metcalfe&lt;sara.metcalfe@npaconsult.co.uk&gt;; Carolyn Puddicombe&lt;carolyn.puddicombe@admin.ox.ac.uk&gt;; Amanda Gair&lt;ajg@gairconsulting.com&gt;</w:t>
      </w:r>
    </w:p>
    <w:p w:rsidR="004446C6" w:rsidRPr="004F316E" w:rsidRDefault="004446C6" w:rsidP="00103D18">
      <w:pPr>
        <w:spacing w:after="0" w:line="240" w:lineRule="auto"/>
        <w:ind w:left="567"/>
        <w:rPr>
          <w:rFonts w:ascii="Tahoma" w:hAnsi="Tahoma" w:cs="Tahoma"/>
          <w:bCs/>
          <w:sz w:val="20"/>
          <w:szCs w:val="20"/>
        </w:rPr>
      </w:pPr>
      <w:r w:rsidRPr="004F316E">
        <w:rPr>
          <w:rFonts w:ascii="Tahoma" w:hAnsi="Tahoma" w:cs="Tahoma"/>
          <w:b/>
          <w:bCs/>
          <w:sz w:val="20"/>
          <w:szCs w:val="20"/>
        </w:rPr>
        <w:t xml:space="preserve">Subject: </w:t>
      </w:r>
      <w:r w:rsidRPr="004F316E">
        <w:rPr>
          <w:rFonts w:ascii="Tahoma" w:hAnsi="Tahoma" w:cs="Tahoma"/>
          <w:bCs/>
          <w:sz w:val="20"/>
          <w:szCs w:val="20"/>
        </w:rPr>
        <w:t>RE: 10717 Castle Mill ES - Air Quality</w:t>
      </w:r>
    </w:p>
    <w:p w:rsidR="004446C6" w:rsidRPr="004F316E" w:rsidRDefault="004446C6" w:rsidP="00103D18">
      <w:pPr>
        <w:spacing w:after="0" w:line="240" w:lineRule="auto"/>
        <w:ind w:left="567"/>
        <w:rPr>
          <w:rFonts w:ascii="Tahoma" w:hAnsi="Tahoma" w:cs="Tahoma"/>
          <w:bCs/>
          <w:sz w:val="20"/>
          <w:szCs w:val="20"/>
        </w:rPr>
      </w:pPr>
    </w:p>
    <w:p w:rsidR="004446C6" w:rsidRPr="004F316E" w:rsidRDefault="004446C6" w:rsidP="00103D18">
      <w:pPr>
        <w:spacing w:after="0" w:line="240" w:lineRule="auto"/>
        <w:ind w:left="567"/>
        <w:rPr>
          <w:rFonts w:ascii="Tahoma" w:hAnsi="Tahoma" w:cs="Tahoma"/>
          <w:bCs/>
          <w:sz w:val="20"/>
          <w:szCs w:val="20"/>
        </w:rPr>
      </w:pPr>
      <w:r w:rsidRPr="004F316E">
        <w:rPr>
          <w:rFonts w:ascii="Tahoma" w:hAnsi="Tahoma" w:cs="Tahoma"/>
          <w:bCs/>
          <w:sz w:val="20"/>
          <w:szCs w:val="20"/>
        </w:rPr>
        <w:t xml:space="preserve">Dear </w:t>
      </w:r>
      <w:r w:rsidR="00D96A38">
        <w:rPr>
          <w:rFonts w:ascii="Tahoma" w:hAnsi="Tahoma" w:cs="Tahoma"/>
          <w:bCs/>
          <w:sz w:val="20"/>
          <w:szCs w:val="20"/>
        </w:rPr>
        <w:t>[Capital Projects]</w:t>
      </w:r>
      <w:r w:rsidRPr="004F316E">
        <w:rPr>
          <w:rFonts w:ascii="Tahoma" w:hAnsi="Tahoma" w:cs="Tahoma"/>
          <w:bCs/>
          <w:sz w:val="20"/>
          <w:szCs w:val="20"/>
        </w:rPr>
        <w:t xml:space="preserve">, </w:t>
      </w:r>
      <w:r w:rsidR="005A4D49">
        <w:rPr>
          <w:rFonts w:ascii="Tahoma" w:hAnsi="Tahoma" w:cs="Tahoma"/>
          <w:bCs/>
          <w:sz w:val="20"/>
          <w:szCs w:val="20"/>
        </w:rPr>
        <w:t>[Legal Services]</w:t>
      </w:r>
      <w:r w:rsidRPr="004F316E">
        <w:rPr>
          <w:rFonts w:ascii="Tahoma" w:hAnsi="Tahoma" w:cs="Tahoma"/>
          <w:bCs/>
          <w:sz w:val="20"/>
          <w:szCs w:val="20"/>
        </w:rPr>
        <w:t>,</w:t>
      </w:r>
    </w:p>
    <w:p w:rsidR="00861611" w:rsidRPr="004F316E" w:rsidRDefault="00861611" w:rsidP="00103D18">
      <w:pPr>
        <w:spacing w:after="0" w:line="240" w:lineRule="auto"/>
        <w:ind w:left="567"/>
        <w:rPr>
          <w:rFonts w:ascii="Tahoma" w:hAnsi="Tahoma" w:cs="Tahoma"/>
          <w:bCs/>
          <w:sz w:val="20"/>
          <w:szCs w:val="20"/>
        </w:rPr>
      </w:pPr>
    </w:p>
    <w:p w:rsidR="00861611" w:rsidRPr="004F316E" w:rsidRDefault="004446C6" w:rsidP="00103D18">
      <w:pPr>
        <w:spacing w:after="0" w:line="240" w:lineRule="auto"/>
        <w:ind w:left="567"/>
        <w:rPr>
          <w:rFonts w:ascii="Tahoma" w:hAnsi="Tahoma" w:cs="Tahoma"/>
          <w:bCs/>
          <w:sz w:val="20"/>
          <w:szCs w:val="20"/>
        </w:rPr>
      </w:pPr>
      <w:r w:rsidRPr="004F316E">
        <w:rPr>
          <w:rFonts w:ascii="Tahoma" w:hAnsi="Tahoma" w:cs="Tahoma"/>
          <w:bCs/>
          <w:sz w:val="20"/>
          <w:szCs w:val="20"/>
        </w:rPr>
        <w:t xml:space="preserve">Amanda Gair confirmed this morning that she has not yet received any information or confirmation from Longcross/Frankhams/A1 Flue Systems or the University regarding the current energy centre stack’s compliance with emissions standards / air quality legislation, to enable her to update and complete the ES chapter 13 on Air Quality and the technical appendix. Please can </w:t>
      </w:r>
    </w:p>
    <w:p w:rsidR="00861611" w:rsidRPr="004F316E" w:rsidRDefault="00861611" w:rsidP="00103D18">
      <w:pPr>
        <w:spacing w:after="0" w:line="240" w:lineRule="auto"/>
        <w:ind w:left="567"/>
        <w:rPr>
          <w:rFonts w:ascii="Tahoma" w:hAnsi="Tahoma" w:cs="Tahoma"/>
          <w:bCs/>
          <w:sz w:val="20"/>
          <w:szCs w:val="20"/>
        </w:rPr>
      </w:pPr>
    </w:p>
    <w:p w:rsidR="004446C6" w:rsidRDefault="004446C6" w:rsidP="00103D18">
      <w:pPr>
        <w:spacing w:after="0" w:line="240" w:lineRule="auto"/>
        <w:ind w:left="567"/>
        <w:rPr>
          <w:rFonts w:ascii="Tahoma" w:hAnsi="Tahoma" w:cs="Tahoma"/>
          <w:bCs/>
          <w:sz w:val="20"/>
          <w:szCs w:val="20"/>
        </w:rPr>
      </w:pPr>
      <w:r w:rsidRPr="004F316E">
        <w:rPr>
          <w:rFonts w:ascii="Tahoma" w:hAnsi="Tahoma" w:cs="Tahoma"/>
          <w:bCs/>
          <w:sz w:val="20"/>
          <w:szCs w:val="20"/>
        </w:rPr>
        <w:t>I ask that you chase the relevant people to provide the information to Amanda so this issue can be resolved.</w:t>
      </w:r>
    </w:p>
    <w:p w:rsidR="00796306" w:rsidRPr="004F316E" w:rsidRDefault="00796306" w:rsidP="00103D18">
      <w:pPr>
        <w:spacing w:after="0" w:line="240" w:lineRule="auto"/>
        <w:ind w:left="567"/>
        <w:rPr>
          <w:rFonts w:ascii="Tahoma" w:hAnsi="Tahoma" w:cs="Tahoma"/>
          <w:bCs/>
          <w:sz w:val="20"/>
          <w:szCs w:val="20"/>
        </w:rPr>
      </w:pPr>
    </w:p>
    <w:p w:rsidR="004446C6" w:rsidRPr="004F316E" w:rsidRDefault="004446C6" w:rsidP="00103D18">
      <w:pPr>
        <w:spacing w:after="0" w:line="240" w:lineRule="auto"/>
        <w:ind w:left="567"/>
        <w:rPr>
          <w:rFonts w:ascii="Tahoma" w:hAnsi="Tahoma" w:cs="Tahoma"/>
          <w:bCs/>
          <w:sz w:val="20"/>
          <w:szCs w:val="20"/>
        </w:rPr>
      </w:pPr>
      <w:r w:rsidRPr="004F316E">
        <w:rPr>
          <w:rFonts w:ascii="Tahoma" w:hAnsi="Tahoma" w:cs="Tahoma"/>
          <w:bCs/>
          <w:sz w:val="20"/>
          <w:szCs w:val="20"/>
        </w:rPr>
        <w:t>Best regards,</w:t>
      </w:r>
    </w:p>
    <w:p w:rsidR="004446C6" w:rsidRPr="004F316E" w:rsidRDefault="004446C6" w:rsidP="00103D18">
      <w:pPr>
        <w:spacing w:after="0" w:line="240" w:lineRule="auto"/>
        <w:ind w:left="567"/>
        <w:rPr>
          <w:rFonts w:ascii="Tahoma" w:hAnsi="Tahoma" w:cs="Tahoma"/>
          <w:bCs/>
          <w:sz w:val="20"/>
          <w:szCs w:val="20"/>
        </w:rPr>
      </w:pPr>
      <w:r w:rsidRPr="004F316E">
        <w:rPr>
          <w:rFonts w:ascii="Tahoma" w:hAnsi="Tahoma" w:cs="Tahoma"/>
          <w:bCs/>
          <w:sz w:val="20"/>
          <w:szCs w:val="20"/>
        </w:rPr>
        <w:t xml:space="preserve">Adam Boyden </w:t>
      </w:r>
    </w:p>
    <w:p w:rsidR="004446C6" w:rsidRPr="004F316E" w:rsidRDefault="004446C6" w:rsidP="00103D18">
      <w:pPr>
        <w:spacing w:after="0" w:line="240" w:lineRule="auto"/>
        <w:ind w:left="567"/>
        <w:rPr>
          <w:rFonts w:ascii="Tahoma" w:hAnsi="Tahoma" w:cs="Tahoma"/>
          <w:bCs/>
          <w:sz w:val="20"/>
          <w:szCs w:val="20"/>
        </w:rPr>
      </w:pPr>
    </w:p>
    <w:p w:rsidR="004446C6" w:rsidRPr="004F316E" w:rsidRDefault="004446C6" w:rsidP="00103D18">
      <w:pPr>
        <w:spacing w:after="0" w:line="240" w:lineRule="auto"/>
        <w:ind w:left="567"/>
        <w:rPr>
          <w:rFonts w:ascii="Tahoma" w:hAnsi="Tahoma" w:cs="Tahoma"/>
          <w:bCs/>
          <w:sz w:val="20"/>
          <w:szCs w:val="20"/>
        </w:rPr>
      </w:pPr>
      <w:r w:rsidRPr="004F316E">
        <w:rPr>
          <w:rFonts w:ascii="Tahoma" w:hAnsi="Tahoma" w:cs="Tahoma"/>
          <w:bCs/>
          <w:sz w:val="20"/>
          <w:szCs w:val="20"/>
        </w:rPr>
        <w:t>------------------------</w:t>
      </w:r>
    </w:p>
    <w:p w:rsidR="004446C6" w:rsidRPr="004F316E" w:rsidRDefault="004446C6" w:rsidP="00103D18">
      <w:pPr>
        <w:spacing w:after="0" w:line="240" w:lineRule="auto"/>
        <w:ind w:left="567"/>
        <w:rPr>
          <w:rFonts w:ascii="Tahoma" w:hAnsi="Tahoma" w:cs="Tahoma"/>
          <w:bCs/>
          <w:sz w:val="20"/>
          <w:szCs w:val="20"/>
          <w:lang w:val="en-US"/>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Amanda Gair [mailto:ajg@gairconsulting.com] </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25 July 2014 15:26</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Adam Boyden</w:t>
      </w:r>
      <w:r w:rsidRPr="004F316E">
        <w:rPr>
          <w:rFonts w:ascii="Tahoma" w:hAnsi="Tahoma" w:cs="Tahoma"/>
          <w:bCs/>
          <w:sz w:val="20"/>
          <w:szCs w:val="20"/>
          <w:lang w:val="en-US"/>
        </w:rPr>
        <w:br/>
      </w:r>
      <w:r w:rsidRPr="004F316E">
        <w:rPr>
          <w:rFonts w:ascii="Tahoma" w:hAnsi="Tahoma" w:cs="Tahoma"/>
          <w:b/>
          <w:bCs/>
          <w:sz w:val="20"/>
          <w:szCs w:val="20"/>
          <w:lang w:val="en-US"/>
        </w:rPr>
        <w:t>Cc:</w:t>
      </w:r>
      <w:r w:rsidRPr="004F316E">
        <w:rPr>
          <w:rFonts w:ascii="Tahoma" w:hAnsi="Tahoma" w:cs="Tahoma"/>
          <w:bCs/>
          <w:sz w:val="20"/>
          <w:szCs w:val="20"/>
          <w:lang w:val="en-US"/>
        </w:rPr>
        <w:t xml:space="preserve"> Sara Metcalfe; Carolyn Puddicombe; </w:t>
      </w:r>
      <w:r w:rsidR="005A4D49">
        <w:rPr>
          <w:rFonts w:ascii="Tahoma" w:hAnsi="Tahoma" w:cs="Tahoma"/>
          <w:bCs/>
          <w:sz w:val="20"/>
          <w:szCs w:val="20"/>
          <w:lang w:val="en-US"/>
        </w:rPr>
        <w:t>Legal Services</w:t>
      </w:r>
      <w:r w:rsidRPr="004F316E">
        <w:rPr>
          <w:rFonts w:ascii="Tahoma" w:hAnsi="Tahoma" w:cs="Tahoma"/>
          <w:bCs/>
          <w:sz w:val="20"/>
          <w:szCs w:val="20"/>
          <w:lang w:val="en-US"/>
        </w:rPr>
        <w:t>; Nicholas Pearson</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RE: 10717 Castle Mill ES - Air Quality</w:t>
      </w:r>
    </w:p>
    <w:p w:rsidR="004446C6" w:rsidRPr="004F316E" w:rsidRDefault="004446C6" w:rsidP="00103D18">
      <w:pPr>
        <w:spacing w:after="0" w:line="240" w:lineRule="auto"/>
        <w:ind w:left="567"/>
        <w:rPr>
          <w:rFonts w:ascii="Tahoma" w:hAnsi="Tahoma" w:cs="Tahoma"/>
          <w:bCs/>
          <w:sz w:val="20"/>
          <w:szCs w:val="20"/>
        </w:rPr>
      </w:pPr>
    </w:p>
    <w:p w:rsidR="004446C6" w:rsidRPr="004F316E" w:rsidRDefault="004446C6" w:rsidP="00103D18">
      <w:pPr>
        <w:spacing w:after="0" w:line="240" w:lineRule="auto"/>
        <w:ind w:left="567"/>
        <w:rPr>
          <w:rFonts w:ascii="Tahoma" w:hAnsi="Tahoma" w:cs="Tahoma"/>
          <w:bCs/>
          <w:sz w:val="20"/>
          <w:szCs w:val="20"/>
        </w:rPr>
      </w:pPr>
      <w:r w:rsidRPr="004F316E">
        <w:rPr>
          <w:rFonts w:ascii="Tahoma" w:hAnsi="Tahoma" w:cs="Tahoma"/>
          <w:bCs/>
          <w:sz w:val="20"/>
          <w:szCs w:val="20"/>
        </w:rPr>
        <w:t>Adam</w:t>
      </w:r>
    </w:p>
    <w:p w:rsidR="004446C6" w:rsidRPr="004F316E" w:rsidRDefault="004446C6" w:rsidP="00103D18">
      <w:pPr>
        <w:spacing w:after="0" w:line="240" w:lineRule="auto"/>
        <w:ind w:left="567"/>
        <w:rPr>
          <w:rFonts w:ascii="Tahoma" w:hAnsi="Tahoma" w:cs="Tahoma"/>
          <w:bCs/>
          <w:sz w:val="20"/>
          <w:szCs w:val="20"/>
        </w:rPr>
      </w:pPr>
    </w:p>
    <w:p w:rsidR="004446C6" w:rsidRPr="004F316E" w:rsidRDefault="004446C6" w:rsidP="00103D18">
      <w:pPr>
        <w:spacing w:after="0" w:line="240" w:lineRule="auto"/>
        <w:ind w:left="567"/>
        <w:rPr>
          <w:rFonts w:ascii="Tahoma" w:hAnsi="Tahoma" w:cs="Tahoma"/>
          <w:bCs/>
          <w:sz w:val="20"/>
          <w:szCs w:val="20"/>
        </w:rPr>
      </w:pPr>
      <w:r w:rsidRPr="004F316E">
        <w:rPr>
          <w:rFonts w:ascii="Tahoma" w:hAnsi="Tahoma" w:cs="Tahoma"/>
          <w:bCs/>
          <w:sz w:val="20"/>
          <w:szCs w:val="20"/>
        </w:rPr>
        <w:t>Thanks for the instructions on who to send the updated report and chapter to, I will send these on as soon as I have the information required.  With regard to information on the energy centre, can you advise on whether there will be any planned reductions in the building height for Block H?</w:t>
      </w:r>
    </w:p>
    <w:p w:rsidR="004446C6" w:rsidRPr="004F316E" w:rsidRDefault="004446C6" w:rsidP="00103D18">
      <w:pPr>
        <w:spacing w:after="0" w:line="240" w:lineRule="auto"/>
        <w:ind w:left="567"/>
        <w:rPr>
          <w:rFonts w:ascii="Tahoma" w:hAnsi="Tahoma" w:cs="Tahoma"/>
          <w:bCs/>
          <w:sz w:val="20"/>
          <w:szCs w:val="20"/>
        </w:rPr>
      </w:pPr>
    </w:p>
    <w:p w:rsidR="004446C6" w:rsidRPr="004F316E" w:rsidRDefault="004446C6" w:rsidP="00103D18">
      <w:pPr>
        <w:spacing w:after="0" w:line="240" w:lineRule="auto"/>
        <w:ind w:left="567"/>
        <w:rPr>
          <w:rFonts w:ascii="Tahoma" w:hAnsi="Tahoma" w:cs="Tahoma"/>
          <w:bCs/>
          <w:sz w:val="20"/>
          <w:szCs w:val="20"/>
        </w:rPr>
      </w:pPr>
      <w:r w:rsidRPr="004F316E">
        <w:rPr>
          <w:rFonts w:ascii="Tahoma" w:hAnsi="Tahoma" w:cs="Tahoma"/>
          <w:bCs/>
          <w:sz w:val="20"/>
          <w:szCs w:val="20"/>
        </w:rPr>
        <w:t>Best regards</w:t>
      </w:r>
    </w:p>
    <w:p w:rsidR="004446C6" w:rsidRPr="004F316E" w:rsidRDefault="004446C6" w:rsidP="00103D18">
      <w:pPr>
        <w:spacing w:after="0" w:line="240" w:lineRule="auto"/>
        <w:ind w:left="567"/>
        <w:rPr>
          <w:rFonts w:ascii="Tahoma" w:hAnsi="Tahoma" w:cs="Tahoma"/>
          <w:bCs/>
          <w:sz w:val="20"/>
          <w:szCs w:val="20"/>
        </w:rPr>
      </w:pPr>
      <w:r w:rsidRPr="004F316E">
        <w:rPr>
          <w:rFonts w:ascii="Tahoma" w:hAnsi="Tahoma" w:cs="Tahoma"/>
          <w:bCs/>
          <w:sz w:val="20"/>
          <w:szCs w:val="20"/>
        </w:rPr>
        <w:lastRenderedPageBreak/>
        <w:t>Amanda</w:t>
      </w:r>
    </w:p>
    <w:p w:rsidR="004446C6" w:rsidRPr="004F316E" w:rsidRDefault="004446C6" w:rsidP="00103D18">
      <w:pPr>
        <w:spacing w:after="0" w:line="240" w:lineRule="auto"/>
        <w:ind w:left="567"/>
        <w:rPr>
          <w:rFonts w:ascii="Tahoma" w:hAnsi="Tahoma" w:cs="Tahoma"/>
          <w:bCs/>
          <w:sz w:val="20"/>
          <w:szCs w:val="20"/>
        </w:rPr>
      </w:pPr>
    </w:p>
    <w:p w:rsidR="004446C6" w:rsidRPr="004F316E" w:rsidRDefault="004446C6" w:rsidP="00103D18">
      <w:pPr>
        <w:spacing w:after="0" w:line="240" w:lineRule="auto"/>
        <w:ind w:left="567"/>
        <w:rPr>
          <w:rFonts w:ascii="Tahoma" w:hAnsi="Tahoma" w:cs="Tahoma"/>
          <w:bCs/>
          <w:sz w:val="20"/>
          <w:szCs w:val="20"/>
        </w:rPr>
      </w:pPr>
      <w:r w:rsidRPr="004F316E">
        <w:rPr>
          <w:rFonts w:ascii="Tahoma" w:hAnsi="Tahoma" w:cs="Tahoma"/>
          <w:bCs/>
          <w:sz w:val="20"/>
          <w:szCs w:val="20"/>
        </w:rPr>
        <w:t>Amanda Gair</w:t>
      </w:r>
    </w:p>
    <w:p w:rsidR="004446C6" w:rsidRPr="004F316E" w:rsidRDefault="004446C6" w:rsidP="00103D18">
      <w:pPr>
        <w:spacing w:after="0" w:line="240" w:lineRule="auto"/>
        <w:ind w:left="567"/>
        <w:rPr>
          <w:rFonts w:ascii="Tahoma" w:hAnsi="Tahoma" w:cs="Tahoma"/>
          <w:bCs/>
          <w:sz w:val="20"/>
          <w:szCs w:val="20"/>
        </w:rPr>
      </w:pPr>
      <w:r w:rsidRPr="004F316E">
        <w:rPr>
          <w:rFonts w:ascii="Tahoma" w:hAnsi="Tahoma" w:cs="Tahoma"/>
          <w:bCs/>
          <w:sz w:val="20"/>
          <w:szCs w:val="20"/>
        </w:rPr>
        <w:t> </w:t>
      </w:r>
    </w:p>
    <w:p w:rsidR="004446C6" w:rsidRPr="004F316E" w:rsidRDefault="004446C6" w:rsidP="00103D18">
      <w:pPr>
        <w:spacing w:after="0" w:line="240" w:lineRule="auto"/>
        <w:ind w:left="567"/>
        <w:rPr>
          <w:rFonts w:ascii="Tahoma" w:hAnsi="Tahoma" w:cs="Tahoma"/>
          <w:bCs/>
          <w:sz w:val="20"/>
          <w:szCs w:val="20"/>
        </w:rPr>
      </w:pPr>
      <w:r w:rsidRPr="004F316E">
        <w:rPr>
          <w:rFonts w:ascii="Tahoma" w:hAnsi="Tahoma" w:cs="Tahoma"/>
          <w:bCs/>
          <w:sz w:val="20"/>
          <w:szCs w:val="20"/>
        </w:rPr>
        <w:t>Telephone: 01869 278889</w:t>
      </w:r>
    </w:p>
    <w:p w:rsidR="004446C6" w:rsidRPr="004F316E" w:rsidRDefault="00B7137B" w:rsidP="00103D18">
      <w:pPr>
        <w:spacing w:after="0" w:line="240" w:lineRule="auto"/>
        <w:ind w:left="567"/>
        <w:rPr>
          <w:rFonts w:ascii="Tahoma" w:hAnsi="Tahoma" w:cs="Tahoma"/>
          <w:bCs/>
          <w:sz w:val="20"/>
          <w:szCs w:val="20"/>
        </w:rPr>
      </w:pPr>
      <w:hyperlink r:id="rId97" w:tooltip="http://www.gairconsulting.com" w:history="1">
        <w:r w:rsidR="004446C6" w:rsidRPr="004F316E">
          <w:rPr>
            <w:rStyle w:val="Hyperlink"/>
            <w:rFonts w:ascii="Tahoma" w:hAnsi="Tahoma" w:cs="Tahoma"/>
            <w:bCs/>
            <w:sz w:val="20"/>
            <w:szCs w:val="20"/>
          </w:rPr>
          <w:t>www.gairconsulting.com</w:t>
        </w:r>
      </w:hyperlink>
      <w:r w:rsidR="004446C6" w:rsidRPr="004F316E">
        <w:rPr>
          <w:rFonts w:ascii="Tahoma" w:hAnsi="Tahoma" w:cs="Tahoma"/>
          <w:bCs/>
          <w:sz w:val="20"/>
          <w:szCs w:val="20"/>
        </w:rPr>
        <w:t xml:space="preserve"> </w:t>
      </w:r>
    </w:p>
    <w:p w:rsidR="004446C6" w:rsidRPr="004F316E" w:rsidRDefault="004446C6" w:rsidP="00103D18">
      <w:pPr>
        <w:spacing w:after="0" w:line="240" w:lineRule="auto"/>
        <w:ind w:left="567"/>
        <w:rPr>
          <w:rFonts w:ascii="Tahoma" w:hAnsi="Tahoma" w:cs="Tahoma"/>
          <w:bCs/>
          <w:sz w:val="20"/>
          <w:szCs w:val="20"/>
        </w:rPr>
      </w:pPr>
      <w:r w:rsidRPr="004F316E">
        <w:rPr>
          <w:rFonts w:ascii="Tahoma" w:hAnsi="Tahoma" w:cs="Tahoma"/>
          <w:bCs/>
          <w:sz w:val="20"/>
          <w:szCs w:val="20"/>
        </w:rPr>
        <w:t> </w:t>
      </w:r>
    </w:p>
    <w:p w:rsidR="004446C6" w:rsidRPr="004F316E" w:rsidRDefault="00046370" w:rsidP="004446C6">
      <w:pPr>
        <w:spacing w:after="0" w:line="240" w:lineRule="auto"/>
        <w:ind w:left="426"/>
        <w:rPr>
          <w:rFonts w:ascii="Tahoma" w:hAnsi="Tahoma" w:cs="Tahoma"/>
          <w:bCs/>
          <w:sz w:val="20"/>
          <w:szCs w:val="20"/>
        </w:rPr>
      </w:pPr>
      <w:r>
        <w:rPr>
          <w:rFonts w:ascii="Tahoma" w:hAnsi="Tahoma" w:cs="Tahoma"/>
          <w:bCs/>
          <w:sz w:val="20"/>
          <w:szCs w:val="20"/>
        </w:rPr>
        <w:t>-------------------------------------------------------</w:t>
      </w:r>
    </w:p>
    <w:p w:rsidR="004446C6" w:rsidRPr="004F316E" w:rsidRDefault="004446C6" w:rsidP="00103D18">
      <w:pPr>
        <w:spacing w:after="0" w:line="240" w:lineRule="auto"/>
        <w:ind w:left="567"/>
        <w:rPr>
          <w:rFonts w:ascii="Tahoma" w:hAnsi="Tahoma" w:cs="Tahoma"/>
          <w:bCs/>
          <w:sz w:val="20"/>
          <w:szCs w:val="20"/>
          <w:lang w:val="en-US"/>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Adam Boyden [</w:t>
      </w:r>
      <w:hyperlink r:id="rId98" w:history="1">
        <w:r w:rsidRPr="004F316E">
          <w:rPr>
            <w:rStyle w:val="Hyperlink"/>
            <w:rFonts w:ascii="Tahoma" w:hAnsi="Tahoma" w:cs="Tahoma"/>
            <w:bCs/>
            <w:sz w:val="20"/>
            <w:szCs w:val="20"/>
            <w:lang w:val="en-US"/>
          </w:rPr>
          <w:t>mailto:adam.boyden@npaconsult.co.uk</w:t>
        </w:r>
      </w:hyperlink>
      <w:r w:rsidRPr="004F316E">
        <w:rPr>
          <w:rFonts w:ascii="Tahoma" w:hAnsi="Tahoma" w:cs="Tahoma"/>
          <w:bCs/>
          <w:sz w:val="20"/>
          <w:szCs w:val="20"/>
          <w:lang w:val="en-US"/>
        </w:rPr>
        <w:t xml:space="preserve">] </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25 July 2014 15:02</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Amanda Gair</w:t>
      </w:r>
      <w:r w:rsidRPr="004F316E">
        <w:rPr>
          <w:rFonts w:ascii="Tahoma" w:hAnsi="Tahoma" w:cs="Tahoma"/>
          <w:bCs/>
          <w:sz w:val="20"/>
          <w:szCs w:val="20"/>
          <w:lang w:val="en-US"/>
        </w:rPr>
        <w:br/>
      </w:r>
      <w:r w:rsidRPr="004F316E">
        <w:rPr>
          <w:rFonts w:ascii="Tahoma" w:hAnsi="Tahoma" w:cs="Tahoma"/>
          <w:b/>
          <w:bCs/>
          <w:sz w:val="20"/>
          <w:szCs w:val="20"/>
          <w:lang w:val="en-US"/>
        </w:rPr>
        <w:t>Cc:</w:t>
      </w:r>
      <w:r w:rsidRPr="004F316E">
        <w:rPr>
          <w:rFonts w:ascii="Tahoma" w:hAnsi="Tahoma" w:cs="Tahoma"/>
          <w:bCs/>
          <w:sz w:val="20"/>
          <w:szCs w:val="20"/>
          <w:lang w:val="en-US"/>
        </w:rPr>
        <w:t xml:space="preserve"> Sara Metcalfe; Carolyn Puddicombe; </w:t>
      </w:r>
      <w:r w:rsidR="005A4D49">
        <w:rPr>
          <w:rFonts w:ascii="Tahoma" w:hAnsi="Tahoma" w:cs="Tahoma"/>
          <w:bCs/>
          <w:sz w:val="20"/>
          <w:szCs w:val="20"/>
          <w:lang w:val="en-US"/>
        </w:rPr>
        <w:t>Legal Services</w:t>
      </w:r>
      <w:r w:rsidRPr="004F316E">
        <w:rPr>
          <w:rFonts w:ascii="Tahoma" w:hAnsi="Tahoma" w:cs="Tahoma"/>
          <w:bCs/>
          <w:sz w:val="20"/>
          <w:szCs w:val="20"/>
          <w:lang w:val="en-US"/>
        </w:rPr>
        <w:t>; Nicholas Pearson</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10717 Castle Mill ES - Air Quality</w:t>
      </w:r>
    </w:p>
    <w:p w:rsidR="004446C6" w:rsidRPr="004F316E" w:rsidRDefault="004446C6" w:rsidP="00103D18">
      <w:pPr>
        <w:spacing w:after="0" w:line="240" w:lineRule="auto"/>
        <w:ind w:left="567"/>
        <w:rPr>
          <w:rFonts w:ascii="Tahoma" w:hAnsi="Tahoma" w:cs="Tahoma"/>
          <w:bCs/>
          <w:sz w:val="20"/>
          <w:szCs w:val="20"/>
        </w:rPr>
      </w:pPr>
    </w:p>
    <w:p w:rsidR="004446C6" w:rsidRPr="004F316E" w:rsidRDefault="004446C6" w:rsidP="00103D18">
      <w:pPr>
        <w:spacing w:after="0" w:line="240" w:lineRule="auto"/>
        <w:ind w:left="567"/>
        <w:rPr>
          <w:rFonts w:ascii="Tahoma" w:hAnsi="Tahoma" w:cs="Tahoma"/>
          <w:bCs/>
          <w:sz w:val="20"/>
          <w:szCs w:val="20"/>
        </w:rPr>
      </w:pPr>
      <w:r w:rsidRPr="004F316E">
        <w:rPr>
          <w:rFonts w:ascii="Tahoma" w:hAnsi="Tahoma" w:cs="Tahoma"/>
          <w:bCs/>
          <w:sz w:val="20"/>
          <w:szCs w:val="20"/>
        </w:rPr>
        <w:t>Dear Amanda,</w:t>
      </w:r>
    </w:p>
    <w:p w:rsidR="004446C6" w:rsidRPr="004F316E" w:rsidRDefault="004446C6" w:rsidP="00103D18">
      <w:pPr>
        <w:spacing w:after="0" w:line="240" w:lineRule="auto"/>
        <w:ind w:left="567"/>
        <w:rPr>
          <w:rFonts w:ascii="Tahoma" w:hAnsi="Tahoma" w:cs="Tahoma"/>
          <w:bCs/>
          <w:sz w:val="20"/>
          <w:szCs w:val="20"/>
        </w:rPr>
      </w:pPr>
    </w:p>
    <w:p w:rsidR="004446C6" w:rsidRPr="004F316E" w:rsidRDefault="004446C6" w:rsidP="00103D18">
      <w:pPr>
        <w:spacing w:after="0" w:line="240" w:lineRule="auto"/>
        <w:ind w:left="567"/>
        <w:rPr>
          <w:rFonts w:ascii="Tahoma" w:hAnsi="Tahoma" w:cs="Tahoma"/>
          <w:bCs/>
          <w:sz w:val="20"/>
          <w:szCs w:val="20"/>
        </w:rPr>
      </w:pPr>
      <w:r w:rsidRPr="004F316E">
        <w:rPr>
          <w:rFonts w:ascii="Tahoma" w:hAnsi="Tahoma" w:cs="Tahoma"/>
          <w:bCs/>
          <w:sz w:val="20"/>
          <w:szCs w:val="20"/>
        </w:rPr>
        <w:t xml:space="preserve">Good to talk again yesterday and this morning. Assuming the compliance certificate and the other information you have requested is forthcoming while I am away on Monday or over the next two weeks, please can you update your ES chapter 13 and accompanying Air Quality Technical Appendix report as appropriate and email it directly to Carolyn Puddicombe and </w:t>
      </w:r>
      <w:r w:rsidR="005A4D49">
        <w:rPr>
          <w:rFonts w:ascii="Tahoma" w:hAnsi="Tahoma" w:cs="Tahoma"/>
          <w:bCs/>
          <w:sz w:val="20"/>
          <w:szCs w:val="20"/>
        </w:rPr>
        <w:t>[Legal Services]</w:t>
      </w:r>
      <w:r w:rsidRPr="004F316E">
        <w:rPr>
          <w:rFonts w:ascii="Tahoma" w:hAnsi="Tahoma" w:cs="Tahoma"/>
          <w:bCs/>
          <w:sz w:val="20"/>
          <w:szCs w:val="20"/>
        </w:rPr>
        <w:t xml:space="preserve"> at the University, and copy me in as well as my colleague Sara Metcalfe at NPA.</w:t>
      </w:r>
    </w:p>
    <w:p w:rsidR="004446C6" w:rsidRPr="004F316E" w:rsidRDefault="004446C6" w:rsidP="00103D18">
      <w:pPr>
        <w:spacing w:after="0" w:line="240" w:lineRule="auto"/>
        <w:ind w:left="567"/>
        <w:rPr>
          <w:rFonts w:ascii="Tahoma" w:hAnsi="Tahoma" w:cs="Tahoma"/>
          <w:bCs/>
          <w:sz w:val="20"/>
          <w:szCs w:val="20"/>
        </w:rPr>
      </w:pPr>
    </w:p>
    <w:p w:rsidR="004446C6" w:rsidRPr="004F316E" w:rsidRDefault="004446C6" w:rsidP="00103D18">
      <w:pPr>
        <w:spacing w:after="0" w:line="240" w:lineRule="auto"/>
        <w:ind w:left="567"/>
        <w:rPr>
          <w:rFonts w:ascii="Tahoma" w:hAnsi="Tahoma" w:cs="Tahoma"/>
          <w:bCs/>
          <w:sz w:val="20"/>
          <w:szCs w:val="20"/>
        </w:rPr>
      </w:pPr>
      <w:r w:rsidRPr="004F316E">
        <w:rPr>
          <w:rFonts w:ascii="Tahoma" w:hAnsi="Tahoma" w:cs="Tahoma"/>
          <w:bCs/>
          <w:sz w:val="20"/>
          <w:szCs w:val="20"/>
        </w:rPr>
        <w:t>Best wishes,</w:t>
      </w:r>
    </w:p>
    <w:p w:rsidR="004446C6" w:rsidRPr="004F316E" w:rsidRDefault="004446C6" w:rsidP="00103D18">
      <w:pPr>
        <w:spacing w:after="0" w:line="240" w:lineRule="auto"/>
        <w:ind w:left="567"/>
        <w:rPr>
          <w:rFonts w:ascii="Tahoma" w:hAnsi="Tahoma" w:cs="Tahoma"/>
          <w:bCs/>
          <w:sz w:val="20"/>
          <w:szCs w:val="20"/>
        </w:rPr>
      </w:pPr>
      <w:r w:rsidRPr="004F316E">
        <w:rPr>
          <w:rFonts w:ascii="Tahoma" w:hAnsi="Tahoma" w:cs="Tahoma"/>
          <w:bCs/>
          <w:sz w:val="20"/>
          <w:szCs w:val="20"/>
        </w:rPr>
        <w:t xml:space="preserve">Adam Boyden </w:t>
      </w:r>
    </w:p>
    <w:p w:rsidR="004446C6" w:rsidRPr="004F316E" w:rsidRDefault="00861611" w:rsidP="00103D18">
      <w:pPr>
        <w:spacing w:after="0" w:line="240" w:lineRule="auto"/>
        <w:ind w:left="567"/>
        <w:rPr>
          <w:rFonts w:ascii="Tahoma" w:hAnsi="Tahoma" w:cs="Tahoma"/>
          <w:bCs/>
          <w:sz w:val="20"/>
          <w:szCs w:val="20"/>
        </w:rPr>
      </w:pPr>
      <w:r w:rsidRPr="004F316E">
        <w:rPr>
          <w:rFonts w:ascii="Tahoma" w:hAnsi="Tahoma" w:cs="Tahoma"/>
          <w:bCs/>
          <w:sz w:val="20"/>
          <w:szCs w:val="20"/>
        </w:rPr>
        <w:t>------------------------------------</w:t>
      </w:r>
    </w:p>
    <w:p w:rsidR="004446C6" w:rsidRPr="004F316E" w:rsidRDefault="004446C6" w:rsidP="00103D18">
      <w:pPr>
        <w:spacing w:after="0" w:line="240" w:lineRule="auto"/>
        <w:ind w:left="567"/>
        <w:rPr>
          <w:rFonts w:ascii="Tahoma" w:hAnsi="Tahoma" w:cs="Tahoma"/>
          <w:bCs/>
          <w:sz w:val="20"/>
          <w:szCs w:val="20"/>
          <w:lang w:val="en-US"/>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Amanda Gair [</w:t>
      </w:r>
      <w:hyperlink r:id="rId99" w:history="1">
        <w:r w:rsidRPr="004F316E">
          <w:rPr>
            <w:rStyle w:val="Hyperlink"/>
            <w:rFonts w:ascii="Tahoma" w:hAnsi="Tahoma" w:cs="Tahoma"/>
            <w:bCs/>
            <w:sz w:val="20"/>
            <w:szCs w:val="20"/>
            <w:lang w:val="en-US"/>
          </w:rPr>
          <w:t>mailto:ajg@gairconsulting.com</w:t>
        </w:r>
      </w:hyperlink>
      <w:r w:rsidRPr="004F316E">
        <w:rPr>
          <w:rFonts w:ascii="Tahoma" w:hAnsi="Tahoma" w:cs="Tahoma"/>
          <w:bCs/>
          <w:sz w:val="20"/>
          <w:szCs w:val="20"/>
          <w:lang w:val="en-US"/>
        </w:rPr>
        <w:t xml:space="preserve">] </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24 July 2014 13:56</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Adam Boyden</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RE: Design Mitigation Stratagy - Strictly confidential, Working Draft</w:t>
      </w:r>
    </w:p>
    <w:p w:rsidR="004446C6" w:rsidRPr="004F316E" w:rsidRDefault="004446C6" w:rsidP="00103D18">
      <w:pPr>
        <w:spacing w:after="0" w:line="240" w:lineRule="auto"/>
        <w:ind w:left="567"/>
        <w:rPr>
          <w:rFonts w:ascii="Tahoma" w:hAnsi="Tahoma" w:cs="Tahoma"/>
          <w:bCs/>
          <w:sz w:val="20"/>
          <w:szCs w:val="20"/>
        </w:rPr>
      </w:pPr>
    </w:p>
    <w:p w:rsidR="004446C6" w:rsidRPr="004F316E" w:rsidRDefault="004446C6" w:rsidP="00103D18">
      <w:pPr>
        <w:spacing w:after="0" w:line="240" w:lineRule="auto"/>
        <w:ind w:left="567"/>
        <w:rPr>
          <w:rFonts w:ascii="Tahoma" w:hAnsi="Tahoma" w:cs="Tahoma"/>
          <w:bCs/>
          <w:sz w:val="20"/>
          <w:szCs w:val="20"/>
        </w:rPr>
      </w:pPr>
      <w:r w:rsidRPr="004F316E">
        <w:rPr>
          <w:rFonts w:ascii="Tahoma" w:hAnsi="Tahoma" w:cs="Tahoma"/>
          <w:bCs/>
          <w:sz w:val="20"/>
          <w:szCs w:val="20"/>
        </w:rPr>
        <w:t>Hi Adam</w:t>
      </w:r>
    </w:p>
    <w:p w:rsidR="004446C6" w:rsidRPr="004F316E" w:rsidRDefault="004446C6" w:rsidP="00103D18">
      <w:pPr>
        <w:spacing w:after="0" w:line="240" w:lineRule="auto"/>
        <w:ind w:left="567"/>
        <w:rPr>
          <w:rFonts w:ascii="Tahoma" w:hAnsi="Tahoma" w:cs="Tahoma"/>
          <w:bCs/>
          <w:sz w:val="20"/>
          <w:szCs w:val="20"/>
        </w:rPr>
      </w:pPr>
    </w:p>
    <w:p w:rsidR="004446C6" w:rsidRPr="004F316E" w:rsidRDefault="004446C6" w:rsidP="00103D18">
      <w:pPr>
        <w:spacing w:after="0" w:line="240" w:lineRule="auto"/>
        <w:ind w:left="567"/>
        <w:rPr>
          <w:rFonts w:ascii="Tahoma" w:hAnsi="Tahoma" w:cs="Tahoma"/>
          <w:bCs/>
          <w:sz w:val="20"/>
          <w:szCs w:val="20"/>
        </w:rPr>
      </w:pPr>
      <w:r w:rsidRPr="004F316E">
        <w:rPr>
          <w:rFonts w:ascii="Tahoma" w:hAnsi="Tahoma" w:cs="Tahoma"/>
          <w:bCs/>
          <w:sz w:val="20"/>
          <w:szCs w:val="20"/>
        </w:rPr>
        <w:t>Tried to call you to discuss this but you are out at lunch.  I am out for the next couple of hours but may be back later.  I haven’t seen anything with regard to the compliance certificate so getting the report/chapter updated today is looking unlikely.  I am free tomorrow so we can have a look then.</w:t>
      </w:r>
    </w:p>
    <w:p w:rsidR="004446C6" w:rsidRPr="004F316E" w:rsidRDefault="004446C6" w:rsidP="00103D18">
      <w:pPr>
        <w:spacing w:after="0" w:line="240" w:lineRule="auto"/>
        <w:ind w:left="567"/>
        <w:rPr>
          <w:rFonts w:ascii="Tahoma" w:hAnsi="Tahoma" w:cs="Tahoma"/>
          <w:bCs/>
          <w:sz w:val="20"/>
          <w:szCs w:val="20"/>
        </w:rPr>
      </w:pPr>
    </w:p>
    <w:p w:rsidR="004446C6" w:rsidRPr="004F316E" w:rsidRDefault="004446C6" w:rsidP="00103D18">
      <w:pPr>
        <w:spacing w:after="0" w:line="240" w:lineRule="auto"/>
        <w:ind w:left="567"/>
        <w:rPr>
          <w:rFonts w:ascii="Tahoma" w:hAnsi="Tahoma" w:cs="Tahoma"/>
          <w:bCs/>
          <w:sz w:val="20"/>
          <w:szCs w:val="20"/>
        </w:rPr>
      </w:pPr>
      <w:r w:rsidRPr="004F316E">
        <w:rPr>
          <w:rFonts w:ascii="Tahoma" w:hAnsi="Tahoma" w:cs="Tahoma"/>
          <w:bCs/>
          <w:sz w:val="20"/>
          <w:szCs w:val="20"/>
        </w:rPr>
        <w:t>Best regards</w:t>
      </w:r>
    </w:p>
    <w:p w:rsidR="004446C6" w:rsidRPr="004F316E" w:rsidRDefault="004446C6" w:rsidP="00103D18">
      <w:pPr>
        <w:spacing w:after="0" w:line="240" w:lineRule="auto"/>
        <w:ind w:left="567"/>
        <w:rPr>
          <w:rFonts w:ascii="Tahoma" w:hAnsi="Tahoma" w:cs="Tahoma"/>
          <w:bCs/>
          <w:sz w:val="20"/>
          <w:szCs w:val="20"/>
        </w:rPr>
      </w:pPr>
      <w:r w:rsidRPr="004F316E">
        <w:rPr>
          <w:rFonts w:ascii="Tahoma" w:hAnsi="Tahoma" w:cs="Tahoma"/>
          <w:bCs/>
          <w:sz w:val="20"/>
          <w:szCs w:val="20"/>
        </w:rPr>
        <w:t>Amanda</w:t>
      </w:r>
    </w:p>
    <w:p w:rsidR="004446C6" w:rsidRPr="004F316E" w:rsidRDefault="004446C6" w:rsidP="00103D18">
      <w:pPr>
        <w:spacing w:after="0" w:line="240" w:lineRule="auto"/>
        <w:ind w:left="567"/>
        <w:rPr>
          <w:rFonts w:ascii="Tahoma" w:hAnsi="Tahoma" w:cs="Tahoma"/>
          <w:bCs/>
          <w:sz w:val="20"/>
          <w:szCs w:val="20"/>
        </w:rPr>
      </w:pPr>
    </w:p>
    <w:p w:rsidR="004446C6" w:rsidRPr="004F316E" w:rsidRDefault="004446C6" w:rsidP="00103D18">
      <w:pPr>
        <w:spacing w:after="0" w:line="240" w:lineRule="auto"/>
        <w:ind w:left="567"/>
        <w:rPr>
          <w:rFonts w:ascii="Tahoma" w:hAnsi="Tahoma" w:cs="Tahoma"/>
          <w:bCs/>
          <w:sz w:val="20"/>
          <w:szCs w:val="20"/>
        </w:rPr>
      </w:pPr>
      <w:r w:rsidRPr="004F316E">
        <w:rPr>
          <w:rFonts w:ascii="Tahoma" w:hAnsi="Tahoma" w:cs="Tahoma"/>
          <w:bCs/>
          <w:sz w:val="20"/>
          <w:szCs w:val="20"/>
        </w:rPr>
        <w:t>Amanda Gair</w:t>
      </w:r>
    </w:p>
    <w:p w:rsidR="004446C6" w:rsidRPr="004F316E" w:rsidRDefault="004446C6" w:rsidP="00103D18">
      <w:pPr>
        <w:spacing w:after="0" w:line="240" w:lineRule="auto"/>
        <w:ind w:left="567"/>
        <w:rPr>
          <w:rFonts w:ascii="Tahoma" w:hAnsi="Tahoma" w:cs="Tahoma"/>
          <w:bCs/>
          <w:sz w:val="20"/>
          <w:szCs w:val="20"/>
        </w:rPr>
      </w:pPr>
      <w:r w:rsidRPr="004F316E">
        <w:rPr>
          <w:rFonts w:ascii="Tahoma" w:hAnsi="Tahoma" w:cs="Tahoma"/>
          <w:bCs/>
          <w:sz w:val="20"/>
          <w:szCs w:val="20"/>
        </w:rPr>
        <w:t> </w:t>
      </w:r>
    </w:p>
    <w:p w:rsidR="004446C6" w:rsidRPr="004F316E" w:rsidRDefault="004446C6" w:rsidP="00103D18">
      <w:pPr>
        <w:spacing w:after="0" w:line="240" w:lineRule="auto"/>
        <w:ind w:left="567"/>
        <w:rPr>
          <w:rFonts w:ascii="Tahoma" w:hAnsi="Tahoma" w:cs="Tahoma"/>
          <w:bCs/>
          <w:sz w:val="20"/>
          <w:szCs w:val="20"/>
        </w:rPr>
      </w:pPr>
      <w:r w:rsidRPr="004F316E">
        <w:rPr>
          <w:rFonts w:ascii="Tahoma" w:hAnsi="Tahoma" w:cs="Tahoma"/>
          <w:bCs/>
          <w:sz w:val="20"/>
          <w:szCs w:val="20"/>
        </w:rPr>
        <w:t>Telephone: 01869 278889</w:t>
      </w:r>
    </w:p>
    <w:p w:rsidR="004446C6" w:rsidRPr="004F316E" w:rsidRDefault="00B7137B" w:rsidP="00103D18">
      <w:pPr>
        <w:spacing w:after="0" w:line="240" w:lineRule="auto"/>
        <w:ind w:left="567"/>
        <w:rPr>
          <w:rFonts w:ascii="Tahoma" w:hAnsi="Tahoma" w:cs="Tahoma"/>
          <w:bCs/>
          <w:sz w:val="20"/>
          <w:szCs w:val="20"/>
        </w:rPr>
      </w:pPr>
      <w:hyperlink r:id="rId100" w:tooltip="http://www.gairconsulting.com" w:history="1">
        <w:r w:rsidR="004446C6" w:rsidRPr="004F316E">
          <w:rPr>
            <w:rStyle w:val="Hyperlink"/>
            <w:rFonts w:ascii="Tahoma" w:hAnsi="Tahoma" w:cs="Tahoma"/>
            <w:bCs/>
            <w:sz w:val="20"/>
            <w:szCs w:val="20"/>
          </w:rPr>
          <w:t>www.gairconsulting.com</w:t>
        </w:r>
      </w:hyperlink>
      <w:r w:rsidR="004446C6" w:rsidRPr="004F316E">
        <w:rPr>
          <w:rFonts w:ascii="Tahoma" w:hAnsi="Tahoma" w:cs="Tahoma"/>
          <w:bCs/>
          <w:sz w:val="20"/>
          <w:szCs w:val="20"/>
        </w:rPr>
        <w:t xml:space="preserve"> </w:t>
      </w:r>
    </w:p>
    <w:p w:rsidR="004446C6" w:rsidRPr="004F316E" w:rsidRDefault="004446C6" w:rsidP="00103D18">
      <w:pPr>
        <w:spacing w:after="0" w:line="240" w:lineRule="auto"/>
        <w:ind w:left="567"/>
        <w:rPr>
          <w:rFonts w:ascii="Tahoma" w:hAnsi="Tahoma" w:cs="Tahoma"/>
          <w:bCs/>
          <w:sz w:val="20"/>
          <w:szCs w:val="20"/>
        </w:rPr>
      </w:pPr>
      <w:r w:rsidRPr="004F316E">
        <w:rPr>
          <w:rFonts w:ascii="Tahoma" w:hAnsi="Tahoma" w:cs="Tahoma"/>
          <w:bCs/>
          <w:sz w:val="20"/>
          <w:szCs w:val="20"/>
        </w:rPr>
        <w:t> </w:t>
      </w:r>
    </w:p>
    <w:p w:rsidR="004446C6" w:rsidRPr="004F316E" w:rsidRDefault="004446C6" w:rsidP="00103D18">
      <w:pPr>
        <w:spacing w:after="0" w:line="240" w:lineRule="auto"/>
        <w:ind w:left="567"/>
        <w:rPr>
          <w:rFonts w:ascii="Tahoma" w:hAnsi="Tahoma" w:cs="Tahoma"/>
          <w:bCs/>
          <w:sz w:val="20"/>
          <w:szCs w:val="20"/>
        </w:rPr>
      </w:pPr>
    </w:p>
    <w:p w:rsidR="004446C6" w:rsidRPr="004F316E" w:rsidRDefault="004446C6" w:rsidP="00103D18">
      <w:pPr>
        <w:spacing w:after="0" w:line="240" w:lineRule="auto"/>
        <w:ind w:left="567"/>
        <w:rPr>
          <w:rFonts w:ascii="Tahoma" w:hAnsi="Tahoma" w:cs="Tahoma"/>
          <w:bCs/>
          <w:sz w:val="20"/>
          <w:szCs w:val="20"/>
        </w:rPr>
      </w:pPr>
      <w:r w:rsidRPr="004F316E">
        <w:rPr>
          <w:rFonts w:ascii="Tahoma" w:hAnsi="Tahoma" w:cs="Tahoma"/>
          <w:b/>
          <w:bCs/>
          <w:sz w:val="20"/>
          <w:szCs w:val="20"/>
        </w:rPr>
        <w:t>Adam Boyden</w:t>
      </w:r>
      <w:r w:rsidRPr="004F316E">
        <w:rPr>
          <w:rFonts w:ascii="Tahoma" w:hAnsi="Tahoma" w:cs="Tahoma"/>
          <w:bCs/>
          <w:sz w:val="20"/>
          <w:szCs w:val="20"/>
        </w:rPr>
        <w:t xml:space="preserve"> BSc Hons MSc MIEMA CEnv IEMA Registered EIA Practitioner | Associate</w:t>
      </w:r>
      <w:r w:rsidRPr="004F316E">
        <w:rPr>
          <w:rFonts w:ascii="Tahoma" w:hAnsi="Tahoma" w:cs="Tahoma"/>
          <w:bCs/>
          <w:sz w:val="20"/>
          <w:szCs w:val="20"/>
        </w:rPr>
        <w:br/>
      </w:r>
      <w:r w:rsidRPr="004F316E">
        <w:rPr>
          <w:rFonts w:ascii="Tahoma" w:hAnsi="Tahoma" w:cs="Tahoma"/>
          <w:b/>
          <w:bCs/>
          <w:sz w:val="20"/>
          <w:szCs w:val="20"/>
        </w:rPr>
        <w:t xml:space="preserve">Nicholas Pearson Associates </w:t>
      </w:r>
      <w:r w:rsidRPr="004F316E">
        <w:rPr>
          <w:rFonts w:ascii="Tahoma" w:hAnsi="Tahoma" w:cs="Tahoma"/>
          <w:bCs/>
          <w:sz w:val="20"/>
          <w:szCs w:val="20"/>
        </w:rPr>
        <w:t>| 30 Brock Street | Bath | BA1 2LN</w:t>
      </w:r>
      <w:r w:rsidRPr="004F316E">
        <w:rPr>
          <w:rFonts w:ascii="Tahoma" w:hAnsi="Tahoma" w:cs="Tahoma"/>
          <w:bCs/>
          <w:sz w:val="20"/>
          <w:szCs w:val="20"/>
        </w:rPr>
        <w:br/>
      </w:r>
      <w:r w:rsidRPr="004F316E">
        <w:rPr>
          <w:rFonts w:ascii="Tahoma" w:hAnsi="Tahoma" w:cs="Tahoma"/>
          <w:b/>
          <w:bCs/>
          <w:sz w:val="20"/>
          <w:szCs w:val="20"/>
        </w:rPr>
        <w:t>T:</w:t>
      </w:r>
      <w:r w:rsidRPr="004F316E">
        <w:rPr>
          <w:rFonts w:ascii="Tahoma" w:hAnsi="Tahoma" w:cs="Tahoma"/>
          <w:bCs/>
          <w:sz w:val="20"/>
          <w:szCs w:val="20"/>
        </w:rPr>
        <w:t xml:space="preserve"> 01225 445548 </w:t>
      </w:r>
      <w:r w:rsidRPr="004F316E">
        <w:rPr>
          <w:rFonts w:ascii="Tahoma" w:hAnsi="Tahoma" w:cs="Tahoma"/>
          <w:bCs/>
          <w:sz w:val="20"/>
          <w:szCs w:val="20"/>
        </w:rPr>
        <w:br/>
      </w:r>
      <w:hyperlink r:id="rId101" w:history="1">
        <w:r w:rsidRPr="004F316E">
          <w:rPr>
            <w:rStyle w:val="Hyperlink"/>
            <w:rFonts w:ascii="Tahoma" w:hAnsi="Tahoma" w:cs="Tahoma"/>
            <w:b/>
            <w:bCs/>
            <w:sz w:val="20"/>
            <w:szCs w:val="20"/>
          </w:rPr>
          <w:t>www.npaconsult.co.uk</w:t>
        </w:r>
      </w:hyperlink>
    </w:p>
    <w:p w:rsidR="004446C6" w:rsidRPr="004F316E" w:rsidRDefault="000B2F42" w:rsidP="004446C6">
      <w:pPr>
        <w:spacing w:after="0" w:line="240" w:lineRule="auto"/>
        <w:rPr>
          <w:rFonts w:ascii="Tahoma" w:hAnsi="Tahoma" w:cs="Tahoma"/>
          <w:bCs/>
          <w:sz w:val="20"/>
          <w:szCs w:val="20"/>
          <w:lang w:val="en-US"/>
        </w:rPr>
      </w:pPr>
      <w:r w:rsidRPr="004F316E">
        <w:rPr>
          <w:rFonts w:ascii="Tahoma" w:hAnsi="Tahoma" w:cs="Tahoma"/>
          <w:bCs/>
          <w:sz w:val="20"/>
          <w:szCs w:val="20"/>
          <w:lang w:val="en-US"/>
        </w:rPr>
        <w:t>*************************</w:t>
      </w:r>
    </w:p>
    <w:p w:rsidR="004446C6" w:rsidRPr="004F316E" w:rsidRDefault="004446C6" w:rsidP="004446C6">
      <w:pPr>
        <w:spacing w:after="0" w:line="240" w:lineRule="auto"/>
        <w:rPr>
          <w:rFonts w:ascii="Tahoma" w:hAnsi="Tahoma" w:cs="Tahoma"/>
          <w:bCs/>
          <w:sz w:val="20"/>
          <w:szCs w:val="20"/>
          <w:lang w:val="en-US"/>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Carolyn Puddicombe </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31 July 2014 08:04</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Adam Boyden; </w:t>
      </w:r>
      <w:r w:rsidR="005A4D49">
        <w:rPr>
          <w:rFonts w:ascii="Tahoma" w:hAnsi="Tahoma" w:cs="Tahoma"/>
          <w:bCs/>
          <w:sz w:val="20"/>
          <w:szCs w:val="20"/>
          <w:lang w:val="en-US"/>
        </w:rPr>
        <w:t>Legal Services</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Castle Mill EIA Badgers</w:t>
      </w:r>
    </w:p>
    <w:p w:rsidR="004446C6" w:rsidRPr="004F316E" w:rsidRDefault="004446C6" w:rsidP="004446C6">
      <w:pPr>
        <w:spacing w:after="0" w:line="240" w:lineRule="auto"/>
        <w:rPr>
          <w:rFonts w:ascii="Tahoma" w:hAnsi="Tahoma" w:cs="Tahoma"/>
          <w:bCs/>
          <w:sz w:val="20"/>
          <w:szCs w:val="20"/>
        </w:rPr>
      </w:pPr>
    </w:p>
    <w:p w:rsidR="004446C6" w:rsidRPr="004F316E" w:rsidRDefault="004446C6" w:rsidP="004446C6">
      <w:pPr>
        <w:spacing w:after="0" w:line="240" w:lineRule="auto"/>
        <w:rPr>
          <w:rFonts w:ascii="Tahoma" w:hAnsi="Tahoma" w:cs="Tahoma"/>
          <w:bCs/>
          <w:sz w:val="20"/>
          <w:szCs w:val="20"/>
        </w:rPr>
      </w:pPr>
      <w:r w:rsidRPr="004F316E">
        <w:rPr>
          <w:rFonts w:ascii="Tahoma" w:hAnsi="Tahoma" w:cs="Tahoma"/>
          <w:bCs/>
          <w:sz w:val="20"/>
          <w:szCs w:val="20"/>
        </w:rPr>
        <w:t>Dear Adam,</w:t>
      </w:r>
    </w:p>
    <w:p w:rsidR="00861611" w:rsidRPr="004F316E" w:rsidRDefault="00861611" w:rsidP="004446C6">
      <w:pPr>
        <w:spacing w:after="0" w:line="240" w:lineRule="auto"/>
        <w:rPr>
          <w:rFonts w:ascii="Tahoma" w:hAnsi="Tahoma" w:cs="Tahoma"/>
          <w:bCs/>
          <w:sz w:val="20"/>
          <w:szCs w:val="20"/>
        </w:rPr>
      </w:pPr>
    </w:p>
    <w:p w:rsidR="004446C6" w:rsidRPr="004F316E" w:rsidRDefault="004446C6" w:rsidP="004446C6">
      <w:pPr>
        <w:spacing w:after="0" w:line="240" w:lineRule="auto"/>
        <w:rPr>
          <w:rFonts w:ascii="Tahoma" w:hAnsi="Tahoma" w:cs="Tahoma"/>
          <w:bCs/>
          <w:sz w:val="20"/>
          <w:szCs w:val="20"/>
        </w:rPr>
      </w:pPr>
      <w:r w:rsidRPr="004F316E">
        <w:rPr>
          <w:rFonts w:ascii="Tahoma" w:hAnsi="Tahoma" w:cs="Tahoma"/>
          <w:bCs/>
          <w:sz w:val="20"/>
          <w:szCs w:val="20"/>
        </w:rPr>
        <w:lastRenderedPageBreak/>
        <w:t>Please see below to keep you briefed regarding the Allotments and badgers.</w:t>
      </w:r>
    </w:p>
    <w:p w:rsidR="00D96A38" w:rsidRDefault="00D96A38" w:rsidP="004446C6">
      <w:pPr>
        <w:spacing w:after="0" w:line="240" w:lineRule="auto"/>
        <w:rPr>
          <w:rFonts w:ascii="Tahoma" w:hAnsi="Tahoma" w:cs="Tahoma"/>
          <w:bCs/>
          <w:sz w:val="20"/>
          <w:szCs w:val="20"/>
        </w:rPr>
      </w:pPr>
    </w:p>
    <w:p w:rsidR="004446C6" w:rsidRPr="004F316E" w:rsidRDefault="004446C6" w:rsidP="004446C6">
      <w:pPr>
        <w:spacing w:after="0" w:line="240" w:lineRule="auto"/>
        <w:rPr>
          <w:rFonts w:ascii="Tahoma" w:hAnsi="Tahoma" w:cs="Tahoma"/>
          <w:bCs/>
          <w:sz w:val="20"/>
          <w:szCs w:val="20"/>
        </w:rPr>
      </w:pPr>
      <w:r w:rsidRPr="004F316E">
        <w:rPr>
          <w:rFonts w:ascii="Tahoma" w:hAnsi="Tahoma" w:cs="Tahoma"/>
          <w:bCs/>
          <w:sz w:val="20"/>
          <w:szCs w:val="20"/>
        </w:rPr>
        <w:t>Best wishes,</w:t>
      </w:r>
    </w:p>
    <w:p w:rsidR="004446C6" w:rsidRPr="004F316E" w:rsidRDefault="004446C6" w:rsidP="004446C6">
      <w:pPr>
        <w:spacing w:after="0" w:line="240" w:lineRule="auto"/>
        <w:rPr>
          <w:rFonts w:ascii="Tahoma" w:hAnsi="Tahoma" w:cs="Tahoma"/>
          <w:bCs/>
          <w:sz w:val="20"/>
          <w:szCs w:val="20"/>
        </w:rPr>
      </w:pPr>
      <w:r w:rsidRPr="004F316E">
        <w:rPr>
          <w:rFonts w:ascii="Tahoma" w:hAnsi="Tahoma" w:cs="Tahoma"/>
          <w:bCs/>
          <w:sz w:val="20"/>
          <w:szCs w:val="20"/>
        </w:rPr>
        <w:t xml:space="preserve">Carolyn </w:t>
      </w:r>
    </w:p>
    <w:p w:rsidR="004446C6" w:rsidRPr="004F316E" w:rsidRDefault="004446C6" w:rsidP="004446C6">
      <w:pPr>
        <w:spacing w:after="0" w:line="240" w:lineRule="auto"/>
        <w:rPr>
          <w:rFonts w:ascii="Tahoma" w:hAnsi="Tahoma" w:cs="Tahoma"/>
          <w:bCs/>
          <w:sz w:val="20"/>
          <w:szCs w:val="20"/>
        </w:rPr>
      </w:pPr>
    </w:p>
    <w:p w:rsidR="004446C6" w:rsidRPr="004F316E" w:rsidRDefault="004446C6" w:rsidP="004446C6">
      <w:pPr>
        <w:spacing w:after="0" w:line="240" w:lineRule="auto"/>
        <w:rPr>
          <w:rFonts w:ascii="Tahoma" w:hAnsi="Tahoma" w:cs="Tahoma"/>
          <w:b/>
          <w:bCs/>
          <w:sz w:val="20"/>
          <w:szCs w:val="20"/>
        </w:rPr>
      </w:pPr>
      <w:r w:rsidRPr="004F316E">
        <w:rPr>
          <w:rFonts w:ascii="Tahoma" w:hAnsi="Tahoma" w:cs="Tahoma"/>
          <w:b/>
          <w:bCs/>
          <w:sz w:val="20"/>
          <w:szCs w:val="20"/>
        </w:rPr>
        <w:t>Carolyn Puddicombe BSc (Hons) FRICS</w:t>
      </w:r>
    </w:p>
    <w:p w:rsidR="004446C6" w:rsidRPr="004F316E" w:rsidRDefault="004446C6" w:rsidP="004446C6">
      <w:pPr>
        <w:spacing w:after="0" w:line="240" w:lineRule="auto"/>
        <w:rPr>
          <w:rFonts w:ascii="Tahoma" w:hAnsi="Tahoma" w:cs="Tahoma"/>
          <w:bCs/>
          <w:sz w:val="20"/>
          <w:szCs w:val="20"/>
        </w:rPr>
      </w:pPr>
      <w:r w:rsidRPr="004F316E">
        <w:rPr>
          <w:rFonts w:ascii="Tahoma" w:hAnsi="Tahoma" w:cs="Tahoma"/>
          <w:bCs/>
          <w:sz w:val="20"/>
          <w:szCs w:val="20"/>
        </w:rPr>
        <w:t>Director of Asset &amp; Space Management</w:t>
      </w:r>
    </w:p>
    <w:p w:rsidR="004446C6" w:rsidRPr="004F316E" w:rsidRDefault="004446C6" w:rsidP="004446C6">
      <w:pPr>
        <w:spacing w:after="0" w:line="240" w:lineRule="auto"/>
        <w:rPr>
          <w:rFonts w:ascii="Tahoma" w:hAnsi="Tahoma" w:cs="Tahoma"/>
          <w:bCs/>
          <w:sz w:val="20"/>
          <w:szCs w:val="20"/>
        </w:rPr>
      </w:pPr>
      <w:r w:rsidRPr="004F316E">
        <w:rPr>
          <w:rFonts w:ascii="Tahoma" w:hAnsi="Tahoma" w:cs="Tahoma"/>
          <w:bCs/>
          <w:sz w:val="20"/>
          <w:szCs w:val="20"/>
        </w:rPr>
        <w:t>Asset &amp; Space Management</w:t>
      </w:r>
    </w:p>
    <w:p w:rsidR="004446C6" w:rsidRPr="004F316E" w:rsidRDefault="004446C6" w:rsidP="004446C6">
      <w:pPr>
        <w:spacing w:after="0" w:line="240" w:lineRule="auto"/>
        <w:rPr>
          <w:rFonts w:ascii="Tahoma" w:hAnsi="Tahoma" w:cs="Tahoma"/>
          <w:bCs/>
          <w:sz w:val="20"/>
          <w:szCs w:val="20"/>
        </w:rPr>
      </w:pPr>
      <w:r w:rsidRPr="004F316E">
        <w:rPr>
          <w:rFonts w:ascii="Tahoma" w:hAnsi="Tahoma" w:cs="Tahoma"/>
          <w:bCs/>
          <w:sz w:val="20"/>
          <w:szCs w:val="20"/>
          <w:lang w:val="en-US"/>
        </w:rPr>
        <w:t xml:space="preserve">Estates Services </w:t>
      </w:r>
      <w:r w:rsidRPr="004F316E">
        <w:rPr>
          <w:rFonts w:ascii="Tahoma" w:hAnsi="Tahoma" w:cs="Tahoma"/>
          <w:bCs/>
          <w:sz w:val="20"/>
          <w:szCs w:val="20"/>
        </w:rPr>
        <w:t>| University of Oxford</w:t>
      </w:r>
    </w:p>
    <w:p w:rsidR="004446C6" w:rsidRPr="004F316E" w:rsidRDefault="004446C6" w:rsidP="004446C6">
      <w:pPr>
        <w:spacing w:after="0" w:line="240" w:lineRule="auto"/>
        <w:rPr>
          <w:rFonts w:ascii="Tahoma" w:hAnsi="Tahoma" w:cs="Tahoma"/>
          <w:bCs/>
          <w:sz w:val="20"/>
          <w:szCs w:val="20"/>
        </w:rPr>
      </w:pPr>
    </w:p>
    <w:p w:rsidR="004446C6" w:rsidRPr="004F316E" w:rsidRDefault="004446C6" w:rsidP="004446C6">
      <w:pPr>
        <w:spacing w:after="0" w:line="240" w:lineRule="auto"/>
        <w:rPr>
          <w:rFonts w:ascii="Tahoma" w:hAnsi="Tahoma" w:cs="Tahoma"/>
          <w:bCs/>
          <w:sz w:val="20"/>
          <w:szCs w:val="20"/>
        </w:rPr>
      </w:pPr>
      <w:r w:rsidRPr="004F316E">
        <w:rPr>
          <w:rFonts w:ascii="Tahoma" w:hAnsi="Tahoma" w:cs="Tahoma"/>
          <w:bCs/>
          <w:sz w:val="20"/>
          <w:szCs w:val="20"/>
        </w:rPr>
        <w:t>The Malthouse, Tidmarsh Lane, Oxford, OX1 1NQ</w:t>
      </w:r>
    </w:p>
    <w:p w:rsidR="004446C6" w:rsidRPr="004F316E" w:rsidRDefault="004446C6" w:rsidP="004446C6">
      <w:pPr>
        <w:spacing w:after="0" w:line="240" w:lineRule="auto"/>
        <w:rPr>
          <w:rFonts w:ascii="Tahoma" w:hAnsi="Tahoma" w:cs="Tahoma"/>
          <w:bCs/>
          <w:sz w:val="20"/>
          <w:szCs w:val="20"/>
        </w:rPr>
      </w:pPr>
    </w:p>
    <w:p w:rsidR="004446C6" w:rsidRPr="004F316E" w:rsidRDefault="004446C6" w:rsidP="004446C6">
      <w:pPr>
        <w:spacing w:after="0" w:line="240" w:lineRule="auto"/>
        <w:rPr>
          <w:rFonts w:ascii="Tahoma" w:hAnsi="Tahoma" w:cs="Tahoma"/>
          <w:bCs/>
          <w:sz w:val="20"/>
          <w:szCs w:val="20"/>
        </w:rPr>
      </w:pPr>
      <w:r w:rsidRPr="004F316E">
        <w:rPr>
          <w:rFonts w:ascii="Tahoma" w:hAnsi="Tahoma" w:cs="Tahoma"/>
          <w:b/>
          <w:bCs/>
          <w:sz w:val="20"/>
          <w:szCs w:val="20"/>
        </w:rPr>
        <w:t>T:</w:t>
      </w:r>
      <w:r w:rsidRPr="004F316E">
        <w:rPr>
          <w:rFonts w:ascii="Tahoma" w:hAnsi="Tahoma" w:cs="Tahoma"/>
          <w:bCs/>
          <w:sz w:val="20"/>
          <w:szCs w:val="20"/>
        </w:rPr>
        <w:t xml:space="preserve"> 01865 280801  </w:t>
      </w:r>
      <w:r w:rsidRPr="004F316E">
        <w:rPr>
          <w:rFonts w:ascii="Tahoma" w:hAnsi="Tahoma" w:cs="Tahoma"/>
          <w:b/>
          <w:bCs/>
          <w:sz w:val="20"/>
          <w:szCs w:val="20"/>
        </w:rPr>
        <w:t>E:</w:t>
      </w:r>
      <w:r w:rsidRPr="004F316E">
        <w:rPr>
          <w:rFonts w:ascii="Tahoma" w:hAnsi="Tahoma" w:cs="Tahoma"/>
          <w:bCs/>
          <w:sz w:val="20"/>
          <w:szCs w:val="20"/>
        </w:rPr>
        <w:t xml:space="preserve"> </w:t>
      </w:r>
      <w:hyperlink r:id="rId102" w:history="1">
        <w:r w:rsidRPr="004F316E">
          <w:rPr>
            <w:rStyle w:val="Hyperlink"/>
            <w:rFonts w:ascii="Tahoma" w:hAnsi="Tahoma" w:cs="Tahoma"/>
            <w:bCs/>
            <w:sz w:val="20"/>
            <w:szCs w:val="20"/>
            <w:lang w:val="en-US"/>
          </w:rPr>
          <w:t>carolyn.puddicombe@admin.ox.ac.uk</w:t>
        </w:r>
      </w:hyperlink>
    </w:p>
    <w:p w:rsidR="004446C6" w:rsidRPr="004F316E" w:rsidRDefault="00B7137B" w:rsidP="004446C6">
      <w:pPr>
        <w:spacing w:after="0" w:line="240" w:lineRule="auto"/>
        <w:rPr>
          <w:rFonts w:ascii="Tahoma" w:hAnsi="Tahoma" w:cs="Tahoma"/>
          <w:bCs/>
          <w:sz w:val="20"/>
          <w:szCs w:val="20"/>
        </w:rPr>
      </w:pPr>
      <w:hyperlink r:id="rId103" w:history="1">
        <w:r w:rsidR="004446C6" w:rsidRPr="004F316E">
          <w:rPr>
            <w:rStyle w:val="Hyperlink"/>
            <w:rFonts w:ascii="Tahoma" w:hAnsi="Tahoma" w:cs="Tahoma"/>
            <w:bCs/>
            <w:sz w:val="20"/>
            <w:szCs w:val="20"/>
          </w:rPr>
          <w:t>www.admin.ox.ac.uk/estates</w:t>
        </w:r>
      </w:hyperlink>
    </w:p>
    <w:p w:rsidR="004446C6" w:rsidRPr="004F316E" w:rsidRDefault="00861611" w:rsidP="004446C6">
      <w:pPr>
        <w:spacing w:after="0" w:line="240" w:lineRule="auto"/>
        <w:rPr>
          <w:rFonts w:ascii="Tahoma" w:hAnsi="Tahoma" w:cs="Tahoma"/>
          <w:bCs/>
          <w:sz w:val="20"/>
          <w:szCs w:val="20"/>
        </w:rPr>
      </w:pPr>
      <w:r w:rsidRPr="004F316E">
        <w:rPr>
          <w:rFonts w:ascii="Tahoma" w:hAnsi="Tahoma" w:cs="Tahoma"/>
          <w:bCs/>
          <w:sz w:val="20"/>
          <w:szCs w:val="20"/>
        </w:rPr>
        <w:t>--------------------------------------------------------------------</w:t>
      </w:r>
    </w:p>
    <w:p w:rsidR="004446C6" w:rsidRPr="004F316E" w:rsidRDefault="004446C6" w:rsidP="00861611">
      <w:pPr>
        <w:spacing w:after="0" w:line="240" w:lineRule="auto"/>
        <w:ind w:left="567"/>
        <w:rPr>
          <w:rFonts w:ascii="Tahoma" w:hAnsi="Tahoma" w:cs="Tahoma"/>
          <w:bCs/>
          <w:sz w:val="20"/>
          <w:szCs w:val="20"/>
        </w:rPr>
      </w:pPr>
    </w:p>
    <w:p w:rsidR="004446C6" w:rsidRPr="004F316E" w:rsidRDefault="004446C6" w:rsidP="00861611">
      <w:pPr>
        <w:spacing w:after="0" w:line="240" w:lineRule="auto"/>
        <w:ind w:left="567"/>
        <w:rPr>
          <w:rFonts w:ascii="Tahoma" w:hAnsi="Tahoma" w:cs="Tahoma"/>
          <w:bCs/>
          <w:sz w:val="20"/>
          <w:szCs w:val="20"/>
          <w:lang w:val="en-US"/>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Paul Goffin </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29 July 2014 16:08</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w:t>
      </w:r>
      <w:r w:rsidR="00D96A38">
        <w:rPr>
          <w:rFonts w:ascii="Tahoma" w:hAnsi="Tahoma" w:cs="Tahoma"/>
          <w:bCs/>
          <w:sz w:val="20"/>
          <w:szCs w:val="20"/>
          <w:lang w:val="en-US"/>
        </w:rPr>
        <w:t>Capital Projects</w:t>
      </w:r>
      <w:r w:rsidRPr="004F316E">
        <w:rPr>
          <w:rFonts w:ascii="Tahoma" w:hAnsi="Tahoma" w:cs="Tahoma"/>
          <w:bCs/>
          <w:sz w:val="20"/>
          <w:szCs w:val="20"/>
          <w:lang w:val="en-US"/>
        </w:rPr>
        <w:t xml:space="preserve">; </w:t>
      </w:r>
      <w:r w:rsidR="00D96A38">
        <w:rPr>
          <w:rFonts w:ascii="Tahoma" w:hAnsi="Tahoma" w:cs="Tahoma"/>
          <w:bCs/>
          <w:sz w:val="20"/>
          <w:szCs w:val="20"/>
          <w:lang w:val="en-US"/>
        </w:rPr>
        <w:t>Asset and Space Management</w:t>
      </w:r>
      <w:r w:rsidR="00D96A38" w:rsidRPr="004F316E">
        <w:rPr>
          <w:rFonts w:ascii="Tahoma" w:hAnsi="Tahoma" w:cs="Tahoma"/>
          <w:bCs/>
          <w:sz w:val="20"/>
          <w:szCs w:val="20"/>
          <w:lang w:val="en-US"/>
        </w:rPr>
        <w:t xml:space="preserve"> </w:t>
      </w:r>
      <w:r w:rsidRPr="004F316E">
        <w:rPr>
          <w:rFonts w:ascii="Tahoma" w:hAnsi="Tahoma" w:cs="Tahoma"/>
          <w:bCs/>
          <w:sz w:val="20"/>
          <w:szCs w:val="20"/>
          <w:lang w:val="en-US"/>
        </w:rPr>
        <w:br/>
      </w:r>
      <w:r w:rsidRPr="004F316E">
        <w:rPr>
          <w:rFonts w:ascii="Tahoma" w:hAnsi="Tahoma" w:cs="Tahoma"/>
          <w:b/>
          <w:bCs/>
          <w:sz w:val="20"/>
          <w:szCs w:val="20"/>
          <w:lang w:val="en-US"/>
        </w:rPr>
        <w:t>Cc:</w:t>
      </w:r>
      <w:r w:rsidRPr="004F316E">
        <w:rPr>
          <w:rFonts w:ascii="Tahoma" w:hAnsi="Tahoma" w:cs="Tahoma"/>
          <w:bCs/>
          <w:sz w:val="20"/>
          <w:szCs w:val="20"/>
          <w:lang w:val="en-US"/>
        </w:rPr>
        <w:t xml:space="preserve"> Carolyn Puddicombe</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RE: Badgers</w:t>
      </w:r>
    </w:p>
    <w:p w:rsidR="004446C6" w:rsidRPr="004F316E" w:rsidRDefault="004446C6" w:rsidP="00861611">
      <w:pPr>
        <w:spacing w:after="0" w:line="240" w:lineRule="auto"/>
        <w:ind w:left="567"/>
        <w:rPr>
          <w:rFonts w:ascii="Tahoma" w:hAnsi="Tahoma" w:cs="Tahoma"/>
          <w:bCs/>
          <w:sz w:val="20"/>
          <w:szCs w:val="20"/>
        </w:rPr>
      </w:pPr>
    </w:p>
    <w:p w:rsidR="004446C6" w:rsidRPr="004F316E" w:rsidRDefault="004446C6" w:rsidP="00861611">
      <w:pPr>
        <w:spacing w:after="0" w:line="240" w:lineRule="auto"/>
        <w:ind w:left="567"/>
        <w:rPr>
          <w:rFonts w:ascii="Tahoma" w:hAnsi="Tahoma" w:cs="Tahoma"/>
          <w:bCs/>
          <w:sz w:val="20"/>
          <w:szCs w:val="20"/>
        </w:rPr>
      </w:pPr>
      <w:r w:rsidRPr="004F316E">
        <w:rPr>
          <w:rFonts w:ascii="Tahoma" w:hAnsi="Tahoma" w:cs="Tahoma"/>
          <w:bCs/>
          <w:sz w:val="20"/>
          <w:szCs w:val="20"/>
        </w:rPr>
        <w:t>Dear Both,</w:t>
      </w:r>
    </w:p>
    <w:p w:rsidR="004446C6" w:rsidRPr="004F316E" w:rsidRDefault="004446C6" w:rsidP="00861611">
      <w:pPr>
        <w:spacing w:after="0" w:line="240" w:lineRule="auto"/>
        <w:ind w:left="567"/>
        <w:rPr>
          <w:rFonts w:ascii="Tahoma" w:hAnsi="Tahoma" w:cs="Tahoma"/>
          <w:bCs/>
          <w:sz w:val="20"/>
          <w:szCs w:val="20"/>
        </w:rPr>
      </w:pPr>
    </w:p>
    <w:p w:rsidR="004446C6" w:rsidRPr="004F316E" w:rsidRDefault="004446C6" w:rsidP="00861611">
      <w:pPr>
        <w:spacing w:after="0" w:line="240" w:lineRule="auto"/>
        <w:ind w:left="567"/>
        <w:rPr>
          <w:rFonts w:ascii="Tahoma" w:hAnsi="Tahoma" w:cs="Tahoma"/>
          <w:bCs/>
          <w:sz w:val="20"/>
          <w:szCs w:val="20"/>
        </w:rPr>
      </w:pPr>
      <w:r w:rsidRPr="004F316E">
        <w:rPr>
          <w:rFonts w:ascii="Tahoma" w:hAnsi="Tahoma" w:cs="Tahoma"/>
          <w:bCs/>
          <w:sz w:val="20"/>
          <w:szCs w:val="20"/>
        </w:rPr>
        <w:t xml:space="preserve">As I’ve received no comments I’m assuming that you are both content with my points, however I do need the information that is missing or needs checking in brackets. If I could chase you to respond by end of play tomorrow then that would be good as I do need to send this to </w:t>
      </w:r>
      <w:r w:rsidR="00052114">
        <w:rPr>
          <w:rFonts w:ascii="Tahoma" w:hAnsi="Tahoma" w:cs="Tahoma"/>
          <w:bCs/>
          <w:sz w:val="20"/>
          <w:szCs w:val="20"/>
        </w:rPr>
        <w:t>[Resident]</w:t>
      </w:r>
      <w:r w:rsidRPr="004F316E">
        <w:rPr>
          <w:rFonts w:ascii="Tahoma" w:hAnsi="Tahoma" w:cs="Tahoma"/>
          <w:bCs/>
          <w:sz w:val="20"/>
          <w:szCs w:val="20"/>
        </w:rPr>
        <w:t>.</w:t>
      </w:r>
    </w:p>
    <w:p w:rsidR="004446C6" w:rsidRPr="004F316E" w:rsidRDefault="004446C6" w:rsidP="00861611">
      <w:pPr>
        <w:spacing w:after="0" w:line="240" w:lineRule="auto"/>
        <w:ind w:left="567"/>
        <w:rPr>
          <w:rFonts w:ascii="Tahoma" w:hAnsi="Tahoma" w:cs="Tahoma"/>
          <w:bCs/>
          <w:sz w:val="20"/>
          <w:szCs w:val="20"/>
        </w:rPr>
      </w:pPr>
    </w:p>
    <w:p w:rsidR="004446C6" w:rsidRPr="004F316E" w:rsidRDefault="004446C6" w:rsidP="00861611">
      <w:pPr>
        <w:spacing w:after="0" w:line="240" w:lineRule="auto"/>
        <w:ind w:left="567"/>
        <w:rPr>
          <w:rFonts w:ascii="Tahoma" w:hAnsi="Tahoma" w:cs="Tahoma"/>
          <w:bCs/>
          <w:sz w:val="20"/>
          <w:szCs w:val="20"/>
        </w:rPr>
      </w:pPr>
      <w:r w:rsidRPr="004F316E">
        <w:rPr>
          <w:rFonts w:ascii="Tahoma" w:hAnsi="Tahoma" w:cs="Tahoma"/>
          <w:bCs/>
          <w:sz w:val="20"/>
          <w:szCs w:val="20"/>
        </w:rPr>
        <w:t>I have copied Carolyn into this note as it is potentially relevant to the EIA works.</w:t>
      </w:r>
    </w:p>
    <w:p w:rsidR="004446C6" w:rsidRPr="004F316E" w:rsidRDefault="004446C6" w:rsidP="00861611">
      <w:pPr>
        <w:spacing w:after="0" w:line="240" w:lineRule="auto"/>
        <w:ind w:left="567"/>
        <w:rPr>
          <w:rFonts w:ascii="Tahoma" w:hAnsi="Tahoma" w:cs="Tahoma"/>
          <w:bCs/>
          <w:sz w:val="20"/>
          <w:szCs w:val="20"/>
        </w:rPr>
      </w:pPr>
    </w:p>
    <w:p w:rsidR="004446C6" w:rsidRPr="004F316E" w:rsidRDefault="004446C6" w:rsidP="00861611">
      <w:pPr>
        <w:spacing w:after="0" w:line="240" w:lineRule="auto"/>
        <w:ind w:left="567"/>
        <w:rPr>
          <w:rFonts w:ascii="Tahoma" w:hAnsi="Tahoma" w:cs="Tahoma"/>
          <w:bCs/>
          <w:sz w:val="20"/>
          <w:szCs w:val="20"/>
        </w:rPr>
      </w:pPr>
      <w:r w:rsidRPr="004F316E">
        <w:rPr>
          <w:rFonts w:ascii="Tahoma" w:hAnsi="Tahoma" w:cs="Tahoma"/>
          <w:bCs/>
          <w:sz w:val="20"/>
          <w:szCs w:val="20"/>
        </w:rPr>
        <w:br/>
        <w:t>Many thanks,</w:t>
      </w:r>
    </w:p>
    <w:p w:rsidR="004446C6" w:rsidRPr="004F316E" w:rsidRDefault="004446C6" w:rsidP="00861611">
      <w:pPr>
        <w:spacing w:after="0" w:line="240" w:lineRule="auto"/>
        <w:ind w:left="567"/>
        <w:rPr>
          <w:rFonts w:ascii="Tahoma" w:hAnsi="Tahoma" w:cs="Tahoma"/>
          <w:bCs/>
          <w:sz w:val="20"/>
          <w:szCs w:val="20"/>
        </w:rPr>
      </w:pPr>
    </w:p>
    <w:p w:rsidR="004446C6" w:rsidRPr="004F316E" w:rsidRDefault="004446C6" w:rsidP="00861611">
      <w:pPr>
        <w:spacing w:after="0" w:line="240" w:lineRule="auto"/>
        <w:ind w:left="567"/>
        <w:rPr>
          <w:rFonts w:ascii="Tahoma" w:hAnsi="Tahoma" w:cs="Tahoma"/>
          <w:bCs/>
          <w:sz w:val="20"/>
          <w:szCs w:val="20"/>
        </w:rPr>
      </w:pPr>
      <w:r w:rsidRPr="004F316E">
        <w:rPr>
          <w:rFonts w:ascii="Tahoma" w:hAnsi="Tahoma" w:cs="Tahoma"/>
          <w:bCs/>
          <w:sz w:val="20"/>
          <w:szCs w:val="20"/>
        </w:rPr>
        <w:t>Paul.</w:t>
      </w:r>
    </w:p>
    <w:p w:rsidR="004446C6" w:rsidRPr="004F316E" w:rsidRDefault="004446C6" w:rsidP="00861611">
      <w:pPr>
        <w:spacing w:after="0" w:line="240" w:lineRule="auto"/>
        <w:ind w:left="567"/>
        <w:rPr>
          <w:rFonts w:ascii="Tahoma" w:hAnsi="Tahoma" w:cs="Tahoma"/>
          <w:bCs/>
          <w:sz w:val="20"/>
          <w:szCs w:val="20"/>
        </w:rPr>
      </w:pPr>
    </w:p>
    <w:p w:rsidR="004446C6" w:rsidRPr="004F316E" w:rsidRDefault="004446C6" w:rsidP="00861611">
      <w:pPr>
        <w:spacing w:after="0" w:line="240" w:lineRule="auto"/>
        <w:ind w:left="567"/>
        <w:rPr>
          <w:rFonts w:ascii="Tahoma" w:hAnsi="Tahoma" w:cs="Tahoma"/>
          <w:bCs/>
          <w:sz w:val="20"/>
          <w:szCs w:val="20"/>
        </w:rPr>
      </w:pPr>
      <w:r w:rsidRPr="004F316E">
        <w:rPr>
          <w:rFonts w:ascii="Tahoma" w:hAnsi="Tahoma" w:cs="Tahoma"/>
          <w:bCs/>
          <w:sz w:val="20"/>
          <w:szCs w:val="20"/>
        </w:rPr>
        <w:t>....................................</w:t>
      </w:r>
    </w:p>
    <w:p w:rsidR="004446C6" w:rsidRPr="004F316E" w:rsidRDefault="004446C6" w:rsidP="00861611">
      <w:pPr>
        <w:spacing w:after="0" w:line="240" w:lineRule="auto"/>
        <w:ind w:left="567"/>
        <w:rPr>
          <w:rFonts w:ascii="Tahoma" w:hAnsi="Tahoma" w:cs="Tahoma"/>
          <w:b/>
          <w:bCs/>
          <w:sz w:val="20"/>
          <w:szCs w:val="20"/>
          <w:lang w:val="en-US"/>
        </w:rPr>
      </w:pPr>
      <w:r w:rsidRPr="004F316E">
        <w:rPr>
          <w:rFonts w:ascii="Tahoma" w:hAnsi="Tahoma" w:cs="Tahoma"/>
          <w:bCs/>
          <w:sz w:val="20"/>
          <w:szCs w:val="20"/>
          <w:lang w:val="en-US"/>
        </w:rPr>
        <w:t>Paul Goffin</w:t>
      </w:r>
      <w:r w:rsidRPr="004F316E">
        <w:rPr>
          <w:rFonts w:ascii="Tahoma" w:hAnsi="Tahoma" w:cs="Tahoma"/>
          <w:b/>
          <w:bCs/>
          <w:sz w:val="20"/>
          <w:szCs w:val="20"/>
          <w:lang w:val="en-US"/>
        </w:rPr>
        <w:t xml:space="preserve"> </w:t>
      </w:r>
      <w:r w:rsidRPr="004F316E">
        <w:rPr>
          <w:rFonts w:ascii="Tahoma" w:hAnsi="Tahoma" w:cs="Tahoma"/>
          <w:bCs/>
          <w:sz w:val="20"/>
          <w:szCs w:val="20"/>
        </w:rPr>
        <w:t>BSc MSc FRICS</w:t>
      </w:r>
    </w:p>
    <w:p w:rsidR="004446C6" w:rsidRPr="004F316E" w:rsidRDefault="004446C6" w:rsidP="00861611">
      <w:pPr>
        <w:spacing w:after="0" w:line="240" w:lineRule="auto"/>
        <w:ind w:left="567"/>
        <w:rPr>
          <w:rFonts w:ascii="Tahoma" w:hAnsi="Tahoma" w:cs="Tahoma"/>
          <w:bCs/>
          <w:sz w:val="20"/>
          <w:szCs w:val="20"/>
          <w:lang w:val="en-US"/>
        </w:rPr>
      </w:pPr>
      <w:r w:rsidRPr="004F316E">
        <w:rPr>
          <w:rFonts w:ascii="Tahoma" w:hAnsi="Tahoma" w:cs="Tahoma"/>
          <w:bCs/>
          <w:sz w:val="20"/>
          <w:szCs w:val="20"/>
          <w:lang w:val="en-US"/>
        </w:rPr>
        <w:t>Director of Estates</w:t>
      </w:r>
    </w:p>
    <w:p w:rsidR="004446C6" w:rsidRPr="004F316E" w:rsidRDefault="004446C6" w:rsidP="00861611">
      <w:pPr>
        <w:spacing w:after="0" w:line="240" w:lineRule="auto"/>
        <w:ind w:left="567"/>
        <w:rPr>
          <w:rFonts w:ascii="Tahoma" w:hAnsi="Tahoma" w:cs="Tahoma"/>
          <w:bCs/>
          <w:sz w:val="20"/>
          <w:szCs w:val="20"/>
        </w:rPr>
      </w:pPr>
      <w:r w:rsidRPr="004F316E">
        <w:rPr>
          <w:rFonts w:ascii="Tahoma" w:hAnsi="Tahoma" w:cs="Tahoma"/>
          <w:bCs/>
          <w:sz w:val="20"/>
          <w:szCs w:val="20"/>
          <w:lang w:val="en-US"/>
        </w:rPr>
        <w:t xml:space="preserve">Estates Services </w:t>
      </w:r>
      <w:r w:rsidRPr="004F316E">
        <w:rPr>
          <w:rFonts w:ascii="Tahoma" w:hAnsi="Tahoma" w:cs="Tahoma"/>
          <w:bCs/>
          <w:sz w:val="20"/>
          <w:szCs w:val="20"/>
        </w:rPr>
        <w:t>| University of Oxford</w:t>
      </w:r>
    </w:p>
    <w:p w:rsidR="004446C6" w:rsidRPr="004F316E" w:rsidRDefault="004446C6" w:rsidP="00861611">
      <w:pPr>
        <w:spacing w:after="0" w:line="240" w:lineRule="auto"/>
        <w:ind w:left="567"/>
        <w:rPr>
          <w:rFonts w:ascii="Tahoma" w:hAnsi="Tahoma" w:cs="Tahoma"/>
          <w:bCs/>
          <w:sz w:val="20"/>
          <w:szCs w:val="20"/>
        </w:rPr>
      </w:pPr>
      <w:r w:rsidRPr="004F316E">
        <w:rPr>
          <w:rFonts w:ascii="Tahoma" w:hAnsi="Tahoma" w:cs="Tahoma"/>
          <w:bCs/>
          <w:sz w:val="20"/>
          <w:szCs w:val="20"/>
        </w:rPr>
        <w:t>The Malthouse, Tidmarsh Lane, Oxford,  OX1 1NQ</w:t>
      </w:r>
    </w:p>
    <w:p w:rsidR="004446C6" w:rsidRPr="004F316E" w:rsidRDefault="004446C6" w:rsidP="00861611">
      <w:pPr>
        <w:spacing w:after="0" w:line="240" w:lineRule="auto"/>
        <w:ind w:left="567"/>
        <w:rPr>
          <w:rFonts w:ascii="Tahoma" w:hAnsi="Tahoma" w:cs="Tahoma"/>
          <w:bCs/>
          <w:sz w:val="20"/>
          <w:szCs w:val="20"/>
          <w:lang w:val="en-US"/>
        </w:rPr>
      </w:pPr>
    </w:p>
    <w:p w:rsidR="004446C6" w:rsidRPr="004F316E" w:rsidRDefault="004446C6" w:rsidP="00861611">
      <w:pPr>
        <w:spacing w:after="0" w:line="240" w:lineRule="auto"/>
        <w:ind w:left="567"/>
        <w:rPr>
          <w:rFonts w:ascii="Tahoma" w:hAnsi="Tahoma" w:cs="Tahoma"/>
          <w:bCs/>
          <w:sz w:val="20"/>
          <w:szCs w:val="20"/>
          <w:lang w:val="en-US"/>
        </w:rPr>
      </w:pPr>
      <w:r w:rsidRPr="004F316E">
        <w:rPr>
          <w:rFonts w:ascii="Tahoma" w:hAnsi="Tahoma" w:cs="Tahoma"/>
          <w:b/>
          <w:bCs/>
          <w:sz w:val="20"/>
          <w:szCs w:val="20"/>
        </w:rPr>
        <w:t>T:</w:t>
      </w:r>
      <w:r w:rsidRPr="004F316E">
        <w:rPr>
          <w:rFonts w:ascii="Tahoma" w:hAnsi="Tahoma" w:cs="Tahoma"/>
          <w:bCs/>
          <w:sz w:val="20"/>
          <w:szCs w:val="20"/>
        </w:rPr>
        <w:t xml:space="preserve"> 01865 278755  </w:t>
      </w:r>
      <w:r w:rsidRPr="004F316E">
        <w:rPr>
          <w:rFonts w:ascii="Tahoma" w:hAnsi="Tahoma" w:cs="Tahoma"/>
          <w:b/>
          <w:bCs/>
          <w:sz w:val="20"/>
          <w:szCs w:val="20"/>
        </w:rPr>
        <w:t>E:</w:t>
      </w:r>
      <w:r w:rsidRPr="004F316E">
        <w:rPr>
          <w:rFonts w:ascii="Tahoma" w:hAnsi="Tahoma" w:cs="Tahoma"/>
          <w:bCs/>
          <w:sz w:val="20"/>
          <w:szCs w:val="20"/>
        </w:rPr>
        <w:t xml:space="preserve"> </w:t>
      </w:r>
      <w:hyperlink r:id="rId104" w:history="1">
        <w:r w:rsidRPr="004F316E">
          <w:rPr>
            <w:rStyle w:val="Hyperlink"/>
            <w:rFonts w:ascii="Tahoma" w:hAnsi="Tahoma" w:cs="Tahoma"/>
            <w:bCs/>
            <w:sz w:val="20"/>
            <w:szCs w:val="20"/>
          </w:rPr>
          <w:t>paulf.goffin@admin.ox.ac.uk</w:t>
        </w:r>
      </w:hyperlink>
    </w:p>
    <w:p w:rsidR="004446C6" w:rsidRPr="004F316E" w:rsidRDefault="00B7137B" w:rsidP="00861611">
      <w:pPr>
        <w:spacing w:after="0" w:line="240" w:lineRule="auto"/>
        <w:ind w:left="567"/>
        <w:rPr>
          <w:rFonts w:ascii="Tahoma" w:hAnsi="Tahoma" w:cs="Tahoma"/>
          <w:bCs/>
          <w:sz w:val="20"/>
          <w:szCs w:val="20"/>
        </w:rPr>
      </w:pPr>
      <w:hyperlink r:id="rId105" w:history="1">
        <w:r w:rsidR="004446C6" w:rsidRPr="004F316E">
          <w:rPr>
            <w:rStyle w:val="Hyperlink"/>
            <w:rFonts w:ascii="Tahoma" w:hAnsi="Tahoma" w:cs="Tahoma"/>
            <w:bCs/>
            <w:sz w:val="20"/>
            <w:szCs w:val="20"/>
          </w:rPr>
          <w:t>www.admin.ox.ac.uk/estates</w:t>
        </w:r>
      </w:hyperlink>
    </w:p>
    <w:p w:rsidR="004446C6" w:rsidRPr="004F316E" w:rsidRDefault="004446C6" w:rsidP="00861611">
      <w:pPr>
        <w:spacing w:after="0" w:line="240" w:lineRule="auto"/>
        <w:ind w:left="567"/>
        <w:rPr>
          <w:rFonts w:ascii="Tahoma" w:hAnsi="Tahoma" w:cs="Tahoma"/>
          <w:bCs/>
          <w:sz w:val="20"/>
          <w:szCs w:val="20"/>
        </w:rPr>
      </w:pPr>
      <w:r w:rsidRPr="004F316E">
        <w:rPr>
          <w:rFonts w:ascii="Tahoma" w:hAnsi="Tahoma" w:cs="Tahoma"/>
          <w:bCs/>
          <w:sz w:val="20"/>
          <w:szCs w:val="20"/>
        </w:rPr>
        <w:t>...................................................</w:t>
      </w:r>
    </w:p>
    <w:p w:rsidR="004446C6" w:rsidRPr="004F316E" w:rsidRDefault="004446C6" w:rsidP="00861611">
      <w:pPr>
        <w:spacing w:after="0" w:line="240" w:lineRule="auto"/>
        <w:ind w:left="567"/>
        <w:rPr>
          <w:rFonts w:ascii="Tahoma" w:hAnsi="Tahoma" w:cs="Tahoma"/>
          <w:bCs/>
          <w:sz w:val="20"/>
          <w:szCs w:val="20"/>
        </w:rPr>
      </w:pPr>
    </w:p>
    <w:p w:rsidR="004446C6" w:rsidRPr="004F316E" w:rsidRDefault="004446C6" w:rsidP="00861611">
      <w:pPr>
        <w:spacing w:after="0" w:line="240" w:lineRule="auto"/>
        <w:ind w:left="567"/>
        <w:rPr>
          <w:rFonts w:ascii="Tahoma" w:hAnsi="Tahoma" w:cs="Tahoma"/>
          <w:bCs/>
          <w:sz w:val="20"/>
          <w:szCs w:val="20"/>
          <w:lang w:val="en-US"/>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Paul Goffin </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24 July 2014 12:14</w:t>
      </w:r>
      <w:r w:rsidRPr="004F316E">
        <w:rPr>
          <w:rFonts w:ascii="Tahoma" w:hAnsi="Tahoma" w:cs="Tahoma"/>
          <w:bCs/>
          <w:sz w:val="20"/>
          <w:szCs w:val="20"/>
          <w:lang w:val="en-US"/>
        </w:rPr>
        <w:br/>
      </w:r>
      <w:r w:rsidRPr="004F316E">
        <w:rPr>
          <w:rFonts w:ascii="Tahoma" w:hAnsi="Tahoma" w:cs="Tahoma"/>
          <w:b/>
          <w:bCs/>
          <w:sz w:val="20"/>
          <w:szCs w:val="20"/>
          <w:lang w:val="en-US"/>
        </w:rPr>
        <w:t>To:</w:t>
      </w:r>
      <w:r w:rsidR="00D96A38">
        <w:rPr>
          <w:rFonts w:ascii="Tahoma" w:hAnsi="Tahoma" w:cs="Tahoma"/>
          <w:b/>
          <w:bCs/>
          <w:sz w:val="20"/>
          <w:szCs w:val="20"/>
          <w:lang w:val="en-US"/>
        </w:rPr>
        <w:t xml:space="preserve"> </w:t>
      </w:r>
      <w:r w:rsidR="00D96A38">
        <w:rPr>
          <w:rFonts w:ascii="Tahoma" w:hAnsi="Tahoma" w:cs="Tahoma"/>
          <w:bCs/>
          <w:sz w:val="20"/>
          <w:szCs w:val="20"/>
          <w:lang w:val="en-US"/>
        </w:rPr>
        <w:t>Capital Projects</w:t>
      </w:r>
      <w:r w:rsidRPr="004F316E">
        <w:rPr>
          <w:rFonts w:ascii="Tahoma" w:hAnsi="Tahoma" w:cs="Tahoma"/>
          <w:bCs/>
          <w:sz w:val="20"/>
          <w:szCs w:val="20"/>
          <w:lang w:val="en-US"/>
        </w:rPr>
        <w:t xml:space="preserve">; </w:t>
      </w:r>
      <w:r w:rsidR="00D96A38">
        <w:rPr>
          <w:rFonts w:ascii="Tahoma" w:hAnsi="Tahoma" w:cs="Tahoma"/>
          <w:bCs/>
          <w:sz w:val="20"/>
          <w:szCs w:val="20"/>
          <w:lang w:val="en-US"/>
        </w:rPr>
        <w:t>Asset and Space Management</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Badgers</w:t>
      </w:r>
    </w:p>
    <w:p w:rsidR="004446C6" w:rsidRPr="004F316E" w:rsidRDefault="004446C6" w:rsidP="00861611">
      <w:pPr>
        <w:spacing w:after="0" w:line="240" w:lineRule="auto"/>
        <w:ind w:left="567"/>
        <w:rPr>
          <w:rFonts w:ascii="Tahoma" w:hAnsi="Tahoma" w:cs="Tahoma"/>
          <w:bCs/>
          <w:sz w:val="20"/>
          <w:szCs w:val="20"/>
        </w:rPr>
      </w:pPr>
    </w:p>
    <w:p w:rsidR="004446C6" w:rsidRPr="004F316E" w:rsidRDefault="004446C6" w:rsidP="00861611">
      <w:pPr>
        <w:spacing w:after="0" w:line="240" w:lineRule="auto"/>
        <w:ind w:left="567"/>
        <w:rPr>
          <w:rFonts w:ascii="Tahoma" w:hAnsi="Tahoma" w:cs="Tahoma"/>
          <w:bCs/>
          <w:sz w:val="20"/>
          <w:szCs w:val="20"/>
        </w:rPr>
      </w:pPr>
      <w:r w:rsidRPr="004F316E">
        <w:rPr>
          <w:rFonts w:ascii="Tahoma" w:hAnsi="Tahoma" w:cs="Tahoma"/>
          <w:bCs/>
          <w:sz w:val="20"/>
          <w:szCs w:val="20"/>
        </w:rPr>
        <w:t>Dear Both,</w:t>
      </w:r>
    </w:p>
    <w:p w:rsidR="004446C6" w:rsidRPr="004F316E" w:rsidRDefault="004446C6" w:rsidP="00861611">
      <w:pPr>
        <w:spacing w:after="0" w:line="240" w:lineRule="auto"/>
        <w:ind w:left="567"/>
        <w:rPr>
          <w:rFonts w:ascii="Tahoma" w:hAnsi="Tahoma" w:cs="Tahoma"/>
          <w:bCs/>
          <w:sz w:val="20"/>
          <w:szCs w:val="20"/>
        </w:rPr>
      </w:pPr>
    </w:p>
    <w:p w:rsidR="004446C6" w:rsidRPr="004F316E" w:rsidRDefault="004446C6" w:rsidP="00861611">
      <w:pPr>
        <w:spacing w:after="0" w:line="240" w:lineRule="auto"/>
        <w:ind w:left="567"/>
        <w:rPr>
          <w:rFonts w:ascii="Tahoma" w:hAnsi="Tahoma" w:cs="Tahoma"/>
          <w:bCs/>
          <w:sz w:val="20"/>
          <w:szCs w:val="20"/>
        </w:rPr>
      </w:pPr>
      <w:r w:rsidRPr="004F316E">
        <w:rPr>
          <w:rFonts w:ascii="Tahoma" w:hAnsi="Tahoma" w:cs="Tahoma"/>
          <w:bCs/>
          <w:sz w:val="20"/>
          <w:szCs w:val="20"/>
        </w:rPr>
        <w:t xml:space="preserve">I thought it might be helpful for us to agree the wording that I’ll send a confirmation email to </w:t>
      </w:r>
      <w:r w:rsidR="00052114">
        <w:rPr>
          <w:rFonts w:ascii="Tahoma" w:hAnsi="Tahoma" w:cs="Tahoma"/>
          <w:bCs/>
          <w:sz w:val="20"/>
          <w:szCs w:val="20"/>
        </w:rPr>
        <w:t>[Resident]</w:t>
      </w:r>
      <w:r w:rsidRPr="004F316E">
        <w:rPr>
          <w:rFonts w:ascii="Tahoma" w:hAnsi="Tahoma" w:cs="Tahoma"/>
          <w:bCs/>
          <w:sz w:val="20"/>
          <w:szCs w:val="20"/>
        </w:rPr>
        <w:t>.</w:t>
      </w:r>
    </w:p>
    <w:p w:rsidR="004446C6" w:rsidRPr="004F316E" w:rsidRDefault="004446C6" w:rsidP="00861611">
      <w:pPr>
        <w:spacing w:after="0" w:line="240" w:lineRule="auto"/>
        <w:ind w:left="567"/>
        <w:rPr>
          <w:rFonts w:ascii="Tahoma" w:hAnsi="Tahoma" w:cs="Tahoma"/>
          <w:bCs/>
          <w:sz w:val="20"/>
          <w:szCs w:val="20"/>
        </w:rPr>
      </w:pPr>
    </w:p>
    <w:p w:rsidR="004446C6" w:rsidRPr="004F316E" w:rsidRDefault="004446C6" w:rsidP="00861611">
      <w:pPr>
        <w:spacing w:after="0" w:line="240" w:lineRule="auto"/>
        <w:ind w:left="567"/>
        <w:rPr>
          <w:rFonts w:ascii="Tahoma" w:hAnsi="Tahoma" w:cs="Tahoma"/>
          <w:bCs/>
          <w:sz w:val="20"/>
          <w:szCs w:val="20"/>
        </w:rPr>
      </w:pPr>
      <w:r w:rsidRPr="004F316E">
        <w:rPr>
          <w:rFonts w:ascii="Tahoma" w:hAnsi="Tahoma" w:cs="Tahoma"/>
          <w:bCs/>
          <w:sz w:val="20"/>
          <w:szCs w:val="20"/>
        </w:rPr>
        <w:t>I think we agreed to the following actions that I will then work into an email:</w:t>
      </w:r>
    </w:p>
    <w:p w:rsidR="004446C6" w:rsidRPr="004F316E" w:rsidRDefault="004446C6" w:rsidP="00861611">
      <w:pPr>
        <w:spacing w:after="0" w:line="240" w:lineRule="auto"/>
        <w:ind w:left="567"/>
        <w:rPr>
          <w:rFonts w:ascii="Tahoma" w:hAnsi="Tahoma" w:cs="Tahoma"/>
          <w:bCs/>
          <w:sz w:val="20"/>
          <w:szCs w:val="20"/>
        </w:rPr>
      </w:pPr>
    </w:p>
    <w:p w:rsidR="004446C6" w:rsidRDefault="004446C6" w:rsidP="00861611">
      <w:pPr>
        <w:numPr>
          <w:ilvl w:val="0"/>
          <w:numId w:val="15"/>
        </w:numPr>
        <w:spacing w:after="0" w:line="240" w:lineRule="auto"/>
        <w:ind w:left="567"/>
        <w:rPr>
          <w:rFonts w:ascii="Tahoma" w:hAnsi="Tahoma" w:cs="Tahoma"/>
          <w:bCs/>
          <w:sz w:val="20"/>
          <w:szCs w:val="20"/>
        </w:rPr>
      </w:pPr>
      <w:r w:rsidRPr="004F316E">
        <w:rPr>
          <w:rFonts w:ascii="Tahoma" w:hAnsi="Tahoma" w:cs="Tahoma"/>
          <w:bCs/>
          <w:sz w:val="20"/>
          <w:szCs w:val="20"/>
        </w:rPr>
        <w:lastRenderedPageBreak/>
        <w:t>I would contact the City Council to ask them to remove the two trees that have fallen into the stream (name?)</w:t>
      </w:r>
    </w:p>
    <w:p w:rsidR="00D96A38" w:rsidRPr="004F316E" w:rsidRDefault="00D96A38" w:rsidP="00D96A38">
      <w:pPr>
        <w:spacing w:after="0" w:line="240" w:lineRule="auto"/>
        <w:ind w:left="567"/>
        <w:rPr>
          <w:rFonts w:ascii="Tahoma" w:hAnsi="Tahoma" w:cs="Tahoma"/>
          <w:bCs/>
          <w:sz w:val="20"/>
          <w:szCs w:val="20"/>
        </w:rPr>
      </w:pPr>
    </w:p>
    <w:p w:rsidR="004446C6" w:rsidRPr="004F316E" w:rsidRDefault="004446C6" w:rsidP="00861611">
      <w:pPr>
        <w:numPr>
          <w:ilvl w:val="0"/>
          <w:numId w:val="15"/>
        </w:numPr>
        <w:spacing w:after="0" w:line="240" w:lineRule="auto"/>
        <w:ind w:left="567"/>
        <w:rPr>
          <w:rFonts w:ascii="Tahoma" w:hAnsi="Tahoma" w:cs="Tahoma"/>
          <w:bCs/>
          <w:sz w:val="20"/>
          <w:szCs w:val="20"/>
        </w:rPr>
      </w:pPr>
      <w:r w:rsidRPr="004F316E">
        <w:rPr>
          <w:rFonts w:ascii="Tahoma" w:hAnsi="Tahoma" w:cs="Tahoma"/>
          <w:bCs/>
          <w:sz w:val="20"/>
          <w:szCs w:val="20"/>
        </w:rPr>
        <w:t> I would write to the Environment Agency to ask them if they could clear the rushes and growth in the stream (name?)</w:t>
      </w:r>
    </w:p>
    <w:p w:rsidR="004446C6" w:rsidRPr="004F316E" w:rsidRDefault="004446C6" w:rsidP="00861611">
      <w:pPr>
        <w:numPr>
          <w:ilvl w:val="0"/>
          <w:numId w:val="15"/>
        </w:numPr>
        <w:spacing w:after="0" w:line="240" w:lineRule="auto"/>
        <w:ind w:left="567"/>
        <w:rPr>
          <w:rFonts w:ascii="Tahoma" w:hAnsi="Tahoma" w:cs="Tahoma"/>
          <w:bCs/>
          <w:sz w:val="20"/>
          <w:szCs w:val="20"/>
        </w:rPr>
      </w:pPr>
      <w:r w:rsidRPr="004F316E">
        <w:rPr>
          <w:rFonts w:ascii="Tahoma" w:hAnsi="Tahoma" w:cs="Tahoma"/>
          <w:bCs/>
          <w:sz w:val="20"/>
          <w:szCs w:val="20"/>
        </w:rPr>
        <w:t>I would write to the City Council (as Landlord) and the Environment Agency to ask for permission to install a 30m run of fence (to be shown on a plan) with a number of fans which project out into the stream (size?)and down to the surface of the water at summer levels. The fence would be up to 1.5m in height overall, powder coated in green (or black?) and with a finer mesh that is to be attached to the fence and then down into the ground to match the specification of the current fencing (do we know the current spec?). We are suggesting that this work takes place next spring, in March (2015), subject to any flooding having receded.</w:t>
      </w:r>
    </w:p>
    <w:p w:rsidR="004446C6" w:rsidRPr="004F316E" w:rsidRDefault="004446C6" w:rsidP="00861611">
      <w:pPr>
        <w:spacing w:after="0" w:line="240" w:lineRule="auto"/>
        <w:ind w:left="567"/>
        <w:rPr>
          <w:rFonts w:ascii="Tahoma" w:hAnsi="Tahoma" w:cs="Tahoma"/>
          <w:bCs/>
          <w:sz w:val="20"/>
          <w:szCs w:val="20"/>
        </w:rPr>
      </w:pPr>
    </w:p>
    <w:p w:rsidR="004446C6" w:rsidRPr="004F316E" w:rsidRDefault="004446C6" w:rsidP="00861611">
      <w:pPr>
        <w:spacing w:after="0" w:line="240" w:lineRule="auto"/>
        <w:ind w:left="567"/>
        <w:rPr>
          <w:rFonts w:ascii="Tahoma" w:hAnsi="Tahoma" w:cs="Tahoma"/>
          <w:bCs/>
          <w:sz w:val="20"/>
          <w:szCs w:val="20"/>
        </w:rPr>
      </w:pPr>
      <w:r w:rsidRPr="004F316E">
        <w:rPr>
          <w:rFonts w:ascii="Tahoma" w:hAnsi="Tahoma" w:cs="Tahoma"/>
          <w:bCs/>
          <w:sz w:val="20"/>
          <w:szCs w:val="20"/>
        </w:rPr>
        <w:t>All comments gratefully received.</w:t>
      </w:r>
    </w:p>
    <w:p w:rsidR="004446C6" w:rsidRPr="004F316E" w:rsidRDefault="004446C6" w:rsidP="00861611">
      <w:pPr>
        <w:spacing w:after="0" w:line="240" w:lineRule="auto"/>
        <w:ind w:left="567"/>
        <w:rPr>
          <w:rFonts w:ascii="Tahoma" w:hAnsi="Tahoma" w:cs="Tahoma"/>
          <w:bCs/>
          <w:sz w:val="20"/>
          <w:szCs w:val="20"/>
        </w:rPr>
      </w:pPr>
    </w:p>
    <w:p w:rsidR="004446C6" w:rsidRPr="004F316E" w:rsidRDefault="004446C6" w:rsidP="00861611">
      <w:pPr>
        <w:spacing w:after="0" w:line="240" w:lineRule="auto"/>
        <w:ind w:left="567"/>
        <w:rPr>
          <w:rFonts w:ascii="Tahoma" w:hAnsi="Tahoma" w:cs="Tahoma"/>
          <w:bCs/>
          <w:sz w:val="20"/>
          <w:szCs w:val="20"/>
        </w:rPr>
      </w:pPr>
    </w:p>
    <w:p w:rsidR="004446C6" w:rsidRPr="004F316E" w:rsidRDefault="004446C6" w:rsidP="00861611">
      <w:pPr>
        <w:spacing w:after="0" w:line="240" w:lineRule="auto"/>
        <w:ind w:left="567"/>
        <w:rPr>
          <w:rFonts w:ascii="Tahoma" w:hAnsi="Tahoma" w:cs="Tahoma"/>
          <w:bCs/>
          <w:sz w:val="20"/>
          <w:szCs w:val="20"/>
        </w:rPr>
      </w:pPr>
      <w:r w:rsidRPr="004F316E">
        <w:rPr>
          <w:rFonts w:ascii="Tahoma" w:hAnsi="Tahoma" w:cs="Tahoma"/>
          <w:bCs/>
          <w:sz w:val="20"/>
          <w:szCs w:val="20"/>
        </w:rPr>
        <w:t>Many thanks,</w:t>
      </w:r>
    </w:p>
    <w:p w:rsidR="004446C6" w:rsidRPr="004F316E" w:rsidRDefault="004446C6" w:rsidP="00861611">
      <w:pPr>
        <w:spacing w:after="0" w:line="240" w:lineRule="auto"/>
        <w:ind w:left="567"/>
        <w:rPr>
          <w:rFonts w:ascii="Tahoma" w:hAnsi="Tahoma" w:cs="Tahoma"/>
          <w:bCs/>
          <w:sz w:val="20"/>
          <w:szCs w:val="20"/>
        </w:rPr>
      </w:pPr>
    </w:p>
    <w:p w:rsidR="004446C6" w:rsidRPr="004F316E" w:rsidRDefault="004446C6" w:rsidP="00861611">
      <w:pPr>
        <w:spacing w:after="0" w:line="240" w:lineRule="auto"/>
        <w:ind w:left="567"/>
        <w:rPr>
          <w:rFonts w:ascii="Tahoma" w:hAnsi="Tahoma" w:cs="Tahoma"/>
          <w:bCs/>
          <w:sz w:val="20"/>
          <w:szCs w:val="20"/>
        </w:rPr>
      </w:pPr>
      <w:r w:rsidRPr="004F316E">
        <w:rPr>
          <w:rFonts w:ascii="Tahoma" w:hAnsi="Tahoma" w:cs="Tahoma"/>
          <w:bCs/>
          <w:sz w:val="20"/>
          <w:szCs w:val="20"/>
        </w:rPr>
        <w:t>Paul.</w:t>
      </w:r>
    </w:p>
    <w:p w:rsidR="004446C6" w:rsidRPr="004F316E" w:rsidRDefault="004446C6" w:rsidP="00861611">
      <w:pPr>
        <w:spacing w:after="0" w:line="240" w:lineRule="auto"/>
        <w:ind w:left="567"/>
        <w:rPr>
          <w:rFonts w:ascii="Tahoma" w:hAnsi="Tahoma" w:cs="Tahoma"/>
          <w:bCs/>
          <w:sz w:val="20"/>
          <w:szCs w:val="20"/>
        </w:rPr>
      </w:pPr>
    </w:p>
    <w:p w:rsidR="004446C6" w:rsidRPr="004F316E" w:rsidRDefault="004446C6" w:rsidP="004446C6">
      <w:pPr>
        <w:spacing w:after="0" w:line="240" w:lineRule="auto"/>
        <w:rPr>
          <w:rFonts w:ascii="Tahoma" w:hAnsi="Tahoma" w:cs="Tahoma"/>
          <w:bCs/>
          <w:sz w:val="20"/>
          <w:szCs w:val="20"/>
        </w:rPr>
      </w:pPr>
      <w:r w:rsidRPr="004F316E">
        <w:rPr>
          <w:rFonts w:ascii="Tahoma" w:hAnsi="Tahoma" w:cs="Tahoma"/>
          <w:bCs/>
          <w:sz w:val="20"/>
          <w:szCs w:val="20"/>
        </w:rPr>
        <w:t>***************************************</w:t>
      </w:r>
    </w:p>
    <w:p w:rsidR="00B82C46" w:rsidRPr="004F316E" w:rsidRDefault="000144B0" w:rsidP="00B82C46">
      <w:pPr>
        <w:spacing w:after="0" w:line="240" w:lineRule="auto"/>
        <w:rPr>
          <w:rFonts w:ascii="Tahoma" w:hAnsi="Tahoma" w:cs="Tahoma"/>
          <w:bCs/>
          <w:szCs w:val="20"/>
          <w:lang w:val="en-US"/>
        </w:rPr>
      </w:pPr>
      <w:r w:rsidRPr="004F316E">
        <w:rPr>
          <w:rFonts w:ascii="Tahoma" w:hAnsi="Tahoma" w:cs="Tahoma"/>
          <w:b/>
          <w:bCs/>
          <w:szCs w:val="20"/>
          <w:lang w:val="en-US"/>
        </w:rPr>
        <w:t>F</w:t>
      </w:r>
      <w:r w:rsidR="00B82C46" w:rsidRPr="004F316E">
        <w:rPr>
          <w:rFonts w:ascii="Tahoma" w:hAnsi="Tahoma" w:cs="Tahoma"/>
          <w:b/>
          <w:bCs/>
          <w:szCs w:val="20"/>
          <w:lang w:val="en-US"/>
        </w:rPr>
        <w:t>rom:</w:t>
      </w:r>
      <w:r w:rsidR="00B82C46" w:rsidRPr="004F316E">
        <w:rPr>
          <w:rFonts w:ascii="Tahoma" w:hAnsi="Tahoma" w:cs="Tahoma"/>
          <w:bCs/>
          <w:szCs w:val="20"/>
          <w:lang w:val="en-US"/>
        </w:rPr>
        <w:t xml:space="preserve"> </w:t>
      </w:r>
      <w:r w:rsidR="0057046B">
        <w:rPr>
          <w:rFonts w:ascii="Tahoma" w:hAnsi="Tahoma" w:cs="Tahoma"/>
          <w:bCs/>
          <w:szCs w:val="20"/>
          <w:lang w:val="en-US"/>
        </w:rPr>
        <w:t xml:space="preserve"> Asset and Space Management  </w:t>
      </w:r>
      <w:r w:rsidR="00B82C46" w:rsidRPr="004F316E">
        <w:rPr>
          <w:rFonts w:ascii="Tahoma" w:hAnsi="Tahoma" w:cs="Tahoma"/>
          <w:b/>
          <w:bCs/>
          <w:szCs w:val="20"/>
          <w:lang w:val="en-US"/>
        </w:rPr>
        <w:t xml:space="preserve">On Behalf Of </w:t>
      </w:r>
      <w:r w:rsidR="00B82C46" w:rsidRPr="004F316E">
        <w:rPr>
          <w:rFonts w:ascii="Tahoma" w:hAnsi="Tahoma" w:cs="Tahoma"/>
          <w:bCs/>
          <w:szCs w:val="20"/>
          <w:lang w:val="en-US"/>
        </w:rPr>
        <w:t>Carolyn Puddicombe</w:t>
      </w:r>
      <w:r w:rsidR="00B82C46" w:rsidRPr="004F316E">
        <w:rPr>
          <w:rFonts w:ascii="Tahoma" w:hAnsi="Tahoma" w:cs="Tahoma"/>
          <w:bCs/>
          <w:szCs w:val="20"/>
          <w:lang w:val="en-US"/>
        </w:rPr>
        <w:br/>
      </w:r>
      <w:r w:rsidR="00B82C46" w:rsidRPr="004F316E">
        <w:rPr>
          <w:rFonts w:ascii="Tahoma" w:hAnsi="Tahoma" w:cs="Tahoma"/>
          <w:b/>
          <w:bCs/>
          <w:szCs w:val="20"/>
          <w:lang w:val="en-US"/>
        </w:rPr>
        <w:t>Sent:</w:t>
      </w:r>
      <w:r w:rsidR="00B82C46" w:rsidRPr="004F316E">
        <w:rPr>
          <w:rFonts w:ascii="Tahoma" w:hAnsi="Tahoma" w:cs="Tahoma"/>
          <w:bCs/>
          <w:szCs w:val="20"/>
          <w:lang w:val="en-US"/>
        </w:rPr>
        <w:t xml:space="preserve"> 30 July 2014 11:13</w:t>
      </w:r>
      <w:r w:rsidR="00B82C46" w:rsidRPr="004F316E">
        <w:rPr>
          <w:rFonts w:ascii="Tahoma" w:hAnsi="Tahoma" w:cs="Tahoma"/>
          <w:bCs/>
          <w:szCs w:val="20"/>
          <w:lang w:val="en-US"/>
        </w:rPr>
        <w:br/>
      </w:r>
      <w:r w:rsidR="00B82C46" w:rsidRPr="004F316E">
        <w:rPr>
          <w:rFonts w:ascii="Tahoma" w:hAnsi="Tahoma" w:cs="Tahoma"/>
          <w:b/>
          <w:bCs/>
          <w:szCs w:val="20"/>
          <w:lang w:val="en-US"/>
        </w:rPr>
        <w:t>To:</w:t>
      </w:r>
      <w:r w:rsidR="00B82C46" w:rsidRPr="004F316E">
        <w:rPr>
          <w:rFonts w:ascii="Tahoma" w:hAnsi="Tahoma" w:cs="Tahoma"/>
          <w:bCs/>
          <w:szCs w:val="20"/>
          <w:lang w:val="en-US"/>
        </w:rPr>
        <w:t xml:space="preserve"> Adam Boyden; </w:t>
      </w:r>
      <w:r w:rsidR="005A4D49">
        <w:rPr>
          <w:rFonts w:ascii="Tahoma" w:hAnsi="Tahoma" w:cs="Tahoma"/>
          <w:bCs/>
          <w:szCs w:val="20"/>
          <w:lang w:val="en-US"/>
        </w:rPr>
        <w:t>Legal Services</w:t>
      </w:r>
      <w:r w:rsidR="00B82C46" w:rsidRPr="004F316E">
        <w:rPr>
          <w:rFonts w:ascii="Tahoma" w:hAnsi="Tahoma" w:cs="Tahoma"/>
          <w:bCs/>
          <w:szCs w:val="20"/>
          <w:lang w:val="en-US"/>
        </w:rPr>
        <w:br/>
      </w:r>
      <w:r w:rsidR="00B82C46" w:rsidRPr="004F316E">
        <w:rPr>
          <w:rFonts w:ascii="Tahoma" w:hAnsi="Tahoma" w:cs="Tahoma"/>
          <w:b/>
          <w:bCs/>
          <w:szCs w:val="20"/>
          <w:lang w:val="en-US"/>
        </w:rPr>
        <w:t>Cc:</w:t>
      </w:r>
      <w:r w:rsidR="00B82C46" w:rsidRPr="004F316E">
        <w:rPr>
          <w:rFonts w:ascii="Tahoma" w:hAnsi="Tahoma" w:cs="Tahoma"/>
          <w:bCs/>
          <w:szCs w:val="20"/>
          <w:lang w:val="en-US"/>
        </w:rPr>
        <w:t xml:space="preserve"> Carolyn Puddicombe; nik Lyzba</w:t>
      </w:r>
      <w:r w:rsidR="00B82C46" w:rsidRPr="004F316E">
        <w:rPr>
          <w:rFonts w:ascii="Tahoma" w:hAnsi="Tahoma" w:cs="Tahoma"/>
          <w:bCs/>
          <w:szCs w:val="20"/>
          <w:lang w:val="en-US"/>
        </w:rPr>
        <w:br/>
      </w:r>
      <w:r w:rsidR="00B82C46" w:rsidRPr="004F316E">
        <w:rPr>
          <w:rFonts w:ascii="Tahoma" w:hAnsi="Tahoma" w:cs="Tahoma"/>
          <w:b/>
          <w:bCs/>
          <w:szCs w:val="20"/>
          <w:lang w:val="en-US"/>
        </w:rPr>
        <w:t>Subject:</w:t>
      </w:r>
      <w:r w:rsidR="00B82C46" w:rsidRPr="004F316E">
        <w:rPr>
          <w:rFonts w:ascii="Tahoma" w:hAnsi="Tahoma" w:cs="Tahoma"/>
          <w:bCs/>
          <w:szCs w:val="20"/>
          <w:lang w:val="en-US"/>
        </w:rPr>
        <w:t xml:space="preserve"> Castle Mill EIA and Planning Conditions</w:t>
      </w:r>
    </w:p>
    <w:p w:rsidR="00B82C46" w:rsidRPr="004F316E" w:rsidRDefault="00B82C46" w:rsidP="00B82C46">
      <w:pPr>
        <w:spacing w:after="0" w:line="240" w:lineRule="auto"/>
        <w:rPr>
          <w:rFonts w:ascii="Tahoma" w:hAnsi="Tahoma" w:cs="Tahoma"/>
          <w:bCs/>
          <w:szCs w:val="20"/>
        </w:rPr>
      </w:pPr>
    </w:p>
    <w:p w:rsidR="00B82C46" w:rsidRPr="004F316E" w:rsidRDefault="00B82C46" w:rsidP="00B82C46">
      <w:pPr>
        <w:spacing w:after="0" w:line="240" w:lineRule="auto"/>
        <w:rPr>
          <w:rFonts w:ascii="Tahoma" w:hAnsi="Tahoma" w:cs="Tahoma"/>
          <w:bCs/>
          <w:szCs w:val="20"/>
        </w:rPr>
      </w:pPr>
      <w:r w:rsidRPr="004F316E">
        <w:rPr>
          <w:rFonts w:ascii="Tahoma" w:hAnsi="Tahoma" w:cs="Tahoma"/>
          <w:bCs/>
          <w:szCs w:val="20"/>
        </w:rPr>
        <w:t>Dear both,</w:t>
      </w:r>
    </w:p>
    <w:p w:rsidR="00B82C46" w:rsidRPr="004F316E" w:rsidRDefault="00B82C46" w:rsidP="00B82C46">
      <w:pPr>
        <w:spacing w:after="0" w:line="240" w:lineRule="auto"/>
        <w:rPr>
          <w:rFonts w:ascii="Tahoma" w:hAnsi="Tahoma" w:cs="Tahoma"/>
          <w:bCs/>
          <w:szCs w:val="20"/>
        </w:rPr>
      </w:pPr>
    </w:p>
    <w:p w:rsidR="00B82C46" w:rsidRPr="004F316E" w:rsidRDefault="00B82C46" w:rsidP="00B82C46">
      <w:pPr>
        <w:spacing w:after="0" w:line="240" w:lineRule="auto"/>
        <w:rPr>
          <w:rFonts w:ascii="Tahoma" w:hAnsi="Tahoma" w:cs="Tahoma"/>
          <w:bCs/>
          <w:szCs w:val="20"/>
        </w:rPr>
      </w:pPr>
      <w:r w:rsidRPr="004F316E">
        <w:rPr>
          <w:rFonts w:ascii="Tahoma" w:hAnsi="Tahoma" w:cs="Tahoma"/>
          <w:bCs/>
          <w:szCs w:val="20"/>
        </w:rPr>
        <w:t xml:space="preserve">I have </w:t>
      </w:r>
      <w:r w:rsidR="00D96A38" w:rsidRPr="004F316E">
        <w:rPr>
          <w:rFonts w:ascii="Tahoma" w:hAnsi="Tahoma" w:cs="Tahoma"/>
          <w:bCs/>
          <w:szCs w:val="20"/>
        </w:rPr>
        <w:t xml:space="preserve">asked </w:t>
      </w:r>
      <w:r w:rsidR="00D96A38">
        <w:rPr>
          <w:rFonts w:ascii="Tahoma" w:hAnsi="Tahoma" w:cs="Tahoma"/>
          <w:bCs/>
          <w:szCs w:val="20"/>
        </w:rPr>
        <w:t>[</w:t>
      </w:r>
      <w:r w:rsidR="0057046B">
        <w:rPr>
          <w:rFonts w:ascii="Tahoma" w:hAnsi="Tahoma" w:cs="Tahoma"/>
          <w:bCs/>
          <w:szCs w:val="20"/>
        </w:rPr>
        <w:t>Asset and Space Management</w:t>
      </w:r>
      <w:r w:rsidR="002D32F6">
        <w:rPr>
          <w:rFonts w:ascii="Tahoma" w:hAnsi="Tahoma" w:cs="Tahoma"/>
          <w:bCs/>
          <w:szCs w:val="20"/>
        </w:rPr>
        <w:t>] to</w:t>
      </w:r>
      <w:r w:rsidRPr="004F316E">
        <w:rPr>
          <w:rFonts w:ascii="Tahoma" w:hAnsi="Tahoma" w:cs="Tahoma"/>
          <w:bCs/>
          <w:szCs w:val="20"/>
        </w:rPr>
        <w:t xml:space="preserve"> send this to you on my behalf.</w:t>
      </w:r>
    </w:p>
    <w:p w:rsidR="00B82C46" w:rsidRPr="004F316E" w:rsidRDefault="00B82C46" w:rsidP="00B82C46">
      <w:pPr>
        <w:spacing w:after="0" w:line="240" w:lineRule="auto"/>
        <w:rPr>
          <w:rFonts w:ascii="Tahoma" w:hAnsi="Tahoma" w:cs="Tahoma"/>
          <w:bCs/>
          <w:szCs w:val="20"/>
        </w:rPr>
      </w:pPr>
    </w:p>
    <w:p w:rsidR="00B82C46" w:rsidRPr="004F316E" w:rsidRDefault="00B82C46" w:rsidP="00B82C46">
      <w:pPr>
        <w:spacing w:after="0" w:line="240" w:lineRule="auto"/>
        <w:rPr>
          <w:rFonts w:ascii="Tahoma" w:hAnsi="Tahoma" w:cs="Tahoma"/>
          <w:bCs/>
          <w:szCs w:val="20"/>
        </w:rPr>
      </w:pPr>
      <w:r w:rsidRPr="004F316E">
        <w:rPr>
          <w:rFonts w:ascii="Tahoma" w:hAnsi="Tahoma" w:cs="Tahoma"/>
          <w:bCs/>
          <w:szCs w:val="20"/>
        </w:rPr>
        <w:t>I attach for your information a schedule of planning conditions which was included in the PSG papers for its meeting held on 28 July 2014.</w:t>
      </w:r>
    </w:p>
    <w:p w:rsidR="00B82C46" w:rsidRPr="004F316E" w:rsidRDefault="00B82C46" w:rsidP="00B82C46">
      <w:pPr>
        <w:spacing w:after="0" w:line="240" w:lineRule="auto"/>
        <w:rPr>
          <w:rFonts w:ascii="Tahoma" w:hAnsi="Tahoma" w:cs="Tahoma"/>
          <w:bCs/>
          <w:szCs w:val="20"/>
        </w:rPr>
      </w:pPr>
    </w:p>
    <w:p w:rsidR="00B82C46" w:rsidRPr="004F316E" w:rsidRDefault="00B82C46" w:rsidP="00B82C46">
      <w:pPr>
        <w:spacing w:after="0" w:line="240" w:lineRule="auto"/>
        <w:rPr>
          <w:rFonts w:ascii="Tahoma" w:hAnsi="Tahoma" w:cs="Tahoma"/>
          <w:bCs/>
          <w:szCs w:val="20"/>
        </w:rPr>
      </w:pPr>
      <w:r w:rsidRPr="004F316E">
        <w:rPr>
          <w:rFonts w:ascii="Tahoma" w:hAnsi="Tahoma" w:cs="Tahoma"/>
          <w:bCs/>
          <w:szCs w:val="20"/>
        </w:rPr>
        <w:t>I hope that this schedule agrees with the information included by Adam and Nik in the current draft of the EIA.</w:t>
      </w:r>
    </w:p>
    <w:p w:rsidR="00B82C46" w:rsidRPr="004F316E" w:rsidRDefault="00B82C46" w:rsidP="00B82C46">
      <w:pPr>
        <w:spacing w:after="0" w:line="240" w:lineRule="auto"/>
        <w:rPr>
          <w:rFonts w:ascii="Tahoma" w:hAnsi="Tahoma" w:cs="Tahoma"/>
          <w:bCs/>
          <w:szCs w:val="20"/>
        </w:rPr>
      </w:pPr>
    </w:p>
    <w:p w:rsidR="00B82C46" w:rsidRPr="004F316E" w:rsidRDefault="00B82C46" w:rsidP="00B82C46">
      <w:pPr>
        <w:spacing w:after="0" w:line="240" w:lineRule="auto"/>
        <w:rPr>
          <w:rFonts w:ascii="Tahoma" w:hAnsi="Tahoma" w:cs="Tahoma"/>
          <w:bCs/>
          <w:szCs w:val="20"/>
        </w:rPr>
      </w:pPr>
      <w:r w:rsidRPr="004F316E">
        <w:rPr>
          <w:rFonts w:ascii="Tahoma" w:hAnsi="Tahoma" w:cs="Tahoma"/>
          <w:bCs/>
          <w:szCs w:val="20"/>
        </w:rPr>
        <w:t>I am particularly concerned that we address Planning Condition 15 with regards to the NRIA submission, PV panels etc. Adam’s note dated 24 July 2014 refers to Planning Condition 15 relating to the NRIA submission yet the schedule submitted to the PSG details condition 17 embodying NRIA principles.</w:t>
      </w:r>
    </w:p>
    <w:p w:rsidR="00B82C46" w:rsidRPr="004F316E" w:rsidRDefault="00B82C46" w:rsidP="00B82C46">
      <w:pPr>
        <w:spacing w:after="0" w:line="240" w:lineRule="auto"/>
        <w:rPr>
          <w:rFonts w:ascii="Tahoma" w:hAnsi="Tahoma" w:cs="Tahoma"/>
          <w:bCs/>
          <w:szCs w:val="20"/>
        </w:rPr>
      </w:pPr>
    </w:p>
    <w:p w:rsidR="00B82C46" w:rsidRPr="004F316E" w:rsidRDefault="00B82C46" w:rsidP="00B82C46">
      <w:pPr>
        <w:spacing w:after="0" w:line="240" w:lineRule="auto"/>
        <w:rPr>
          <w:rFonts w:ascii="Tahoma" w:hAnsi="Tahoma" w:cs="Tahoma"/>
          <w:bCs/>
          <w:szCs w:val="20"/>
        </w:rPr>
      </w:pPr>
      <w:r w:rsidRPr="004F316E">
        <w:rPr>
          <w:rFonts w:ascii="Tahoma" w:hAnsi="Tahoma" w:cs="Tahoma"/>
          <w:bCs/>
          <w:szCs w:val="20"/>
        </w:rPr>
        <w:t>The schedule states with regards to Condition 17 that no further action is required. Clearly this needs to be confirmed.</w:t>
      </w:r>
    </w:p>
    <w:p w:rsidR="00B82C46" w:rsidRPr="004F316E" w:rsidRDefault="00B82C46" w:rsidP="00B82C46">
      <w:pPr>
        <w:spacing w:after="0" w:line="240" w:lineRule="auto"/>
        <w:rPr>
          <w:rFonts w:ascii="Tahoma" w:hAnsi="Tahoma" w:cs="Tahoma"/>
          <w:bCs/>
          <w:szCs w:val="20"/>
        </w:rPr>
      </w:pPr>
    </w:p>
    <w:p w:rsidR="00B82C46" w:rsidRPr="004F316E" w:rsidRDefault="00B82C46" w:rsidP="00B82C46">
      <w:pPr>
        <w:spacing w:after="0" w:line="240" w:lineRule="auto"/>
        <w:rPr>
          <w:rFonts w:ascii="Tahoma" w:hAnsi="Tahoma" w:cs="Tahoma"/>
          <w:bCs/>
          <w:szCs w:val="20"/>
        </w:rPr>
      </w:pPr>
      <w:r w:rsidRPr="004F316E">
        <w:rPr>
          <w:rFonts w:ascii="Tahoma" w:hAnsi="Tahoma" w:cs="Tahoma"/>
          <w:bCs/>
          <w:szCs w:val="20"/>
        </w:rPr>
        <w:t>I am also concerned to ensure that with regards to the conditions, if information has been submitted but not yet considered by the City Council that if we submit further information amending this, that we are clear in the EIA and submit it separately as necessary.</w:t>
      </w:r>
    </w:p>
    <w:p w:rsidR="00B82C46" w:rsidRPr="004F316E" w:rsidRDefault="00B82C46" w:rsidP="00B82C46">
      <w:pPr>
        <w:spacing w:after="0" w:line="240" w:lineRule="auto"/>
        <w:rPr>
          <w:rFonts w:ascii="Tahoma" w:hAnsi="Tahoma" w:cs="Tahoma"/>
          <w:bCs/>
          <w:szCs w:val="20"/>
        </w:rPr>
      </w:pPr>
    </w:p>
    <w:p w:rsidR="00B82C46" w:rsidRPr="004F316E" w:rsidRDefault="00B82C46" w:rsidP="00B82C46">
      <w:pPr>
        <w:spacing w:after="0" w:line="240" w:lineRule="auto"/>
        <w:rPr>
          <w:rFonts w:ascii="Tahoma" w:hAnsi="Tahoma" w:cs="Tahoma"/>
          <w:bCs/>
          <w:szCs w:val="20"/>
        </w:rPr>
      </w:pPr>
      <w:r w:rsidRPr="004F316E">
        <w:rPr>
          <w:rFonts w:ascii="Tahoma" w:hAnsi="Tahoma" w:cs="Tahoma"/>
          <w:bCs/>
          <w:szCs w:val="20"/>
        </w:rPr>
        <w:t>Can we please pick this up as a specific item at the conference with Counsel.</w:t>
      </w:r>
    </w:p>
    <w:p w:rsidR="00B82C46" w:rsidRPr="004F316E" w:rsidRDefault="00B82C46" w:rsidP="00B82C46">
      <w:pPr>
        <w:spacing w:after="0" w:line="240" w:lineRule="auto"/>
        <w:rPr>
          <w:rFonts w:ascii="Tahoma" w:hAnsi="Tahoma" w:cs="Tahoma"/>
          <w:bCs/>
          <w:szCs w:val="20"/>
        </w:rPr>
      </w:pPr>
    </w:p>
    <w:p w:rsidR="00B82C46" w:rsidRPr="004F316E" w:rsidRDefault="00B82C46" w:rsidP="00B82C46">
      <w:pPr>
        <w:spacing w:after="0" w:line="240" w:lineRule="auto"/>
        <w:rPr>
          <w:rFonts w:ascii="Tahoma" w:hAnsi="Tahoma" w:cs="Tahoma"/>
          <w:bCs/>
          <w:szCs w:val="20"/>
        </w:rPr>
      </w:pPr>
      <w:r w:rsidRPr="004F316E">
        <w:rPr>
          <w:rFonts w:ascii="Tahoma" w:hAnsi="Tahoma" w:cs="Tahoma"/>
          <w:bCs/>
          <w:szCs w:val="20"/>
        </w:rPr>
        <w:t>If you have any comments or points of clarification regarding the above and the attached could you please let us know.</w:t>
      </w:r>
    </w:p>
    <w:p w:rsidR="00B82C46" w:rsidRPr="004F316E" w:rsidRDefault="00B82C46" w:rsidP="00B82C46">
      <w:pPr>
        <w:spacing w:after="0" w:line="240" w:lineRule="auto"/>
        <w:rPr>
          <w:rFonts w:ascii="Tahoma" w:hAnsi="Tahoma" w:cs="Tahoma"/>
          <w:bCs/>
          <w:szCs w:val="20"/>
        </w:rPr>
      </w:pPr>
    </w:p>
    <w:p w:rsidR="00B82C46" w:rsidRPr="004F316E" w:rsidRDefault="00B82C46" w:rsidP="00B82C46">
      <w:pPr>
        <w:spacing w:after="0" w:line="240" w:lineRule="auto"/>
        <w:rPr>
          <w:rFonts w:ascii="Tahoma" w:hAnsi="Tahoma" w:cs="Tahoma"/>
          <w:bCs/>
          <w:szCs w:val="20"/>
        </w:rPr>
      </w:pPr>
      <w:r w:rsidRPr="004F316E">
        <w:rPr>
          <w:rFonts w:ascii="Tahoma" w:hAnsi="Tahoma" w:cs="Tahoma"/>
          <w:bCs/>
          <w:szCs w:val="20"/>
        </w:rPr>
        <w:t>Best wishes,</w:t>
      </w:r>
    </w:p>
    <w:p w:rsidR="00B82C46" w:rsidRPr="004F316E" w:rsidRDefault="00B82C46" w:rsidP="00B82C46">
      <w:pPr>
        <w:spacing w:after="0" w:line="240" w:lineRule="auto"/>
        <w:rPr>
          <w:rFonts w:ascii="Tahoma" w:hAnsi="Tahoma" w:cs="Tahoma"/>
          <w:bCs/>
          <w:szCs w:val="20"/>
        </w:rPr>
      </w:pPr>
    </w:p>
    <w:p w:rsidR="00B82C46" w:rsidRPr="004F316E" w:rsidRDefault="00B82C46" w:rsidP="00B82C46">
      <w:pPr>
        <w:spacing w:after="0" w:line="240" w:lineRule="auto"/>
        <w:rPr>
          <w:rFonts w:ascii="Tahoma" w:hAnsi="Tahoma" w:cs="Tahoma"/>
          <w:bCs/>
          <w:szCs w:val="20"/>
        </w:rPr>
      </w:pPr>
      <w:r w:rsidRPr="004F316E">
        <w:rPr>
          <w:rFonts w:ascii="Tahoma" w:hAnsi="Tahoma" w:cs="Tahoma"/>
          <w:bCs/>
          <w:szCs w:val="20"/>
        </w:rPr>
        <w:t>Carolyn</w:t>
      </w:r>
    </w:p>
    <w:p w:rsidR="001E2FE0" w:rsidRPr="004F316E" w:rsidRDefault="000144B0" w:rsidP="00B82C46">
      <w:pPr>
        <w:spacing w:after="0" w:line="240" w:lineRule="auto"/>
        <w:rPr>
          <w:rFonts w:ascii="Tahoma" w:hAnsi="Tahoma" w:cs="Tahoma"/>
          <w:bCs/>
          <w:szCs w:val="20"/>
        </w:rPr>
      </w:pPr>
      <w:r w:rsidRPr="004F316E">
        <w:rPr>
          <w:rFonts w:ascii="Tahoma" w:hAnsi="Tahoma" w:cs="Tahoma"/>
          <w:bCs/>
          <w:szCs w:val="20"/>
        </w:rPr>
        <w:t>**************************************</w:t>
      </w:r>
    </w:p>
    <w:p w:rsidR="00F36276" w:rsidRPr="004F316E" w:rsidRDefault="00F36276" w:rsidP="00F36276">
      <w:pPr>
        <w:spacing w:after="0" w:line="240" w:lineRule="auto"/>
        <w:rPr>
          <w:rFonts w:ascii="Tahoma" w:hAnsi="Tahoma" w:cs="Tahoma"/>
          <w:bCs/>
          <w:szCs w:val="20"/>
          <w:lang w:val="en-US"/>
        </w:rPr>
      </w:pPr>
      <w:r w:rsidRPr="004F316E">
        <w:rPr>
          <w:rFonts w:ascii="Tahoma" w:hAnsi="Tahoma" w:cs="Tahoma"/>
          <w:b/>
          <w:bCs/>
          <w:szCs w:val="20"/>
          <w:lang w:val="en-US"/>
        </w:rPr>
        <w:t>From:</w:t>
      </w:r>
      <w:r w:rsidRPr="004F316E">
        <w:rPr>
          <w:rFonts w:ascii="Tahoma" w:hAnsi="Tahoma" w:cs="Tahoma"/>
          <w:bCs/>
          <w:szCs w:val="20"/>
          <w:lang w:val="en-US"/>
        </w:rPr>
        <w:t xml:space="preserve"> </w:t>
      </w:r>
      <w:r w:rsidR="009E6EA9">
        <w:rPr>
          <w:rFonts w:ascii="Tahoma" w:hAnsi="Tahoma" w:cs="Tahoma"/>
          <w:bCs/>
          <w:szCs w:val="20"/>
          <w:lang w:val="en-US"/>
        </w:rPr>
        <w:t>Building Services</w:t>
      </w:r>
      <w:r w:rsidRPr="004F316E">
        <w:rPr>
          <w:rFonts w:ascii="Tahoma" w:hAnsi="Tahoma" w:cs="Tahoma"/>
          <w:bCs/>
          <w:szCs w:val="20"/>
          <w:lang w:val="en-US"/>
        </w:rPr>
        <w:t xml:space="preserve"> </w:t>
      </w:r>
      <w:r w:rsidRPr="004F316E">
        <w:rPr>
          <w:rFonts w:ascii="Tahoma" w:hAnsi="Tahoma" w:cs="Tahoma"/>
          <w:bCs/>
          <w:szCs w:val="20"/>
          <w:lang w:val="en-US"/>
        </w:rPr>
        <w:br/>
      </w:r>
      <w:r w:rsidRPr="004F316E">
        <w:rPr>
          <w:rFonts w:ascii="Tahoma" w:hAnsi="Tahoma" w:cs="Tahoma"/>
          <w:b/>
          <w:bCs/>
          <w:szCs w:val="20"/>
          <w:lang w:val="en-US"/>
        </w:rPr>
        <w:t>Sent:</w:t>
      </w:r>
      <w:r w:rsidRPr="004F316E">
        <w:rPr>
          <w:rFonts w:ascii="Tahoma" w:hAnsi="Tahoma" w:cs="Tahoma"/>
          <w:bCs/>
          <w:szCs w:val="20"/>
          <w:lang w:val="en-US"/>
        </w:rPr>
        <w:t xml:space="preserve"> 24 July 2014 08:23</w:t>
      </w:r>
      <w:r w:rsidRPr="004F316E">
        <w:rPr>
          <w:rFonts w:ascii="Tahoma" w:hAnsi="Tahoma" w:cs="Tahoma"/>
          <w:bCs/>
          <w:szCs w:val="20"/>
          <w:lang w:val="en-US"/>
        </w:rPr>
        <w:br/>
      </w:r>
      <w:r w:rsidRPr="004F316E">
        <w:rPr>
          <w:rFonts w:ascii="Tahoma" w:hAnsi="Tahoma" w:cs="Tahoma"/>
          <w:b/>
          <w:bCs/>
          <w:szCs w:val="20"/>
          <w:lang w:val="en-US"/>
        </w:rPr>
        <w:t>To:</w:t>
      </w:r>
      <w:r w:rsidRPr="004F316E">
        <w:rPr>
          <w:rFonts w:ascii="Tahoma" w:hAnsi="Tahoma" w:cs="Tahoma"/>
          <w:bCs/>
          <w:szCs w:val="20"/>
          <w:lang w:val="en-US"/>
        </w:rPr>
        <w:t xml:space="preserve"> Carolyn Puddicombe; Adam Boyden; </w:t>
      </w:r>
      <w:r w:rsidR="005A4D49">
        <w:rPr>
          <w:rFonts w:ascii="Tahoma" w:hAnsi="Tahoma" w:cs="Tahoma"/>
          <w:bCs/>
          <w:szCs w:val="20"/>
          <w:lang w:val="en-US"/>
        </w:rPr>
        <w:t>Legal Services</w:t>
      </w:r>
      <w:r w:rsidRPr="004F316E">
        <w:rPr>
          <w:rFonts w:ascii="Tahoma" w:hAnsi="Tahoma" w:cs="Tahoma"/>
          <w:bCs/>
          <w:szCs w:val="20"/>
          <w:lang w:val="en-US"/>
        </w:rPr>
        <w:br/>
      </w:r>
      <w:r w:rsidRPr="004F316E">
        <w:rPr>
          <w:rFonts w:ascii="Tahoma" w:hAnsi="Tahoma" w:cs="Tahoma"/>
          <w:b/>
          <w:bCs/>
          <w:szCs w:val="20"/>
          <w:lang w:val="en-US"/>
        </w:rPr>
        <w:t>Cc:</w:t>
      </w:r>
      <w:r w:rsidRPr="004F316E">
        <w:rPr>
          <w:rFonts w:ascii="Tahoma" w:hAnsi="Tahoma" w:cs="Tahoma"/>
          <w:bCs/>
          <w:szCs w:val="20"/>
          <w:lang w:val="en-US"/>
        </w:rPr>
        <w:t xml:space="preserve"> Nicholas Pearson; </w:t>
      </w:r>
      <w:r w:rsidR="002D32F6" w:rsidRPr="002D32F6">
        <w:rPr>
          <w:rFonts w:ascii="Tahoma" w:hAnsi="Tahoma" w:cs="Tahoma"/>
          <w:bCs/>
          <w:szCs w:val="20"/>
        </w:rPr>
        <w:t>Environmental Sustainability</w:t>
      </w:r>
      <w:r w:rsidRPr="004F316E">
        <w:rPr>
          <w:rFonts w:ascii="Tahoma" w:hAnsi="Tahoma" w:cs="Tahoma"/>
          <w:bCs/>
          <w:szCs w:val="20"/>
          <w:lang w:val="en-US"/>
        </w:rPr>
        <w:br/>
      </w:r>
      <w:r w:rsidRPr="004F316E">
        <w:rPr>
          <w:rFonts w:ascii="Tahoma" w:hAnsi="Tahoma" w:cs="Tahoma"/>
          <w:b/>
          <w:bCs/>
          <w:szCs w:val="20"/>
          <w:lang w:val="en-US"/>
        </w:rPr>
        <w:t>Subject:</w:t>
      </w:r>
      <w:r w:rsidRPr="004F316E">
        <w:rPr>
          <w:rFonts w:ascii="Tahoma" w:hAnsi="Tahoma" w:cs="Tahoma"/>
          <w:bCs/>
          <w:szCs w:val="20"/>
          <w:lang w:val="en-US"/>
        </w:rPr>
        <w:t xml:space="preserve"> RE: Castle Mill EIA and CHP / PV</w:t>
      </w:r>
    </w:p>
    <w:p w:rsidR="00F36276" w:rsidRPr="004F316E" w:rsidRDefault="00F36276" w:rsidP="00F36276">
      <w:pPr>
        <w:spacing w:after="0" w:line="240" w:lineRule="auto"/>
        <w:rPr>
          <w:rFonts w:ascii="Tahoma" w:hAnsi="Tahoma" w:cs="Tahoma"/>
          <w:bCs/>
          <w:szCs w:val="20"/>
        </w:rPr>
      </w:pPr>
    </w:p>
    <w:p w:rsidR="00F36276" w:rsidRPr="004F316E" w:rsidRDefault="00F36276" w:rsidP="00F36276">
      <w:pPr>
        <w:spacing w:after="0" w:line="240" w:lineRule="auto"/>
        <w:rPr>
          <w:rFonts w:ascii="Tahoma" w:hAnsi="Tahoma" w:cs="Tahoma"/>
          <w:bCs/>
          <w:szCs w:val="20"/>
        </w:rPr>
      </w:pPr>
      <w:r w:rsidRPr="004F316E">
        <w:rPr>
          <w:rFonts w:ascii="Tahoma" w:hAnsi="Tahoma" w:cs="Tahoma"/>
          <w:bCs/>
          <w:szCs w:val="20"/>
        </w:rPr>
        <w:t>All,</w:t>
      </w:r>
    </w:p>
    <w:p w:rsidR="00F36276" w:rsidRPr="004F316E" w:rsidRDefault="00F36276" w:rsidP="00F36276">
      <w:pPr>
        <w:spacing w:after="0" w:line="240" w:lineRule="auto"/>
        <w:rPr>
          <w:rFonts w:ascii="Tahoma" w:hAnsi="Tahoma" w:cs="Tahoma"/>
          <w:bCs/>
          <w:szCs w:val="20"/>
        </w:rPr>
      </w:pPr>
    </w:p>
    <w:p w:rsidR="00F36276" w:rsidRPr="004F316E" w:rsidRDefault="00F36276" w:rsidP="00C96F3F">
      <w:pPr>
        <w:spacing w:after="0" w:line="240" w:lineRule="auto"/>
        <w:jc w:val="both"/>
        <w:rPr>
          <w:rFonts w:ascii="Tahoma" w:hAnsi="Tahoma" w:cs="Tahoma"/>
          <w:bCs/>
          <w:szCs w:val="20"/>
        </w:rPr>
      </w:pPr>
      <w:r w:rsidRPr="004F316E">
        <w:rPr>
          <w:rFonts w:ascii="Tahoma" w:hAnsi="Tahoma" w:cs="Tahoma"/>
          <w:bCs/>
          <w:szCs w:val="20"/>
        </w:rPr>
        <w:t>Please note if you install PV’s then the CHP will no longer run during the hours of daylight.  Assuming you had the roof space, you would therefore need to install sufficient PV to plug the gap and sell the excess electrical energy back to the grid at a loss.</w:t>
      </w:r>
    </w:p>
    <w:p w:rsidR="00F36276" w:rsidRPr="004F316E" w:rsidRDefault="00F36276" w:rsidP="00F36276">
      <w:pPr>
        <w:spacing w:after="0" w:line="240" w:lineRule="auto"/>
        <w:rPr>
          <w:rFonts w:ascii="Tahoma" w:hAnsi="Tahoma" w:cs="Tahoma"/>
          <w:bCs/>
          <w:szCs w:val="20"/>
        </w:rPr>
      </w:pPr>
    </w:p>
    <w:p w:rsidR="00F36276" w:rsidRPr="004F316E" w:rsidRDefault="00F36276" w:rsidP="00F36276">
      <w:pPr>
        <w:spacing w:after="0" w:line="240" w:lineRule="auto"/>
        <w:rPr>
          <w:rFonts w:ascii="Tahoma" w:hAnsi="Tahoma" w:cs="Tahoma"/>
          <w:bCs/>
          <w:szCs w:val="20"/>
        </w:rPr>
      </w:pPr>
      <w:r w:rsidRPr="004F316E">
        <w:rPr>
          <w:rFonts w:ascii="Tahoma" w:hAnsi="Tahoma" w:cs="Tahoma"/>
          <w:bCs/>
          <w:szCs w:val="20"/>
        </w:rPr>
        <w:t>Regards</w:t>
      </w:r>
    </w:p>
    <w:p w:rsidR="00F36276" w:rsidRPr="004F316E" w:rsidRDefault="00F36276" w:rsidP="00F36276">
      <w:pPr>
        <w:spacing w:after="0" w:line="240" w:lineRule="auto"/>
        <w:rPr>
          <w:rFonts w:ascii="Tahoma" w:hAnsi="Tahoma" w:cs="Tahoma"/>
          <w:bCs/>
          <w:szCs w:val="20"/>
        </w:rPr>
      </w:pPr>
    </w:p>
    <w:p w:rsidR="00F36276" w:rsidRPr="004F316E" w:rsidRDefault="00F36276" w:rsidP="00F36276">
      <w:pPr>
        <w:spacing w:after="0" w:line="240" w:lineRule="auto"/>
        <w:rPr>
          <w:rFonts w:ascii="Tahoma" w:hAnsi="Tahoma" w:cs="Tahoma"/>
          <w:bCs/>
          <w:szCs w:val="20"/>
        </w:rPr>
      </w:pPr>
    </w:p>
    <w:p w:rsidR="00F36276" w:rsidRPr="004F316E" w:rsidRDefault="002D32F6" w:rsidP="00F36276">
      <w:pPr>
        <w:spacing w:after="0" w:line="240" w:lineRule="auto"/>
        <w:rPr>
          <w:rFonts w:ascii="Tahoma" w:hAnsi="Tahoma" w:cs="Tahoma"/>
          <w:bCs/>
          <w:szCs w:val="20"/>
        </w:rPr>
      </w:pPr>
      <w:r>
        <w:rPr>
          <w:rFonts w:ascii="Tahoma" w:hAnsi="Tahoma" w:cs="Tahoma"/>
          <w:bCs/>
          <w:szCs w:val="20"/>
        </w:rPr>
        <w:t>[</w:t>
      </w:r>
      <w:r w:rsidR="00F36276" w:rsidRPr="004F316E">
        <w:rPr>
          <w:rFonts w:ascii="Tahoma" w:hAnsi="Tahoma" w:cs="Tahoma"/>
          <w:bCs/>
          <w:szCs w:val="20"/>
        </w:rPr>
        <w:t>Building Services</w:t>
      </w:r>
      <w:r>
        <w:rPr>
          <w:rFonts w:ascii="Tahoma" w:hAnsi="Tahoma" w:cs="Tahoma"/>
          <w:bCs/>
          <w:szCs w:val="20"/>
        </w:rPr>
        <w:t>]</w:t>
      </w:r>
    </w:p>
    <w:p w:rsidR="00F36276" w:rsidRPr="004F316E" w:rsidRDefault="0001480E" w:rsidP="00F36276">
      <w:pPr>
        <w:spacing w:after="0" w:line="240" w:lineRule="auto"/>
        <w:rPr>
          <w:rFonts w:ascii="Tahoma" w:hAnsi="Tahoma" w:cs="Tahoma"/>
          <w:bCs/>
          <w:szCs w:val="20"/>
        </w:rPr>
      </w:pPr>
      <w:r w:rsidRPr="004F316E">
        <w:rPr>
          <w:rFonts w:ascii="Tahoma" w:hAnsi="Tahoma" w:cs="Tahoma"/>
          <w:bCs/>
          <w:szCs w:val="20"/>
        </w:rPr>
        <w:t>************************************</w:t>
      </w:r>
    </w:p>
    <w:p w:rsidR="00F521B8" w:rsidRPr="004F316E" w:rsidRDefault="00F521B8" w:rsidP="00F521B8">
      <w:pPr>
        <w:spacing w:after="0" w:line="240" w:lineRule="auto"/>
        <w:rPr>
          <w:rFonts w:ascii="Tahoma" w:hAnsi="Tahoma" w:cs="Tahoma"/>
          <w:bCs/>
          <w:sz w:val="20"/>
          <w:szCs w:val="20"/>
          <w:lang w:val="en-US"/>
        </w:rPr>
      </w:pPr>
      <w:r w:rsidRPr="004F316E">
        <w:rPr>
          <w:rFonts w:ascii="Tahoma" w:hAnsi="Tahoma" w:cs="Tahoma"/>
          <w:b/>
          <w:bCs/>
          <w:sz w:val="20"/>
          <w:szCs w:val="20"/>
          <w:lang w:val="en-US"/>
        </w:rPr>
        <w:t>From:</w:t>
      </w:r>
      <w:r w:rsidR="002D32F6">
        <w:rPr>
          <w:rFonts w:ascii="Tahoma" w:hAnsi="Tahoma" w:cs="Tahoma"/>
          <w:b/>
          <w:bCs/>
          <w:sz w:val="20"/>
          <w:szCs w:val="20"/>
          <w:lang w:val="en-US"/>
        </w:rPr>
        <w:t xml:space="preserve"> </w:t>
      </w:r>
      <w:r w:rsidR="002D32F6" w:rsidRPr="002D32F6">
        <w:rPr>
          <w:rFonts w:ascii="Tahoma" w:hAnsi="Tahoma" w:cs="Tahoma"/>
          <w:bCs/>
          <w:sz w:val="20"/>
          <w:szCs w:val="20"/>
        </w:rPr>
        <w:t>Environmental Sustainability</w:t>
      </w:r>
      <w:r w:rsidRPr="004F316E">
        <w:rPr>
          <w:rFonts w:ascii="Tahoma" w:hAnsi="Tahoma" w:cs="Tahoma"/>
          <w:bCs/>
          <w:sz w:val="20"/>
          <w:szCs w:val="20"/>
          <w:lang w:val="en-US"/>
        </w:rPr>
        <w:t xml:space="preserve"> </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22 July 2014 15:39</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Adam Boyden</w:t>
      </w:r>
      <w:r w:rsidRPr="004F316E">
        <w:rPr>
          <w:rFonts w:ascii="Tahoma" w:hAnsi="Tahoma" w:cs="Tahoma"/>
          <w:bCs/>
          <w:sz w:val="20"/>
          <w:szCs w:val="20"/>
          <w:lang w:val="en-US"/>
        </w:rPr>
        <w:br/>
      </w:r>
      <w:r w:rsidRPr="004F316E">
        <w:rPr>
          <w:rFonts w:ascii="Tahoma" w:hAnsi="Tahoma" w:cs="Tahoma"/>
          <w:b/>
          <w:bCs/>
          <w:sz w:val="20"/>
          <w:szCs w:val="20"/>
          <w:lang w:val="en-US"/>
        </w:rPr>
        <w:t>Cc:</w:t>
      </w:r>
      <w:r w:rsidRPr="004F316E">
        <w:rPr>
          <w:rFonts w:ascii="Tahoma" w:hAnsi="Tahoma" w:cs="Tahoma"/>
          <w:bCs/>
          <w:sz w:val="20"/>
          <w:szCs w:val="20"/>
          <w:lang w:val="en-US"/>
        </w:rPr>
        <w:t xml:space="preserve"> </w:t>
      </w:r>
      <w:r w:rsidR="002D32F6">
        <w:rPr>
          <w:rFonts w:ascii="Tahoma" w:hAnsi="Tahoma" w:cs="Tahoma"/>
          <w:bCs/>
          <w:sz w:val="20"/>
          <w:szCs w:val="20"/>
          <w:lang w:val="en-US"/>
        </w:rPr>
        <w:t>Environmental Sustainability</w:t>
      </w:r>
      <w:r w:rsidRPr="004F316E">
        <w:rPr>
          <w:rFonts w:ascii="Tahoma" w:hAnsi="Tahoma" w:cs="Tahoma"/>
          <w:bCs/>
          <w:sz w:val="20"/>
          <w:szCs w:val="20"/>
          <w:lang w:val="en-US"/>
        </w:rPr>
        <w:t xml:space="preserve">; Carolyn Puddicombe; </w:t>
      </w:r>
      <w:r w:rsidR="009E6EA9">
        <w:rPr>
          <w:rFonts w:ascii="Tahoma" w:hAnsi="Tahoma" w:cs="Tahoma"/>
          <w:bCs/>
          <w:sz w:val="20"/>
          <w:szCs w:val="20"/>
          <w:lang w:val="en-US"/>
        </w:rPr>
        <w:t>Building Services</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RE: Castle Mill EIA and CHP / PV</w:t>
      </w:r>
    </w:p>
    <w:p w:rsidR="00F521B8" w:rsidRPr="004F316E" w:rsidRDefault="00F521B8" w:rsidP="00F521B8">
      <w:pPr>
        <w:spacing w:after="0" w:line="240" w:lineRule="auto"/>
        <w:rPr>
          <w:rFonts w:ascii="Tahoma" w:hAnsi="Tahoma" w:cs="Tahoma"/>
          <w:bCs/>
          <w:sz w:val="20"/>
          <w:szCs w:val="20"/>
        </w:rPr>
      </w:pPr>
    </w:p>
    <w:p w:rsidR="00F521B8" w:rsidRPr="004F316E" w:rsidRDefault="00F521B8" w:rsidP="00F521B8">
      <w:pPr>
        <w:spacing w:after="0" w:line="240" w:lineRule="auto"/>
        <w:rPr>
          <w:rFonts w:ascii="Tahoma" w:hAnsi="Tahoma" w:cs="Tahoma"/>
          <w:bCs/>
          <w:sz w:val="20"/>
          <w:szCs w:val="20"/>
        </w:rPr>
      </w:pPr>
      <w:r w:rsidRPr="004F316E">
        <w:rPr>
          <w:rFonts w:ascii="Tahoma" w:hAnsi="Tahoma" w:cs="Tahoma"/>
          <w:bCs/>
          <w:sz w:val="20"/>
          <w:szCs w:val="20"/>
        </w:rPr>
        <w:t>Dear Adam,</w:t>
      </w:r>
    </w:p>
    <w:p w:rsidR="00F521B8" w:rsidRPr="004F316E" w:rsidRDefault="00F521B8" w:rsidP="00F521B8">
      <w:pPr>
        <w:spacing w:after="0" w:line="240" w:lineRule="auto"/>
        <w:rPr>
          <w:rFonts w:ascii="Tahoma" w:hAnsi="Tahoma" w:cs="Tahoma"/>
          <w:bCs/>
          <w:sz w:val="20"/>
          <w:szCs w:val="20"/>
        </w:rPr>
      </w:pPr>
    </w:p>
    <w:p w:rsidR="00F521B8" w:rsidRPr="004F316E" w:rsidRDefault="00F521B8" w:rsidP="00F521B8">
      <w:pPr>
        <w:spacing w:after="0" w:line="240" w:lineRule="auto"/>
        <w:rPr>
          <w:rFonts w:ascii="Tahoma" w:hAnsi="Tahoma" w:cs="Tahoma"/>
          <w:bCs/>
          <w:sz w:val="20"/>
          <w:szCs w:val="20"/>
        </w:rPr>
      </w:pPr>
      <w:r w:rsidRPr="004F316E">
        <w:rPr>
          <w:rFonts w:ascii="Tahoma" w:hAnsi="Tahoma" w:cs="Tahoma"/>
          <w:bCs/>
          <w:sz w:val="20"/>
          <w:szCs w:val="20"/>
        </w:rPr>
        <w:t>Please find attached the energy figures for Castle Mill. If you have any questions please do not hesitate to contact me.</w:t>
      </w:r>
    </w:p>
    <w:p w:rsidR="00F521B8" w:rsidRPr="004F316E" w:rsidRDefault="00F521B8" w:rsidP="00F521B8">
      <w:pPr>
        <w:spacing w:after="0" w:line="240" w:lineRule="auto"/>
        <w:rPr>
          <w:rFonts w:ascii="Tahoma" w:hAnsi="Tahoma" w:cs="Tahoma"/>
          <w:bCs/>
          <w:sz w:val="20"/>
          <w:szCs w:val="20"/>
        </w:rPr>
      </w:pPr>
    </w:p>
    <w:p w:rsidR="00F521B8" w:rsidRPr="004F316E" w:rsidRDefault="00F521B8" w:rsidP="00F521B8">
      <w:pPr>
        <w:spacing w:after="0" w:line="240" w:lineRule="auto"/>
        <w:rPr>
          <w:rFonts w:ascii="Tahoma" w:hAnsi="Tahoma" w:cs="Tahoma"/>
          <w:bCs/>
          <w:sz w:val="20"/>
          <w:szCs w:val="20"/>
        </w:rPr>
      </w:pPr>
      <w:r w:rsidRPr="004F316E">
        <w:rPr>
          <w:rFonts w:ascii="Tahoma" w:hAnsi="Tahoma" w:cs="Tahoma"/>
          <w:bCs/>
          <w:sz w:val="20"/>
          <w:szCs w:val="20"/>
        </w:rPr>
        <w:t>Regards</w:t>
      </w:r>
    </w:p>
    <w:p w:rsidR="00F521B8" w:rsidRPr="004F316E" w:rsidRDefault="00F521B8" w:rsidP="00F521B8">
      <w:pPr>
        <w:spacing w:after="0" w:line="240" w:lineRule="auto"/>
        <w:rPr>
          <w:rFonts w:ascii="Tahoma" w:hAnsi="Tahoma" w:cs="Tahoma"/>
          <w:bCs/>
          <w:sz w:val="20"/>
          <w:szCs w:val="20"/>
        </w:rPr>
      </w:pPr>
    </w:p>
    <w:p w:rsidR="00F521B8" w:rsidRPr="004F316E" w:rsidRDefault="002D32F6" w:rsidP="00F521B8">
      <w:pPr>
        <w:spacing w:after="0" w:line="240" w:lineRule="auto"/>
        <w:rPr>
          <w:rFonts w:ascii="Tahoma" w:hAnsi="Tahoma" w:cs="Tahoma"/>
          <w:b/>
          <w:bCs/>
          <w:sz w:val="20"/>
          <w:szCs w:val="20"/>
        </w:rPr>
      </w:pPr>
      <w:r>
        <w:rPr>
          <w:rFonts w:ascii="Tahoma" w:hAnsi="Tahoma" w:cs="Tahoma"/>
          <w:bCs/>
          <w:sz w:val="20"/>
          <w:szCs w:val="20"/>
        </w:rPr>
        <w:t>[</w:t>
      </w:r>
      <w:r w:rsidRPr="002D32F6">
        <w:rPr>
          <w:rFonts w:ascii="Tahoma" w:hAnsi="Tahoma" w:cs="Tahoma"/>
          <w:bCs/>
          <w:sz w:val="20"/>
          <w:szCs w:val="20"/>
        </w:rPr>
        <w:t>Environmental Sustainability</w:t>
      </w:r>
      <w:r>
        <w:rPr>
          <w:rFonts w:ascii="Tahoma" w:hAnsi="Tahoma" w:cs="Tahoma"/>
          <w:bCs/>
          <w:sz w:val="20"/>
          <w:szCs w:val="20"/>
        </w:rPr>
        <w:t>]</w:t>
      </w:r>
    </w:p>
    <w:bookmarkStart w:id="5" w:name="_MON_1509875914"/>
    <w:bookmarkEnd w:id="5"/>
    <w:p w:rsidR="00F521B8" w:rsidRPr="004F316E" w:rsidRDefault="00C96F3F" w:rsidP="00F521B8">
      <w:pPr>
        <w:spacing w:after="0" w:line="240" w:lineRule="auto"/>
        <w:rPr>
          <w:rFonts w:ascii="Tahoma" w:hAnsi="Tahoma" w:cs="Tahoma"/>
          <w:bCs/>
          <w:sz w:val="20"/>
          <w:szCs w:val="20"/>
        </w:rPr>
      </w:pPr>
      <w:r w:rsidRPr="004F316E">
        <w:object w:dxaOrig="1531" w:dyaOrig="990">
          <v:shape id="_x0000_i1032" type="#_x0000_t75" style="width:76.3pt;height:49.7pt" o:ole="">
            <v:imagedata r:id="rId106" o:title=""/>
          </v:shape>
          <o:OLEObject Type="Embed" ProgID="Excel.Sheet.12" ShapeID="_x0000_i1032" DrawAspect="Icon" ObjectID="_1509953422" r:id="rId107"/>
        </w:object>
      </w:r>
    </w:p>
    <w:p w:rsidR="00B86311" w:rsidRPr="004F316E" w:rsidRDefault="00B86311" w:rsidP="00F521B8">
      <w:pPr>
        <w:spacing w:after="0" w:line="240" w:lineRule="auto"/>
        <w:rPr>
          <w:rFonts w:ascii="Tahoma" w:hAnsi="Tahoma" w:cs="Tahoma"/>
          <w:bCs/>
          <w:sz w:val="20"/>
          <w:szCs w:val="20"/>
        </w:rPr>
      </w:pPr>
      <w:r w:rsidRPr="004F316E">
        <w:rPr>
          <w:rFonts w:ascii="Tahoma" w:hAnsi="Tahoma" w:cs="Tahoma"/>
          <w:bCs/>
          <w:sz w:val="20"/>
          <w:szCs w:val="20"/>
        </w:rPr>
        <w:t>*********************************************</w:t>
      </w:r>
    </w:p>
    <w:p w:rsidR="00B86311" w:rsidRPr="004F316E" w:rsidRDefault="00B86311" w:rsidP="00B86311">
      <w:pPr>
        <w:spacing w:after="0" w:line="240" w:lineRule="auto"/>
        <w:rPr>
          <w:rFonts w:ascii="Tahoma" w:hAnsi="Tahoma" w:cs="Tahoma"/>
          <w:bCs/>
          <w:sz w:val="20"/>
          <w:szCs w:val="20"/>
          <w:lang w:val="en-US"/>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w:t>
      </w:r>
      <w:r w:rsidR="002D32F6">
        <w:rPr>
          <w:rFonts w:ascii="Tahoma" w:hAnsi="Tahoma" w:cs="Tahoma"/>
          <w:bCs/>
          <w:sz w:val="20"/>
          <w:szCs w:val="20"/>
          <w:lang w:val="en-US"/>
        </w:rPr>
        <w:t>Capital Projects</w:t>
      </w:r>
      <w:r w:rsidRPr="004F316E">
        <w:rPr>
          <w:rFonts w:ascii="Tahoma" w:hAnsi="Tahoma" w:cs="Tahoma"/>
          <w:bCs/>
          <w:sz w:val="20"/>
          <w:szCs w:val="20"/>
          <w:lang w:val="en-US"/>
        </w:rPr>
        <w:t xml:space="preserve"> </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21 July 2014 09:26</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Adam Boyden; iaincorbyn@eco-consult.co.uk</w:t>
      </w:r>
      <w:r w:rsidRPr="004F316E">
        <w:rPr>
          <w:rFonts w:ascii="Tahoma" w:hAnsi="Tahoma" w:cs="Tahoma"/>
          <w:bCs/>
          <w:sz w:val="20"/>
          <w:szCs w:val="20"/>
          <w:lang w:val="en-US"/>
        </w:rPr>
        <w:br/>
      </w:r>
      <w:r w:rsidRPr="004F316E">
        <w:rPr>
          <w:rFonts w:ascii="Tahoma" w:hAnsi="Tahoma" w:cs="Tahoma"/>
          <w:b/>
          <w:bCs/>
          <w:sz w:val="20"/>
          <w:szCs w:val="20"/>
          <w:lang w:val="en-US"/>
        </w:rPr>
        <w:t>Cc:</w:t>
      </w:r>
      <w:r w:rsidRPr="004F316E">
        <w:rPr>
          <w:rFonts w:ascii="Tahoma" w:hAnsi="Tahoma" w:cs="Tahoma"/>
          <w:bCs/>
          <w:sz w:val="20"/>
          <w:szCs w:val="20"/>
          <w:lang w:val="en-US"/>
        </w:rPr>
        <w:t xml:space="preserve"> Carolyn Puddicombe; </w:t>
      </w:r>
      <w:r w:rsidR="004E6F7E">
        <w:rPr>
          <w:rFonts w:ascii="Tahoma" w:hAnsi="Tahoma" w:cs="Tahoma"/>
          <w:bCs/>
          <w:sz w:val="20"/>
          <w:szCs w:val="20"/>
          <w:lang w:val="en-US"/>
        </w:rPr>
        <w:t>Conservation and Building</w:t>
      </w:r>
      <w:r w:rsidRPr="004F316E">
        <w:rPr>
          <w:rFonts w:ascii="Tahoma" w:hAnsi="Tahoma" w:cs="Tahoma"/>
          <w:bCs/>
          <w:sz w:val="20"/>
          <w:szCs w:val="20"/>
          <w:lang w:val="en-US"/>
        </w:rPr>
        <w:t>;</w:t>
      </w:r>
      <w:r w:rsidR="00304067" w:rsidRPr="00304067">
        <w:rPr>
          <w:rFonts w:ascii="Tahoma" w:hAnsi="Tahoma" w:cs="Tahoma"/>
          <w:bCs/>
          <w:sz w:val="20"/>
          <w:szCs w:val="20"/>
          <w:lang w:val="en-US"/>
        </w:rPr>
        <w:t xml:space="preserve"> </w:t>
      </w:r>
      <w:r w:rsidR="00304067">
        <w:rPr>
          <w:rFonts w:ascii="Tahoma" w:hAnsi="Tahoma" w:cs="Tahoma"/>
          <w:bCs/>
          <w:sz w:val="20"/>
          <w:szCs w:val="20"/>
          <w:lang w:val="en-US"/>
        </w:rPr>
        <w:t>Asset and Space Management</w:t>
      </w:r>
      <w:r w:rsidR="002D32F6" w:rsidRPr="004F316E">
        <w:rPr>
          <w:rFonts w:ascii="Tahoma" w:hAnsi="Tahoma" w:cs="Tahoma"/>
          <w:bCs/>
          <w:sz w:val="20"/>
          <w:szCs w:val="20"/>
          <w:lang w:val="en-US"/>
        </w:rPr>
        <w:t xml:space="preserve"> </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FW: Riverbank survey </w:t>
      </w:r>
    </w:p>
    <w:p w:rsidR="00B86311" w:rsidRPr="004F316E" w:rsidRDefault="00B86311" w:rsidP="00B86311">
      <w:pPr>
        <w:spacing w:after="0" w:line="240" w:lineRule="auto"/>
        <w:rPr>
          <w:rFonts w:ascii="Tahoma" w:hAnsi="Tahoma" w:cs="Tahoma"/>
          <w:bCs/>
          <w:sz w:val="20"/>
          <w:szCs w:val="20"/>
        </w:rPr>
      </w:pPr>
    </w:p>
    <w:p w:rsidR="00B86311" w:rsidRPr="004F316E" w:rsidRDefault="00B86311" w:rsidP="00B86311">
      <w:pPr>
        <w:spacing w:after="0" w:line="240" w:lineRule="auto"/>
        <w:rPr>
          <w:rFonts w:ascii="Tahoma" w:hAnsi="Tahoma" w:cs="Tahoma"/>
          <w:bCs/>
          <w:sz w:val="20"/>
          <w:szCs w:val="20"/>
        </w:rPr>
      </w:pPr>
      <w:r w:rsidRPr="004F316E">
        <w:rPr>
          <w:rFonts w:ascii="Tahoma" w:hAnsi="Tahoma" w:cs="Tahoma"/>
          <w:bCs/>
          <w:sz w:val="20"/>
          <w:szCs w:val="20"/>
        </w:rPr>
        <w:t>Adam, Iain</w:t>
      </w:r>
    </w:p>
    <w:p w:rsidR="00B86311" w:rsidRPr="004F316E" w:rsidRDefault="00B86311" w:rsidP="00B86311">
      <w:pPr>
        <w:spacing w:after="0" w:line="240" w:lineRule="auto"/>
        <w:rPr>
          <w:rFonts w:ascii="Tahoma" w:hAnsi="Tahoma" w:cs="Tahoma"/>
          <w:bCs/>
          <w:sz w:val="20"/>
          <w:szCs w:val="20"/>
        </w:rPr>
      </w:pPr>
    </w:p>
    <w:p w:rsidR="00B86311" w:rsidRPr="004F316E" w:rsidRDefault="00B86311" w:rsidP="00B86311">
      <w:pPr>
        <w:spacing w:after="0" w:line="240" w:lineRule="auto"/>
        <w:rPr>
          <w:rFonts w:ascii="Tahoma" w:hAnsi="Tahoma" w:cs="Tahoma"/>
          <w:bCs/>
          <w:sz w:val="20"/>
          <w:szCs w:val="20"/>
        </w:rPr>
      </w:pPr>
      <w:r w:rsidRPr="004F316E">
        <w:rPr>
          <w:rFonts w:ascii="Tahoma" w:hAnsi="Tahoma" w:cs="Tahoma"/>
          <w:bCs/>
          <w:sz w:val="20"/>
          <w:szCs w:val="20"/>
        </w:rPr>
        <w:t xml:space="preserve">Please note </w:t>
      </w:r>
      <w:r w:rsidR="002D32F6">
        <w:rPr>
          <w:rFonts w:ascii="Tahoma" w:hAnsi="Tahoma" w:cs="Tahoma"/>
          <w:bCs/>
          <w:sz w:val="20"/>
          <w:szCs w:val="20"/>
        </w:rPr>
        <w:t>[</w:t>
      </w:r>
      <w:r w:rsidR="00052114">
        <w:rPr>
          <w:rFonts w:ascii="Tahoma" w:hAnsi="Tahoma" w:cs="Tahoma"/>
          <w:bCs/>
          <w:sz w:val="20"/>
          <w:szCs w:val="20"/>
        </w:rPr>
        <w:t>Resident</w:t>
      </w:r>
      <w:r w:rsidRPr="004F316E">
        <w:rPr>
          <w:rFonts w:ascii="Tahoma" w:hAnsi="Tahoma" w:cs="Tahoma"/>
          <w:bCs/>
          <w:sz w:val="20"/>
          <w:szCs w:val="20"/>
        </w:rPr>
        <w:t>’s</w:t>
      </w:r>
      <w:r w:rsidR="002D32F6">
        <w:rPr>
          <w:rFonts w:ascii="Tahoma" w:hAnsi="Tahoma" w:cs="Tahoma"/>
          <w:bCs/>
          <w:sz w:val="20"/>
          <w:szCs w:val="20"/>
        </w:rPr>
        <w:t>]</w:t>
      </w:r>
      <w:r w:rsidRPr="004F316E">
        <w:rPr>
          <w:rFonts w:ascii="Tahoma" w:hAnsi="Tahoma" w:cs="Tahoma"/>
          <w:bCs/>
          <w:sz w:val="20"/>
          <w:szCs w:val="20"/>
        </w:rPr>
        <w:t xml:space="preserve"> concern about lack of consultation regarding badger activity as part of the EIA. </w:t>
      </w:r>
    </w:p>
    <w:p w:rsidR="00B86311" w:rsidRPr="004F316E" w:rsidRDefault="00B86311" w:rsidP="00B86311">
      <w:pPr>
        <w:spacing w:after="0" w:line="240" w:lineRule="auto"/>
        <w:rPr>
          <w:rFonts w:ascii="Tahoma" w:hAnsi="Tahoma" w:cs="Tahoma"/>
          <w:bCs/>
          <w:sz w:val="20"/>
          <w:szCs w:val="20"/>
        </w:rPr>
      </w:pPr>
    </w:p>
    <w:p w:rsidR="00B86311" w:rsidRPr="004F316E" w:rsidRDefault="00B86311" w:rsidP="00B86311">
      <w:pPr>
        <w:spacing w:after="0" w:line="240" w:lineRule="auto"/>
        <w:rPr>
          <w:rFonts w:ascii="Tahoma" w:hAnsi="Tahoma" w:cs="Tahoma"/>
          <w:bCs/>
          <w:sz w:val="20"/>
          <w:szCs w:val="20"/>
        </w:rPr>
      </w:pPr>
      <w:r w:rsidRPr="004F316E">
        <w:rPr>
          <w:rFonts w:ascii="Tahoma" w:hAnsi="Tahoma" w:cs="Tahoma"/>
          <w:bCs/>
          <w:sz w:val="20"/>
          <w:szCs w:val="20"/>
        </w:rPr>
        <w:t>I will leave you to assess the need for consultation with the allotment holders in this matter.</w:t>
      </w:r>
    </w:p>
    <w:p w:rsidR="00B86311" w:rsidRPr="004F316E" w:rsidRDefault="00B86311" w:rsidP="00B86311">
      <w:pPr>
        <w:spacing w:after="0" w:line="240" w:lineRule="auto"/>
        <w:rPr>
          <w:rFonts w:ascii="Tahoma" w:hAnsi="Tahoma" w:cs="Tahoma"/>
          <w:bCs/>
          <w:sz w:val="20"/>
          <w:szCs w:val="20"/>
        </w:rPr>
      </w:pPr>
    </w:p>
    <w:p w:rsidR="00B86311" w:rsidRPr="004F316E" w:rsidRDefault="00B86311" w:rsidP="00B86311">
      <w:pPr>
        <w:spacing w:after="0" w:line="240" w:lineRule="auto"/>
        <w:rPr>
          <w:rFonts w:ascii="Tahoma" w:hAnsi="Tahoma" w:cs="Tahoma"/>
          <w:bCs/>
          <w:sz w:val="20"/>
          <w:szCs w:val="20"/>
        </w:rPr>
      </w:pPr>
    </w:p>
    <w:p w:rsidR="00B86311" w:rsidRPr="002D32F6" w:rsidRDefault="00B86311" w:rsidP="00B86311">
      <w:pPr>
        <w:spacing w:after="0" w:line="240" w:lineRule="auto"/>
        <w:rPr>
          <w:rFonts w:ascii="Tahoma" w:hAnsi="Tahoma" w:cs="Tahoma"/>
          <w:bCs/>
          <w:sz w:val="20"/>
          <w:szCs w:val="20"/>
        </w:rPr>
      </w:pPr>
      <w:r w:rsidRPr="002D32F6">
        <w:rPr>
          <w:rFonts w:ascii="Tahoma" w:hAnsi="Tahoma" w:cs="Tahoma"/>
          <w:bCs/>
          <w:sz w:val="20"/>
          <w:szCs w:val="20"/>
        </w:rPr>
        <w:lastRenderedPageBreak/>
        <w:t xml:space="preserve">Kind regards </w:t>
      </w:r>
    </w:p>
    <w:p w:rsidR="00B86311" w:rsidRPr="004F316E" w:rsidRDefault="00B86311" w:rsidP="00B86311">
      <w:pPr>
        <w:spacing w:after="0" w:line="240" w:lineRule="auto"/>
        <w:rPr>
          <w:rFonts w:ascii="Tahoma" w:hAnsi="Tahoma" w:cs="Tahoma"/>
          <w:bCs/>
          <w:sz w:val="20"/>
          <w:szCs w:val="20"/>
        </w:rPr>
      </w:pPr>
    </w:p>
    <w:p w:rsidR="00B86311" w:rsidRPr="004F316E" w:rsidRDefault="002D32F6" w:rsidP="00B86311">
      <w:pPr>
        <w:spacing w:after="0" w:line="240" w:lineRule="auto"/>
        <w:rPr>
          <w:rFonts w:ascii="Tahoma" w:hAnsi="Tahoma" w:cs="Tahoma"/>
          <w:bCs/>
          <w:sz w:val="20"/>
          <w:szCs w:val="20"/>
        </w:rPr>
      </w:pPr>
      <w:r>
        <w:rPr>
          <w:rFonts w:ascii="Tahoma" w:hAnsi="Tahoma" w:cs="Tahoma"/>
          <w:bCs/>
          <w:sz w:val="20"/>
          <w:szCs w:val="20"/>
          <w:lang w:val="en-US"/>
        </w:rPr>
        <w:t>Capital Projects</w:t>
      </w:r>
    </w:p>
    <w:p w:rsidR="00B86311" w:rsidRPr="004F316E" w:rsidRDefault="00B86311" w:rsidP="00B86311">
      <w:pPr>
        <w:spacing w:after="0" w:line="240" w:lineRule="auto"/>
        <w:rPr>
          <w:rFonts w:ascii="Tahoma" w:hAnsi="Tahoma" w:cs="Tahoma"/>
          <w:bCs/>
          <w:sz w:val="20"/>
          <w:szCs w:val="20"/>
        </w:rPr>
      </w:pPr>
      <w:r w:rsidRPr="004F316E">
        <w:rPr>
          <w:rFonts w:ascii="Tahoma" w:hAnsi="Tahoma" w:cs="Tahoma"/>
          <w:bCs/>
          <w:sz w:val="20"/>
          <w:szCs w:val="20"/>
        </w:rPr>
        <w:t>----------------------------------------------------------------------------------</w:t>
      </w:r>
    </w:p>
    <w:p w:rsidR="00B86311" w:rsidRPr="004F316E" w:rsidRDefault="00B86311" w:rsidP="00B86311">
      <w:pPr>
        <w:spacing w:after="0" w:line="240" w:lineRule="auto"/>
        <w:rPr>
          <w:rFonts w:ascii="Tahoma" w:hAnsi="Tahoma" w:cs="Tahoma"/>
          <w:bCs/>
          <w:sz w:val="20"/>
          <w:szCs w:val="20"/>
        </w:rPr>
      </w:pPr>
    </w:p>
    <w:p w:rsidR="00B86311" w:rsidRPr="004F316E" w:rsidRDefault="00B86311" w:rsidP="000144B0">
      <w:pPr>
        <w:spacing w:after="0" w:line="240" w:lineRule="auto"/>
        <w:ind w:left="567"/>
        <w:rPr>
          <w:rFonts w:ascii="Tahoma" w:hAnsi="Tahoma" w:cs="Tahoma"/>
          <w:bCs/>
          <w:sz w:val="20"/>
          <w:szCs w:val="20"/>
          <w:lang w:val="en-US"/>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w:t>
      </w:r>
      <w:r w:rsidR="00052114">
        <w:rPr>
          <w:rFonts w:ascii="Tahoma" w:hAnsi="Tahoma" w:cs="Tahoma"/>
          <w:bCs/>
          <w:sz w:val="20"/>
          <w:szCs w:val="20"/>
          <w:lang w:val="en-US"/>
        </w:rPr>
        <w:t>Resident</w:t>
      </w:r>
      <w:r w:rsidRPr="004F316E">
        <w:rPr>
          <w:rFonts w:ascii="Tahoma" w:hAnsi="Tahoma" w:cs="Tahoma"/>
          <w:bCs/>
          <w:sz w:val="20"/>
          <w:szCs w:val="20"/>
          <w:lang w:val="en-US"/>
        </w:rPr>
        <w:t xml:space="preserve"> </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18 July 2014 08:45</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w:t>
      </w:r>
      <w:r w:rsidR="002D32F6">
        <w:rPr>
          <w:rFonts w:ascii="Tahoma" w:hAnsi="Tahoma" w:cs="Tahoma"/>
          <w:bCs/>
          <w:sz w:val="20"/>
          <w:szCs w:val="20"/>
          <w:lang w:val="en-US"/>
        </w:rPr>
        <w:t>Capital Projects</w:t>
      </w:r>
      <w:r w:rsidR="002D32F6" w:rsidRPr="004F316E">
        <w:rPr>
          <w:rFonts w:ascii="Tahoma" w:hAnsi="Tahoma" w:cs="Tahoma"/>
          <w:bCs/>
          <w:sz w:val="20"/>
          <w:szCs w:val="20"/>
          <w:lang w:val="en-US"/>
        </w:rPr>
        <w:t xml:space="preserve"> </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RE: Riverbank survey </w:t>
      </w:r>
    </w:p>
    <w:p w:rsidR="00B86311" w:rsidRPr="004F316E" w:rsidRDefault="00B86311" w:rsidP="000144B0">
      <w:pPr>
        <w:spacing w:after="0" w:line="240" w:lineRule="auto"/>
        <w:ind w:left="567"/>
        <w:rPr>
          <w:rFonts w:ascii="Tahoma" w:hAnsi="Tahoma" w:cs="Tahoma"/>
          <w:bCs/>
          <w:sz w:val="20"/>
          <w:szCs w:val="20"/>
        </w:rPr>
      </w:pPr>
    </w:p>
    <w:p w:rsidR="00B86311" w:rsidRPr="004F316E" w:rsidRDefault="00B86311" w:rsidP="000144B0">
      <w:pPr>
        <w:spacing w:after="0" w:line="240" w:lineRule="auto"/>
        <w:ind w:left="567"/>
        <w:rPr>
          <w:rFonts w:ascii="Tahoma" w:hAnsi="Tahoma" w:cs="Tahoma"/>
          <w:bCs/>
          <w:sz w:val="20"/>
          <w:szCs w:val="20"/>
        </w:rPr>
      </w:pPr>
      <w:r w:rsidRPr="004F316E">
        <w:rPr>
          <w:rFonts w:ascii="Tahoma" w:hAnsi="Tahoma" w:cs="Tahoma"/>
          <w:bCs/>
          <w:sz w:val="20"/>
          <w:szCs w:val="20"/>
        </w:rPr>
        <w:t xml:space="preserve">No it had not been arranged but </w:t>
      </w:r>
      <w:r w:rsidR="00304067">
        <w:rPr>
          <w:rFonts w:ascii="Tahoma" w:hAnsi="Tahoma" w:cs="Tahoma"/>
          <w:bCs/>
          <w:sz w:val="20"/>
          <w:szCs w:val="20"/>
        </w:rPr>
        <w:t>[Re</w:t>
      </w:r>
      <w:r w:rsidR="00EF71AE">
        <w:rPr>
          <w:rFonts w:ascii="Tahoma" w:hAnsi="Tahoma" w:cs="Tahoma"/>
          <w:bCs/>
          <w:sz w:val="20"/>
          <w:szCs w:val="20"/>
        </w:rPr>
        <w:t>sidents</w:t>
      </w:r>
      <w:r w:rsidR="00304067">
        <w:rPr>
          <w:rFonts w:ascii="Tahoma" w:hAnsi="Tahoma" w:cs="Tahoma"/>
          <w:bCs/>
          <w:sz w:val="20"/>
          <w:szCs w:val="20"/>
        </w:rPr>
        <w:t>]</w:t>
      </w:r>
      <w:r w:rsidR="002D32F6">
        <w:rPr>
          <w:rFonts w:ascii="Tahoma" w:hAnsi="Tahoma" w:cs="Tahoma"/>
          <w:bCs/>
          <w:sz w:val="20"/>
          <w:szCs w:val="20"/>
        </w:rPr>
        <w:t xml:space="preserve"> were </w:t>
      </w:r>
      <w:r w:rsidRPr="004F316E">
        <w:rPr>
          <w:rFonts w:ascii="Tahoma" w:hAnsi="Tahoma" w:cs="Tahoma"/>
          <w:bCs/>
          <w:sz w:val="20"/>
          <w:szCs w:val="20"/>
        </w:rPr>
        <w:t xml:space="preserve">expecting it </w:t>
      </w:r>
      <w:r w:rsidR="002D32F6" w:rsidRPr="004F316E">
        <w:rPr>
          <w:rFonts w:ascii="Tahoma" w:hAnsi="Tahoma" w:cs="Tahoma"/>
          <w:bCs/>
          <w:sz w:val="20"/>
          <w:szCs w:val="20"/>
        </w:rPr>
        <w:t xml:space="preserve">after </w:t>
      </w:r>
      <w:r w:rsidR="00304067">
        <w:rPr>
          <w:rFonts w:ascii="Tahoma" w:hAnsi="Tahoma" w:cs="Tahoma"/>
          <w:bCs/>
          <w:sz w:val="20"/>
          <w:szCs w:val="20"/>
        </w:rPr>
        <w:t>[Re</w:t>
      </w:r>
      <w:r w:rsidR="00EF71AE">
        <w:rPr>
          <w:rFonts w:ascii="Tahoma" w:hAnsi="Tahoma" w:cs="Tahoma"/>
          <w:bCs/>
          <w:sz w:val="20"/>
          <w:szCs w:val="20"/>
        </w:rPr>
        <w:t>sidents</w:t>
      </w:r>
      <w:r w:rsidR="00304067">
        <w:rPr>
          <w:rFonts w:ascii="Tahoma" w:hAnsi="Tahoma" w:cs="Tahoma"/>
          <w:bCs/>
          <w:sz w:val="20"/>
          <w:szCs w:val="20"/>
        </w:rPr>
        <w:t>]</w:t>
      </w:r>
      <w:r w:rsidRPr="004F316E">
        <w:rPr>
          <w:rFonts w:ascii="Tahoma" w:hAnsi="Tahoma" w:cs="Tahoma"/>
          <w:bCs/>
          <w:sz w:val="20"/>
          <w:szCs w:val="20"/>
        </w:rPr>
        <w:t xml:space="preserve"> wrote to you and spoke to </w:t>
      </w:r>
      <w:r w:rsidR="002D32F6">
        <w:rPr>
          <w:rFonts w:ascii="Tahoma" w:hAnsi="Tahoma" w:cs="Tahoma"/>
          <w:bCs/>
          <w:sz w:val="20"/>
          <w:szCs w:val="20"/>
        </w:rPr>
        <w:t>[</w:t>
      </w:r>
      <w:r w:rsidR="00304067">
        <w:rPr>
          <w:rFonts w:ascii="Tahoma" w:hAnsi="Tahoma" w:cs="Tahoma"/>
          <w:bCs/>
          <w:sz w:val="20"/>
          <w:szCs w:val="20"/>
          <w:lang w:val="en-US"/>
        </w:rPr>
        <w:t>Asset and Space Management</w:t>
      </w:r>
      <w:r w:rsidR="002D32F6">
        <w:rPr>
          <w:rFonts w:ascii="Tahoma" w:hAnsi="Tahoma" w:cs="Tahoma"/>
          <w:bCs/>
          <w:sz w:val="20"/>
          <w:szCs w:val="20"/>
        </w:rPr>
        <w:t>]</w:t>
      </w:r>
      <w:r w:rsidRPr="004F316E">
        <w:rPr>
          <w:rFonts w:ascii="Tahoma" w:hAnsi="Tahoma" w:cs="Tahoma"/>
          <w:bCs/>
          <w:sz w:val="20"/>
          <w:szCs w:val="20"/>
        </w:rPr>
        <w:t xml:space="preserve">.  With regard to the issues below Cripley Meadow will consider it very provocative if the history and our very direct and very long term observations with regard to the management of badgers are not given due consideration this time,  as happened previously. If Cripley Meadow land is mentioned in the report and it again makes assumptions and conclusions and we have not been consulted first  we will be very cross. Badger land at the back </w:t>
      </w:r>
      <w:r w:rsidRPr="004F316E">
        <w:rPr>
          <w:rFonts w:ascii="Tahoma" w:hAnsi="Tahoma" w:cs="Tahoma"/>
          <w:b/>
          <w:bCs/>
          <w:sz w:val="20"/>
          <w:szCs w:val="20"/>
        </w:rPr>
        <w:t>is</w:t>
      </w:r>
      <w:r w:rsidRPr="004F316E">
        <w:rPr>
          <w:rFonts w:ascii="Tahoma" w:hAnsi="Tahoma" w:cs="Tahoma"/>
          <w:bCs/>
          <w:sz w:val="20"/>
          <w:szCs w:val="20"/>
        </w:rPr>
        <w:t xml:space="preserve"> cripley meadow land up to the end of the Roger Venneit buildings.</w:t>
      </w:r>
    </w:p>
    <w:p w:rsidR="00304067" w:rsidRDefault="00304067" w:rsidP="000144B0">
      <w:pPr>
        <w:spacing w:after="0" w:line="240" w:lineRule="auto"/>
        <w:ind w:left="567"/>
        <w:rPr>
          <w:rFonts w:ascii="Tahoma" w:hAnsi="Tahoma" w:cs="Tahoma"/>
          <w:bCs/>
          <w:sz w:val="20"/>
          <w:szCs w:val="20"/>
        </w:rPr>
      </w:pPr>
    </w:p>
    <w:p w:rsidR="00B86311" w:rsidRPr="004F316E" w:rsidRDefault="00052114" w:rsidP="000144B0">
      <w:pPr>
        <w:spacing w:after="0" w:line="240" w:lineRule="auto"/>
        <w:ind w:left="567"/>
        <w:rPr>
          <w:rFonts w:ascii="Tahoma" w:hAnsi="Tahoma" w:cs="Tahoma"/>
          <w:bCs/>
          <w:sz w:val="20"/>
          <w:szCs w:val="20"/>
        </w:rPr>
      </w:pPr>
      <w:r>
        <w:rPr>
          <w:rFonts w:ascii="Tahoma" w:hAnsi="Tahoma" w:cs="Tahoma"/>
          <w:bCs/>
          <w:sz w:val="20"/>
          <w:szCs w:val="20"/>
        </w:rPr>
        <w:t>[Resident]</w:t>
      </w:r>
    </w:p>
    <w:p w:rsidR="00B86311" w:rsidRPr="004F316E" w:rsidRDefault="000144B0" w:rsidP="000144B0">
      <w:pPr>
        <w:spacing w:after="0" w:line="240" w:lineRule="auto"/>
        <w:ind w:left="567"/>
        <w:rPr>
          <w:rFonts w:ascii="Tahoma" w:hAnsi="Tahoma" w:cs="Tahoma"/>
          <w:bCs/>
          <w:sz w:val="20"/>
          <w:szCs w:val="20"/>
        </w:rPr>
      </w:pPr>
      <w:r w:rsidRPr="004F316E">
        <w:rPr>
          <w:rFonts w:ascii="Tahoma" w:hAnsi="Tahoma" w:cs="Tahoma"/>
          <w:bCs/>
          <w:sz w:val="20"/>
          <w:szCs w:val="20"/>
        </w:rPr>
        <w:t>------------------------------------------------------------------</w:t>
      </w:r>
    </w:p>
    <w:p w:rsidR="00B86311" w:rsidRPr="004F316E" w:rsidRDefault="00B86311" w:rsidP="000144B0">
      <w:pPr>
        <w:spacing w:after="0" w:line="240" w:lineRule="auto"/>
        <w:ind w:left="567"/>
        <w:rPr>
          <w:rFonts w:ascii="Tahoma" w:hAnsi="Tahoma" w:cs="Tahoma"/>
          <w:bCs/>
          <w:sz w:val="20"/>
          <w:szCs w:val="20"/>
          <w:lang w:val="en-US"/>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w:t>
      </w:r>
      <w:r w:rsidR="00304067">
        <w:rPr>
          <w:rFonts w:ascii="Tahoma" w:hAnsi="Tahoma" w:cs="Tahoma"/>
          <w:bCs/>
          <w:sz w:val="20"/>
          <w:szCs w:val="20"/>
          <w:lang w:val="en-US"/>
        </w:rPr>
        <w:t>Capital Projects</w:t>
      </w:r>
      <w:r w:rsidRPr="004F316E">
        <w:rPr>
          <w:rFonts w:ascii="Tahoma" w:hAnsi="Tahoma" w:cs="Tahoma"/>
          <w:bCs/>
          <w:sz w:val="20"/>
          <w:szCs w:val="20"/>
          <w:lang w:val="en-US"/>
        </w:rPr>
        <w:t xml:space="preserve"> </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17 July 2014 18:29</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w:t>
      </w:r>
      <w:r w:rsidR="00052114">
        <w:rPr>
          <w:rFonts w:ascii="Tahoma" w:hAnsi="Tahoma" w:cs="Tahoma"/>
          <w:bCs/>
          <w:sz w:val="20"/>
          <w:szCs w:val="20"/>
          <w:lang w:val="en-US"/>
        </w:rPr>
        <w:t>Resident</w:t>
      </w:r>
      <w:r w:rsidRPr="004F316E">
        <w:rPr>
          <w:rFonts w:ascii="Tahoma" w:hAnsi="Tahoma" w:cs="Tahoma"/>
          <w:bCs/>
          <w:sz w:val="20"/>
          <w:szCs w:val="20"/>
          <w:lang w:val="en-US"/>
        </w:rPr>
        <w:br/>
      </w:r>
      <w:r w:rsidRPr="004F316E">
        <w:rPr>
          <w:rFonts w:ascii="Tahoma" w:hAnsi="Tahoma" w:cs="Tahoma"/>
          <w:b/>
          <w:bCs/>
          <w:sz w:val="20"/>
          <w:szCs w:val="20"/>
          <w:lang w:val="en-US"/>
        </w:rPr>
        <w:t>Cc:</w:t>
      </w:r>
      <w:r w:rsidRPr="004F316E">
        <w:rPr>
          <w:rFonts w:ascii="Tahoma" w:hAnsi="Tahoma" w:cs="Tahoma"/>
          <w:bCs/>
          <w:sz w:val="20"/>
          <w:szCs w:val="20"/>
          <w:lang w:val="en-US"/>
        </w:rPr>
        <w:t xml:space="preserve"> </w:t>
      </w:r>
      <w:r w:rsidR="00304067">
        <w:rPr>
          <w:rFonts w:ascii="Tahoma" w:hAnsi="Tahoma" w:cs="Tahoma"/>
          <w:bCs/>
          <w:sz w:val="20"/>
          <w:szCs w:val="20"/>
          <w:lang w:val="en-US"/>
        </w:rPr>
        <w:t>Asset and Space Management</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RE: Riverbank survey </w:t>
      </w:r>
    </w:p>
    <w:p w:rsidR="00B86311" w:rsidRPr="004F316E" w:rsidRDefault="00B86311" w:rsidP="000144B0">
      <w:pPr>
        <w:spacing w:after="0" w:line="240" w:lineRule="auto"/>
        <w:ind w:left="567"/>
        <w:rPr>
          <w:rFonts w:ascii="Tahoma" w:hAnsi="Tahoma" w:cs="Tahoma"/>
          <w:bCs/>
          <w:sz w:val="20"/>
          <w:szCs w:val="20"/>
        </w:rPr>
      </w:pPr>
    </w:p>
    <w:p w:rsidR="00B86311" w:rsidRPr="004F316E" w:rsidRDefault="00052114" w:rsidP="000144B0">
      <w:pPr>
        <w:spacing w:after="0" w:line="240" w:lineRule="auto"/>
        <w:ind w:left="567"/>
        <w:rPr>
          <w:rFonts w:ascii="Tahoma" w:hAnsi="Tahoma" w:cs="Tahoma"/>
          <w:bCs/>
          <w:sz w:val="20"/>
          <w:szCs w:val="20"/>
        </w:rPr>
      </w:pPr>
      <w:r>
        <w:rPr>
          <w:rFonts w:ascii="Tahoma" w:hAnsi="Tahoma" w:cs="Tahoma"/>
          <w:bCs/>
          <w:sz w:val="20"/>
          <w:szCs w:val="20"/>
        </w:rPr>
        <w:t>[Resident]</w:t>
      </w:r>
    </w:p>
    <w:p w:rsidR="00B86311" w:rsidRPr="004F316E" w:rsidRDefault="00B86311" w:rsidP="000144B0">
      <w:pPr>
        <w:spacing w:after="0" w:line="240" w:lineRule="auto"/>
        <w:ind w:left="567"/>
        <w:rPr>
          <w:rFonts w:ascii="Tahoma" w:hAnsi="Tahoma" w:cs="Tahoma"/>
          <w:bCs/>
          <w:sz w:val="20"/>
          <w:szCs w:val="20"/>
        </w:rPr>
      </w:pPr>
    </w:p>
    <w:p w:rsidR="00B86311" w:rsidRPr="004F316E" w:rsidRDefault="00B86311" w:rsidP="000144B0">
      <w:pPr>
        <w:spacing w:after="0" w:line="240" w:lineRule="auto"/>
        <w:ind w:left="567"/>
        <w:rPr>
          <w:rFonts w:ascii="Tahoma" w:hAnsi="Tahoma" w:cs="Tahoma"/>
          <w:bCs/>
          <w:sz w:val="20"/>
          <w:szCs w:val="20"/>
        </w:rPr>
      </w:pPr>
      <w:r w:rsidRPr="004F316E">
        <w:rPr>
          <w:rFonts w:ascii="Tahoma" w:hAnsi="Tahoma" w:cs="Tahoma"/>
          <w:bCs/>
          <w:sz w:val="20"/>
          <w:szCs w:val="20"/>
        </w:rPr>
        <w:t xml:space="preserve">I’ve contacted both Eco-consult and </w:t>
      </w:r>
      <w:r w:rsidR="00304067">
        <w:rPr>
          <w:rFonts w:ascii="Tahoma" w:hAnsi="Tahoma" w:cs="Tahoma"/>
          <w:bCs/>
          <w:sz w:val="20"/>
          <w:szCs w:val="20"/>
        </w:rPr>
        <w:t>[Redacted]</w:t>
      </w:r>
      <w:r w:rsidRPr="004F316E">
        <w:rPr>
          <w:rFonts w:ascii="Tahoma" w:hAnsi="Tahoma" w:cs="Tahoma"/>
          <w:bCs/>
          <w:sz w:val="20"/>
          <w:szCs w:val="20"/>
        </w:rPr>
        <w:t xml:space="preserve"> but neither were aware that a meeting had been arranged with you whilst the boat survey was being undertaken on Wednesday. </w:t>
      </w:r>
    </w:p>
    <w:p w:rsidR="00B86311" w:rsidRPr="004F316E" w:rsidRDefault="00B86311" w:rsidP="000144B0">
      <w:pPr>
        <w:spacing w:after="0" w:line="240" w:lineRule="auto"/>
        <w:ind w:left="567"/>
        <w:rPr>
          <w:rFonts w:ascii="Tahoma" w:hAnsi="Tahoma" w:cs="Tahoma"/>
          <w:bCs/>
          <w:sz w:val="20"/>
          <w:szCs w:val="20"/>
        </w:rPr>
      </w:pPr>
    </w:p>
    <w:p w:rsidR="00B86311" w:rsidRPr="004F316E" w:rsidRDefault="00B86311" w:rsidP="000144B0">
      <w:pPr>
        <w:spacing w:after="0" w:line="240" w:lineRule="auto"/>
        <w:ind w:left="567"/>
        <w:rPr>
          <w:rFonts w:ascii="Tahoma" w:hAnsi="Tahoma" w:cs="Tahoma"/>
          <w:bCs/>
          <w:sz w:val="20"/>
          <w:szCs w:val="20"/>
        </w:rPr>
      </w:pPr>
      <w:r w:rsidRPr="004F316E">
        <w:rPr>
          <w:rFonts w:ascii="Tahoma" w:hAnsi="Tahoma" w:cs="Tahoma"/>
          <w:bCs/>
          <w:sz w:val="20"/>
          <w:szCs w:val="20"/>
        </w:rPr>
        <w:t xml:space="preserve">Can you let me know who you confirm this with? </w:t>
      </w:r>
    </w:p>
    <w:p w:rsidR="00B86311" w:rsidRPr="004F316E" w:rsidRDefault="00B86311" w:rsidP="000144B0">
      <w:pPr>
        <w:spacing w:after="0" w:line="240" w:lineRule="auto"/>
        <w:ind w:left="567"/>
        <w:rPr>
          <w:rFonts w:ascii="Tahoma" w:hAnsi="Tahoma" w:cs="Tahoma"/>
          <w:bCs/>
          <w:sz w:val="20"/>
          <w:szCs w:val="20"/>
        </w:rPr>
      </w:pPr>
    </w:p>
    <w:p w:rsidR="00B86311" w:rsidRPr="00304067" w:rsidRDefault="00B86311" w:rsidP="000144B0">
      <w:pPr>
        <w:spacing w:after="0" w:line="240" w:lineRule="auto"/>
        <w:ind w:left="567"/>
        <w:rPr>
          <w:rFonts w:ascii="Tahoma" w:hAnsi="Tahoma" w:cs="Tahoma"/>
          <w:bCs/>
          <w:sz w:val="20"/>
          <w:szCs w:val="20"/>
        </w:rPr>
      </w:pPr>
      <w:r w:rsidRPr="00304067">
        <w:rPr>
          <w:rFonts w:ascii="Tahoma" w:hAnsi="Tahoma" w:cs="Tahoma"/>
          <w:bCs/>
          <w:sz w:val="20"/>
          <w:szCs w:val="20"/>
        </w:rPr>
        <w:t xml:space="preserve">Kind regards </w:t>
      </w:r>
    </w:p>
    <w:p w:rsidR="00B86311" w:rsidRPr="004F316E" w:rsidRDefault="00B86311" w:rsidP="000144B0">
      <w:pPr>
        <w:spacing w:after="0" w:line="240" w:lineRule="auto"/>
        <w:ind w:left="567"/>
        <w:rPr>
          <w:rFonts w:ascii="Tahoma" w:hAnsi="Tahoma" w:cs="Tahoma"/>
          <w:bCs/>
          <w:sz w:val="20"/>
          <w:szCs w:val="20"/>
        </w:rPr>
      </w:pPr>
    </w:p>
    <w:p w:rsidR="00B86311" w:rsidRPr="004F316E" w:rsidRDefault="00B86311" w:rsidP="000144B0">
      <w:pPr>
        <w:spacing w:after="0" w:line="240" w:lineRule="auto"/>
        <w:ind w:left="567"/>
        <w:rPr>
          <w:rFonts w:ascii="Tahoma" w:hAnsi="Tahoma" w:cs="Tahoma"/>
          <w:bCs/>
          <w:sz w:val="20"/>
          <w:szCs w:val="20"/>
        </w:rPr>
      </w:pPr>
    </w:p>
    <w:p w:rsidR="00B86311" w:rsidRPr="004F316E" w:rsidRDefault="00304067" w:rsidP="000144B0">
      <w:pPr>
        <w:spacing w:after="0" w:line="240" w:lineRule="auto"/>
        <w:ind w:left="567"/>
        <w:rPr>
          <w:rFonts w:ascii="Tahoma" w:hAnsi="Tahoma" w:cs="Tahoma"/>
          <w:bCs/>
          <w:sz w:val="20"/>
          <w:szCs w:val="20"/>
        </w:rPr>
      </w:pPr>
      <w:r>
        <w:rPr>
          <w:rFonts w:ascii="Tahoma" w:hAnsi="Tahoma" w:cs="Tahoma"/>
          <w:bCs/>
          <w:sz w:val="20"/>
          <w:szCs w:val="20"/>
        </w:rPr>
        <w:t>Capital Projects</w:t>
      </w:r>
      <w:r w:rsidR="00B86311" w:rsidRPr="004F316E">
        <w:rPr>
          <w:rFonts w:ascii="Tahoma" w:hAnsi="Tahoma" w:cs="Tahoma"/>
          <w:bCs/>
          <w:sz w:val="20"/>
          <w:szCs w:val="20"/>
        </w:rPr>
        <w:t> </w:t>
      </w:r>
    </w:p>
    <w:p w:rsidR="00B86311" w:rsidRPr="004F316E" w:rsidRDefault="000144B0" w:rsidP="000144B0">
      <w:pPr>
        <w:spacing w:after="0" w:line="240" w:lineRule="auto"/>
        <w:ind w:left="567"/>
        <w:rPr>
          <w:rFonts w:ascii="Tahoma" w:hAnsi="Tahoma" w:cs="Tahoma"/>
          <w:bCs/>
          <w:sz w:val="20"/>
          <w:szCs w:val="20"/>
        </w:rPr>
      </w:pPr>
      <w:r w:rsidRPr="004F316E">
        <w:rPr>
          <w:rFonts w:ascii="Tahoma" w:hAnsi="Tahoma" w:cs="Tahoma"/>
          <w:bCs/>
          <w:sz w:val="20"/>
          <w:szCs w:val="20"/>
        </w:rPr>
        <w:t>-----------------------------------------------</w:t>
      </w:r>
    </w:p>
    <w:p w:rsidR="00B86311" w:rsidRPr="004F316E" w:rsidRDefault="00B86311" w:rsidP="000144B0">
      <w:pPr>
        <w:spacing w:after="0" w:line="240" w:lineRule="auto"/>
        <w:ind w:left="567"/>
        <w:rPr>
          <w:rFonts w:ascii="Tahoma" w:hAnsi="Tahoma" w:cs="Tahoma"/>
          <w:bCs/>
          <w:sz w:val="20"/>
          <w:szCs w:val="20"/>
          <w:lang w:val="en-US"/>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w:t>
      </w:r>
      <w:r w:rsidR="00304067">
        <w:rPr>
          <w:rFonts w:ascii="Tahoma" w:hAnsi="Tahoma" w:cs="Tahoma"/>
          <w:bCs/>
          <w:sz w:val="20"/>
          <w:szCs w:val="20"/>
          <w:lang w:val="en-US"/>
        </w:rPr>
        <w:t>Capital Projects</w:t>
      </w:r>
      <w:r w:rsidRPr="004F316E">
        <w:rPr>
          <w:rFonts w:ascii="Tahoma" w:hAnsi="Tahoma" w:cs="Tahoma"/>
          <w:bCs/>
          <w:sz w:val="20"/>
          <w:szCs w:val="20"/>
          <w:lang w:val="en-US"/>
        </w:rPr>
        <w:t xml:space="preserve"> </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10 July 2014 14:33</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w:t>
      </w:r>
      <w:r w:rsidR="00052114">
        <w:rPr>
          <w:rFonts w:ascii="Tahoma" w:hAnsi="Tahoma" w:cs="Tahoma"/>
          <w:bCs/>
          <w:sz w:val="20"/>
          <w:szCs w:val="20"/>
          <w:lang w:val="en-US"/>
        </w:rPr>
        <w:t>Resident</w:t>
      </w:r>
      <w:r w:rsidRPr="004F316E">
        <w:rPr>
          <w:rFonts w:ascii="Tahoma" w:hAnsi="Tahoma" w:cs="Tahoma"/>
          <w:bCs/>
          <w:sz w:val="20"/>
          <w:szCs w:val="20"/>
          <w:lang w:val="en-US"/>
        </w:rPr>
        <w:t>'</w:t>
      </w:r>
      <w:r w:rsidRPr="004F316E">
        <w:rPr>
          <w:rFonts w:ascii="Tahoma" w:hAnsi="Tahoma" w:cs="Tahoma"/>
          <w:bCs/>
          <w:sz w:val="20"/>
          <w:szCs w:val="20"/>
          <w:lang w:val="en-US"/>
        </w:rPr>
        <w:br/>
      </w:r>
      <w:r w:rsidRPr="004F316E">
        <w:rPr>
          <w:rFonts w:ascii="Tahoma" w:hAnsi="Tahoma" w:cs="Tahoma"/>
          <w:b/>
          <w:bCs/>
          <w:sz w:val="20"/>
          <w:szCs w:val="20"/>
          <w:lang w:val="en-US"/>
        </w:rPr>
        <w:t>Cc:</w:t>
      </w:r>
      <w:r w:rsidRPr="004F316E">
        <w:rPr>
          <w:rFonts w:ascii="Tahoma" w:hAnsi="Tahoma" w:cs="Tahoma"/>
          <w:bCs/>
          <w:sz w:val="20"/>
          <w:szCs w:val="20"/>
          <w:lang w:val="en-US"/>
        </w:rPr>
        <w:t xml:space="preserve"> Paul Goffin; </w:t>
      </w:r>
      <w:r w:rsidR="00304067">
        <w:rPr>
          <w:rFonts w:ascii="Tahoma" w:hAnsi="Tahoma" w:cs="Tahoma"/>
          <w:bCs/>
          <w:sz w:val="20"/>
          <w:szCs w:val="20"/>
          <w:lang w:val="en-US"/>
        </w:rPr>
        <w:t>Capital Projects</w:t>
      </w:r>
      <w:r w:rsidR="00304067" w:rsidRPr="004F316E">
        <w:rPr>
          <w:rFonts w:ascii="Tahoma" w:hAnsi="Tahoma" w:cs="Tahoma"/>
          <w:bCs/>
          <w:sz w:val="20"/>
          <w:szCs w:val="20"/>
          <w:lang w:val="en-US"/>
        </w:rPr>
        <w:t xml:space="preserve"> </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RE: Riverbank survey </w:t>
      </w:r>
    </w:p>
    <w:p w:rsidR="00B86311" w:rsidRPr="004F316E" w:rsidRDefault="00B86311" w:rsidP="000144B0">
      <w:pPr>
        <w:spacing w:after="0" w:line="240" w:lineRule="auto"/>
        <w:ind w:left="567"/>
        <w:rPr>
          <w:rFonts w:ascii="Tahoma" w:hAnsi="Tahoma" w:cs="Tahoma"/>
          <w:bCs/>
          <w:sz w:val="20"/>
          <w:szCs w:val="20"/>
        </w:rPr>
      </w:pPr>
    </w:p>
    <w:p w:rsidR="00B86311" w:rsidRPr="004F316E" w:rsidRDefault="00052114" w:rsidP="000144B0">
      <w:pPr>
        <w:spacing w:after="0" w:line="240" w:lineRule="auto"/>
        <w:ind w:left="567"/>
        <w:rPr>
          <w:rFonts w:ascii="Tahoma" w:hAnsi="Tahoma" w:cs="Tahoma"/>
          <w:bCs/>
          <w:sz w:val="20"/>
          <w:szCs w:val="20"/>
        </w:rPr>
      </w:pPr>
      <w:r>
        <w:rPr>
          <w:rFonts w:ascii="Tahoma" w:hAnsi="Tahoma" w:cs="Tahoma"/>
          <w:bCs/>
          <w:sz w:val="20"/>
          <w:szCs w:val="20"/>
        </w:rPr>
        <w:t>[Resident]</w:t>
      </w:r>
    </w:p>
    <w:p w:rsidR="00B86311" w:rsidRPr="004F316E" w:rsidRDefault="00B86311" w:rsidP="000144B0">
      <w:pPr>
        <w:spacing w:after="0" w:line="240" w:lineRule="auto"/>
        <w:ind w:left="567"/>
        <w:rPr>
          <w:rFonts w:ascii="Tahoma" w:hAnsi="Tahoma" w:cs="Tahoma"/>
          <w:bCs/>
          <w:sz w:val="20"/>
          <w:szCs w:val="20"/>
        </w:rPr>
      </w:pPr>
    </w:p>
    <w:p w:rsidR="00B86311" w:rsidRPr="004F316E" w:rsidRDefault="00B86311" w:rsidP="000144B0">
      <w:pPr>
        <w:spacing w:after="0" w:line="240" w:lineRule="auto"/>
        <w:ind w:left="567"/>
        <w:rPr>
          <w:rFonts w:ascii="Tahoma" w:hAnsi="Tahoma" w:cs="Tahoma"/>
          <w:bCs/>
          <w:sz w:val="20"/>
          <w:szCs w:val="20"/>
        </w:rPr>
      </w:pPr>
      <w:r w:rsidRPr="004F316E">
        <w:rPr>
          <w:rFonts w:ascii="Tahoma" w:hAnsi="Tahoma" w:cs="Tahoma"/>
          <w:bCs/>
          <w:sz w:val="20"/>
          <w:szCs w:val="20"/>
        </w:rPr>
        <w:t>I have passed this information onto Eco-consult and highlighted the issues.</w:t>
      </w:r>
    </w:p>
    <w:p w:rsidR="00B86311" w:rsidRPr="004F316E" w:rsidRDefault="00B86311" w:rsidP="000144B0">
      <w:pPr>
        <w:spacing w:after="0" w:line="240" w:lineRule="auto"/>
        <w:ind w:left="567"/>
        <w:rPr>
          <w:rFonts w:ascii="Tahoma" w:hAnsi="Tahoma" w:cs="Tahoma"/>
          <w:bCs/>
          <w:sz w:val="20"/>
          <w:szCs w:val="20"/>
        </w:rPr>
      </w:pPr>
    </w:p>
    <w:p w:rsidR="00B86311" w:rsidRPr="00304067" w:rsidRDefault="00B86311" w:rsidP="000144B0">
      <w:pPr>
        <w:spacing w:after="0" w:line="240" w:lineRule="auto"/>
        <w:ind w:left="567"/>
        <w:rPr>
          <w:rFonts w:ascii="Tahoma" w:hAnsi="Tahoma" w:cs="Tahoma"/>
          <w:bCs/>
          <w:sz w:val="20"/>
          <w:szCs w:val="20"/>
        </w:rPr>
      </w:pPr>
      <w:r w:rsidRPr="00304067">
        <w:rPr>
          <w:rFonts w:ascii="Tahoma" w:hAnsi="Tahoma" w:cs="Tahoma"/>
          <w:bCs/>
          <w:sz w:val="20"/>
          <w:szCs w:val="20"/>
        </w:rPr>
        <w:t xml:space="preserve">Kind regards </w:t>
      </w:r>
    </w:p>
    <w:p w:rsidR="00B86311" w:rsidRPr="004F316E" w:rsidRDefault="00B86311" w:rsidP="000144B0">
      <w:pPr>
        <w:spacing w:after="0" w:line="240" w:lineRule="auto"/>
        <w:ind w:left="567"/>
        <w:rPr>
          <w:rFonts w:ascii="Tahoma" w:hAnsi="Tahoma" w:cs="Tahoma"/>
          <w:bCs/>
          <w:sz w:val="20"/>
          <w:szCs w:val="20"/>
        </w:rPr>
      </w:pPr>
    </w:p>
    <w:p w:rsidR="00B86311" w:rsidRPr="004F316E" w:rsidRDefault="00304067" w:rsidP="000144B0">
      <w:pPr>
        <w:spacing w:after="0" w:line="240" w:lineRule="auto"/>
        <w:ind w:left="567"/>
        <w:rPr>
          <w:rFonts w:ascii="Tahoma" w:hAnsi="Tahoma" w:cs="Tahoma"/>
          <w:bCs/>
          <w:sz w:val="20"/>
          <w:szCs w:val="20"/>
        </w:rPr>
      </w:pPr>
      <w:r>
        <w:rPr>
          <w:rFonts w:ascii="Tahoma" w:hAnsi="Tahoma" w:cs="Tahoma"/>
          <w:bCs/>
          <w:sz w:val="20"/>
          <w:szCs w:val="20"/>
        </w:rPr>
        <w:t>Capital Projects</w:t>
      </w:r>
      <w:r w:rsidR="00B86311" w:rsidRPr="004F316E">
        <w:rPr>
          <w:rFonts w:ascii="Tahoma" w:hAnsi="Tahoma" w:cs="Tahoma"/>
          <w:bCs/>
          <w:sz w:val="20"/>
          <w:szCs w:val="20"/>
        </w:rPr>
        <w:t> </w:t>
      </w:r>
    </w:p>
    <w:p w:rsidR="00B86311" w:rsidRPr="004F316E" w:rsidRDefault="000144B0" w:rsidP="000144B0">
      <w:pPr>
        <w:spacing w:after="0" w:line="240" w:lineRule="auto"/>
        <w:ind w:left="567"/>
        <w:rPr>
          <w:rFonts w:ascii="Tahoma" w:hAnsi="Tahoma" w:cs="Tahoma"/>
          <w:bCs/>
          <w:sz w:val="20"/>
          <w:szCs w:val="20"/>
        </w:rPr>
      </w:pPr>
      <w:r w:rsidRPr="004F316E">
        <w:rPr>
          <w:rFonts w:ascii="Tahoma" w:hAnsi="Tahoma" w:cs="Tahoma"/>
          <w:bCs/>
          <w:sz w:val="20"/>
          <w:szCs w:val="20"/>
        </w:rPr>
        <w:t>------------------------------------------</w:t>
      </w:r>
    </w:p>
    <w:p w:rsidR="00B86311" w:rsidRPr="004F316E" w:rsidRDefault="00B86311" w:rsidP="000144B0">
      <w:pPr>
        <w:spacing w:after="0" w:line="240" w:lineRule="auto"/>
        <w:ind w:left="567"/>
        <w:rPr>
          <w:rFonts w:ascii="Tahoma" w:hAnsi="Tahoma" w:cs="Tahoma"/>
          <w:bCs/>
          <w:sz w:val="20"/>
          <w:szCs w:val="20"/>
          <w:lang w:val="en-US"/>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w:t>
      </w:r>
      <w:r w:rsidR="00052114">
        <w:rPr>
          <w:rFonts w:ascii="Tahoma" w:hAnsi="Tahoma" w:cs="Tahoma"/>
          <w:bCs/>
          <w:sz w:val="20"/>
          <w:szCs w:val="20"/>
          <w:lang w:val="en-US"/>
        </w:rPr>
        <w:t>Resident</w:t>
      </w:r>
      <w:r w:rsidRPr="004F316E">
        <w:rPr>
          <w:rFonts w:ascii="Tahoma" w:hAnsi="Tahoma" w:cs="Tahoma"/>
          <w:bCs/>
          <w:sz w:val="20"/>
          <w:szCs w:val="20"/>
          <w:lang w:val="en-US"/>
        </w:rPr>
        <w:t xml:space="preserve"> [</w:t>
      </w:r>
      <w:hyperlink r:id="rId108" w:history="1">
        <w:r w:rsidR="00052114">
          <w:rPr>
            <w:rStyle w:val="Hyperlink"/>
            <w:rFonts w:ascii="Tahoma" w:hAnsi="Tahoma" w:cs="Tahoma"/>
            <w:bCs/>
            <w:sz w:val="20"/>
            <w:szCs w:val="20"/>
            <w:lang w:val="en-US"/>
          </w:rPr>
          <w:t>Resident</w:t>
        </w:r>
      </w:hyperlink>
      <w:r w:rsidRPr="004F316E">
        <w:rPr>
          <w:rFonts w:ascii="Tahoma" w:hAnsi="Tahoma" w:cs="Tahoma"/>
          <w:bCs/>
          <w:sz w:val="20"/>
          <w:szCs w:val="20"/>
          <w:lang w:val="en-US"/>
        </w:rPr>
        <w:t xml:space="preserve">] </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10 July 2014 13:11</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w:t>
      </w:r>
      <w:r w:rsidR="00304067">
        <w:rPr>
          <w:rFonts w:ascii="Tahoma" w:hAnsi="Tahoma" w:cs="Tahoma"/>
          <w:bCs/>
          <w:sz w:val="20"/>
          <w:szCs w:val="20"/>
          <w:lang w:val="en-US"/>
        </w:rPr>
        <w:t>Capital Projects</w:t>
      </w:r>
      <w:r w:rsidRPr="004F316E">
        <w:rPr>
          <w:rFonts w:ascii="Tahoma" w:hAnsi="Tahoma" w:cs="Tahoma"/>
          <w:bCs/>
          <w:sz w:val="20"/>
          <w:szCs w:val="20"/>
          <w:lang w:val="en-US"/>
        </w:rPr>
        <w:br/>
      </w:r>
      <w:r w:rsidRPr="004F316E">
        <w:rPr>
          <w:rFonts w:ascii="Tahoma" w:hAnsi="Tahoma" w:cs="Tahoma"/>
          <w:b/>
          <w:bCs/>
          <w:sz w:val="20"/>
          <w:szCs w:val="20"/>
          <w:lang w:val="en-US"/>
        </w:rPr>
        <w:t>Cc:</w:t>
      </w:r>
      <w:r w:rsidRPr="004F316E">
        <w:rPr>
          <w:rFonts w:ascii="Tahoma" w:hAnsi="Tahoma" w:cs="Tahoma"/>
          <w:bCs/>
          <w:sz w:val="20"/>
          <w:szCs w:val="20"/>
          <w:lang w:val="en-US"/>
        </w:rPr>
        <w:t xml:space="preserve"> Paul Goffin; </w:t>
      </w:r>
      <w:r w:rsidR="00304067">
        <w:rPr>
          <w:rFonts w:ascii="Tahoma" w:hAnsi="Tahoma" w:cs="Tahoma"/>
          <w:bCs/>
          <w:sz w:val="20"/>
          <w:szCs w:val="20"/>
          <w:lang w:val="en-US"/>
        </w:rPr>
        <w:t>Asset and Space Management</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RE: Riverbank survey </w:t>
      </w:r>
    </w:p>
    <w:p w:rsidR="00B86311" w:rsidRPr="004F316E" w:rsidRDefault="00B86311" w:rsidP="000144B0">
      <w:pPr>
        <w:spacing w:after="0" w:line="240" w:lineRule="auto"/>
        <w:ind w:left="567"/>
        <w:rPr>
          <w:rFonts w:ascii="Tahoma" w:hAnsi="Tahoma" w:cs="Tahoma"/>
          <w:bCs/>
          <w:sz w:val="20"/>
          <w:szCs w:val="20"/>
        </w:rPr>
      </w:pPr>
    </w:p>
    <w:p w:rsidR="00B86311" w:rsidRDefault="00B86311" w:rsidP="000144B0">
      <w:pPr>
        <w:spacing w:after="0" w:line="240" w:lineRule="auto"/>
        <w:ind w:left="567"/>
        <w:rPr>
          <w:rFonts w:ascii="Tahoma" w:hAnsi="Tahoma" w:cs="Tahoma"/>
          <w:bCs/>
          <w:sz w:val="20"/>
          <w:szCs w:val="20"/>
        </w:rPr>
      </w:pPr>
      <w:r w:rsidRPr="004F316E">
        <w:rPr>
          <w:rFonts w:ascii="Tahoma" w:hAnsi="Tahoma" w:cs="Tahoma"/>
          <w:bCs/>
          <w:sz w:val="20"/>
          <w:szCs w:val="20"/>
        </w:rPr>
        <w:lastRenderedPageBreak/>
        <w:t xml:space="preserve">Many thanks for letting us know </w:t>
      </w:r>
      <w:r w:rsidR="00304067">
        <w:rPr>
          <w:rFonts w:ascii="Tahoma" w:hAnsi="Tahoma" w:cs="Tahoma"/>
          <w:bCs/>
          <w:sz w:val="20"/>
          <w:szCs w:val="20"/>
        </w:rPr>
        <w:t>[</w:t>
      </w:r>
      <w:r w:rsidR="00EF71AE">
        <w:rPr>
          <w:rFonts w:ascii="Tahoma" w:hAnsi="Tahoma" w:cs="Tahoma"/>
          <w:bCs/>
          <w:sz w:val="20"/>
          <w:szCs w:val="20"/>
        </w:rPr>
        <w:t>Capital projects</w:t>
      </w:r>
      <w:r w:rsidR="00304067">
        <w:rPr>
          <w:rFonts w:ascii="Tahoma" w:hAnsi="Tahoma" w:cs="Tahoma"/>
          <w:bCs/>
          <w:sz w:val="20"/>
          <w:szCs w:val="20"/>
        </w:rPr>
        <w:t>]</w:t>
      </w:r>
      <w:r w:rsidRPr="004F316E">
        <w:rPr>
          <w:rFonts w:ascii="Tahoma" w:hAnsi="Tahoma" w:cs="Tahoma"/>
          <w:bCs/>
          <w:sz w:val="20"/>
          <w:szCs w:val="20"/>
        </w:rPr>
        <w:t>.  Presumably you and they are aware that we (</w:t>
      </w:r>
      <w:r w:rsidR="00304067">
        <w:rPr>
          <w:rFonts w:ascii="Tahoma" w:hAnsi="Tahoma" w:cs="Tahoma"/>
          <w:bCs/>
          <w:sz w:val="20"/>
          <w:szCs w:val="20"/>
        </w:rPr>
        <w:t>[Re</w:t>
      </w:r>
      <w:r w:rsidR="00EF71AE">
        <w:rPr>
          <w:rFonts w:ascii="Tahoma" w:hAnsi="Tahoma" w:cs="Tahoma"/>
          <w:bCs/>
          <w:sz w:val="20"/>
          <w:szCs w:val="20"/>
        </w:rPr>
        <w:t>sidents</w:t>
      </w:r>
      <w:r w:rsidR="00304067">
        <w:rPr>
          <w:rFonts w:ascii="Tahoma" w:hAnsi="Tahoma" w:cs="Tahoma"/>
          <w:bCs/>
          <w:sz w:val="20"/>
          <w:szCs w:val="20"/>
        </w:rPr>
        <w:t>]</w:t>
      </w:r>
      <w:r w:rsidRPr="004F316E">
        <w:rPr>
          <w:rFonts w:ascii="Tahoma" w:hAnsi="Tahoma" w:cs="Tahoma"/>
          <w:bCs/>
          <w:sz w:val="20"/>
          <w:szCs w:val="20"/>
        </w:rPr>
        <w:t xml:space="preserve">, Paul Goffin, </w:t>
      </w:r>
      <w:r w:rsidR="00304067">
        <w:rPr>
          <w:rFonts w:ascii="Tahoma" w:hAnsi="Tahoma" w:cs="Tahoma"/>
          <w:bCs/>
          <w:sz w:val="20"/>
          <w:szCs w:val="20"/>
        </w:rPr>
        <w:t>[Capital Projects]</w:t>
      </w:r>
      <w:r w:rsidRPr="004F316E">
        <w:rPr>
          <w:rFonts w:ascii="Tahoma" w:hAnsi="Tahoma" w:cs="Tahoma"/>
          <w:bCs/>
          <w:sz w:val="20"/>
          <w:szCs w:val="20"/>
        </w:rPr>
        <w:t xml:space="preserve"> met last week and are still working on plans to exclude the badgers from coming round the fence that goes onto Fiddlers Stream.    We are agreed that OU are committed to working with </w:t>
      </w:r>
      <w:r w:rsidR="00304067">
        <w:rPr>
          <w:rFonts w:ascii="Tahoma" w:hAnsi="Tahoma" w:cs="Tahoma"/>
          <w:bCs/>
          <w:sz w:val="20"/>
          <w:szCs w:val="20"/>
        </w:rPr>
        <w:t>[Re</w:t>
      </w:r>
      <w:r w:rsidR="00EF71AE">
        <w:rPr>
          <w:rFonts w:ascii="Tahoma" w:hAnsi="Tahoma" w:cs="Tahoma"/>
          <w:bCs/>
          <w:sz w:val="20"/>
          <w:szCs w:val="20"/>
        </w:rPr>
        <w:t>sidents</w:t>
      </w:r>
      <w:r w:rsidR="00304067">
        <w:rPr>
          <w:rFonts w:ascii="Tahoma" w:hAnsi="Tahoma" w:cs="Tahoma"/>
          <w:bCs/>
          <w:sz w:val="20"/>
          <w:szCs w:val="20"/>
        </w:rPr>
        <w:t>]</w:t>
      </w:r>
      <w:r w:rsidRPr="004F316E">
        <w:rPr>
          <w:rFonts w:ascii="Tahoma" w:hAnsi="Tahoma" w:cs="Tahoma"/>
          <w:bCs/>
          <w:sz w:val="20"/>
          <w:szCs w:val="20"/>
        </w:rPr>
        <w:t xml:space="preserve"> to find a mutually acceptable </w:t>
      </w:r>
      <w:r w:rsidR="00304067" w:rsidRPr="004F316E">
        <w:rPr>
          <w:rFonts w:ascii="Tahoma" w:hAnsi="Tahoma" w:cs="Tahoma"/>
          <w:bCs/>
          <w:sz w:val="20"/>
          <w:szCs w:val="20"/>
        </w:rPr>
        <w:t>solution to</w:t>
      </w:r>
      <w:r w:rsidRPr="004F316E">
        <w:rPr>
          <w:rFonts w:ascii="Tahoma" w:hAnsi="Tahoma" w:cs="Tahoma"/>
          <w:bCs/>
          <w:sz w:val="20"/>
          <w:szCs w:val="20"/>
        </w:rPr>
        <w:t xml:space="preserve"> exclude badgers from entering out site.  We are meeting on July 24</w:t>
      </w:r>
      <w:r w:rsidRPr="004F316E">
        <w:rPr>
          <w:rFonts w:ascii="Tahoma" w:hAnsi="Tahoma" w:cs="Tahoma"/>
          <w:bCs/>
          <w:sz w:val="20"/>
          <w:szCs w:val="20"/>
          <w:vertAlign w:val="superscript"/>
        </w:rPr>
        <w:t>th</w:t>
      </w:r>
      <w:r w:rsidRPr="004F316E">
        <w:rPr>
          <w:rFonts w:ascii="Tahoma" w:hAnsi="Tahoma" w:cs="Tahoma"/>
          <w:bCs/>
          <w:sz w:val="20"/>
          <w:szCs w:val="20"/>
        </w:rPr>
        <w:t xml:space="preserve"> with </w:t>
      </w:r>
      <w:r w:rsidR="00304067">
        <w:rPr>
          <w:rFonts w:ascii="Tahoma" w:hAnsi="Tahoma" w:cs="Tahoma"/>
          <w:bCs/>
          <w:sz w:val="20"/>
          <w:szCs w:val="20"/>
        </w:rPr>
        <w:t>[</w:t>
      </w:r>
      <w:r w:rsidR="00304067">
        <w:rPr>
          <w:rFonts w:ascii="Tahoma" w:hAnsi="Tahoma" w:cs="Tahoma"/>
          <w:bCs/>
          <w:sz w:val="20"/>
          <w:szCs w:val="20"/>
          <w:lang w:val="en-US"/>
        </w:rPr>
        <w:t>Asset and Space Management</w:t>
      </w:r>
      <w:r w:rsidR="00304067">
        <w:rPr>
          <w:rFonts w:ascii="Tahoma" w:hAnsi="Tahoma" w:cs="Tahoma"/>
          <w:bCs/>
          <w:sz w:val="20"/>
          <w:szCs w:val="20"/>
        </w:rPr>
        <w:t>]</w:t>
      </w:r>
      <w:r w:rsidRPr="004F316E">
        <w:rPr>
          <w:rFonts w:ascii="Tahoma" w:hAnsi="Tahoma" w:cs="Tahoma"/>
          <w:bCs/>
          <w:sz w:val="20"/>
          <w:szCs w:val="20"/>
        </w:rPr>
        <w:t xml:space="preserve"> to consider yet another plan to achieve this.  It is </w:t>
      </w:r>
      <w:r w:rsidRPr="004F316E">
        <w:rPr>
          <w:rFonts w:ascii="Tahoma" w:hAnsi="Tahoma" w:cs="Tahoma"/>
          <w:b/>
          <w:bCs/>
          <w:sz w:val="20"/>
          <w:szCs w:val="20"/>
        </w:rPr>
        <w:t>very important</w:t>
      </w:r>
      <w:r w:rsidRPr="004F316E">
        <w:rPr>
          <w:rFonts w:ascii="Tahoma" w:hAnsi="Tahoma" w:cs="Tahoma"/>
          <w:bCs/>
          <w:sz w:val="20"/>
          <w:szCs w:val="20"/>
        </w:rPr>
        <w:t xml:space="preserve"> that eco consult do not make, as they did before, any assumptions about our land and if they make reference to Cripley Meadow in their report it must be after consultation with us. </w:t>
      </w:r>
    </w:p>
    <w:p w:rsidR="00304067" w:rsidRPr="004F316E" w:rsidRDefault="00304067" w:rsidP="000144B0">
      <w:pPr>
        <w:spacing w:after="0" w:line="240" w:lineRule="auto"/>
        <w:ind w:left="567"/>
        <w:rPr>
          <w:rFonts w:ascii="Tahoma" w:hAnsi="Tahoma" w:cs="Tahoma"/>
          <w:bCs/>
          <w:sz w:val="20"/>
          <w:szCs w:val="20"/>
        </w:rPr>
      </w:pPr>
    </w:p>
    <w:p w:rsidR="00B86311" w:rsidRPr="004F316E" w:rsidRDefault="00B86311" w:rsidP="000144B0">
      <w:pPr>
        <w:spacing w:after="0" w:line="240" w:lineRule="auto"/>
        <w:ind w:left="567"/>
        <w:rPr>
          <w:rFonts w:ascii="Tahoma" w:hAnsi="Tahoma" w:cs="Tahoma"/>
          <w:bCs/>
          <w:sz w:val="20"/>
          <w:szCs w:val="20"/>
        </w:rPr>
      </w:pPr>
      <w:r w:rsidRPr="004F316E">
        <w:rPr>
          <w:rFonts w:ascii="Tahoma" w:hAnsi="Tahoma" w:cs="Tahoma"/>
          <w:bCs/>
          <w:sz w:val="20"/>
          <w:szCs w:val="20"/>
        </w:rPr>
        <w:t>There is a strip of land between the allotment and Fiddlers Stream between our South Field and the main site (up to plot 32) (see attached map). We call this Fiddler’s Bow.  It did not seem to have a name on any map.  This is OCC land but one of our site fences (put in by OCC) crosses it by Plot 40.  </w:t>
      </w:r>
    </w:p>
    <w:p w:rsidR="00B86311" w:rsidRPr="004F316E" w:rsidRDefault="00B86311" w:rsidP="000144B0">
      <w:pPr>
        <w:spacing w:after="0" w:line="240" w:lineRule="auto"/>
        <w:ind w:left="567"/>
        <w:rPr>
          <w:rFonts w:ascii="Tahoma" w:hAnsi="Tahoma" w:cs="Tahoma"/>
          <w:bCs/>
          <w:sz w:val="20"/>
          <w:szCs w:val="20"/>
        </w:rPr>
      </w:pPr>
    </w:p>
    <w:p w:rsidR="00B86311" w:rsidRPr="004F316E" w:rsidRDefault="00B86311" w:rsidP="000144B0">
      <w:pPr>
        <w:spacing w:after="0" w:line="240" w:lineRule="auto"/>
        <w:ind w:left="567"/>
        <w:rPr>
          <w:rFonts w:ascii="Tahoma" w:hAnsi="Tahoma" w:cs="Tahoma"/>
          <w:bCs/>
          <w:sz w:val="20"/>
          <w:szCs w:val="20"/>
        </w:rPr>
      </w:pPr>
      <w:r w:rsidRPr="004F316E">
        <w:rPr>
          <w:rFonts w:ascii="Tahoma" w:hAnsi="Tahoma" w:cs="Tahoma"/>
          <w:bCs/>
          <w:sz w:val="20"/>
          <w:szCs w:val="20"/>
        </w:rPr>
        <w:t>Best wishes,</w:t>
      </w:r>
    </w:p>
    <w:p w:rsidR="00B86311" w:rsidRPr="004F316E" w:rsidRDefault="00B86311" w:rsidP="000144B0">
      <w:pPr>
        <w:spacing w:after="0" w:line="240" w:lineRule="auto"/>
        <w:ind w:left="567"/>
        <w:rPr>
          <w:rFonts w:ascii="Tahoma" w:hAnsi="Tahoma" w:cs="Tahoma"/>
          <w:bCs/>
          <w:sz w:val="20"/>
          <w:szCs w:val="20"/>
        </w:rPr>
      </w:pPr>
      <w:r w:rsidRPr="004F316E">
        <w:rPr>
          <w:rFonts w:ascii="Tahoma" w:hAnsi="Tahoma" w:cs="Tahoma"/>
          <w:bCs/>
          <w:sz w:val="20"/>
          <w:szCs w:val="20"/>
        </w:rPr>
        <w:t> </w:t>
      </w:r>
    </w:p>
    <w:p w:rsidR="00B86311" w:rsidRPr="004F316E" w:rsidRDefault="00052114" w:rsidP="000144B0">
      <w:pPr>
        <w:spacing w:after="0" w:line="240" w:lineRule="auto"/>
        <w:ind w:left="567"/>
        <w:rPr>
          <w:rFonts w:ascii="Tahoma" w:hAnsi="Tahoma" w:cs="Tahoma"/>
          <w:bCs/>
          <w:sz w:val="20"/>
          <w:szCs w:val="20"/>
        </w:rPr>
      </w:pPr>
      <w:r>
        <w:rPr>
          <w:rFonts w:ascii="Tahoma" w:hAnsi="Tahoma" w:cs="Tahoma"/>
          <w:bCs/>
          <w:sz w:val="20"/>
          <w:szCs w:val="20"/>
        </w:rPr>
        <w:t>[Resident]</w:t>
      </w:r>
    </w:p>
    <w:p w:rsidR="00B86311" w:rsidRPr="004F316E" w:rsidRDefault="00B86311" w:rsidP="000144B0">
      <w:pPr>
        <w:spacing w:after="0" w:line="240" w:lineRule="auto"/>
        <w:ind w:left="567"/>
        <w:rPr>
          <w:rFonts w:ascii="Tahoma" w:hAnsi="Tahoma" w:cs="Tahoma"/>
          <w:bCs/>
          <w:sz w:val="20"/>
          <w:szCs w:val="20"/>
        </w:rPr>
      </w:pPr>
      <w:r w:rsidRPr="004F316E">
        <w:rPr>
          <w:rFonts w:ascii="Tahoma" w:hAnsi="Tahoma" w:cs="Tahoma"/>
          <w:bCs/>
          <w:sz w:val="20"/>
          <w:szCs w:val="20"/>
        </w:rPr>
        <w:t> </w:t>
      </w:r>
    </w:p>
    <w:p w:rsidR="00B86311" w:rsidRPr="004F316E" w:rsidRDefault="00B86311" w:rsidP="000144B0">
      <w:pPr>
        <w:spacing w:after="0" w:line="240" w:lineRule="auto"/>
        <w:ind w:left="567"/>
        <w:rPr>
          <w:rFonts w:ascii="Tahoma" w:hAnsi="Tahoma" w:cs="Tahoma"/>
          <w:bCs/>
          <w:sz w:val="20"/>
          <w:szCs w:val="20"/>
        </w:rPr>
      </w:pPr>
      <w:r w:rsidRPr="004F316E">
        <w:rPr>
          <w:rFonts w:ascii="Tahoma" w:hAnsi="Tahoma" w:cs="Tahoma"/>
          <w:bCs/>
          <w:sz w:val="20"/>
          <w:szCs w:val="20"/>
        </w:rPr>
        <w:t> </w:t>
      </w:r>
      <w:r w:rsidR="000144B0" w:rsidRPr="004F316E">
        <w:rPr>
          <w:rFonts w:ascii="Tahoma" w:hAnsi="Tahoma" w:cs="Tahoma"/>
          <w:bCs/>
          <w:sz w:val="20"/>
          <w:szCs w:val="20"/>
        </w:rPr>
        <w:t>-----------------------------------------------------------------</w:t>
      </w:r>
    </w:p>
    <w:p w:rsidR="00B86311" w:rsidRPr="004F316E" w:rsidRDefault="00B86311" w:rsidP="000144B0">
      <w:pPr>
        <w:spacing w:after="0" w:line="240" w:lineRule="auto"/>
        <w:ind w:left="567"/>
        <w:rPr>
          <w:rFonts w:ascii="Tahoma" w:hAnsi="Tahoma" w:cs="Tahoma"/>
          <w:bCs/>
          <w:sz w:val="20"/>
          <w:szCs w:val="20"/>
          <w:lang w:val="en-US"/>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w:t>
      </w:r>
      <w:r w:rsidR="00304067">
        <w:rPr>
          <w:rFonts w:ascii="Tahoma" w:hAnsi="Tahoma" w:cs="Tahoma"/>
          <w:bCs/>
          <w:sz w:val="20"/>
          <w:szCs w:val="20"/>
          <w:lang w:val="en-US"/>
        </w:rPr>
        <w:t>Capital Projects</w:t>
      </w:r>
      <w:r w:rsidRPr="004F316E">
        <w:rPr>
          <w:rFonts w:ascii="Tahoma" w:hAnsi="Tahoma" w:cs="Tahoma"/>
          <w:bCs/>
          <w:sz w:val="20"/>
          <w:szCs w:val="20"/>
          <w:lang w:val="en-US"/>
        </w:rPr>
        <w:t xml:space="preserve"> </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10 July 2014 10:35</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w:t>
      </w:r>
      <w:r w:rsidR="00304067">
        <w:rPr>
          <w:rFonts w:ascii="Tahoma" w:hAnsi="Tahoma" w:cs="Tahoma"/>
          <w:bCs/>
          <w:sz w:val="20"/>
          <w:szCs w:val="20"/>
          <w:lang w:val="en-US"/>
        </w:rPr>
        <w:t>Resident</w:t>
      </w:r>
      <w:hyperlink r:id="rId109" w:history="1"/>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Riverbank survey </w:t>
      </w:r>
    </w:p>
    <w:p w:rsidR="00B86311" w:rsidRPr="004F316E" w:rsidRDefault="00B86311" w:rsidP="000144B0">
      <w:pPr>
        <w:spacing w:after="0" w:line="240" w:lineRule="auto"/>
        <w:ind w:left="567"/>
        <w:rPr>
          <w:rFonts w:ascii="Tahoma" w:hAnsi="Tahoma" w:cs="Tahoma"/>
          <w:bCs/>
          <w:sz w:val="20"/>
          <w:szCs w:val="20"/>
        </w:rPr>
      </w:pPr>
    </w:p>
    <w:p w:rsidR="00B86311" w:rsidRPr="004F316E" w:rsidRDefault="00052114" w:rsidP="000144B0">
      <w:pPr>
        <w:spacing w:after="0" w:line="240" w:lineRule="auto"/>
        <w:ind w:left="567"/>
        <w:rPr>
          <w:rFonts w:ascii="Tahoma" w:hAnsi="Tahoma" w:cs="Tahoma"/>
          <w:bCs/>
          <w:sz w:val="20"/>
          <w:szCs w:val="20"/>
        </w:rPr>
      </w:pPr>
      <w:r>
        <w:rPr>
          <w:rFonts w:ascii="Tahoma" w:hAnsi="Tahoma" w:cs="Tahoma"/>
          <w:bCs/>
          <w:sz w:val="20"/>
          <w:szCs w:val="20"/>
        </w:rPr>
        <w:t>[Resident]</w:t>
      </w:r>
    </w:p>
    <w:p w:rsidR="00B86311" w:rsidRPr="004F316E" w:rsidRDefault="00B86311" w:rsidP="000144B0">
      <w:pPr>
        <w:spacing w:after="0" w:line="240" w:lineRule="auto"/>
        <w:ind w:left="567"/>
        <w:rPr>
          <w:rFonts w:ascii="Tahoma" w:hAnsi="Tahoma" w:cs="Tahoma"/>
          <w:bCs/>
          <w:sz w:val="20"/>
          <w:szCs w:val="20"/>
        </w:rPr>
      </w:pPr>
    </w:p>
    <w:p w:rsidR="00B86311" w:rsidRPr="004F316E" w:rsidRDefault="00B86311" w:rsidP="000144B0">
      <w:pPr>
        <w:spacing w:after="0" w:line="240" w:lineRule="auto"/>
        <w:ind w:left="567"/>
        <w:rPr>
          <w:rFonts w:ascii="Tahoma" w:hAnsi="Tahoma" w:cs="Tahoma"/>
          <w:bCs/>
          <w:sz w:val="20"/>
          <w:szCs w:val="20"/>
        </w:rPr>
      </w:pPr>
      <w:r w:rsidRPr="004F316E">
        <w:rPr>
          <w:rFonts w:ascii="Tahoma" w:hAnsi="Tahoma" w:cs="Tahoma"/>
          <w:bCs/>
          <w:sz w:val="20"/>
          <w:szCs w:val="20"/>
        </w:rPr>
        <w:t>As part of the University’s Environmental Assessment, Eco-consult will be undertaking a riverbank survey of Fiddlers Stream and adjacent waterways next Wednesday 16</w:t>
      </w:r>
      <w:r w:rsidRPr="004F316E">
        <w:rPr>
          <w:rFonts w:ascii="Tahoma" w:hAnsi="Tahoma" w:cs="Tahoma"/>
          <w:bCs/>
          <w:sz w:val="20"/>
          <w:szCs w:val="20"/>
          <w:vertAlign w:val="superscript"/>
        </w:rPr>
        <w:t>th</w:t>
      </w:r>
      <w:r w:rsidRPr="004F316E">
        <w:rPr>
          <w:rFonts w:ascii="Tahoma" w:hAnsi="Tahoma" w:cs="Tahoma"/>
          <w:bCs/>
          <w:sz w:val="20"/>
          <w:szCs w:val="20"/>
        </w:rPr>
        <w:t xml:space="preserve"> July. The survey will be undertaken from a small rowing boat, on the Navigation, but could involve wading into overgrown sections of the allotment river bank.</w:t>
      </w:r>
    </w:p>
    <w:p w:rsidR="00B86311" w:rsidRPr="004F316E" w:rsidRDefault="00B86311" w:rsidP="000144B0">
      <w:pPr>
        <w:spacing w:after="0" w:line="240" w:lineRule="auto"/>
        <w:ind w:left="567"/>
        <w:rPr>
          <w:rFonts w:ascii="Tahoma" w:hAnsi="Tahoma" w:cs="Tahoma"/>
          <w:bCs/>
          <w:sz w:val="20"/>
          <w:szCs w:val="20"/>
        </w:rPr>
      </w:pPr>
    </w:p>
    <w:p w:rsidR="00B86311" w:rsidRPr="004F316E" w:rsidRDefault="00B86311" w:rsidP="000144B0">
      <w:pPr>
        <w:spacing w:after="0" w:line="240" w:lineRule="auto"/>
        <w:ind w:left="567"/>
        <w:rPr>
          <w:rFonts w:ascii="Tahoma" w:hAnsi="Tahoma" w:cs="Tahoma"/>
          <w:bCs/>
          <w:sz w:val="20"/>
          <w:szCs w:val="20"/>
        </w:rPr>
      </w:pPr>
      <w:r w:rsidRPr="004F316E">
        <w:rPr>
          <w:rFonts w:ascii="Tahoma" w:hAnsi="Tahoma" w:cs="Tahoma"/>
          <w:bCs/>
          <w:sz w:val="20"/>
          <w:szCs w:val="20"/>
        </w:rPr>
        <w:t xml:space="preserve">They will also access the badger sett areas, for which they hold a licence. </w:t>
      </w:r>
    </w:p>
    <w:p w:rsidR="00B86311" w:rsidRPr="004F316E" w:rsidRDefault="00B86311" w:rsidP="000144B0">
      <w:pPr>
        <w:spacing w:after="0" w:line="240" w:lineRule="auto"/>
        <w:ind w:left="567"/>
        <w:rPr>
          <w:rFonts w:ascii="Tahoma" w:hAnsi="Tahoma" w:cs="Tahoma"/>
          <w:bCs/>
          <w:sz w:val="20"/>
          <w:szCs w:val="20"/>
        </w:rPr>
      </w:pPr>
    </w:p>
    <w:p w:rsidR="00B86311" w:rsidRPr="004F316E" w:rsidRDefault="00B86311" w:rsidP="000144B0">
      <w:pPr>
        <w:spacing w:after="0" w:line="240" w:lineRule="auto"/>
        <w:ind w:left="567"/>
        <w:rPr>
          <w:rFonts w:ascii="Tahoma" w:hAnsi="Tahoma" w:cs="Tahoma"/>
          <w:bCs/>
          <w:sz w:val="20"/>
          <w:szCs w:val="20"/>
        </w:rPr>
      </w:pPr>
      <w:r w:rsidRPr="004F316E">
        <w:rPr>
          <w:rFonts w:ascii="Tahoma" w:hAnsi="Tahoma" w:cs="Tahoma"/>
          <w:bCs/>
          <w:sz w:val="20"/>
          <w:szCs w:val="20"/>
        </w:rPr>
        <w:t>Could you please advise your members that this will be taking place next week.</w:t>
      </w:r>
    </w:p>
    <w:p w:rsidR="00B86311" w:rsidRPr="004F316E" w:rsidRDefault="00B86311" w:rsidP="000144B0">
      <w:pPr>
        <w:spacing w:after="0" w:line="240" w:lineRule="auto"/>
        <w:ind w:left="567"/>
        <w:rPr>
          <w:rFonts w:ascii="Tahoma" w:hAnsi="Tahoma" w:cs="Tahoma"/>
          <w:bCs/>
          <w:sz w:val="20"/>
          <w:szCs w:val="20"/>
        </w:rPr>
      </w:pPr>
    </w:p>
    <w:p w:rsidR="00B86311" w:rsidRDefault="00B86311" w:rsidP="000144B0">
      <w:pPr>
        <w:spacing w:after="0" w:line="240" w:lineRule="auto"/>
        <w:ind w:left="567"/>
        <w:rPr>
          <w:rFonts w:ascii="Tahoma" w:hAnsi="Tahoma" w:cs="Tahoma"/>
          <w:bCs/>
          <w:sz w:val="20"/>
          <w:szCs w:val="20"/>
        </w:rPr>
      </w:pPr>
      <w:r w:rsidRPr="00304067">
        <w:rPr>
          <w:rFonts w:ascii="Tahoma" w:hAnsi="Tahoma" w:cs="Tahoma"/>
          <w:bCs/>
          <w:sz w:val="20"/>
          <w:szCs w:val="20"/>
        </w:rPr>
        <w:t xml:space="preserve">Kind regards </w:t>
      </w:r>
    </w:p>
    <w:p w:rsidR="00304067" w:rsidRPr="00304067" w:rsidRDefault="00304067" w:rsidP="000144B0">
      <w:pPr>
        <w:spacing w:after="0" w:line="240" w:lineRule="auto"/>
        <w:ind w:left="567"/>
        <w:rPr>
          <w:rFonts w:ascii="Tahoma" w:hAnsi="Tahoma" w:cs="Tahoma"/>
          <w:bCs/>
          <w:sz w:val="20"/>
          <w:szCs w:val="20"/>
        </w:rPr>
      </w:pPr>
      <w:r>
        <w:rPr>
          <w:rFonts w:ascii="Tahoma" w:hAnsi="Tahoma" w:cs="Tahoma"/>
          <w:bCs/>
          <w:sz w:val="20"/>
          <w:szCs w:val="20"/>
        </w:rPr>
        <w:t>Capital Projects</w:t>
      </w:r>
    </w:p>
    <w:p w:rsidR="00304067" w:rsidRDefault="00304067" w:rsidP="0001480E">
      <w:pPr>
        <w:spacing w:after="0" w:line="240" w:lineRule="auto"/>
        <w:rPr>
          <w:rFonts w:ascii="Tahoma" w:hAnsi="Tahoma" w:cs="Tahoma"/>
          <w:b/>
          <w:bCs/>
          <w:sz w:val="20"/>
          <w:szCs w:val="20"/>
          <w:lang w:val="en-US"/>
        </w:rPr>
      </w:pPr>
    </w:p>
    <w:p w:rsidR="000144B0" w:rsidRPr="004F316E" w:rsidRDefault="000144B0" w:rsidP="0001480E">
      <w:pPr>
        <w:spacing w:after="0" w:line="240" w:lineRule="auto"/>
        <w:rPr>
          <w:rFonts w:ascii="Tahoma" w:hAnsi="Tahoma" w:cs="Tahoma"/>
          <w:b/>
          <w:bCs/>
          <w:sz w:val="20"/>
          <w:szCs w:val="20"/>
          <w:lang w:val="en-US"/>
        </w:rPr>
      </w:pPr>
      <w:r w:rsidRPr="004F316E">
        <w:rPr>
          <w:rFonts w:ascii="Tahoma" w:hAnsi="Tahoma" w:cs="Tahoma"/>
          <w:b/>
          <w:bCs/>
          <w:sz w:val="20"/>
          <w:szCs w:val="20"/>
          <w:lang w:val="en-US"/>
        </w:rPr>
        <w:t>*************************************</w:t>
      </w:r>
    </w:p>
    <w:p w:rsidR="00F521B8" w:rsidRPr="004F316E" w:rsidRDefault="00F521B8" w:rsidP="0001480E">
      <w:pPr>
        <w:spacing w:after="0" w:line="240" w:lineRule="auto"/>
        <w:rPr>
          <w:rFonts w:ascii="Tahoma" w:hAnsi="Tahoma" w:cs="Tahoma"/>
          <w:bCs/>
          <w:sz w:val="20"/>
          <w:szCs w:val="20"/>
          <w:lang w:val="en-US"/>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w:t>
      </w:r>
      <w:r w:rsidR="009E6EA9">
        <w:rPr>
          <w:rFonts w:ascii="Tahoma" w:hAnsi="Tahoma" w:cs="Tahoma"/>
          <w:bCs/>
          <w:sz w:val="20"/>
          <w:szCs w:val="20"/>
          <w:lang w:val="en-US"/>
        </w:rPr>
        <w:t>Building Services</w:t>
      </w:r>
      <w:r w:rsidRPr="004F316E">
        <w:rPr>
          <w:rFonts w:ascii="Tahoma" w:hAnsi="Tahoma" w:cs="Tahoma"/>
          <w:bCs/>
          <w:sz w:val="20"/>
          <w:szCs w:val="20"/>
          <w:lang w:val="en-US"/>
        </w:rPr>
        <w:t xml:space="preserve"> </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18 July 2014 15:28</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Carolyn Puddicombe; </w:t>
      </w:r>
      <w:r w:rsidR="002D32F6">
        <w:rPr>
          <w:rFonts w:ascii="Tahoma" w:hAnsi="Tahoma" w:cs="Tahoma"/>
          <w:bCs/>
          <w:sz w:val="20"/>
          <w:szCs w:val="20"/>
          <w:lang w:val="en-US"/>
        </w:rPr>
        <w:t>Environmental Sustainability</w:t>
      </w:r>
      <w:r w:rsidRPr="004F316E">
        <w:rPr>
          <w:rFonts w:ascii="Tahoma" w:hAnsi="Tahoma" w:cs="Tahoma"/>
          <w:bCs/>
          <w:sz w:val="20"/>
          <w:szCs w:val="20"/>
          <w:lang w:val="en-US"/>
        </w:rPr>
        <w:br/>
      </w:r>
      <w:r w:rsidRPr="004F316E">
        <w:rPr>
          <w:rFonts w:ascii="Tahoma" w:hAnsi="Tahoma" w:cs="Tahoma"/>
          <w:b/>
          <w:bCs/>
          <w:sz w:val="20"/>
          <w:szCs w:val="20"/>
          <w:lang w:val="en-US"/>
        </w:rPr>
        <w:t>Cc:</w:t>
      </w:r>
      <w:r w:rsidRPr="004F316E">
        <w:rPr>
          <w:rFonts w:ascii="Tahoma" w:hAnsi="Tahoma" w:cs="Tahoma"/>
          <w:bCs/>
          <w:sz w:val="20"/>
          <w:szCs w:val="20"/>
          <w:lang w:val="en-US"/>
        </w:rPr>
        <w:t xml:space="preserve"> Adam Boyden;</w:t>
      </w:r>
      <w:r w:rsidR="00304067">
        <w:rPr>
          <w:rFonts w:ascii="Tahoma" w:hAnsi="Tahoma" w:cs="Tahoma"/>
          <w:bCs/>
          <w:sz w:val="20"/>
          <w:szCs w:val="20"/>
          <w:lang w:val="en-US"/>
        </w:rPr>
        <w:t xml:space="preserve"> Environmental Sustainability</w:t>
      </w:r>
      <w:r w:rsidRPr="004F316E">
        <w:rPr>
          <w:rFonts w:ascii="Tahoma" w:hAnsi="Tahoma" w:cs="Tahoma"/>
          <w:bCs/>
          <w:sz w:val="20"/>
          <w:szCs w:val="20"/>
          <w:lang w:val="en-US"/>
        </w:rPr>
        <w:t xml:space="preserve">; </w:t>
      </w:r>
      <w:r w:rsidR="00304067">
        <w:rPr>
          <w:rFonts w:ascii="Tahoma" w:hAnsi="Tahoma" w:cs="Tahoma"/>
          <w:bCs/>
          <w:sz w:val="20"/>
          <w:szCs w:val="20"/>
          <w:lang w:val="en-US"/>
        </w:rPr>
        <w:t>Asset and Space Management</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RE: Castle Mill EIA and CHP / PV</w:t>
      </w:r>
    </w:p>
    <w:p w:rsidR="00F521B8" w:rsidRPr="004F316E" w:rsidRDefault="00F521B8" w:rsidP="0001480E">
      <w:pPr>
        <w:spacing w:after="0" w:line="240" w:lineRule="auto"/>
        <w:rPr>
          <w:rFonts w:ascii="Tahoma" w:hAnsi="Tahoma" w:cs="Tahoma"/>
          <w:bCs/>
          <w:sz w:val="20"/>
          <w:szCs w:val="20"/>
        </w:rPr>
      </w:pPr>
    </w:p>
    <w:p w:rsidR="00F521B8" w:rsidRPr="004F316E" w:rsidRDefault="00304067" w:rsidP="0001480E">
      <w:pPr>
        <w:spacing w:after="0" w:line="240" w:lineRule="auto"/>
        <w:rPr>
          <w:rFonts w:ascii="Tahoma" w:hAnsi="Tahoma" w:cs="Tahoma"/>
          <w:bCs/>
          <w:sz w:val="20"/>
          <w:szCs w:val="20"/>
        </w:rPr>
      </w:pPr>
      <w:r>
        <w:rPr>
          <w:rFonts w:ascii="Tahoma" w:hAnsi="Tahoma" w:cs="Tahoma"/>
          <w:bCs/>
          <w:sz w:val="20"/>
          <w:szCs w:val="20"/>
          <w:lang w:val="en-US"/>
        </w:rPr>
        <w:t>[Environmental Sustainability]</w:t>
      </w:r>
      <w:r w:rsidR="00F521B8" w:rsidRPr="004F316E">
        <w:rPr>
          <w:rFonts w:ascii="Tahoma" w:hAnsi="Tahoma" w:cs="Tahoma"/>
          <w:bCs/>
          <w:sz w:val="20"/>
          <w:szCs w:val="20"/>
        </w:rPr>
        <w:t>,</w:t>
      </w:r>
    </w:p>
    <w:p w:rsidR="00F521B8" w:rsidRPr="004F316E" w:rsidRDefault="00F521B8" w:rsidP="0001480E">
      <w:pPr>
        <w:spacing w:after="0" w:line="240" w:lineRule="auto"/>
        <w:rPr>
          <w:rFonts w:ascii="Tahoma" w:hAnsi="Tahoma" w:cs="Tahoma"/>
          <w:bCs/>
          <w:sz w:val="20"/>
          <w:szCs w:val="20"/>
        </w:rPr>
      </w:pPr>
    </w:p>
    <w:p w:rsidR="00F521B8" w:rsidRPr="004F316E" w:rsidRDefault="00F521B8" w:rsidP="0001480E">
      <w:pPr>
        <w:spacing w:after="0" w:line="240" w:lineRule="auto"/>
        <w:rPr>
          <w:rFonts w:ascii="Tahoma" w:hAnsi="Tahoma" w:cs="Tahoma"/>
          <w:bCs/>
          <w:sz w:val="20"/>
          <w:szCs w:val="20"/>
        </w:rPr>
      </w:pPr>
      <w:r w:rsidRPr="004F316E">
        <w:rPr>
          <w:rFonts w:ascii="Tahoma" w:hAnsi="Tahoma" w:cs="Tahoma"/>
          <w:bCs/>
          <w:sz w:val="20"/>
          <w:szCs w:val="20"/>
        </w:rPr>
        <w:t xml:space="preserve">Can you ask </w:t>
      </w:r>
      <w:r w:rsidR="00304067">
        <w:rPr>
          <w:rFonts w:ascii="Tahoma" w:hAnsi="Tahoma" w:cs="Tahoma"/>
          <w:bCs/>
          <w:sz w:val="20"/>
          <w:szCs w:val="20"/>
        </w:rPr>
        <w:t>[</w:t>
      </w:r>
      <w:r w:rsidR="00304067">
        <w:rPr>
          <w:rFonts w:ascii="Tahoma" w:hAnsi="Tahoma" w:cs="Tahoma"/>
          <w:bCs/>
          <w:sz w:val="20"/>
          <w:szCs w:val="20"/>
          <w:lang w:val="en-US"/>
        </w:rPr>
        <w:t>Environmental Sustainability]</w:t>
      </w:r>
      <w:r w:rsidR="00304067" w:rsidRPr="004F316E">
        <w:rPr>
          <w:rFonts w:ascii="Tahoma" w:hAnsi="Tahoma" w:cs="Tahoma"/>
          <w:bCs/>
          <w:sz w:val="20"/>
          <w:szCs w:val="20"/>
        </w:rPr>
        <w:t xml:space="preserve"> </w:t>
      </w:r>
      <w:r w:rsidRPr="004F316E">
        <w:rPr>
          <w:rFonts w:ascii="Tahoma" w:hAnsi="Tahoma" w:cs="Tahoma"/>
          <w:bCs/>
          <w:sz w:val="20"/>
          <w:szCs w:val="20"/>
        </w:rPr>
        <w:t>to provide the latest meter readings for the SAV (heat and electricity), gas and electrical consumption less SAV contribution.</w:t>
      </w:r>
    </w:p>
    <w:p w:rsidR="00F521B8" w:rsidRPr="004F316E" w:rsidRDefault="00F521B8" w:rsidP="0001480E">
      <w:pPr>
        <w:spacing w:after="0" w:line="240" w:lineRule="auto"/>
        <w:rPr>
          <w:rFonts w:ascii="Tahoma" w:hAnsi="Tahoma" w:cs="Tahoma"/>
          <w:bCs/>
          <w:sz w:val="20"/>
          <w:szCs w:val="20"/>
        </w:rPr>
      </w:pPr>
    </w:p>
    <w:p w:rsidR="00F521B8" w:rsidRPr="004F316E" w:rsidRDefault="00F521B8" w:rsidP="0001480E">
      <w:pPr>
        <w:spacing w:after="0" w:line="240" w:lineRule="auto"/>
        <w:rPr>
          <w:rFonts w:ascii="Tahoma" w:hAnsi="Tahoma" w:cs="Tahoma"/>
          <w:bCs/>
          <w:sz w:val="20"/>
          <w:szCs w:val="20"/>
        </w:rPr>
      </w:pPr>
      <w:r w:rsidRPr="004F316E">
        <w:rPr>
          <w:rFonts w:ascii="Tahoma" w:hAnsi="Tahoma" w:cs="Tahoma"/>
          <w:b/>
          <w:bCs/>
          <w:sz w:val="20"/>
          <w:szCs w:val="20"/>
        </w:rPr>
        <w:t>Adam</w:t>
      </w:r>
      <w:r w:rsidRPr="004F316E">
        <w:rPr>
          <w:rFonts w:ascii="Tahoma" w:hAnsi="Tahoma" w:cs="Tahoma"/>
          <w:bCs/>
          <w:sz w:val="20"/>
          <w:szCs w:val="20"/>
        </w:rPr>
        <w:t xml:space="preserve"> - - will this be sufficient for you calculate the contribution?  I am sorry but I am not familiar with how the 20% generation is calculated as I assume that this is on the regulated load as opposed to the total load.  If may well be the case that we are supplying more that 100% of the regulated load electrical requirements with the CHP as at times it has to back off as there is insufficient electrical demand on site.  I don’t know how this is treated under part L.  If you are unable to do this presumably Andrew Williams would be able to do this?</w:t>
      </w:r>
    </w:p>
    <w:p w:rsidR="00F521B8" w:rsidRPr="004F316E" w:rsidRDefault="00F521B8" w:rsidP="0001480E">
      <w:pPr>
        <w:spacing w:after="0" w:line="240" w:lineRule="auto"/>
        <w:rPr>
          <w:rFonts w:ascii="Tahoma" w:hAnsi="Tahoma" w:cs="Tahoma"/>
          <w:bCs/>
          <w:sz w:val="20"/>
          <w:szCs w:val="20"/>
        </w:rPr>
      </w:pPr>
    </w:p>
    <w:p w:rsidR="00F521B8" w:rsidRPr="004F316E" w:rsidRDefault="00F521B8" w:rsidP="0001480E">
      <w:pPr>
        <w:spacing w:after="0" w:line="240" w:lineRule="auto"/>
        <w:rPr>
          <w:rFonts w:ascii="Tahoma" w:hAnsi="Tahoma" w:cs="Tahoma"/>
          <w:bCs/>
          <w:sz w:val="20"/>
          <w:szCs w:val="20"/>
        </w:rPr>
      </w:pPr>
      <w:r w:rsidRPr="004F316E">
        <w:rPr>
          <w:rFonts w:ascii="Tahoma" w:hAnsi="Tahoma" w:cs="Tahoma"/>
          <w:bCs/>
          <w:sz w:val="20"/>
          <w:szCs w:val="20"/>
        </w:rPr>
        <w:t>Regards</w:t>
      </w:r>
    </w:p>
    <w:p w:rsidR="00F521B8" w:rsidRPr="004F316E" w:rsidRDefault="00F521B8" w:rsidP="0001480E">
      <w:pPr>
        <w:spacing w:after="0" w:line="240" w:lineRule="auto"/>
        <w:rPr>
          <w:rFonts w:ascii="Tahoma" w:hAnsi="Tahoma" w:cs="Tahoma"/>
          <w:bCs/>
          <w:sz w:val="20"/>
          <w:szCs w:val="20"/>
        </w:rPr>
      </w:pPr>
    </w:p>
    <w:p w:rsidR="00F521B8" w:rsidRPr="004F316E" w:rsidRDefault="00F521B8" w:rsidP="0001480E">
      <w:pPr>
        <w:spacing w:after="0" w:line="240" w:lineRule="auto"/>
        <w:rPr>
          <w:rFonts w:ascii="Tahoma" w:hAnsi="Tahoma" w:cs="Tahoma"/>
          <w:bCs/>
          <w:sz w:val="20"/>
          <w:szCs w:val="20"/>
        </w:rPr>
      </w:pPr>
      <w:r w:rsidRPr="004F316E">
        <w:rPr>
          <w:rFonts w:ascii="Tahoma" w:hAnsi="Tahoma" w:cs="Tahoma"/>
          <w:bCs/>
          <w:sz w:val="20"/>
          <w:szCs w:val="20"/>
        </w:rPr>
        <w:t>Building Services</w:t>
      </w:r>
    </w:p>
    <w:p w:rsidR="00F521B8" w:rsidRPr="004F316E" w:rsidRDefault="0001480E" w:rsidP="0001480E">
      <w:pPr>
        <w:spacing w:after="0" w:line="240" w:lineRule="auto"/>
        <w:rPr>
          <w:rFonts w:ascii="Tahoma" w:hAnsi="Tahoma" w:cs="Tahoma"/>
          <w:bCs/>
          <w:sz w:val="20"/>
          <w:szCs w:val="20"/>
        </w:rPr>
      </w:pPr>
      <w:r w:rsidRPr="004F316E">
        <w:rPr>
          <w:rFonts w:ascii="Tahoma" w:hAnsi="Tahoma" w:cs="Tahoma"/>
          <w:bCs/>
          <w:sz w:val="20"/>
          <w:szCs w:val="20"/>
        </w:rPr>
        <w:t>********************************</w:t>
      </w:r>
    </w:p>
    <w:p w:rsidR="00F521B8" w:rsidRPr="004F316E" w:rsidRDefault="00F521B8" w:rsidP="00940FE1">
      <w:pPr>
        <w:spacing w:after="0" w:line="240" w:lineRule="auto"/>
        <w:ind w:left="567"/>
        <w:rPr>
          <w:rFonts w:ascii="Tahoma" w:hAnsi="Tahoma" w:cs="Tahoma"/>
          <w:bCs/>
          <w:sz w:val="20"/>
          <w:szCs w:val="20"/>
          <w:lang w:val="en-US"/>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Carolyn Puddicombe </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18 July 2014 15:07</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w:t>
      </w:r>
      <w:r w:rsidR="009E6EA9">
        <w:rPr>
          <w:rFonts w:ascii="Tahoma" w:hAnsi="Tahoma" w:cs="Tahoma"/>
          <w:bCs/>
          <w:sz w:val="20"/>
          <w:szCs w:val="20"/>
          <w:lang w:val="en-US"/>
        </w:rPr>
        <w:t>Building Services</w:t>
      </w:r>
      <w:r w:rsidRPr="004F316E">
        <w:rPr>
          <w:rFonts w:ascii="Tahoma" w:hAnsi="Tahoma" w:cs="Tahoma"/>
          <w:bCs/>
          <w:sz w:val="20"/>
          <w:szCs w:val="20"/>
          <w:lang w:val="en-US"/>
        </w:rPr>
        <w:t xml:space="preserve">; </w:t>
      </w:r>
      <w:r w:rsidR="002D32F6">
        <w:rPr>
          <w:rFonts w:ascii="Tahoma" w:hAnsi="Tahoma" w:cs="Tahoma"/>
          <w:bCs/>
          <w:sz w:val="20"/>
          <w:szCs w:val="20"/>
          <w:lang w:val="en-US"/>
        </w:rPr>
        <w:t>Environmental Sustainability</w:t>
      </w:r>
      <w:r w:rsidRPr="004F316E">
        <w:rPr>
          <w:rFonts w:ascii="Tahoma" w:hAnsi="Tahoma" w:cs="Tahoma"/>
          <w:bCs/>
          <w:sz w:val="20"/>
          <w:szCs w:val="20"/>
          <w:lang w:val="en-US"/>
        </w:rPr>
        <w:br/>
      </w:r>
      <w:r w:rsidRPr="004F316E">
        <w:rPr>
          <w:rFonts w:ascii="Tahoma" w:hAnsi="Tahoma" w:cs="Tahoma"/>
          <w:b/>
          <w:bCs/>
          <w:sz w:val="20"/>
          <w:szCs w:val="20"/>
          <w:lang w:val="en-US"/>
        </w:rPr>
        <w:t>Cc:</w:t>
      </w:r>
      <w:r w:rsidRPr="004F316E">
        <w:rPr>
          <w:rFonts w:ascii="Tahoma" w:hAnsi="Tahoma" w:cs="Tahoma"/>
          <w:bCs/>
          <w:sz w:val="20"/>
          <w:szCs w:val="20"/>
          <w:lang w:val="en-US"/>
        </w:rPr>
        <w:t xml:space="preserve"> Adam Boyden</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Castle Mill EIA and CHP / PV</w:t>
      </w:r>
    </w:p>
    <w:p w:rsidR="00F521B8" w:rsidRPr="004F316E" w:rsidRDefault="00F521B8" w:rsidP="00940FE1">
      <w:pPr>
        <w:spacing w:after="0" w:line="240" w:lineRule="auto"/>
        <w:ind w:left="567"/>
        <w:rPr>
          <w:rFonts w:ascii="Tahoma" w:hAnsi="Tahoma" w:cs="Tahoma"/>
          <w:bCs/>
          <w:sz w:val="20"/>
          <w:szCs w:val="20"/>
        </w:rPr>
      </w:pPr>
    </w:p>
    <w:p w:rsidR="00F521B8" w:rsidRPr="004F316E" w:rsidRDefault="00F521B8" w:rsidP="00940FE1">
      <w:pPr>
        <w:spacing w:after="0" w:line="240" w:lineRule="auto"/>
        <w:ind w:left="567"/>
        <w:rPr>
          <w:rFonts w:ascii="Tahoma" w:hAnsi="Tahoma" w:cs="Tahoma"/>
          <w:bCs/>
          <w:sz w:val="20"/>
          <w:szCs w:val="20"/>
        </w:rPr>
      </w:pPr>
      <w:r w:rsidRPr="004F316E">
        <w:rPr>
          <w:rFonts w:ascii="Tahoma" w:hAnsi="Tahoma" w:cs="Tahoma"/>
          <w:bCs/>
          <w:sz w:val="20"/>
          <w:szCs w:val="20"/>
        </w:rPr>
        <w:t xml:space="preserve">Dear </w:t>
      </w:r>
      <w:r w:rsidR="00304067">
        <w:rPr>
          <w:rFonts w:ascii="Tahoma" w:hAnsi="Tahoma" w:cs="Tahoma"/>
          <w:bCs/>
          <w:sz w:val="20"/>
          <w:szCs w:val="20"/>
        </w:rPr>
        <w:t>[</w:t>
      </w:r>
      <w:r w:rsidR="00304067">
        <w:rPr>
          <w:rFonts w:ascii="Tahoma" w:hAnsi="Tahoma" w:cs="Tahoma"/>
          <w:bCs/>
          <w:sz w:val="20"/>
          <w:szCs w:val="20"/>
          <w:lang w:val="en-US"/>
        </w:rPr>
        <w:t>Building Services]</w:t>
      </w:r>
      <w:r w:rsidR="00304067" w:rsidRPr="004F316E">
        <w:rPr>
          <w:rFonts w:ascii="Tahoma" w:hAnsi="Tahoma" w:cs="Tahoma"/>
          <w:bCs/>
          <w:sz w:val="20"/>
          <w:szCs w:val="20"/>
        </w:rPr>
        <w:t xml:space="preserve"> </w:t>
      </w:r>
      <w:r w:rsidRPr="004F316E">
        <w:rPr>
          <w:rFonts w:ascii="Tahoma" w:hAnsi="Tahoma" w:cs="Tahoma"/>
          <w:bCs/>
          <w:sz w:val="20"/>
          <w:szCs w:val="20"/>
        </w:rPr>
        <w:t>and</w:t>
      </w:r>
      <w:r w:rsidR="00304067">
        <w:rPr>
          <w:rFonts w:ascii="Tahoma" w:hAnsi="Tahoma" w:cs="Tahoma"/>
          <w:bCs/>
          <w:sz w:val="20"/>
          <w:szCs w:val="20"/>
        </w:rPr>
        <w:t xml:space="preserve"> [</w:t>
      </w:r>
      <w:r w:rsidR="00304067">
        <w:rPr>
          <w:rFonts w:ascii="Tahoma" w:hAnsi="Tahoma" w:cs="Tahoma"/>
          <w:bCs/>
          <w:sz w:val="20"/>
          <w:szCs w:val="20"/>
          <w:lang w:val="en-US"/>
        </w:rPr>
        <w:t>Environmental Sustainability]</w:t>
      </w:r>
      <w:r w:rsidRPr="004F316E">
        <w:rPr>
          <w:rFonts w:ascii="Tahoma" w:hAnsi="Tahoma" w:cs="Tahoma"/>
          <w:bCs/>
          <w:sz w:val="20"/>
          <w:szCs w:val="20"/>
        </w:rPr>
        <w:t>,</w:t>
      </w:r>
    </w:p>
    <w:p w:rsidR="00F521B8" w:rsidRPr="004F316E" w:rsidRDefault="00F521B8" w:rsidP="00940FE1">
      <w:pPr>
        <w:spacing w:after="0" w:line="240" w:lineRule="auto"/>
        <w:ind w:left="567"/>
        <w:rPr>
          <w:rFonts w:ascii="Tahoma" w:hAnsi="Tahoma" w:cs="Tahoma"/>
          <w:bCs/>
          <w:sz w:val="20"/>
          <w:szCs w:val="20"/>
        </w:rPr>
      </w:pPr>
    </w:p>
    <w:p w:rsidR="00F521B8" w:rsidRPr="004F316E" w:rsidRDefault="00F521B8" w:rsidP="00940FE1">
      <w:pPr>
        <w:spacing w:after="0" w:line="240" w:lineRule="auto"/>
        <w:ind w:left="567"/>
        <w:rPr>
          <w:rFonts w:ascii="Tahoma" w:hAnsi="Tahoma" w:cs="Tahoma"/>
          <w:bCs/>
          <w:sz w:val="20"/>
          <w:szCs w:val="20"/>
        </w:rPr>
      </w:pPr>
      <w:r w:rsidRPr="004F316E">
        <w:rPr>
          <w:rFonts w:ascii="Tahoma" w:hAnsi="Tahoma" w:cs="Tahoma"/>
          <w:bCs/>
          <w:sz w:val="20"/>
          <w:szCs w:val="20"/>
        </w:rPr>
        <w:t>Can you please review the correspondence below and attached and advise Adam Boyden, copied in, of the current position.</w:t>
      </w:r>
    </w:p>
    <w:p w:rsidR="00F521B8" w:rsidRPr="004F316E" w:rsidRDefault="00F521B8" w:rsidP="00940FE1">
      <w:pPr>
        <w:spacing w:after="0" w:line="240" w:lineRule="auto"/>
        <w:ind w:left="567"/>
        <w:rPr>
          <w:rFonts w:ascii="Tahoma" w:hAnsi="Tahoma" w:cs="Tahoma"/>
          <w:bCs/>
          <w:sz w:val="20"/>
          <w:szCs w:val="20"/>
        </w:rPr>
      </w:pPr>
    </w:p>
    <w:p w:rsidR="00F521B8" w:rsidRPr="004F316E" w:rsidRDefault="00F521B8" w:rsidP="00940FE1">
      <w:pPr>
        <w:spacing w:after="0" w:line="240" w:lineRule="auto"/>
        <w:ind w:left="567"/>
        <w:rPr>
          <w:rFonts w:ascii="Tahoma" w:hAnsi="Tahoma" w:cs="Tahoma"/>
          <w:bCs/>
          <w:sz w:val="20"/>
          <w:szCs w:val="20"/>
        </w:rPr>
      </w:pPr>
      <w:r w:rsidRPr="004F316E">
        <w:rPr>
          <w:rFonts w:ascii="Tahoma" w:hAnsi="Tahoma" w:cs="Tahoma"/>
          <w:bCs/>
          <w:sz w:val="20"/>
          <w:szCs w:val="20"/>
        </w:rPr>
        <w:t>I confirm Adam is leading the preparation of the EIA for the University.</w:t>
      </w:r>
    </w:p>
    <w:p w:rsidR="00F521B8" w:rsidRPr="004F316E" w:rsidRDefault="00F521B8" w:rsidP="00940FE1">
      <w:pPr>
        <w:spacing w:after="0" w:line="240" w:lineRule="auto"/>
        <w:ind w:left="567"/>
        <w:rPr>
          <w:rFonts w:ascii="Tahoma" w:hAnsi="Tahoma" w:cs="Tahoma"/>
          <w:bCs/>
          <w:sz w:val="20"/>
          <w:szCs w:val="20"/>
        </w:rPr>
      </w:pPr>
    </w:p>
    <w:p w:rsidR="00F521B8" w:rsidRPr="004F316E" w:rsidRDefault="00F521B8" w:rsidP="00940FE1">
      <w:pPr>
        <w:spacing w:after="0" w:line="240" w:lineRule="auto"/>
        <w:ind w:left="567"/>
        <w:rPr>
          <w:rFonts w:ascii="Tahoma" w:hAnsi="Tahoma" w:cs="Tahoma"/>
          <w:bCs/>
          <w:sz w:val="20"/>
          <w:szCs w:val="20"/>
        </w:rPr>
      </w:pPr>
      <w:r w:rsidRPr="004F316E">
        <w:rPr>
          <w:rFonts w:ascii="Tahoma" w:hAnsi="Tahoma" w:cs="Tahoma"/>
          <w:bCs/>
          <w:sz w:val="20"/>
          <w:szCs w:val="20"/>
        </w:rPr>
        <w:t>Many thanks,</w:t>
      </w:r>
    </w:p>
    <w:p w:rsidR="00F521B8" w:rsidRPr="004F316E" w:rsidRDefault="00F521B8" w:rsidP="00940FE1">
      <w:pPr>
        <w:spacing w:after="0" w:line="240" w:lineRule="auto"/>
        <w:ind w:left="567"/>
        <w:rPr>
          <w:rFonts w:ascii="Tahoma" w:hAnsi="Tahoma" w:cs="Tahoma"/>
          <w:bCs/>
          <w:sz w:val="20"/>
          <w:szCs w:val="20"/>
        </w:rPr>
      </w:pPr>
    </w:p>
    <w:p w:rsidR="00F521B8" w:rsidRPr="004F316E" w:rsidRDefault="00F521B8" w:rsidP="00940FE1">
      <w:pPr>
        <w:spacing w:after="0" w:line="240" w:lineRule="auto"/>
        <w:ind w:left="567"/>
        <w:rPr>
          <w:rFonts w:ascii="Tahoma" w:hAnsi="Tahoma" w:cs="Tahoma"/>
          <w:bCs/>
          <w:sz w:val="20"/>
          <w:szCs w:val="20"/>
        </w:rPr>
      </w:pPr>
      <w:r w:rsidRPr="004F316E">
        <w:rPr>
          <w:rFonts w:ascii="Tahoma" w:hAnsi="Tahoma" w:cs="Tahoma"/>
          <w:bCs/>
          <w:sz w:val="20"/>
          <w:szCs w:val="20"/>
        </w:rPr>
        <w:t xml:space="preserve">Carolyn </w:t>
      </w:r>
    </w:p>
    <w:p w:rsidR="00F521B8" w:rsidRPr="004F316E" w:rsidRDefault="00F521B8" w:rsidP="00940FE1">
      <w:pPr>
        <w:spacing w:after="0" w:line="240" w:lineRule="auto"/>
        <w:ind w:left="567"/>
        <w:rPr>
          <w:rFonts w:ascii="Tahoma" w:hAnsi="Tahoma" w:cs="Tahoma"/>
          <w:bCs/>
          <w:sz w:val="20"/>
          <w:szCs w:val="20"/>
        </w:rPr>
      </w:pPr>
    </w:p>
    <w:p w:rsidR="00F521B8" w:rsidRPr="004F316E" w:rsidRDefault="00F521B8" w:rsidP="00940FE1">
      <w:pPr>
        <w:spacing w:after="0" w:line="240" w:lineRule="auto"/>
        <w:ind w:left="567"/>
        <w:rPr>
          <w:rFonts w:ascii="Tahoma" w:hAnsi="Tahoma" w:cs="Tahoma"/>
          <w:b/>
          <w:bCs/>
          <w:sz w:val="20"/>
          <w:szCs w:val="20"/>
        </w:rPr>
      </w:pPr>
      <w:r w:rsidRPr="004F316E">
        <w:rPr>
          <w:rFonts w:ascii="Tahoma" w:hAnsi="Tahoma" w:cs="Tahoma"/>
          <w:b/>
          <w:bCs/>
          <w:sz w:val="20"/>
          <w:szCs w:val="20"/>
        </w:rPr>
        <w:t>Carolyn Puddicombe BSc (Hons) FRICS</w:t>
      </w:r>
    </w:p>
    <w:p w:rsidR="00F521B8" w:rsidRPr="004F316E" w:rsidRDefault="00F521B8" w:rsidP="00940FE1">
      <w:pPr>
        <w:spacing w:after="0" w:line="240" w:lineRule="auto"/>
        <w:ind w:left="567"/>
        <w:rPr>
          <w:rFonts w:ascii="Tahoma" w:hAnsi="Tahoma" w:cs="Tahoma"/>
          <w:bCs/>
          <w:sz w:val="20"/>
          <w:szCs w:val="20"/>
        </w:rPr>
      </w:pPr>
      <w:r w:rsidRPr="004F316E">
        <w:rPr>
          <w:rFonts w:ascii="Tahoma" w:hAnsi="Tahoma" w:cs="Tahoma"/>
          <w:bCs/>
          <w:sz w:val="20"/>
          <w:szCs w:val="20"/>
        </w:rPr>
        <w:t>Director of Asset &amp; Space Management</w:t>
      </w:r>
    </w:p>
    <w:p w:rsidR="00F521B8" w:rsidRPr="004F316E" w:rsidRDefault="00F521B8" w:rsidP="00940FE1">
      <w:pPr>
        <w:spacing w:after="0" w:line="240" w:lineRule="auto"/>
        <w:ind w:left="567"/>
        <w:rPr>
          <w:rFonts w:ascii="Tahoma" w:hAnsi="Tahoma" w:cs="Tahoma"/>
          <w:bCs/>
          <w:sz w:val="20"/>
          <w:szCs w:val="20"/>
        </w:rPr>
      </w:pPr>
      <w:r w:rsidRPr="004F316E">
        <w:rPr>
          <w:rFonts w:ascii="Tahoma" w:hAnsi="Tahoma" w:cs="Tahoma"/>
          <w:bCs/>
          <w:sz w:val="20"/>
          <w:szCs w:val="20"/>
        </w:rPr>
        <w:t>Asset &amp; Space Management</w:t>
      </w:r>
    </w:p>
    <w:p w:rsidR="00F521B8" w:rsidRPr="004F316E" w:rsidRDefault="00F521B8" w:rsidP="00940FE1">
      <w:pPr>
        <w:spacing w:after="0" w:line="240" w:lineRule="auto"/>
        <w:ind w:left="567"/>
        <w:rPr>
          <w:rFonts w:ascii="Tahoma" w:hAnsi="Tahoma" w:cs="Tahoma"/>
          <w:bCs/>
          <w:sz w:val="20"/>
          <w:szCs w:val="20"/>
        </w:rPr>
      </w:pPr>
      <w:r w:rsidRPr="004F316E">
        <w:rPr>
          <w:rFonts w:ascii="Tahoma" w:hAnsi="Tahoma" w:cs="Tahoma"/>
          <w:bCs/>
          <w:sz w:val="20"/>
          <w:szCs w:val="20"/>
          <w:lang w:val="en-US"/>
        </w:rPr>
        <w:t xml:space="preserve">Estates Services </w:t>
      </w:r>
      <w:r w:rsidRPr="004F316E">
        <w:rPr>
          <w:rFonts w:ascii="Tahoma" w:hAnsi="Tahoma" w:cs="Tahoma"/>
          <w:bCs/>
          <w:sz w:val="20"/>
          <w:szCs w:val="20"/>
        </w:rPr>
        <w:t>| University of Oxford</w:t>
      </w:r>
    </w:p>
    <w:p w:rsidR="00F521B8" w:rsidRPr="004F316E" w:rsidRDefault="00F521B8" w:rsidP="00940FE1">
      <w:pPr>
        <w:spacing w:after="0" w:line="240" w:lineRule="auto"/>
        <w:ind w:left="567"/>
        <w:rPr>
          <w:rFonts w:ascii="Tahoma" w:hAnsi="Tahoma" w:cs="Tahoma"/>
          <w:bCs/>
          <w:sz w:val="20"/>
          <w:szCs w:val="20"/>
        </w:rPr>
      </w:pPr>
    </w:p>
    <w:p w:rsidR="00F521B8" w:rsidRPr="004F316E" w:rsidRDefault="00F521B8" w:rsidP="00940FE1">
      <w:pPr>
        <w:spacing w:after="0" w:line="240" w:lineRule="auto"/>
        <w:ind w:left="567"/>
        <w:rPr>
          <w:rFonts w:ascii="Tahoma" w:hAnsi="Tahoma" w:cs="Tahoma"/>
          <w:bCs/>
          <w:sz w:val="20"/>
          <w:szCs w:val="20"/>
        </w:rPr>
      </w:pPr>
      <w:r w:rsidRPr="004F316E">
        <w:rPr>
          <w:rFonts w:ascii="Tahoma" w:hAnsi="Tahoma" w:cs="Tahoma"/>
          <w:bCs/>
          <w:sz w:val="20"/>
          <w:szCs w:val="20"/>
        </w:rPr>
        <w:t>The Malthouse, Tidmarsh Lane, Oxford, OX1 1NQ</w:t>
      </w:r>
    </w:p>
    <w:p w:rsidR="00F521B8" w:rsidRPr="004F316E" w:rsidRDefault="00F521B8" w:rsidP="00940FE1">
      <w:pPr>
        <w:spacing w:after="0" w:line="240" w:lineRule="auto"/>
        <w:ind w:left="567"/>
        <w:rPr>
          <w:rFonts w:ascii="Tahoma" w:hAnsi="Tahoma" w:cs="Tahoma"/>
          <w:bCs/>
          <w:sz w:val="20"/>
          <w:szCs w:val="20"/>
        </w:rPr>
      </w:pPr>
    </w:p>
    <w:p w:rsidR="00F521B8" w:rsidRPr="004F316E" w:rsidRDefault="00F521B8" w:rsidP="00940FE1">
      <w:pPr>
        <w:spacing w:after="0" w:line="240" w:lineRule="auto"/>
        <w:ind w:left="567"/>
        <w:rPr>
          <w:rFonts w:ascii="Tahoma" w:hAnsi="Tahoma" w:cs="Tahoma"/>
          <w:bCs/>
          <w:sz w:val="20"/>
          <w:szCs w:val="20"/>
        </w:rPr>
      </w:pPr>
      <w:r w:rsidRPr="004F316E">
        <w:rPr>
          <w:rFonts w:ascii="Tahoma" w:hAnsi="Tahoma" w:cs="Tahoma"/>
          <w:b/>
          <w:bCs/>
          <w:sz w:val="20"/>
          <w:szCs w:val="20"/>
        </w:rPr>
        <w:t>T:</w:t>
      </w:r>
      <w:r w:rsidRPr="004F316E">
        <w:rPr>
          <w:rFonts w:ascii="Tahoma" w:hAnsi="Tahoma" w:cs="Tahoma"/>
          <w:bCs/>
          <w:sz w:val="20"/>
          <w:szCs w:val="20"/>
        </w:rPr>
        <w:t xml:space="preserve"> 01865 280801  </w:t>
      </w:r>
      <w:r w:rsidRPr="004F316E">
        <w:rPr>
          <w:rFonts w:ascii="Tahoma" w:hAnsi="Tahoma" w:cs="Tahoma"/>
          <w:b/>
          <w:bCs/>
          <w:sz w:val="20"/>
          <w:szCs w:val="20"/>
        </w:rPr>
        <w:t>E:</w:t>
      </w:r>
      <w:r w:rsidRPr="004F316E">
        <w:rPr>
          <w:rFonts w:ascii="Tahoma" w:hAnsi="Tahoma" w:cs="Tahoma"/>
          <w:bCs/>
          <w:sz w:val="20"/>
          <w:szCs w:val="20"/>
        </w:rPr>
        <w:t xml:space="preserve"> </w:t>
      </w:r>
      <w:hyperlink r:id="rId110" w:history="1">
        <w:r w:rsidRPr="004F316E">
          <w:rPr>
            <w:rStyle w:val="Hyperlink"/>
            <w:rFonts w:ascii="Tahoma" w:hAnsi="Tahoma" w:cs="Tahoma"/>
            <w:bCs/>
            <w:sz w:val="20"/>
            <w:szCs w:val="20"/>
            <w:lang w:val="en-US"/>
          </w:rPr>
          <w:t>carolyn.puddicombe@admin.ox.ac.uk</w:t>
        </w:r>
      </w:hyperlink>
    </w:p>
    <w:p w:rsidR="00F521B8" w:rsidRPr="004F316E" w:rsidRDefault="00B7137B" w:rsidP="00940FE1">
      <w:pPr>
        <w:spacing w:after="0" w:line="240" w:lineRule="auto"/>
        <w:ind w:left="567"/>
        <w:rPr>
          <w:rFonts w:ascii="Tahoma" w:hAnsi="Tahoma" w:cs="Tahoma"/>
          <w:bCs/>
          <w:sz w:val="20"/>
          <w:szCs w:val="20"/>
        </w:rPr>
      </w:pPr>
      <w:hyperlink r:id="rId111" w:history="1">
        <w:r w:rsidR="00F521B8" w:rsidRPr="004F316E">
          <w:rPr>
            <w:rStyle w:val="Hyperlink"/>
            <w:rFonts w:ascii="Tahoma" w:hAnsi="Tahoma" w:cs="Tahoma"/>
            <w:bCs/>
            <w:sz w:val="20"/>
            <w:szCs w:val="20"/>
          </w:rPr>
          <w:t>www.admin.ox.ac.uk/estates</w:t>
        </w:r>
      </w:hyperlink>
    </w:p>
    <w:p w:rsidR="00F521B8" w:rsidRPr="004F316E" w:rsidRDefault="00F521B8" w:rsidP="00940FE1">
      <w:pPr>
        <w:spacing w:after="0" w:line="240" w:lineRule="auto"/>
        <w:ind w:left="567"/>
        <w:rPr>
          <w:rFonts w:ascii="Tahoma" w:hAnsi="Tahoma" w:cs="Tahoma"/>
          <w:bCs/>
          <w:sz w:val="20"/>
          <w:szCs w:val="20"/>
        </w:rPr>
      </w:pPr>
    </w:p>
    <w:p w:rsidR="00B86311" w:rsidRPr="004F316E" w:rsidRDefault="00B86311" w:rsidP="00940FE1">
      <w:pPr>
        <w:spacing w:after="0" w:line="240" w:lineRule="auto"/>
        <w:ind w:left="567"/>
        <w:rPr>
          <w:rFonts w:ascii="Tahoma" w:hAnsi="Tahoma" w:cs="Tahoma"/>
          <w:b/>
          <w:bCs/>
          <w:sz w:val="20"/>
          <w:szCs w:val="20"/>
          <w:lang w:val="en-US"/>
        </w:rPr>
      </w:pPr>
      <w:r w:rsidRPr="004F316E">
        <w:rPr>
          <w:rFonts w:ascii="Tahoma" w:hAnsi="Tahoma" w:cs="Tahoma"/>
          <w:b/>
          <w:bCs/>
          <w:sz w:val="20"/>
          <w:szCs w:val="20"/>
          <w:lang w:val="en-US"/>
        </w:rPr>
        <w:t>---------------------------------------------------------</w:t>
      </w:r>
    </w:p>
    <w:p w:rsidR="00B86311" w:rsidRPr="004F316E" w:rsidRDefault="00B86311" w:rsidP="00940FE1">
      <w:pPr>
        <w:spacing w:after="0" w:line="240" w:lineRule="auto"/>
        <w:ind w:left="567"/>
        <w:rPr>
          <w:rFonts w:ascii="Tahoma" w:hAnsi="Tahoma" w:cs="Tahoma"/>
          <w:bCs/>
          <w:sz w:val="20"/>
          <w:szCs w:val="20"/>
          <w:lang w:val="en-US"/>
        </w:rPr>
      </w:pPr>
      <w:r w:rsidRPr="004F316E">
        <w:rPr>
          <w:rFonts w:ascii="Tahoma" w:hAnsi="Tahoma" w:cs="Tahoma"/>
          <w:bCs/>
          <w:sz w:val="20"/>
          <w:szCs w:val="20"/>
          <w:lang w:val="en-US"/>
        </w:rPr>
        <w:t>From: Adam Boyden [</w:t>
      </w:r>
      <w:hyperlink r:id="rId112" w:history="1">
        <w:r w:rsidRPr="004F316E">
          <w:rPr>
            <w:rStyle w:val="Hyperlink"/>
            <w:rFonts w:ascii="Tahoma" w:hAnsi="Tahoma" w:cs="Tahoma"/>
            <w:bCs/>
            <w:sz w:val="20"/>
            <w:szCs w:val="20"/>
            <w:lang w:val="en-US"/>
          </w:rPr>
          <w:t>mailto:adam.boyden@npaconsult.co.uk</w:t>
        </w:r>
      </w:hyperlink>
      <w:r w:rsidRPr="004F316E">
        <w:rPr>
          <w:rFonts w:ascii="Tahoma" w:hAnsi="Tahoma" w:cs="Tahoma"/>
          <w:bCs/>
          <w:sz w:val="20"/>
          <w:szCs w:val="20"/>
          <w:lang w:val="en-US"/>
        </w:rPr>
        <w:t xml:space="preserve">] </w:t>
      </w:r>
      <w:r w:rsidRPr="004F316E">
        <w:rPr>
          <w:rFonts w:ascii="Tahoma" w:hAnsi="Tahoma" w:cs="Tahoma"/>
          <w:bCs/>
          <w:sz w:val="20"/>
          <w:szCs w:val="20"/>
          <w:lang w:val="en-US"/>
        </w:rPr>
        <w:br/>
        <w:t>Sent: 15 July 2014 16:28</w:t>
      </w:r>
      <w:r w:rsidRPr="004F316E">
        <w:rPr>
          <w:rFonts w:ascii="Tahoma" w:hAnsi="Tahoma" w:cs="Tahoma"/>
          <w:bCs/>
          <w:sz w:val="20"/>
          <w:szCs w:val="20"/>
          <w:lang w:val="en-US"/>
        </w:rPr>
        <w:br/>
        <w:t>To: Carolyn Puddicombe</w:t>
      </w:r>
      <w:r w:rsidRPr="004F316E">
        <w:rPr>
          <w:rFonts w:ascii="Tahoma" w:hAnsi="Tahoma" w:cs="Tahoma"/>
          <w:bCs/>
          <w:sz w:val="20"/>
          <w:szCs w:val="20"/>
          <w:lang w:val="en-US"/>
        </w:rPr>
        <w:br/>
        <w:t xml:space="preserve">Cc: Nicholas Pearson; </w:t>
      </w:r>
      <w:r w:rsidR="005A4D49">
        <w:rPr>
          <w:rFonts w:ascii="Tahoma" w:hAnsi="Tahoma" w:cs="Tahoma"/>
          <w:bCs/>
          <w:sz w:val="20"/>
          <w:szCs w:val="20"/>
          <w:lang w:val="en-US"/>
        </w:rPr>
        <w:t>Legal Services</w:t>
      </w:r>
      <w:r w:rsidRPr="004F316E">
        <w:rPr>
          <w:rFonts w:ascii="Tahoma" w:hAnsi="Tahoma" w:cs="Tahoma"/>
          <w:bCs/>
          <w:sz w:val="20"/>
          <w:szCs w:val="20"/>
          <w:lang w:val="en-US"/>
        </w:rPr>
        <w:br/>
        <w:t>Subject: RE: FW: Castlemill CHP / PV</w:t>
      </w:r>
    </w:p>
    <w:p w:rsidR="00B86311" w:rsidRPr="004F316E" w:rsidRDefault="00B86311" w:rsidP="00940FE1">
      <w:pPr>
        <w:spacing w:after="0" w:line="240" w:lineRule="auto"/>
        <w:ind w:left="567"/>
        <w:rPr>
          <w:rFonts w:ascii="Tahoma" w:hAnsi="Tahoma" w:cs="Tahoma"/>
          <w:bCs/>
          <w:sz w:val="20"/>
          <w:szCs w:val="20"/>
        </w:rPr>
      </w:pPr>
    </w:p>
    <w:p w:rsidR="00B86311" w:rsidRPr="004F316E" w:rsidRDefault="00B86311" w:rsidP="00940FE1">
      <w:pPr>
        <w:spacing w:after="0" w:line="240" w:lineRule="auto"/>
        <w:ind w:left="567"/>
        <w:rPr>
          <w:rFonts w:ascii="Tahoma" w:hAnsi="Tahoma" w:cs="Tahoma"/>
          <w:bCs/>
          <w:sz w:val="20"/>
          <w:szCs w:val="20"/>
        </w:rPr>
      </w:pPr>
      <w:r w:rsidRPr="004F316E">
        <w:rPr>
          <w:rFonts w:ascii="Tahoma" w:hAnsi="Tahoma" w:cs="Tahoma"/>
          <w:bCs/>
          <w:sz w:val="20"/>
          <w:szCs w:val="20"/>
        </w:rPr>
        <w:t>Dear Carolyn,</w:t>
      </w:r>
    </w:p>
    <w:p w:rsidR="00B86311" w:rsidRPr="004F316E" w:rsidRDefault="00B86311" w:rsidP="00940FE1">
      <w:pPr>
        <w:spacing w:after="0" w:line="240" w:lineRule="auto"/>
        <w:ind w:left="567"/>
        <w:rPr>
          <w:rFonts w:ascii="Tahoma" w:hAnsi="Tahoma" w:cs="Tahoma"/>
          <w:bCs/>
          <w:sz w:val="20"/>
          <w:szCs w:val="20"/>
        </w:rPr>
      </w:pPr>
    </w:p>
    <w:p w:rsidR="00B86311" w:rsidRPr="004F316E" w:rsidRDefault="00B86311" w:rsidP="00940FE1">
      <w:pPr>
        <w:spacing w:after="0" w:line="240" w:lineRule="auto"/>
        <w:ind w:left="567"/>
        <w:rPr>
          <w:rFonts w:ascii="Tahoma" w:hAnsi="Tahoma" w:cs="Tahoma"/>
          <w:bCs/>
          <w:sz w:val="20"/>
          <w:szCs w:val="20"/>
        </w:rPr>
      </w:pPr>
      <w:r w:rsidRPr="004F316E">
        <w:rPr>
          <w:rFonts w:ascii="Tahoma" w:hAnsi="Tahoma" w:cs="Tahoma"/>
          <w:bCs/>
          <w:sz w:val="20"/>
          <w:szCs w:val="20"/>
        </w:rPr>
        <w:t xml:space="preserve">Thank you for the emails. </w:t>
      </w:r>
    </w:p>
    <w:p w:rsidR="00B86311" w:rsidRPr="004F316E" w:rsidRDefault="00B86311" w:rsidP="00940FE1">
      <w:pPr>
        <w:spacing w:after="0" w:line="240" w:lineRule="auto"/>
        <w:ind w:left="567"/>
        <w:rPr>
          <w:rFonts w:ascii="Tahoma" w:hAnsi="Tahoma" w:cs="Tahoma"/>
          <w:bCs/>
          <w:sz w:val="20"/>
          <w:szCs w:val="20"/>
        </w:rPr>
      </w:pPr>
    </w:p>
    <w:p w:rsidR="00B86311" w:rsidRPr="004F316E" w:rsidRDefault="00B86311" w:rsidP="00940FE1">
      <w:pPr>
        <w:spacing w:after="0" w:line="240" w:lineRule="auto"/>
        <w:ind w:left="567"/>
        <w:rPr>
          <w:rFonts w:ascii="Tahoma" w:hAnsi="Tahoma" w:cs="Tahoma"/>
          <w:bCs/>
          <w:sz w:val="20"/>
          <w:szCs w:val="20"/>
        </w:rPr>
      </w:pPr>
      <w:r w:rsidRPr="004F316E">
        <w:rPr>
          <w:rFonts w:ascii="Tahoma" w:hAnsi="Tahoma" w:cs="Tahoma"/>
          <w:bCs/>
          <w:sz w:val="20"/>
          <w:szCs w:val="20"/>
        </w:rPr>
        <w:t>Planning condition 15 for the Castle Mill phase 2 development requires that the development is undertaken fully in accordance with the principles embodied in the Natural Resource Impact Analysis accompanying the planning application (see attached) so as to achieve a score of 6 out of 11 with a minimum score achieved in each of the categories, including renewable energy, and allows no variation in to the NRIA as submitted which would result in failure to meet the minimum scores without the prior written approval of the council.</w:t>
      </w:r>
    </w:p>
    <w:p w:rsidR="00B86311" w:rsidRPr="004F316E" w:rsidRDefault="00B86311" w:rsidP="00940FE1">
      <w:pPr>
        <w:spacing w:after="0" w:line="240" w:lineRule="auto"/>
        <w:ind w:left="567"/>
        <w:rPr>
          <w:rFonts w:ascii="Tahoma" w:hAnsi="Tahoma" w:cs="Tahoma"/>
          <w:bCs/>
          <w:sz w:val="20"/>
          <w:szCs w:val="20"/>
        </w:rPr>
      </w:pPr>
    </w:p>
    <w:p w:rsidR="00B86311" w:rsidRPr="004F316E" w:rsidRDefault="00B86311" w:rsidP="00940FE1">
      <w:pPr>
        <w:spacing w:after="0" w:line="240" w:lineRule="auto"/>
        <w:ind w:left="567"/>
        <w:rPr>
          <w:rFonts w:ascii="Tahoma" w:hAnsi="Tahoma" w:cs="Tahoma"/>
          <w:bCs/>
          <w:sz w:val="20"/>
          <w:szCs w:val="20"/>
        </w:rPr>
      </w:pPr>
      <w:r w:rsidRPr="004F316E">
        <w:rPr>
          <w:rFonts w:ascii="Tahoma" w:hAnsi="Tahoma" w:cs="Tahoma"/>
          <w:bCs/>
          <w:sz w:val="20"/>
          <w:szCs w:val="20"/>
        </w:rPr>
        <w:t>The submitted NRIA form stated that 1 point (the minimum) would be gained by achieving 20% of energy requirements being met by on-site renewables. However as we have discussed, the Energy Report submitted with the planning application (see attached), section 9.8 and 10.0 state that PV panels should be installed only if the CHP unit does not deliver the expected reduction in carbon dioxide emissions of 20.2%.</w:t>
      </w:r>
    </w:p>
    <w:p w:rsidR="00B86311" w:rsidRPr="004F316E" w:rsidRDefault="00B86311" w:rsidP="00940FE1">
      <w:pPr>
        <w:spacing w:after="0" w:line="240" w:lineRule="auto"/>
        <w:ind w:left="567"/>
        <w:rPr>
          <w:rFonts w:ascii="Tahoma" w:hAnsi="Tahoma" w:cs="Tahoma"/>
          <w:bCs/>
          <w:sz w:val="20"/>
          <w:szCs w:val="20"/>
        </w:rPr>
      </w:pPr>
    </w:p>
    <w:p w:rsidR="00B86311" w:rsidRPr="004F316E" w:rsidRDefault="00B86311" w:rsidP="00940FE1">
      <w:pPr>
        <w:spacing w:after="0" w:line="240" w:lineRule="auto"/>
        <w:ind w:left="567"/>
        <w:rPr>
          <w:rFonts w:ascii="Tahoma" w:hAnsi="Tahoma" w:cs="Tahoma"/>
          <w:bCs/>
          <w:sz w:val="20"/>
          <w:szCs w:val="20"/>
        </w:rPr>
      </w:pPr>
      <w:r w:rsidRPr="004F316E">
        <w:rPr>
          <w:rFonts w:ascii="Tahoma" w:hAnsi="Tahoma" w:cs="Tahoma"/>
          <w:bCs/>
          <w:sz w:val="20"/>
          <w:szCs w:val="20"/>
        </w:rPr>
        <w:t>Are you any further forward in finding out whether the CHP unit installed is meeting the expected energy and emission reduction targets?</w:t>
      </w:r>
    </w:p>
    <w:p w:rsidR="00B86311" w:rsidRPr="004F316E" w:rsidRDefault="00B86311" w:rsidP="00940FE1">
      <w:pPr>
        <w:spacing w:after="0" w:line="240" w:lineRule="auto"/>
        <w:ind w:left="567"/>
        <w:rPr>
          <w:rFonts w:ascii="Tahoma" w:hAnsi="Tahoma" w:cs="Tahoma"/>
          <w:bCs/>
          <w:sz w:val="20"/>
          <w:szCs w:val="20"/>
        </w:rPr>
      </w:pPr>
    </w:p>
    <w:p w:rsidR="00B86311" w:rsidRPr="004F316E" w:rsidRDefault="00B86311" w:rsidP="00940FE1">
      <w:pPr>
        <w:spacing w:after="0" w:line="240" w:lineRule="auto"/>
        <w:ind w:left="567"/>
        <w:rPr>
          <w:rFonts w:ascii="Tahoma" w:hAnsi="Tahoma" w:cs="Tahoma"/>
          <w:bCs/>
          <w:sz w:val="20"/>
          <w:szCs w:val="20"/>
        </w:rPr>
      </w:pPr>
      <w:r w:rsidRPr="004F316E">
        <w:rPr>
          <w:rFonts w:ascii="Tahoma" w:hAnsi="Tahoma" w:cs="Tahoma"/>
          <w:bCs/>
          <w:sz w:val="20"/>
          <w:szCs w:val="20"/>
        </w:rPr>
        <w:lastRenderedPageBreak/>
        <w:t xml:space="preserve">As PV panels are now not going to be installed, and to comply with the terms of planning condition 15, I think the University needs to complete and submit a revised NRIA template for City Council approval. If the form is accompanied by a discussion of why the PV are not necessary and would cause problems for the CHP system, I do not think there should be a problem in obtaining approval. Please see here for the templates - </w:t>
      </w:r>
      <w:hyperlink r:id="rId113" w:history="1">
        <w:r w:rsidRPr="004F316E">
          <w:rPr>
            <w:rStyle w:val="Hyperlink"/>
            <w:rFonts w:ascii="Tahoma" w:hAnsi="Tahoma" w:cs="Tahoma"/>
            <w:bCs/>
            <w:sz w:val="20"/>
            <w:szCs w:val="20"/>
          </w:rPr>
          <w:t>http://www.oxford.gov.uk/PageRender/decP/Supplementary_Planning_Documents_occw.htm</w:t>
        </w:r>
      </w:hyperlink>
      <w:r w:rsidRPr="004F316E">
        <w:rPr>
          <w:rFonts w:ascii="Tahoma" w:hAnsi="Tahoma" w:cs="Tahoma"/>
          <w:bCs/>
          <w:sz w:val="20"/>
          <w:szCs w:val="20"/>
        </w:rPr>
        <w:t xml:space="preserve"> </w:t>
      </w:r>
    </w:p>
    <w:p w:rsidR="00B86311" w:rsidRPr="004F316E" w:rsidRDefault="00B86311" w:rsidP="00940FE1">
      <w:pPr>
        <w:spacing w:after="0" w:line="240" w:lineRule="auto"/>
        <w:ind w:left="567"/>
        <w:rPr>
          <w:rFonts w:ascii="Tahoma" w:hAnsi="Tahoma" w:cs="Tahoma"/>
          <w:bCs/>
          <w:sz w:val="20"/>
          <w:szCs w:val="20"/>
        </w:rPr>
      </w:pPr>
    </w:p>
    <w:p w:rsidR="00B86311" w:rsidRPr="004F316E" w:rsidRDefault="00B86311" w:rsidP="00940FE1">
      <w:pPr>
        <w:spacing w:after="0" w:line="240" w:lineRule="auto"/>
        <w:ind w:left="567"/>
        <w:rPr>
          <w:rFonts w:ascii="Tahoma" w:hAnsi="Tahoma" w:cs="Tahoma"/>
          <w:bCs/>
          <w:sz w:val="20"/>
          <w:szCs w:val="20"/>
        </w:rPr>
      </w:pPr>
      <w:r w:rsidRPr="004F316E">
        <w:rPr>
          <w:rFonts w:ascii="Tahoma" w:hAnsi="Tahoma" w:cs="Tahoma"/>
          <w:bCs/>
          <w:sz w:val="20"/>
          <w:szCs w:val="20"/>
        </w:rPr>
        <w:t xml:space="preserve">The Energy Report was commissioned by </w:t>
      </w:r>
      <w:r w:rsidR="008E0DC7">
        <w:rPr>
          <w:rFonts w:ascii="Tahoma" w:hAnsi="Tahoma" w:cs="Tahoma"/>
          <w:bCs/>
          <w:sz w:val="20"/>
          <w:szCs w:val="20"/>
        </w:rPr>
        <w:t>[Senior Mechanical Engineer]</w:t>
      </w:r>
      <w:r w:rsidRPr="004F316E">
        <w:rPr>
          <w:rFonts w:ascii="Tahoma" w:hAnsi="Tahoma" w:cs="Tahoma"/>
          <w:bCs/>
          <w:sz w:val="20"/>
          <w:szCs w:val="20"/>
        </w:rPr>
        <w:t xml:space="preserve"> at Frankhams – </w:t>
      </w:r>
      <w:r w:rsidR="008E0DC7">
        <w:rPr>
          <w:rFonts w:ascii="Tahoma" w:hAnsi="Tahoma" w:cs="Tahoma"/>
          <w:bCs/>
          <w:sz w:val="20"/>
          <w:szCs w:val="20"/>
        </w:rPr>
        <w:t>[Personal details redacted]</w:t>
      </w:r>
    </w:p>
    <w:p w:rsidR="00B86311" w:rsidRPr="004F316E" w:rsidRDefault="00B86311" w:rsidP="00940FE1">
      <w:pPr>
        <w:spacing w:after="0" w:line="240" w:lineRule="auto"/>
        <w:ind w:left="567"/>
        <w:rPr>
          <w:rFonts w:ascii="Tahoma" w:hAnsi="Tahoma" w:cs="Tahoma"/>
          <w:bCs/>
          <w:sz w:val="20"/>
          <w:szCs w:val="20"/>
        </w:rPr>
      </w:pPr>
    </w:p>
    <w:p w:rsidR="00B86311" w:rsidRPr="004F316E" w:rsidRDefault="00B86311" w:rsidP="00940FE1">
      <w:pPr>
        <w:spacing w:after="0" w:line="240" w:lineRule="auto"/>
        <w:ind w:left="567"/>
        <w:rPr>
          <w:rFonts w:ascii="Tahoma" w:hAnsi="Tahoma" w:cs="Tahoma"/>
          <w:bCs/>
          <w:sz w:val="20"/>
          <w:szCs w:val="20"/>
        </w:rPr>
      </w:pPr>
      <w:r w:rsidRPr="004F316E">
        <w:rPr>
          <w:rFonts w:ascii="Tahoma" w:hAnsi="Tahoma" w:cs="Tahoma"/>
          <w:bCs/>
          <w:sz w:val="20"/>
          <w:szCs w:val="20"/>
        </w:rPr>
        <w:t xml:space="preserve">I have asked </w:t>
      </w:r>
      <w:r w:rsidR="008E0DC7">
        <w:rPr>
          <w:rFonts w:ascii="Tahoma" w:hAnsi="Tahoma" w:cs="Tahoma"/>
          <w:bCs/>
          <w:sz w:val="20"/>
          <w:szCs w:val="20"/>
        </w:rPr>
        <w:t>[Senior Mechanical Engineer]</w:t>
      </w:r>
      <w:r w:rsidR="008E0DC7" w:rsidRPr="004F316E">
        <w:rPr>
          <w:rFonts w:ascii="Tahoma" w:hAnsi="Tahoma" w:cs="Tahoma"/>
          <w:bCs/>
          <w:sz w:val="20"/>
          <w:szCs w:val="20"/>
        </w:rPr>
        <w:t xml:space="preserve"> </w:t>
      </w:r>
      <w:r w:rsidRPr="004F316E">
        <w:rPr>
          <w:rFonts w:ascii="Tahoma" w:hAnsi="Tahoma" w:cs="Tahoma"/>
          <w:bCs/>
          <w:sz w:val="20"/>
          <w:szCs w:val="20"/>
        </w:rPr>
        <w:t xml:space="preserve">to get in touch and will chase him again if that is necessary, unless perhaps </w:t>
      </w:r>
      <w:r w:rsidR="008E0DC7">
        <w:rPr>
          <w:rFonts w:ascii="Tahoma" w:hAnsi="Tahoma" w:cs="Tahoma"/>
          <w:bCs/>
          <w:sz w:val="20"/>
          <w:szCs w:val="20"/>
        </w:rPr>
        <w:t>[</w:t>
      </w:r>
      <w:r w:rsidR="008E0DC7">
        <w:rPr>
          <w:rFonts w:ascii="Tahoma" w:hAnsi="Tahoma" w:cs="Tahoma"/>
          <w:bCs/>
          <w:sz w:val="20"/>
          <w:szCs w:val="20"/>
          <w:lang w:val="en-US"/>
        </w:rPr>
        <w:t>Environmental Sustainability]</w:t>
      </w:r>
      <w:r w:rsidR="008E0DC7" w:rsidRPr="004F316E">
        <w:rPr>
          <w:rFonts w:ascii="Tahoma" w:hAnsi="Tahoma" w:cs="Tahoma"/>
          <w:bCs/>
          <w:sz w:val="20"/>
          <w:szCs w:val="20"/>
        </w:rPr>
        <w:t xml:space="preserve"> </w:t>
      </w:r>
      <w:r w:rsidRPr="004F316E">
        <w:rPr>
          <w:rFonts w:ascii="Tahoma" w:hAnsi="Tahoma" w:cs="Tahoma"/>
          <w:bCs/>
          <w:sz w:val="20"/>
          <w:szCs w:val="20"/>
        </w:rPr>
        <w:t xml:space="preserve">can deal with this issue now? </w:t>
      </w:r>
    </w:p>
    <w:p w:rsidR="00B86311" w:rsidRPr="004F316E" w:rsidRDefault="00B86311" w:rsidP="00940FE1">
      <w:pPr>
        <w:spacing w:after="0" w:line="240" w:lineRule="auto"/>
        <w:ind w:left="567"/>
        <w:rPr>
          <w:rFonts w:ascii="Tahoma" w:hAnsi="Tahoma" w:cs="Tahoma"/>
          <w:bCs/>
          <w:sz w:val="20"/>
          <w:szCs w:val="20"/>
        </w:rPr>
      </w:pPr>
    </w:p>
    <w:p w:rsidR="00B86311" w:rsidRPr="004F316E" w:rsidRDefault="00B86311" w:rsidP="00940FE1">
      <w:pPr>
        <w:spacing w:after="0" w:line="240" w:lineRule="auto"/>
        <w:ind w:left="567"/>
        <w:rPr>
          <w:rFonts w:ascii="Tahoma" w:hAnsi="Tahoma" w:cs="Tahoma"/>
          <w:bCs/>
          <w:sz w:val="20"/>
          <w:szCs w:val="20"/>
        </w:rPr>
      </w:pPr>
      <w:r w:rsidRPr="004F316E">
        <w:rPr>
          <w:rFonts w:ascii="Tahoma" w:hAnsi="Tahoma" w:cs="Tahoma"/>
          <w:bCs/>
          <w:sz w:val="20"/>
          <w:szCs w:val="20"/>
        </w:rPr>
        <w:t>Please can you let me know how you wish to proceed on this one?</w:t>
      </w:r>
    </w:p>
    <w:p w:rsidR="00B86311" w:rsidRPr="004F316E" w:rsidRDefault="00B86311" w:rsidP="00940FE1">
      <w:pPr>
        <w:spacing w:after="0" w:line="240" w:lineRule="auto"/>
        <w:ind w:left="567"/>
        <w:rPr>
          <w:rFonts w:ascii="Tahoma" w:hAnsi="Tahoma" w:cs="Tahoma"/>
          <w:bCs/>
          <w:sz w:val="20"/>
          <w:szCs w:val="20"/>
        </w:rPr>
      </w:pPr>
    </w:p>
    <w:p w:rsidR="00B86311" w:rsidRPr="004F316E" w:rsidRDefault="00B86311" w:rsidP="00940FE1">
      <w:pPr>
        <w:spacing w:after="0" w:line="240" w:lineRule="auto"/>
        <w:ind w:left="567"/>
        <w:rPr>
          <w:rFonts w:ascii="Tahoma" w:hAnsi="Tahoma" w:cs="Tahoma"/>
          <w:bCs/>
          <w:sz w:val="20"/>
          <w:szCs w:val="20"/>
        </w:rPr>
      </w:pPr>
      <w:r w:rsidRPr="004F316E">
        <w:rPr>
          <w:rFonts w:ascii="Tahoma" w:hAnsi="Tahoma" w:cs="Tahoma"/>
          <w:bCs/>
          <w:sz w:val="20"/>
          <w:szCs w:val="20"/>
        </w:rPr>
        <w:t>Best regards,</w:t>
      </w:r>
    </w:p>
    <w:p w:rsidR="00B86311" w:rsidRPr="004F316E" w:rsidRDefault="00B86311" w:rsidP="00940FE1">
      <w:pPr>
        <w:spacing w:after="0" w:line="240" w:lineRule="auto"/>
        <w:ind w:left="567"/>
        <w:rPr>
          <w:rFonts w:ascii="Tahoma" w:hAnsi="Tahoma" w:cs="Tahoma"/>
          <w:bCs/>
          <w:sz w:val="20"/>
          <w:szCs w:val="20"/>
        </w:rPr>
      </w:pPr>
      <w:r w:rsidRPr="004F316E">
        <w:rPr>
          <w:rFonts w:ascii="Tahoma" w:hAnsi="Tahoma" w:cs="Tahoma"/>
          <w:bCs/>
          <w:sz w:val="20"/>
          <w:szCs w:val="20"/>
        </w:rPr>
        <w:t xml:space="preserve">Adam Boyden </w:t>
      </w:r>
    </w:p>
    <w:p w:rsidR="00B86311" w:rsidRPr="004F316E" w:rsidRDefault="00B86311" w:rsidP="0001480E">
      <w:pPr>
        <w:spacing w:after="0" w:line="240" w:lineRule="auto"/>
        <w:rPr>
          <w:rFonts w:ascii="Tahoma" w:hAnsi="Tahoma" w:cs="Tahoma"/>
          <w:b/>
          <w:bCs/>
          <w:sz w:val="20"/>
          <w:szCs w:val="20"/>
          <w:lang w:val="en-US"/>
        </w:rPr>
      </w:pPr>
      <w:r w:rsidRPr="004F316E">
        <w:rPr>
          <w:rFonts w:ascii="Tahoma" w:hAnsi="Tahoma" w:cs="Tahoma"/>
          <w:b/>
          <w:bCs/>
          <w:sz w:val="20"/>
          <w:szCs w:val="20"/>
          <w:lang w:val="en-US"/>
        </w:rPr>
        <w:t>****************************************************</w:t>
      </w:r>
    </w:p>
    <w:p w:rsidR="008E0DC7" w:rsidRPr="004511A3" w:rsidRDefault="00B50659" w:rsidP="008E0DC7">
      <w:pPr>
        <w:spacing w:after="0" w:line="240" w:lineRule="auto"/>
        <w:rPr>
          <w:rFonts w:ascii="Tahoma" w:hAnsi="Tahoma" w:cs="Tahoma"/>
          <w:bCs/>
          <w:sz w:val="20"/>
          <w:szCs w:val="20"/>
          <w:lang w:val="en-US"/>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w:t>
      </w:r>
      <w:r w:rsidR="008E0DC7" w:rsidRPr="004511A3">
        <w:rPr>
          <w:rFonts w:ascii="Tahoma" w:hAnsi="Tahoma" w:cs="Tahoma"/>
          <w:bCs/>
          <w:sz w:val="20"/>
          <w:szCs w:val="20"/>
          <w:lang w:val="en-US"/>
        </w:rPr>
        <w:t>Asset and Space Management</w:t>
      </w:r>
    </w:p>
    <w:p w:rsidR="00B50659" w:rsidRPr="004F316E" w:rsidRDefault="00B50659" w:rsidP="00B50659">
      <w:pPr>
        <w:spacing w:after="0" w:line="240" w:lineRule="auto"/>
        <w:rPr>
          <w:rFonts w:ascii="Tahoma" w:hAnsi="Tahoma" w:cs="Tahoma"/>
          <w:bCs/>
          <w:sz w:val="20"/>
          <w:szCs w:val="20"/>
          <w:lang w:val="en-US"/>
        </w:rPr>
      </w:pPr>
      <w:r w:rsidRPr="004F316E">
        <w:rPr>
          <w:rFonts w:ascii="Tahoma" w:hAnsi="Tahoma" w:cs="Tahoma"/>
          <w:b/>
          <w:bCs/>
          <w:sz w:val="20"/>
          <w:szCs w:val="20"/>
          <w:lang w:val="en-US"/>
        </w:rPr>
        <w:t>Sent:</w:t>
      </w:r>
      <w:r w:rsidRPr="004F316E">
        <w:rPr>
          <w:rFonts w:ascii="Tahoma" w:hAnsi="Tahoma" w:cs="Tahoma"/>
          <w:bCs/>
          <w:sz w:val="20"/>
          <w:szCs w:val="20"/>
          <w:lang w:val="en-US"/>
        </w:rPr>
        <w:t xml:space="preserve"> 14 July 2014 17:33</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w:t>
      </w:r>
      <w:r w:rsidR="00304067">
        <w:rPr>
          <w:rFonts w:ascii="Tahoma" w:hAnsi="Tahoma" w:cs="Tahoma"/>
          <w:bCs/>
          <w:sz w:val="20"/>
          <w:szCs w:val="20"/>
          <w:lang w:val="en-US"/>
        </w:rPr>
        <w:t>Capital Projects</w:t>
      </w:r>
      <w:r w:rsidRPr="004F316E">
        <w:rPr>
          <w:rFonts w:ascii="Tahoma" w:hAnsi="Tahoma" w:cs="Tahoma"/>
          <w:bCs/>
          <w:sz w:val="20"/>
          <w:szCs w:val="20"/>
          <w:lang w:val="en-US"/>
        </w:rPr>
        <w:t>; adam.boyden@npaconsult.co.uk; Carolyn Puddicombe</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RE: Castle Mill condition 18 badger habitat management plan</w:t>
      </w:r>
    </w:p>
    <w:p w:rsidR="00B50659" w:rsidRPr="004F316E" w:rsidRDefault="00B50659" w:rsidP="00B50659">
      <w:pPr>
        <w:spacing w:after="0" w:line="240" w:lineRule="auto"/>
        <w:rPr>
          <w:rFonts w:ascii="Tahoma" w:hAnsi="Tahoma" w:cs="Tahoma"/>
          <w:bCs/>
          <w:sz w:val="20"/>
          <w:szCs w:val="20"/>
        </w:rPr>
      </w:pPr>
    </w:p>
    <w:p w:rsidR="00B50659" w:rsidRPr="004F316E" w:rsidRDefault="00B50659" w:rsidP="00B50659">
      <w:pPr>
        <w:spacing w:after="0" w:line="240" w:lineRule="auto"/>
        <w:rPr>
          <w:rFonts w:ascii="Tahoma" w:hAnsi="Tahoma" w:cs="Tahoma"/>
          <w:bCs/>
          <w:sz w:val="20"/>
          <w:szCs w:val="20"/>
        </w:rPr>
      </w:pPr>
      <w:r w:rsidRPr="004F316E">
        <w:rPr>
          <w:rFonts w:ascii="Tahoma" w:hAnsi="Tahoma" w:cs="Tahoma"/>
          <w:bCs/>
          <w:sz w:val="20"/>
          <w:szCs w:val="20"/>
        </w:rPr>
        <w:t>Dear</w:t>
      </w:r>
      <w:r w:rsidR="008E0DC7" w:rsidRPr="008E0DC7">
        <w:rPr>
          <w:rFonts w:ascii="Tahoma" w:hAnsi="Tahoma" w:cs="Tahoma"/>
          <w:bCs/>
          <w:sz w:val="20"/>
          <w:szCs w:val="20"/>
          <w:lang w:val="en-US"/>
        </w:rPr>
        <w:t xml:space="preserve"> </w:t>
      </w:r>
      <w:r w:rsidR="008E0DC7">
        <w:rPr>
          <w:rFonts w:ascii="Tahoma" w:hAnsi="Tahoma" w:cs="Tahoma"/>
          <w:bCs/>
          <w:sz w:val="20"/>
          <w:szCs w:val="20"/>
          <w:lang w:val="en-US"/>
        </w:rPr>
        <w:t>[Capital Projects]</w:t>
      </w:r>
      <w:r w:rsidRPr="004F316E">
        <w:rPr>
          <w:rFonts w:ascii="Tahoma" w:hAnsi="Tahoma" w:cs="Tahoma"/>
          <w:bCs/>
          <w:sz w:val="20"/>
          <w:szCs w:val="20"/>
        </w:rPr>
        <w:t>,</w:t>
      </w:r>
    </w:p>
    <w:p w:rsidR="00B50659" w:rsidRPr="004F316E" w:rsidRDefault="00B50659" w:rsidP="00B50659">
      <w:pPr>
        <w:spacing w:after="0" w:line="240" w:lineRule="auto"/>
        <w:rPr>
          <w:rFonts w:ascii="Tahoma" w:hAnsi="Tahoma" w:cs="Tahoma"/>
          <w:bCs/>
          <w:sz w:val="20"/>
          <w:szCs w:val="20"/>
        </w:rPr>
      </w:pPr>
    </w:p>
    <w:p w:rsidR="00B50659" w:rsidRPr="004F316E" w:rsidRDefault="00B50659" w:rsidP="00B50659">
      <w:pPr>
        <w:spacing w:after="0" w:line="240" w:lineRule="auto"/>
        <w:rPr>
          <w:rFonts w:ascii="Tahoma" w:hAnsi="Tahoma" w:cs="Tahoma"/>
          <w:bCs/>
          <w:sz w:val="20"/>
          <w:szCs w:val="20"/>
        </w:rPr>
      </w:pPr>
      <w:r w:rsidRPr="004F316E">
        <w:rPr>
          <w:rFonts w:ascii="Tahoma" w:hAnsi="Tahoma" w:cs="Tahoma"/>
          <w:bCs/>
          <w:sz w:val="20"/>
          <w:szCs w:val="20"/>
        </w:rPr>
        <w:t>Yes we are maintaining the badger sett in line with the schedule. All of the works that you have highlighted in red have been completed.</w:t>
      </w:r>
    </w:p>
    <w:p w:rsidR="00B50659" w:rsidRPr="004F316E" w:rsidRDefault="00B50659" w:rsidP="00B50659">
      <w:pPr>
        <w:spacing w:after="0" w:line="240" w:lineRule="auto"/>
        <w:rPr>
          <w:rFonts w:ascii="Tahoma" w:hAnsi="Tahoma" w:cs="Tahoma"/>
          <w:bCs/>
          <w:sz w:val="20"/>
          <w:szCs w:val="20"/>
        </w:rPr>
      </w:pPr>
    </w:p>
    <w:p w:rsidR="00B50659" w:rsidRPr="004F316E" w:rsidRDefault="00B50659" w:rsidP="00B50659">
      <w:pPr>
        <w:spacing w:after="0" w:line="240" w:lineRule="auto"/>
        <w:rPr>
          <w:rFonts w:ascii="Tahoma" w:hAnsi="Tahoma" w:cs="Tahoma"/>
          <w:bCs/>
          <w:sz w:val="20"/>
          <w:szCs w:val="20"/>
        </w:rPr>
      </w:pPr>
      <w:r w:rsidRPr="004F316E">
        <w:rPr>
          <w:rFonts w:ascii="Tahoma" w:hAnsi="Tahoma" w:cs="Tahoma"/>
          <w:bCs/>
          <w:sz w:val="20"/>
          <w:szCs w:val="20"/>
        </w:rPr>
        <w:t>Best wishes,</w:t>
      </w:r>
    </w:p>
    <w:p w:rsidR="00B50659" w:rsidRPr="004F316E" w:rsidRDefault="00B50659" w:rsidP="00B50659">
      <w:pPr>
        <w:spacing w:after="0" w:line="240" w:lineRule="auto"/>
        <w:rPr>
          <w:rFonts w:ascii="Tahoma" w:hAnsi="Tahoma" w:cs="Tahoma"/>
          <w:bCs/>
          <w:sz w:val="20"/>
          <w:szCs w:val="20"/>
        </w:rPr>
      </w:pPr>
    </w:p>
    <w:p w:rsidR="00B50659" w:rsidRPr="004F316E" w:rsidRDefault="008E0DC7" w:rsidP="00B50659">
      <w:pPr>
        <w:spacing w:after="0" w:line="240" w:lineRule="auto"/>
        <w:rPr>
          <w:rFonts w:ascii="Tahoma" w:hAnsi="Tahoma" w:cs="Tahoma"/>
          <w:bCs/>
          <w:sz w:val="20"/>
          <w:szCs w:val="20"/>
        </w:rPr>
      </w:pPr>
      <w:r>
        <w:rPr>
          <w:rFonts w:ascii="Tahoma" w:hAnsi="Tahoma" w:cs="Tahoma"/>
          <w:bCs/>
          <w:sz w:val="20"/>
          <w:szCs w:val="20"/>
          <w:lang w:val="en-US"/>
        </w:rPr>
        <w:t>[</w:t>
      </w:r>
      <w:r w:rsidRPr="004511A3">
        <w:rPr>
          <w:rFonts w:ascii="Tahoma" w:hAnsi="Tahoma" w:cs="Tahoma"/>
          <w:bCs/>
          <w:sz w:val="20"/>
          <w:szCs w:val="20"/>
          <w:lang w:val="en-US"/>
        </w:rPr>
        <w:t>Asset and Space Management</w:t>
      </w:r>
      <w:r>
        <w:rPr>
          <w:rFonts w:ascii="Tahoma" w:hAnsi="Tahoma" w:cs="Tahoma"/>
          <w:bCs/>
          <w:sz w:val="20"/>
          <w:szCs w:val="20"/>
          <w:lang w:val="en-US"/>
        </w:rPr>
        <w:t>]</w:t>
      </w:r>
    </w:p>
    <w:p w:rsidR="00B50659" w:rsidRPr="004F316E" w:rsidRDefault="00B50659" w:rsidP="00B50659">
      <w:pPr>
        <w:spacing w:after="0" w:line="240" w:lineRule="auto"/>
        <w:rPr>
          <w:rFonts w:ascii="Tahoma" w:hAnsi="Tahoma" w:cs="Tahoma"/>
          <w:b/>
          <w:bCs/>
          <w:sz w:val="20"/>
          <w:szCs w:val="20"/>
        </w:rPr>
      </w:pPr>
    </w:p>
    <w:p w:rsidR="00B50659" w:rsidRPr="004F316E" w:rsidRDefault="00B50659" w:rsidP="00030679">
      <w:pPr>
        <w:spacing w:after="0" w:line="240" w:lineRule="auto"/>
        <w:rPr>
          <w:rFonts w:ascii="Tahoma" w:hAnsi="Tahoma" w:cs="Tahoma"/>
          <w:bCs/>
          <w:sz w:val="20"/>
          <w:szCs w:val="20"/>
          <w:lang w:val="en-US"/>
        </w:rPr>
      </w:pPr>
      <w:r w:rsidRPr="004F316E">
        <w:rPr>
          <w:rFonts w:ascii="Tahoma" w:hAnsi="Tahoma" w:cs="Tahoma"/>
          <w:bCs/>
          <w:sz w:val="20"/>
          <w:szCs w:val="20"/>
          <w:lang w:val="en-US"/>
        </w:rPr>
        <w:t>*****************************</w:t>
      </w:r>
    </w:p>
    <w:p w:rsidR="00B50659" w:rsidRPr="004F316E" w:rsidRDefault="00B50659" w:rsidP="00B50659">
      <w:pPr>
        <w:spacing w:after="0" w:line="240" w:lineRule="auto"/>
        <w:rPr>
          <w:rFonts w:ascii="Tahoma" w:hAnsi="Tahoma" w:cs="Tahoma"/>
          <w:bCs/>
          <w:sz w:val="20"/>
          <w:szCs w:val="20"/>
          <w:lang w:val="en-US"/>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w:t>
      </w:r>
      <w:r w:rsidR="00304067">
        <w:rPr>
          <w:rFonts w:ascii="Tahoma" w:hAnsi="Tahoma" w:cs="Tahoma"/>
          <w:bCs/>
          <w:sz w:val="20"/>
          <w:szCs w:val="20"/>
          <w:lang w:val="en-US"/>
        </w:rPr>
        <w:t>Capital Projects</w:t>
      </w:r>
      <w:r w:rsidRPr="004F316E">
        <w:rPr>
          <w:rFonts w:ascii="Tahoma" w:hAnsi="Tahoma" w:cs="Tahoma"/>
          <w:bCs/>
          <w:sz w:val="20"/>
          <w:szCs w:val="20"/>
          <w:lang w:val="en-US"/>
        </w:rPr>
        <w:t xml:space="preserve"> </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14 July 2014 16:57</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w:t>
      </w:r>
      <w:r w:rsidR="00D96A38">
        <w:rPr>
          <w:rFonts w:ascii="Tahoma" w:hAnsi="Tahoma" w:cs="Tahoma"/>
          <w:bCs/>
          <w:sz w:val="20"/>
          <w:szCs w:val="20"/>
          <w:lang w:val="en-US"/>
        </w:rPr>
        <w:t>Capital Projects</w:t>
      </w:r>
      <w:r w:rsidRPr="004F316E">
        <w:rPr>
          <w:rFonts w:ascii="Tahoma" w:hAnsi="Tahoma" w:cs="Tahoma"/>
          <w:bCs/>
          <w:sz w:val="20"/>
          <w:szCs w:val="20"/>
          <w:lang w:val="en-US"/>
        </w:rPr>
        <w:t xml:space="preserve">'; </w:t>
      </w:r>
      <w:hyperlink r:id="rId114" w:history="1">
        <w:r w:rsidRPr="004F316E">
          <w:rPr>
            <w:rStyle w:val="Hyperlink"/>
            <w:rFonts w:ascii="Tahoma" w:hAnsi="Tahoma" w:cs="Tahoma"/>
            <w:bCs/>
            <w:sz w:val="20"/>
            <w:szCs w:val="20"/>
            <w:lang w:val="en-US"/>
          </w:rPr>
          <w:t>adam.boyden@npaconsult.co.uk</w:t>
        </w:r>
      </w:hyperlink>
      <w:r w:rsidRPr="004F316E">
        <w:rPr>
          <w:rFonts w:ascii="Tahoma" w:hAnsi="Tahoma" w:cs="Tahoma"/>
          <w:bCs/>
          <w:sz w:val="20"/>
          <w:szCs w:val="20"/>
          <w:lang w:val="en-US"/>
        </w:rPr>
        <w:t xml:space="preserve">; Carolyn Puddicombe; </w:t>
      </w:r>
      <w:r w:rsidR="008E0DC7" w:rsidRPr="004511A3">
        <w:rPr>
          <w:rFonts w:ascii="Tahoma" w:hAnsi="Tahoma" w:cs="Tahoma"/>
          <w:bCs/>
          <w:sz w:val="20"/>
          <w:szCs w:val="20"/>
          <w:lang w:val="en-US"/>
        </w:rPr>
        <w:t>Asset and Space Management</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RE: Castle Mill condition 18 badger habitat management plan</w:t>
      </w:r>
    </w:p>
    <w:p w:rsidR="00B50659" w:rsidRPr="004F316E" w:rsidRDefault="00B50659" w:rsidP="00B50659">
      <w:pPr>
        <w:spacing w:after="0" w:line="240" w:lineRule="auto"/>
        <w:rPr>
          <w:rFonts w:ascii="Tahoma" w:hAnsi="Tahoma" w:cs="Tahoma"/>
          <w:bCs/>
          <w:sz w:val="20"/>
          <w:szCs w:val="20"/>
        </w:rPr>
      </w:pPr>
    </w:p>
    <w:p w:rsidR="00B50659" w:rsidRPr="004F316E" w:rsidRDefault="00B50659" w:rsidP="00B50659">
      <w:pPr>
        <w:spacing w:after="0" w:line="240" w:lineRule="auto"/>
        <w:rPr>
          <w:rFonts w:ascii="Tahoma" w:hAnsi="Tahoma" w:cs="Tahoma"/>
          <w:bCs/>
          <w:sz w:val="20"/>
          <w:szCs w:val="20"/>
        </w:rPr>
      </w:pPr>
      <w:r w:rsidRPr="004F316E">
        <w:rPr>
          <w:rFonts w:ascii="Tahoma" w:hAnsi="Tahoma" w:cs="Tahoma"/>
          <w:bCs/>
          <w:sz w:val="20"/>
          <w:szCs w:val="20"/>
        </w:rPr>
        <w:t>Adam</w:t>
      </w:r>
    </w:p>
    <w:p w:rsidR="00B50659" w:rsidRPr="004F316E" w:rsidRDefault="00B50659" w:rsidP="00B50659">
      <w:pPr>
        <w:spacing w:after="0" w:line="240" w:lineRule="auto"/>
        <w:rPr>
          <w:rFonts w:ascii="Tahoma" w:hAnsi="Tahoma" w:cs="Tahoma"/>
          <w:bCs/>
          <w:sz w:val="20"/>
          <w:szCs w:val="20"/>
        </w:rPr>
      </w:pPr>
    </w:p>
    <w:p w:rsidR="00B50659" w:rsidRPr="004F316E" w:rsidRDefault="00B50659" w:rsidP="00B50659">
      <w:pPr>
        <w:spacing w:after="0" w:line="240" w:lineRule="auto"/>
        <w:rPr>
          <w:rFonts w:ascii="Tahoma" w:hAnsi="Tahoma" w:cs="Tahoma"/>
          <w:bCs/>
          <w:sz w:val="20"/>
          <w:szCs w:val="20"/>
        </w:rPr>
      </w:pPr>
      <w:r w:rsidRPr="004F316E">
        <w:rPr>
          <w:rFonts w:ascii="Tahoma" w:hAnsi="Tahoma" w:cs="Tahoma"/>
          <w:bCs/>
          <w:sz w:val="20"/>
          <w:szCs w:val="20"/>
        </w:rPr>
        <w:t xml:space="preserve">Please see my comments in red below. </w:t>
      </w:r>
    </w:p>
    <w:p w:rsidR="00B50659" w:rsidRPr="004F316E" w:rsidRDefault="00B50659" w:rsidP="00B50659">
      <w:pPr>
        <w:spacing w:after="0" w:line="240" w:lineRule="auto"/>
        <w:rPr>
          <w:rFonts w:ascii="Tahoma" w:hAnsi="Tahoma" w:cs="Tahoma"/>
          <w:bCs/>
          <w:sz w:val="20"/>
          <w:szCs w:val="20"/>
        </w:rPr>
      </w:pPr>
    </w:p>
    <w:p w:rsidR="00B50659" w:rsidRPr="004F316E" w:rsidRDefault="00B50659" w:rsidP="00B50659">
      <w:pPr>
        <w:spacing w:after="0" w:line="240" w:lineRule="auto"/>
        <w:rPr>
          <w:rFonts w:ascii="Tahoma" w:hAnsi="Tahoma" w:cs="Tahoma"/>
          <w:bCs/>
          <w:sz w:val="20"/>
          <w:szCs w:val="20"/>
        </w:rPr>
      </w:pPr>
      <w:r w:rsidRPr="004F316E">
        <w:rPr>
          <w:rFonts w:ascii="Tahoma" w:hAnsi="Tahoma" w:cs="Tahoma"/>
          <w:bCs/>
          <w:sz w:val="20"/>
          <w:szCs w:val="20"/>
        </w:rPr>
        <w:t xml:space="preserve">By copy I ask </w:t>
      </w:r>
      <w:r w:rsidR="008E0DC7">
        <w:rPr>
          <w:rFonts w:ascii="Tahoma" w:hAnsi="Tahoma" w:cs="Tahoma"/>
          <w:bCs/>
          <w:sz w:val="20"/>
          <w:szCs w:val="20"/>
        </w:rPr>
        <w:t>[</w:t>
      </w:r>
      <w:r w:rsidR="008E0DC7" w:rsidRPr="004511A3">
        <w:rPr>
          <w:rFonts w:ascii="Tahoma" w:hAnsi="Tahoma" w:cs="Tahoma"/>
          <w:bCs/>
          <w:sz w:val="20"/>
          <w:szCs w:val="20"/>
          <w:lang w:val="en-US"/>
        </w:rPr>
        <w:t>Asset and Space Management</w:t>
      </w:r>
      <w:r w:rsidR="008E0DC7">
        <w:rPr>
          <w:rFonts w:ascii="Tahoma" w:hAnsi="Tahoma" w:cs="Tahoma"/>
          <w:bCs/>
          <w:sz w:val="20"/>
          <w:szCs w:val="20"/>
        </w:rPr>
        <w:t xml:space="preserve">] </w:t>
      </w:r>
      <w:r w:rsidRPr="004F316E">
        <w:rPr>
          <w:rFonts w:ascii="Tahoma" w:hAnsi="Tahoma" w:cs="Tahoma"/>
          <w:bCs/>
          <w:sz w:val="20"/>
          <w:szCs w:val="20"/>
        </w:rPr>
        <w:t>to advise if anything is incorrect in the management statements…</w:t>
      </w:r>
    </w:p>
    <w:p w:rsidR="00B50659" w:rsidRPr="004F316E" w:rsidRDefault="00B50659" w:rsidP="00B50659">
      <w:pPr>
        <w:spacing w:after="0" w:line="240" w:lineRule="auto"/>
        <w:rPr>
          <w:rFonts w:ascii="Tahoma" w:hAnsi="Tahoma" w:cs="Tahoma"/>
          <w:bCs/>
          <w:sz w:val="20"/>
          <w:szCs w:val="20"/>
        </w:rPr>
      </w:pPr>
    </w:p>
    <w:p w:rsidR="00B50659" w:rsidRDefault="00B50659" w:rsidP="00B50659">
      <w:pPr>
        <w:spacing w:after="0" w:line="240" w:lineRule="auto"/>
        <w:rPr>
          <w:rFonts w:ascii="Tahoma" w:hAnsi="Tahoma" w:cs="Tahoma"/>
          <w:bCs/>
          <w:sz w:val="20"/>
          <w:szCs w:val="20"/>
        </w:rPr>
      </w:pPr>
      <w:r w:rsidRPr="004F316E">
        <w:rPr>
          <w:rFonts w:ascii="Tahoma" w:hAnsi="Tahoma" w:cs="Tahoma"/>
          <w:bCs/>
          <w:sz w:val="20"/>
          <w:szCs w:val="20"/>
        </w:rPr>
        <w:t>Kind Regards</w:t>
      </w:r>
    </w:p>
    <w:p w:rsidR="008E0DC7" w:rsidRPr="004F316E" w:rsidRDefault="008E0DC7" w:rsidP="00B50659">
      <w:pPr>
        <w:spacing w:after="0" w:line="240" w:lineRule="auto"/>
        <w:rPr>
          <w:rFonts w:ascii="Tahoma" w:hAnsi="Tahoma" w:cs="Tahoma"/>
          <w:bCs/>
          <w:sz w:val="20"/>
          <w:szCs w:val="20"/>
        </w:rPr>
      </w:pPr>
      <w:r>
        <w:rPr>
          <w:rFonts w:ascii="Tahoma" w:hAnsi="Tahoma" w:cs="Tahoma"/>
          <w:bCs/>
          <w:sz w:val="20"/>
          <w:szCs w:val="20"/>
        </w:rPr>
        <w:t>[Capital Projects]</w:t>
      </w:r>
    </w:p>
    <w:p w:rsidR="008E0DC7" w:rsidRDefault="008E0DC7" w:rsidP="008E0DC7">
      <w:pPr>
        <w:spacing w:after="0" w:line="240" w:lineRule="auto"/>
        <w:rPr>
          <w:rFonts w:ascii="Tahoma" w:hAnsi="Tahoma" w:cs="Tahoma"/>
          <w:b/>
          <w:bCs/>
          <w:sz w:val="20"/>
          <w:szCs w:val="20"/>
          <w:lang w:val="en-US" w:eastAsia="en-GB"/>
        </w:rPr>
      </w:pPr>
      <w:r>
        <w:rPr>
          <w:rFonts w:ascii="Tahoma" w:hAnsi="Tahoma" w:cs="Tahoma"/>
          <w:b/>
          <w:bCs/>
          <w:sz w:val="20"/>
          <w:szCs w:val="20"/>
          <w:lang w:val="en-US" w:eastAsia="en-GB"/>
        </w:rPr>
        <w:t>---------------------------------------------------</w:t>
      </w:r>
    </w:p>
    <w:p w:rsidR="00754876" w:rsidRPr="008E0DC7" w:rsidRDefault="00754876" w:rsidP="008E0DC7">
      <w:pPr>
        <w:spacing w:after="0" w:line="240" w:lineRule="auto"/>
        <w:ind w:left="851"/>
        <w:rPr>
          <w:rFonts w:ascii="Tahoma" w:hAnsi="Tahoma" w:cs="Tahoma"/>
          <w:bCs/>
          <w:sz w:val="20"/>
          <w:szCs w:val="20"/>
        </w:rPr>
      </w:pPr>
      <w:r w:rsidRPr="004F316E">
        <w:rPr>
          <w:rFonts w:ascii="Tahoma" w:hAnsi="Tahoma" w:cs="Tahoma"/>
          <w:b/>
          <w:bCs/>
          <w:sz w:val="20"/>
          <w:szCs w:val="20"/>
          <w:lang w:val="en-US" w:eastAsia="en-GB"/>
        </w:rPr>
        <w:t>From:</w:t>
      </w:r>
      <w:r w:rsidRPr="004F316E">
        <w:rPr>
          <w:rFonts w:ascii="Tahoma" w:hAnsi="Tahoma" w:cs="Tahoma"/>
          <w:sz w:val="20"/>
          <w:szCs w:val="20"/>
          <w:lang w:val="en-US" w:eastAsia="en-GB"/>
        </w:rPr>
        <w:t xml:space="preserve"> Adam Boyden [</w:t>
      </w:r>
      <w:hyperlink r:id="rId115" w:history="1">
        <w:r w:rsidRPr="004F316E">
          <w:rPr>
            <w:rStyle w:val="Hyperlink"/>
            <w:rFonts w:ascii="Tahoma" w:hAnsi="Tahoma" w:cs="Tahoma"/>
            <w:sz w:val="20"/>
            <w:szCs w:val="20"/>
            <w:lang w:val="en-US" w:eastAsia="en-GB"/>
          </w:rPr>
          <w:t>mailto:adam.boyden@npaconsult.co.uk</w:t>
        </w:r>
      </w:hyperlink>
      <w:r w:rsidRPr="004F316E">
        <w:rPr>
          <w:rFonts w:ascii="Tahoma" w:hAnsi="Tahoma" w:cs="Tahoma"/>
          <w:sz w:val="20"/>
          <w:szCs w:val="20"/>
          <w:lang w:val="en-US" w:eastAsia="en-GB"/>
        </w:rPr>
        <w:t xml:space="preserve">] </w:t>
      </w:r>
      <w:r w:rsidRPr="004F316E">
        <w:rPr>
          <w:rFonts w:ascii="Tahoma" w:hAnsi="Tahoma" w:cs="Tahoma"/>
          <w:sz w:val="20"/>
          <w:szCs w:val="20"/>
          <w:lang w:val="en-US" w:eastAsia="en-GB"/>
        </w:rPr>
        <w:br/>
      </w:r>
      <w:r w:rsidRPr="004F316E">
        <w:rPr>
          <w:rFonts w:ascii="Tahoma" w:hAnsi="Tahoma" w:cs="Tahoma"/>
          <w:b/>
          <w:bCs/>
          <w:sz w:val="20"/>
          <w:szCs w:val="20"/>
          <w:lang w:val="en-US" w:eastAsia="en-GB"/>
        </w:rPr>
        <w:t>Sent:</w:t>
      </w:r>
      <w:r w:rsidRPr="004F316E">
        <w:rPr>
          <w:rFonts w:ascii="Tahoma" w:hAnsi="Tahoma" w:cs="Tahoma"/>
          <w:sz w:val="20"/>
          <w:szCs w:val="20"/>
          <w:lang w:val="en-US" w:eastAsia="en-GB"/>
        </w:rPr>
        <w:t xml:space="preserve"> 14 July 2014 15:16</w:t>
      </w:r>
      <w:r w:rsidRPr="004F316E">
        <w:rPr>
          <w:rFonts w:ascii="Tahoma" w:hAnsi="Tahoma" w:cs="Tahoma"/>
          <w:sz w:val="20"/>
          <w:szCs w:val="20"/>
          <w:lang w:val="en-US" w:eastAsia="en-GB"/>
        </w:rPr>
        <w:br/>
      </w:r>
      <w:r w:rsidRPr="004F316E">
        <w:rPr>
          <w:rFonts w:ascii="Tahoma" w:hAnsi="Tahoma" w:cs="Tahoma"/>
          <w:b/>
          <w:bCs/>
          <w:sz w:val="20"/>
          <w:szCs w:val="20"/>
          <w:lang w:val="en-US" w:eastAsia="en-GB"/>
        </w:rPr>
        <w:t>To:</w:t>
      </w:r>
      <w:r w:rsidRPr="004F316E">
        <w:rPr>
          <w:rFonts w:ascii="Tahoma" w:hAnsi="Tahoma" w:cs="Tahoma"/>
          <w:sz w:val="20"/>
          <w:szCs w:val="20"/>
          <w:lang w:val="en-US" w:eastAsia="en-GB"/>
        </w:rPr>
        <w:t xml:space="preserve"> Carolyn Puddicombe</w:t>
      </w:r>
      <w:r w:rsidRPr="004F316E">
        <w:rPr>
          <w:rFonts w:ascii="Tahoma" w:hAnsi="Tahoma" w:cs="Tahoma"/>
          <w:sz w:val="20"/>
          <w:szCs w:val="20"/>
          <w:lang w:val="en-US" w:eastAsia="en-GB"/>
        </w:rPr>
        <w:br/>
      </w:r>
      <w:r w:rsidRPr="004F316E">
        <w:rPr>
          <w:rFonts w:ascii="Tahoma" w:hAnsi="Tahoma" w:cs="Tahoma"/>
          <w:b/>
          <w:bCs/>
          <w:sz w:val="20"/>
          <w:szCs w:val="20"/>
          <w:lang w:val="en-US" w:eastAsia="en-GB"/>
        </w:rPr>
        <w:t>Cc:</w:t>
      </w:r>
      <w:r w:rsidRPr="004F316E">
        <w:rPr>
          <w:rFonts w:ascii="Tahoma" w:hAnsi="Tahoma" w:cs="Tahoma"/>
          <w:sz w:val="20"/>
          <w:szCs w:val="20"/>
          <w:lang w:val="en-US" w:eastAsia="en-GB"/>
        </w:rPr>
        <w:t xml:space="preserve"> </w:t>
      </w:r>
      <w:r w:rsidR="005A4D49">
        <w:rPr>
          <w:rFonts w:ascii="Tahoma" w:hAnsi="Tahoma" w:cs="Tahoma"/>
          <w:sz w:val="20"/>
          <w:szCs w:val="20"/>
          <w:lang w:val="en-US" w:eastAsia="en-GB"/>
        </w:rPr>
        <w:t>Legal Services</w:t>
      </w:r>
      <w:r w:rsidRPr="004F316E">
        <w:rPr>
          <w:rFonts w:ascii="Tahoma" w:hAnsi="Tahoma" w:cs="Tahoma"/>
          <w:sz w:val="20"/>
          <w:szCs w:val="20"/>
          <w:lang w:val="en-US" w:eastAsia="en-GB"/>
        </w:rPr>
        <w:t>;</w:t>
      </w:r>
      <w:r w:rsidR="008E0DC7">
        <w:rPr>
          <w:rFonts w:ascii="Tahoma" w:hAnsi="Tahoma" w:cs="Tahoma"/>
          <w:sz w:val="20"/>
          <w:szCs w:val="20"/>
          <w:lang w:val="en-US" w:eastAsia="en-GB"/>
        </w:rPr>
        <w:t xml:space="preserve"> </w:t>
      </w:r>
      <w:r w:rsidR="004E6F7E">
        <w:rPr>
          <w:rFonts w:ascii="Tahoma" w:hAnsi="Tahoma" w:cs="Tahoma"/>
          <w:bCs/>
          <w:sz w:val="20"/>
          <w:szCs w:val="20"/>
        </w:rPr>
        <w:t>Conservation and Building</w:t>
      </w:r>
      <w:r w:rsidRPr="004F316E">
        <w:rPr>
          <w:rFonts w:ascii="Tahoma" w:hAnsi="Tahoma" w:cs="Tahoma"/>
          <w:sz w:val="20"/>
          <w:szCs w:val="20"/>
          <w:lang w:val="en-US" w:eastAsia="en-GB"/>
        </w:rPr>
        <w:t>; Nicholas Pearson</w:t>
      </w:r>
      <w:r w:rsidRPr="004F316E">
        <w:rPr>
          <w:rFonts w:ascii="Tahoma" w:hAnsi="Tahoma" w:cs="Tahoma"/>
          <w:sz w:val="20"/>
          <w:szCs w:val="20"/>
          <w:lang w:val="en-US" w:eastAsia="en-GB"/>
        </w:rPr>
        <w:br/>
      </w:r>
      <w:r w:rsidRPr="004F316E">
        <w:rPr>
          <w:rFonts w:ascii="Tahoma" w:hAnsi="Tahoma" w:cs="Tahoma"/>
          <w:b/>
          <w:bCs/>
          <w:sz w:val="20"/>
          <w:szCs w:val="20"/>
          <w:lang w:val="en-US" w:eastAsia="en-GB"/>
        </w:rPr>
        <w:t>Subject:</w:t>
      </w:r>
      <w:r w:rsidRPr="004F316E">
        <w:rPr>
          <w:rFonts w:ascii="Tahoma" w:hAnsi="Tahoma" w:cs="Tahoma"/>
          <w:sz w:val="20"/>
          <w:szCs w:val="20"/>
          <w:lang w:val="en-US" w:eastAsia="en-GB"/>
        </w:rPr>
        <w:t xml:space="preserve"> RE: Castle Mill condition ,18 badger habitat management plan</w:t>
      </w:r>
    </w:p>
    <w:p w:rsidR="00754876" w:rsidRPr="004F316E" w:rsidRDefault="00754876" w:rsidP="008E0DC7">
      <w:pPr>
        <w:spacing w:after="0" w:line="240" w:lineRule="auto"/>
        <w:ind w:left="851"/>
        <w:rPr>
          <w:rFonts w:ascii="Tahoma" w:hAnsi="Tahoma" w:cs="Tahoma"/>
          <w:sz w:val="20"/>
          <w:szCs w:val="20"/>
        </w:rPr>
      </w:pPr>
    </w:p>
    <w:p w:rsidR="00754876" w:rsidRPr="004F316E" w:rsidRDefault="00754876" w:rsidP="008E0DC7">
      <w:pPr>
        <w:spacing w:after="0" w:line="240" w:lineRule="auto"/>
        <w:ind w:left="851"/>
        <w:rPr>
          <w:rFonts w:ascii="Tahoma" w:hAnsi="Tahoma" w:cs="Tahoma"/>
          <w:color w:val="1F497D"/>
          <w:sz w:val="20"/>
          <w:szCs w:val="20"/>
        </w:rPr>
      </w:pPr>
      <w:r w:rsidRPr="004F316E">
        <w:rPr>
          <w:rFonts w:ascii="Tahoma" w:hAnsi="Tahoma" w:cs="Tahoma"/>
          <w:color w:val="1F497D"/>
          <w:sz w:val="20"/>
          <w:szCs w:val="20"/>
        </w:rPr>
        <w:t>Dear Carolyn,</w:t>
      </w:r>
    </w:p>
    <w:p w:rsidR="00754876" w:rsidRPr="004F316E" w:rsidRDefault="00754876" w:rsidP="008E0DC7">
      <w:pPr>
        <w:spacing w:after="0" w:line="240" w:lineRule="auto"/>
        <w:ind w:left="851"/>
        <w:rPr>
          <w:rFonts w:ascii="Tahoma" w:hAnsi="Tahoma" w:cs="Tahoma"/>
          <w:color w:val="1F497D"/>
          <w:sz w:val="20"/>
          <w:szCs w:val="20"/>
        </w:rPr>
      </w:pPr>
    </w:p>
    <w:p w:rsidR="00754876" w:rsidRPr="004F316E" w:rsidRDefault="00754876" w:rsidP="008E0DC7">
      <w:pPr>
        <w:spacing w:after="0" w:line="240" w:lineRule="auto"/>
        <w:ind w:left="851"/>
        <w:rPr>
          <w:rFonts w:ascii="Tahoma" w:hAnsi="Tahoma" w:cs="Tahoma"/>
          <w:color w:val="1F497D"/>
          <w:sz w:val="20"/>
          <w:szCs w:val="20"/>
        </w:rPr>
      </w:pPr>
      <w:r w:rsidRPr="004F316E">
        <w:rPr>
          <w:rFonts w:ascii="Tahoma" w:hAnsi="Tahoma" w:cs="Tahoma"/>
          <w:color w:val="1F497D"/>
          <w:sz w:val="20"/>
          <w:szCs w:val="20"/>
        </w:rPr>
        <w:t>Thanks for sending this.</w:t>
      </w:r>
    </w:p>
    <w:p w:rsidR="00754876" w:rsidRPr="004F316E" w:rsidRDefault="00754876" w:rsidP="008E0DC7">
      <w:pPr>
        <w:spacing w:after="0" w:line="240" w:lineRule="auto"/>
        <w:ind w:left="851"/>
        <w:rPr>
          <w:rFonts w:ascii="Tahoma" w:hAnsi="Tahoma" w:cs="Tahoma"/>
          <w:color w:val="1F497D"/>
          <w:sz w:val="20"/>
          <w:szCs w:val="20"/>
        </w:rPr>
      </w:pPr>
    </w:p>
    <w:p w:rsidR="00754876" w:rsidRPr="004F316E" w:rsidRDefault="00754876" w:rsidP="008E0DC7">
      <w:pPr>
        <w:spacing w:after="0" w:line="240" w:lineRule="auto"/>
        <w:ind w:left="851"/>
        <w:rPr>
          <w:rFonts w:ascii="Tahoma" w:hAnsi="Tahoma" w:cs="Tahoma"/>
          <w:color w:val="1F497D"/>
          <w:sz w:val="20"/>
          <w:szCs w:val="20"/>
        </w:rPr>
      </w:pPr>
      <w:r w:rsidRPr="004F316E">
        <w:rPr>
          <w:rFonts w:ascii="Tahoma" w:hAnsi="Tahoma" w:cs="Tahoma"/>
          <w:color w:val="1F497D"/>
          <w:sz w:val="20"/>
          <w:szCs w:val="20"/>
        </w:rPr>
        <w:t xml:space="preserve">Is it OK for me to contact </w:t>
      </w:r>
      <w:r w:rsidR="00052114">
        <w:rPr>
          <w:rFonts w:ascii="Tahoma" w:hAnsi="Tahoma" w:cs="Tahoma"/>
          <w:color w:val="1F497D"/>
          <w:sz w:val="20"/>
          <w:szCs w:val="20"/>
        </w:rPr>
        <w:t>[Resident]</w:t>
      </w:r>
      <w:r w:rsidRPr="004F316E">
        <w:rPr>
          <w:rFonts w:ascii="Tahoma" w:hAnsi="Tahoma" w:cs="Tahoma"/>
          <w:color w:val="1F497D"/>
          <w:sz w:val="20"/>
          <w:szCs w:val="20"/>
        </w:rPr>
        <w:t xml:space="preserve"> to obtain the missing page of </w:t>
      </w:r>
      <w:r w:rsidR="00C158E4">
        <w:rPr>
          <w:rFonts w:ascii="Tahoma" w:hAnsi="Tahoma" w:cs="Tahoma"/>
          <w:color w:val="1F497D"/>
          <w:sz w:val="20"/>
          <w:szCs w:val="20"/>
        </w:rPr>
        <w:t>[Re</w:t>
      </w:r>
      <w:r w:rsidR="00EF71AE">
        <w:rPr>
          <w:rFonts w:ascii="Tahoma" w:hAnsi="Tahoma" w:cs="Tahoma"/>
          <w:color w:val="1F497D"/>
          <w:sz w:val="20"/>
          <w:szCs w:val="20"/>
        </w:rPr>
        <w:t>sident’s</w:t>
      </w:r>
      <w:r w:rsidR="00C158E4">
        <w:rPr>
          <w:rFonts w:ascii="Tahoma" w:hAnsi="Tahoma" w:cs="Tahoma"/>
          <w:color w:val="1F497D"/>
          <w:sz w:val="20"/>
          <w:szCs w:val="20"/>
        </w:rPr>
        <w:t>]</w:t>
      </w:r>
      <w:r w:rsidRPr="004F316E">
        <w:rPr>
          <w:rFonts w:ascii="Tahoma" w:hAnsi="Tahoma" w:cs="Tahoma"/>
          <w:color w:val="1F497D"/>
          <w:sz w:val="20"/>
          <w:szCs w:val="20"/>
        </w:rPr>
        <w:t xml:space="preserve"> letter to the City Council?</w:t>
      </w:r>
    </w:p>
    <w:p w:rsidR="00754876" w:rsidRPr="004F316E" w:rsidRDefault="00754876" w:rsidP="008E0DC7">
      <w:pPr>
        <w:spacing w:after="0" w:line="240" w:lineRule="auto"/>
        <w:ind w:left="851"/>
        <w:rPr>
          <w:rFonts w:ascii="Tahoma" w:hAnsi="Tahoma" w:cs="Tahoma"/>
          <w:color w:val="1F497D"/>
          <w:sz w:val="20"/>
          <w:szCs w:val="20"/>
        </w:rPr>
      </w:pPr>
    </w:p>
    <w:p w:rsidR="00754876" w:rsidRPr="004F316E" w:rsidRDefault="00754876" w:rsidP="008E0DC7">
      <w:pPr>
        <w:spacing w:after="0" w:line="240" w:lineRule="auto"/>
        <w:ind w:left="851"/>
        <w:rPr>
          <w:rFonts w:ascii="Tahoma" w:hAnsi="Tahoma" w:cs="Tahoma"/>
          <w:color w:val="1F497D"/>
          <w:sz w:val="20"/>
          <w:szCs w:val="20"/>
        </w:rPr>
      </w:pPr>
      <w:r w:rsidRPr="004F316E">
        <w:rPr>
          <w:rFonts w:ascii="Tahoma" w:hAnsi="Tahoma" w:cs="Tahoma"/>
          <w:color w:val="1F497D"/>
          <w:sz w:val="20"/>
          <w:szCs w:val="20"/>
        </w:rPr>
        <w:t xml:space="preserve">I will send on to and discuss with Iain Corbyn of EcoConsult to check the sett and run tomorrow, when he visits site, and to update the ES as to whether the measures recommended in the Badger Landscape and Habitat Management Plan are being complied with. </w:t>
      </w:r>
    </w:p>
    <w:p w:rsidR="00754876" w:rsidRPr="004F316E" w:rsidRDefault="00754876" w:rsidP="008E0DC7">
      <w:pPr>
        <w:spacing w:after="0" w:line="240" w:lineRule="auto"/>
        <w:ind w:left="851"/>
        <w:rPr>
          <w:rFonts w:ascii="Tahoma" w:hAnsi="Tahoma" w:cs="Tahoma"/>
          <w:color w:val="1F497D"/>
          <w:sz w:val="20"/>
          <w:szCs w:val="20"/>
        </w:rPr>
      </w:pPr>
    </w:p>
    <w:p w:rsidR="00754876" w:rsidRPr="004F316E" w:rsidRDefault="00754876" w:rsidP="008E0DC7">
      <w:pPr>
        <w:spacing w:after="0" w:line="240" w:lineRule="auto"/>
        <w:ind w:left="851"/>
        <w:rPr>
          <w:rFonts w:ascii="Tahoma" w:hAnsi="Tahoma" w:cs="Tahoma"/>
          <w:color w:val="1F497D"/>
          <w:sz w:val="20"/>
          <w:szCs w:val="20"/>
        </w:rPr>
      </w:pPr>
      <w:r w:rsidRPr="004F316E">
        <w:rPr>
          <w:rFonts w:ascii="Tahoma" w:hAnsi="Tahoma" w:cs="Tahoma"/>
          <w:color w:val="1F497D"/>
          <w:sz w:val="20"/>
          <w:szCs w:val="20"/>
        </w:rPr>
        <w:t xml:space="preserve">Please can you or </w:t>
      </w:r>
      <w:r w:rsidR="00C158E4">
        <w:rPr>
          <w:rFonts w:ascii="Tahoma" w:hAnsi="Tahoma" w:cs="Tahoma"/>
          <w:color w:val="1F497D"/>
          <w:sz w:val="20"/>
          <w:szCs w:val="20"/>
        </w:rPr>
        <w:t>[</w:t>
      </w:r>
      <w:r w:rsidR="004E6F7E">
        <w:rPr>
          <w:rFonts w:ascii="Tahoma" w:hAnsi="Tahoma" w:cs="Tahoma"/>
          <w:color w:val="1F497D"/>
          <w:sz w:val="20"/>
          <w:szCs w:val="20"/>
        </w:rPr>
        <w:t>Conservation and Building</w:t>
      </w:r>
      <w:r w:rsidR="00C158E4" w:rsidRPr="00C158E4">
        <w:rPr>
          <w:rFonts w:ascii="Tahoma" w:hAnsi="Tahoma" w:cs="Tahoma"/>
          <w:color w:val="1F497D"/>
          <w:sz w:val="20"/>
          <w:szCs w:val="20"/>
        </w:rPr>
        <w:t>]</w:t>
      </w:r>
      <w:r w:rsidR="00C158E4" w:rsidRPr="004F316E">
        <w:rPr>
          <w:rFonts w:ascii="Tahoma" w:hAnsi="Tahoma" w:cs="Tahoma"/>
          <w:color w:val="1F497D"/>
          <w:sz w:val="20"/>
          <w:szCs w:val="20"/>
        </w:rPr>
        <w:t xml:space="preserve"> </w:t>
      </w:r>
      <w:r w:rsidRPr="004F316E">
        <w:rPr>
          <w:rFonts w:ascii="Tahoma" w:hAnsi="Tahoma" w:cs="Tahoma"/>
          <w:color w:val="1F497D"/>
          <w:sz w:val="20"/>
          <w:szCs w:val="20"/>
        </w:rPr>
        <w:t xml:space="preserve">also confirm the status of each of the prescriptions as far as you know. </w:t>
      </w:r>
    </w:p>
    <w:p w:rsidR="00754876" w:rsidRPr="004F316E" w:rsidRDefault="00754876" w:rsidP="008E0DC7">
      <w:pPr>
        <w:spacing w:after="0" w:line="240" w:lineRule="auto"/>
        <w:ind w:left="851"/>
        <w:rPr>
          <w:rFonts w:ascii="Tahoma" w:hAnsi="Tahoma" w:cs="Tahoma"/>
          <w:color w:val="1F497D"/>
          <w:sz w:val="20"/>
          <w:szCs w:val="20"/>
        </w:rPr>
      </w:pPr>
    </w:p>
    <w:p w:rsidR="00754876" w:rsidRPr="004F316E" w:rsidRDefault="00754876" w:rsidP="008E0DC7">
      <w:pPr>
        <w:spacing w:after="0" w:line="240" w:lineRule="auto"/>
        <w:ind w:left="851"/>
        <w:rPr>
          <w:rFonts w:ascii="Tahoma" w:hAnsi="Tahoma" w:cs="Tahoma"/>
          <w:color w:val="1F497D"/>
          <w:sz w:val="20"/>
          <w:szCs w:val="20"/>
        </w:rPr>
      </w:pPr>
      <w:r w:rsidRPr="004F316E">
        <w:rPr>
          <w:rFonts w:ascii="Tahoma" w:hAnsi="Tahoma" w:cs="Tahoma"/>
          <w:color w:val="1F497D"/>
          <w:sz w:val="20"/>
          <w:szCs w:val="20"/>
        </w:rPr>
        <w:t>The 7 ‘Management prescriptions’ set out in the Management Plan (attached), include the following with more detailed prescriptions and timescales:</w:t>
      </w:r>
    </w:p>
    <w:p w:rsidR="00754876" w:rsidRPr="004F316E" w:rsidRDefault="00754876" w:rsidP="00971E11">
      <w:pPr>
        <w:pStyle w:val="ListParagraph"/>
        <w:spacing w:before="240" w:after="120"/>
        <w:ind w:left="1418" w:hanging="567"/>
        <w:rPr>
          <w:rFonts w:ascii="Tahoma" w:hAnsi="Tahoma" w:cs="Tahoma"/>
          <w:color w:val="FF0000"/>
          <w:sz w:val="20"/>
          <w:szCs w:val="20"/>
        </w:rPr>
      </w:pPr>
      <w:r w:rsidRPr="004F316E">
        <w:rPr>
          <w:rFonts w:ascii="Tahoma" w:hAnsi="Tahoma" w:cs="Tahoma"/>
          <w:color w:val="1F497D"/>
          <w:sz w:val="20"/>
          <w:szCs w:val="20"/>
        </w:rPr>
        <w:t xml:space="preserve">1.    </w:t>
      </w:r>
      <w:r w:rsidR="00971E11">
        <w:rPr>
          <w:rFonts w:ascii="Tahoma" w:hAnsi="Tahoma" w:cs="Tahoma"/>
          <w:color w:val="1F497D"/>
          <w:sz w:val="20"/>
          <w:szCs w:val="20"/>
        </w:rPr>
        <w:t xml:space="preserve">  </w:t>
      </w:r>
      <w:r w:rsidRPr="004F316E">
        <w:rPr>
          <w:rFonts w:ascii="Tahoma" w:hAnsi="Tahoma" w:cs="Tahoma"/>
          <w:color w:val="1F497D"/>
          <w:sz w:val="20"/>
          <w:szCs w:val="20"/>
        </w:rPr>
        <w:t xml:space="preserve">Maintain sett area, allow sett to grow over with scrub, manage surrounding area as rough grassland, maintain Badger run as a commuter route, maintain fence along allotment boundary. – </w:t>
      </w:r>
      <w:r w:rsidRPr="004F316E">
        <w:rPr>
          <w:rFonts w:ascii="Tahoma" w:hAnsi="Tahoma" w:cs="Tahoma"/>
          <w:color w:val="FF0000"/>
          <w:sz w:val="20"/>
          <w:szCs w:val="20"/>
        </w:rPr>
        <w:t xml:space="preserve">Parks Department should be managing the area in accordance with Eco-consult’s management plan This was planted in October last year, with the badger run being reseeded in wild seed in April 2014, (following further fencing works agreed with </w:t>
      </w:r>
      <w:r w:rsidR="00052114">
        <w:rPr>
          <w:rFonts w:ascii="Tahoma" w:hAnsi="Tahoma" w:cs="Tahoma"/>
          <w:color w:val="FF0000"/>
          <w:sz w:val="20"/>
          <w:szCs w:val="20"/>
        </w:rPr>
        <w:t>[Resident]</w:t>
      </w:r>
      <w:r w:rsidRPr="004F316E">
        <w:rPr>
          <w:rFonts w:ascii="Tahoma" w:hAnsi="Tahoma" w:cs="Tahoma"/>
          <w:color w:val="FF0000"/>
          <w:sz w:val="20"/>
          <w:szCs w:val="20"/>
        </w:rPr>
        <w:t>).</w:t>
      </w:r>
    </w:p>
    <w:p w:rsidR="00754876" w:rsidRPr="004F316E" w:rsidRDefault="00754876" w:rsidP="00971E11">
      <w:pPr>
        <w:pStyle w:val="ListParagraph"/>
        <w:spacing w:before="240" w:after="120"/>
        <w:ind w:left="1418" w:hanging="567"/>
        <w:rPr>
          <w:rFonts w:ascii="Tahoma" w:hAnsi="Tahoma" w:cs="Tahoma"/>
          <w:color w:val="1F497D"/>
          <w:sz w:val="20"/>
          <w:szCs w:val="20"/>
        </w:rPr>
      </w:pPr>
      <w:r w:rsidRPr="004F316E">
        <w:rPr>
          <w:rFonts w:ascii="Tahoma" w:hAnsi="Tahoma" w:cs="Tahoma"/>
          <w:color w:val="1F497D"/>
          <w:sz w:val="20"/>
          <w:szCs w:val="20"/>
        </w:rPr>
        <w:t xml:space="preserve">2.     </w:t>
      </w:r>
      <w:r w:rsidR="00971E11">
        <w:rPr>
          <w:rFonts w:ascii="Tahoma" w:hAnsi="Tahoma" w:cs="Tahoma"/>
          <w:color w:val="1F497D"/>
          <w:sz w:val="20"/>
          <w:szCs w:val="20"/>
        </w:rPr>
        <w:t xml:space="preserve"> </w:t>
      </w:r>
      <w:r w:rsidRPr="004F316E">
        <w:rPr>
          <w:rFonts w:ascii="Tahoma" w:hAnsi="Tahoma" w:cs="Tahoma"/>
          <w:color w:val="1F497D"/>
          <w:sz w:val="20"/>
          <w:szCs w:val="20"/>
        </w:rPr>
        <w:t xml:space="preserve">Allow area surrounding sett to develop rough grassland for reptiles and Badgers, with cutting three times/yr and apply herbicide via weed-wipe. </w:t>
      </w:r>
      <w:r w:rsidRPr="004F316E">
        <w:rPr>
          <w:rFonts w:ascii="Tahoma" w:hAnsi="Tahoma" w:cs="Tahoma"/>
          <w:color w:val="FF0000"/>
          <w:sz w:val="20"/>
          <w:szCs w:val="20"/>
        </w:rPr>
        <w:t>Part of ongoing Management plan</w:t>
      </w:r>
    </w:p>
    <w:p w:rsidR="00754876" w:rsidRPr="004F316E" w:rsidRDefault="00754876" w:rsidP="00971E11">
      <w:pPr>
        <w:pStyle w:val="ListParagraph"/>
        <w:spacing w:before="240" w:after="120"/>
        <w:ind w:left="1418" w:hanging="567"/>
        <w:rPr>
          <w:rFonts w:ascii="Tahoma" w:hAnsi="Tahoma" w:cs="Tahoma"/>
          <w:color w:val="1F497D"/>
          <w:sz w:val="20"/>
          <w:szCs w:val="20"/>
        </w:rPr>
      </w:pPr>
      <w:r w:rsidRPr="004F316E">
        <w:rPr>
          <w:rFonts w:ascii="Tahoma" w:hAnsi="Tahoma" w:cs="Tahoma"/>
          <w:color w:val="1F497D"/>
          <w:sz w:val="20"/>
          <w:szCs w:val="20"/>
        </w:rPr>
        <w:t xml:space="preserve">3.     </w:t>
      </w:r>
      <w:r w:rsidR="00971E11">
        <w:rPr>
          <w:rFonts w:ascii="Tahoma" w:hAnsi="Tahoma" w:cs="Tahoma"/>
          <w:color w:val="1F497D"/>
          <w:sz w:val="20"/>
          <w:szCs w:val="20"/>
        </w:rPr>
        <w:t xml:space="preserve"> </w:t>
      </w:r>
      <w:r w:rsidRPr="004F316E">
        <w:rPr>
          <w:rFonts w:ascii="Tahoma" w:hAnsi="Tahoma" w:cs="Tahoma"/>
          <w:color w:val="1F497D"/>
          <w:sz w:val="20"/>
          <w:szCs w:val="20"/>
        </w:rPr>
        <w:t xml:space="preserve">Plant and maintain hedgerow of thorny shrubs around Badger sett area. I assume this has not yet been planted. </w:t>
      </w:r>
      <w:r w:rsidRPr="004F316E">
        <w:rPr>
          <w:rFonts w:ascii="Tahoma" w:hAnsi="Tahoma" w:cs="Tahoma"/>
          <w:color w:val="FF0000"/>
          <w:sz w:val="20"/>
          <w:szCs w:val="20"/>
        </w:rPr>
        <w:t>These were planted by Parks Department in October last year</w:t>
      </w:r>
    </w:p>
    <w:p w:rsidR="00754876" w:rsidRPr="004F316E" w:rsidRDefault="00754876" w:rsidP="00971E11">
      <w:pPr>
        <w:pStyle w:val="ListParagraph"/>
        <w:spacing w:before="240" w:after="120"/>
        <w:ind w:left="1418" w:hanging="567"/>
        <w:rPr>
          <w:rFonts w:ascii="Tahoma" w:hAnsi="Tahoma" w:cs="Tahoma"/>
          <w:color w:val="1F497D"/>
          <w:sz w:val="20"/>
          <w:szCs w:val="20"/>
        </w:rPr>
      </w:pPr>
      <w:r w:rsidRPr="004F316E">
        <w:rPr>
          <w:rFonts w:ascii="Tahoma" w:hAnsi="Tahoma" w:cs="Tahoma"/>
          <w:color w:val="1F497D"/>
          <w:sz w:val="20"/>
          <w:szCs w:val="20"/>
        </w:rPr>
        <w:t>4.    </w:t>
      </w:r>
      <w:r w:rsidR="00971E11">
        <w:rPr>
          <w:rFonts w:ascii="Tahoma" w:hAnsi="Tahoma" w:cs="Tahoma"/>
          <w:color w:val="1F497D"/>
          <w:sz w:val="20"/>
          <w:szCs w:val="20"/>
        </w:rPr>
        <w:t xml:space="preserve">  </w:t>
      </w:r>
      <w:r w:rsidRPr="004F316E">
        <w:rPr>
          <w:rFonts w:ascii="Tahoma" w:hAnsi="Tahoma" w:cs="Tahoma"/>
          <w:color w:val="1F497D"/>
          <w:sz w:val="20"/>
          <w:szCs w:val="20"/>
        </w:rPr>
        <w:t>Create two reptile hibernation/refuge sites using logs from felled trees. I assume this has been done.</w:t>
      </w:r>
      <w:r w:rsidRPr="004F316E">
        <w:rPr>
          <w:rFonts w:ascii="Tahoma" w:hAnsi="Tahoma" w:cs="Tahoma"/>
          <w:color w:val="FF0000"/>
          <w:sz w:val="20"/>
          <w:szCs w:val="20"/>
        </w:rPr>
        <w:t xml:space="preserve"> These were provided by Longcross in September last year</w:t>
      </w:r>
    </w:p>
    <w:p w:rsidR="00754876" w:rsidRPr="004F316E" w:rsidRDefault="00754876" w:rsidP="00971E11">
      <w:pPr>
        <w:pStyle w:val="ListParagraph"/>
        <w:spacing w:before="240" w:after="120"/>
        <w:ind w:left="1418" w:hanging="567"/>
        <w:rPr>
          <w:rFonts w:ascii="Tahoma" w:hAnsi="Tahoma" w:cs="Tahoma"/>
          <w:color w:val="1F497D"/>
          <w:sz w:val="20"/>
          <w:szCs w:val="20"/>
        </w:rPr>
      </w:pPr>
      <w:r w:rsidRPr="004F316E">
        <w:rPr>
          <w:rFonts w:ascii="Tahoma" w:hAnsi="Tahoma" w:cs="Tahoma"/>
          <w:color w:val="1F497D"/>
          <w:sz w:val="20"/>
          <w:szCs w:val="20"/>
        </w:rPr>
        <w:t>5.    </w:t>
      </w:r>
      <w:r w:rsidR="00971E11">
        <w:rPr>
          <w:rFonts w:ascii="Tahoma" w:hAnsi="Tahoma" w:cs="Tahoma"/>
          <w:color w:val="1F497D"/>
          <w:sz w:val="20"/>
          <w:szCs w:val="20"/>
        </w:rPr>
        <w:t xml:space="preserve"> </w:t>
      </w:r>
      <w:r w:rsidRPr="004F316E">
        <w:rPr>
          <w:rFonts w:ascii="Tahoma" w:hAnsi="Tahoma" w:cs="Tahoma"/>
          <w:color w:val="1F497D"/>
          <w:sz w:val="20"/>
          <w:szCs w:val="20"/>
        </w:rPr>
        <w:t xml:space="preserve"> Lighting will be directed away from the Badger sett area and run. </w:t>
      </w:r>
      <w:r w:rsidRPr="004F316E">
        <w:rPr>
          <w:rFonts w:ascii="Tahoma" w:hAnsi="Tahoma" w:cs="Tahoma"/>
          <w:color w:val="FF0000"/>
          <w:sz w:val="20"/>
          <w:szCs w:val="20"/>
        </w:rPr>
        <w:t>Yes, part of design</w:t>
      </w:r>
    </w:p>
    <w:p w:rsidR="00754876" w:rsidRPr="004F316E" w:rsidRDefault="00754876" w:rsidP="00971E11">
      <w:pPr>
        <w:pStyle w:val="ListParagraph"/>
        <w:spacing w:before="240" w:after="120"/>
        <w:ind w:left="1418" w:hanging="567"/>
        <w:rPr>
          <w:rFonts w:ascii="Tahoma" w:hAnsi="Tahoma" w:cs="Tahoma"/>
          <w:color w:val="1F497D"/>
          <w:sz w:val="20"/>
          <w:szCs w:val="20"/>
        </w:rPr>
      </w:pPr>
      <w:r w:rsidRPr="004F316E">
        <w:rPr>
          <w:rFonts w:ascii="Tahoma" w:hAnsi="Tahoma" w:cs="Tahoma"/>
          <w:color w:val="1F497D"/>
          <w:sz w:val="20"/>
          <w:szCs w:val="20"/>
        </w:rPr>
        <w:t>6.    </w:t>
      </w:r>
      <w:r w:rsidR="00971E11">
        <w:rPr>
          <w:rFonts w:ascii="Tahoma" w:hAnsi="Tahoma" w:cs="Tahoma"/>
          <w:color w:val="1F497D"/>
          <w:sz w:val="20"/>
          <w:szCs w:val="20"/>
        </w:rPr>
        <w:t xml:space="preserve">  </w:t>
      </w:r>
      <w:r w:rsidRPr="004F316E">
        <w:rPr>
          <w:rFonts w:ascii="Tahoma" w:hAnsi="Tahoma" w:cs="Tahoma"/>
          <w:color w:val="1F497D"/>
          <w:sz w:val="20"/>
          <w:szCs w:val="20"/>
        </w:rPr>
        <w:t xml:space="preserve">Undertake no tree/scrub clearance during bird nesting season. </w:t>
      </w:r>
      <w:r w:rsidRPr="004F316E">
        <w:rPr>
          <w:rFonts w:ascii="Tahoma" w:hAnsi="Tahoma" w:cs="Tahoma"/>
          <w:color w:val="FF0000"/>
          <w:sz w:val="20"/>
          <w:szCs w:val="20"/>
        </w:rPr>
        <w:t>Part of ongoing Management plan</w:t>
      </w:r>
    </w:p>
    <w:p w:rsidR="00754876" w:rsidRPr="004F316E" w:rsidRDefault="00754876" w:rsidP="00971E11">
      <w:pPr>
        <w:pStyle w:val="ListParagraph"/>
        <w:ind w:left="1418" w:hanging="567"/>
        <w:rPr>
          <w:rFonts w:ascii="Tahoma" w:hAnsi="Tahoma" w:cs="Tahoma"/>
          <w:color w:val="1F497D"/>
          <w:sz w:val="20"/>
          <w:szCs w:val="20"/>
        </w:rPr>
      </w:pPr>
      <w:r w:rsidRPr="004F316E">
        <w:rPr>
          <w:rFonts w:ascii="Tahoma" w:hAnsi="Tahoma" w:cs="Tahoma"/>
          <w:color w:val="1F497D"/>
          <w:sz w:val="20"/>
          <w:szCs w:val="20"/>
        </w:rPr>
        <w:t xml:space="preserve">7.     </w:t>
      </w:r>
      <w:r w:rsidR="00971E11">
        <w:rPr>
          <w:rFonts w:ascii="Tahoma" w:hAnsi="Tahoma" w:cs="Tahoma"/>
          <w:color w:val="1F497D"/>
          <w:sz w:val="20"/>
          <w:szCs w:val="20"/>
        </w:rPr>
        <w:t xml:space="preserve"> </w:t>
      </w:r>
      <w:r w:rsidRPr="004F316E">
        <w:rPr>
          <w:rFonts w:ascii="Tahoma" w:hAnsi="Tahoma" w:cs="Tahoma"/>
          <w:color w:val="1F497D"/>
          <w:sz w:val="20"/>
          <w:szCs w:val="20"/>
        </w:rPr>
        <w:t>Minimise use of pesticides.  </w:t>
      </w:r>
      <w:r w:rsidRPr="004F316E">
        <w:rPr>
          <w:rFonts w:ascii="Tahoma" w:hAnsi="Tahoma" w:cs="Tahoma"/>
          <w:color w:val="FF0000"/>
          <w:sz w:val="20"/>
          <w:szCs w:val="20"/>
        </w:rPr>
        <w:t>Part of ongoing Management plan</w:t>
      </w:r>
    </w:p>
    <w:p w:rsidR="00754876" w:rsidRPr="004F316E" w:rsidRDefault="00754876" w:rsidP="008E0DC7">
      <w:pPr>
        <w:spacing w:after="0" w:line="240" w:lineRule="auto"/>
        <w:ind w:left="851" w:hanging="494"/>
        <w:rPr>
          <w:rFonts w:ascii="Tahoma" w:hAnsi="Tahoma" w:cs="Tahoma"/>
          <w:color w:val="1F497D"/>
          <w:sz w:val="20"/>
          <w:szCs w:val="20"/>
        </w:rPr>
      </w:pPr>
    </w:p>
    <w:p w:rsidR="00754876" w:rsidRPr="004F316E" w:rsidRDefault="00754876" w:rsidP="008E0DC7">
      <w:pPr>
        <w:spacing w:after="0" w:line="240" w:lineRule="auto"/>
        <w:ind w:left="851"/>
        <w:rPr>
          <w:rFonts w:ascii="Tahoma" w:hAnsi="Tahoma" w:cs="Tahoma"/>
          <w:color w:val="1F497D"/>
          <w:sz w:val="20"/>
          <w:szCs w:val="20"/>
        </w:rPr>
      </w:pPr>
      <w:r w:rsidRPr="004F316E">
        <w:rPr>
          <w:rFonts w:ascii="Tahoma" w:hAnsi="Tahoma" w:cs="Tahoma"/>
          <w:color w:val="1F497D"/>
          <w:sz w:val="20"/>
          <w:szCs w:val="20"/>
        </w:rPr>
        <w:t>Otherwise I assume the document remains valid and that with an update about its implementation in the ES, it should simply be resubmitted as before for approval under planning condition 18?</w:t>
      </w:r>
    </w:p>
    <w:p w:rsidR="00754876" w:rsidRPr="004F316E" w:rsidRDefault="00754876" w:rsidP="008E0DC7">
      <w:pPr>
        <w:spacing w:after="0" w:line="240" w:lineRule="auto"/>
        <w:ind w:left="851"/>
        <w:rPr>
          <w:rFonts w:ascii="Tahoma" w:hAnsi="Tahoma" w:cs="Tahoma"/>
          <w:color w:val="1F497D"/>
          <w:sz w:val="20"/>
          <w:szCs w:val="20"/>
        </w:rPr>
      </w:pPr>
    </w:p>
    <w:p w:rsidR="00754876" w:rsidRPr="004F316E" w:rsidRDefault="00754876" w:rsidP="008E0DC7">
      <w:pPr>
        <w:spacing w:after="0" w:line="240" w:lineRule="auto"/>
        <w:ind w:left="851"/>
        <w:rPr>
          <w:rFonts w:ascii="Tahoma" w:hAnsi="Tahoma" w:cs="Tahoma"/>
          <w:color w:val="1F497D"/>
          <w:sz w:val="20"/>
          <w:szCs w:val="20"/>
        </w:rPr>
      </w:pPr>
      <w:r w:rsidRPr="004F316E">
        <w:rPr>
          <w:rFonts w:ascii="Tahoma" w:hAnsi="Tahoma" w:cs="Tahoma"/>
          <w:color w:val="1F497D"/>
          <w:sz w:val="20"/>
          <w:szCs w:val="20"/>
        </w:rPr>
        <w:t>All the best</w:t>
      </w:r>
      <w:r w:rsidRPr="004F316E">
        <w:rPr>
          <w:rFonts w:ascii="Tahoma" w:hAnsi="Tahoma" w:cs="Tahoma"/>
          <w:color w:val="1F497D"/>
          <w:sz w:val="20"/>
          <w:szCs w:val="20"/>
        </w:rPr>
        <w:br/>
        <w:t>Adam Boyden</w:t>
      </w:r>
    </w:p>
    <w:p w:rsidR="001F2F98" w:rsidRPr="004F316E" w:rsidRDefault="001F2F98" w:rsidP="008E0DC7">
      <w:pPr>
        <w:spacing w:after="0" w:line="240" w:lineRule="auto"/>
        <w:ind w:left="851"/>
        <w:rPr>
          <w:rFonts w:ascii="Tahoma" w:hAnsi="Tahoma" w:cs="Tahoma"/>
          <w:bCs/>
          <w:sz w:val="20"/>
          <w:szCs w:val="20"/>
        </w:rPr>
      </w:pPr>
    </w:p>
    <w:p w:rsidR="001F2F98" w:rsidRPr="004F316E" w:rsidRDefault="001F2F98" w:rsidP="001F2F98">
      <w:pPr>
        <w:spacing w:after="0" w:line="240" w:lineRule="auto"/>
        <w:rPr>
          <w:rFonts w:ascii="Tahoma" w:hAnsi="Tahoma" w:cs="Tahoma"/>
          <w:bCs/>
          <w:sz w:val="20"/>
          <w:szCs w:val="20"/>
        </w:rPr>
      </w:pPr>
      <w:r w:rsidRPr="004F316E">
        <w:rPr>
          <w:rFonts w:ascii="Tahoma" w:hAnsi="Tahoma" w:cs="Tahoma"/>
          <w:bCs/>
          <w:sz w:val="20"/>
          <w:szCs w:val="20"/>
        </w:rPr>
        <w:t>***********************************</w:t>
      </w:r>
    </w:p>
    <w:p w:rsidR="001F2F98" w:rsidRPr="004F316E" w:rsidRDefault="001F2F98" w:rsidP="001F2F98">
      <w:pPr>
        <w:spacing w:after="0" w:line="240" w:lineRule="auto"/>
        <w:rPr>
          <w:rFonts w:ascii="Tahoma" w:hAnsi="Tahoma" w:cs="Tahoma"/>
          <w:bCs/>
          <w:sz w:val="20"/>
          <w:szCs w:val="20"/>
          <w:lang w:val="en-US"/>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Carolyn Puddicombe </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10 July 2014 17:44</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Adam Boyden; Nicholas Pearson (nicholas.pearson@npaconsult.co.uk); Sara Metcalfe</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Castle Mill - green wall</w:t>
      </w:r>
    </w:p>
    <w:p w:rsidR="001F2F98" w:rsidRPr="004F316E" w:rsidRDefault="001F2F98" w:rsidP="001F2F98">
      <w:pPr>
        <w:spacing w:after="0" w:line="240" w:lineRule="auto"/>
        <w:rPr>
          <w:rFonts w:ascii="Tahoma" w:hAnsi="Tahoma" w:cs="Tahoma"/>
          <w:bCs/>
          <w:sz w:val="20"/>
          <w:szCs w:val="20"/>
        </w:rPr>
      </w:pPr>
    </w:p>
    <w:p w:rsidR="001F2F98" w:rsidRPr="004F316E" w:rsidRDefault="001F2F98" w:rsidP="001F2F98">
      <w:pPr>
        <w:spacing w:after="0" w:line="240" w:lineRule="auto"/>
        <w:rPr>
          <w:rFonts w:ascii="Tahoma" w:hAnsi="Tahoma" w:cs="Tahoma"/>
          <w:bCs/>
          <w:sz w:val="20"/>
          <w:szCs w:val="20"/>
        </w:rPr>
      </w:pPr>
      <w:r w:rsidRPr="004F316E">
        <w:rPr>
          <w:rFonts w:ascii="Tahoma" w:hAnsi="Tahoma" w:cs="Tahoma"/>
          <w:bCs/>
          <w:sz w:val="20"/>
          <w:szCs w:val="20"/>
        </w:rPr>
        <w:t>Dear All,</w:t>
      </w:r>
    </w:p>
    <w:p w:rsidR="00754876" w:rsidRPr="004F316E" w:rsidRDefault="00754876" w:rsidP="001F2F98">
      <w:pPr>
        <w:spacing w:after="0" w:line="240" w:lineRule="auto"/>
        <w:rPr>
          <w:rFonts w:ascii="Tahoma" w:hAnsi="Tahoma" w:cs="Tahoma"/>
          <w:bCs/>
          <w:sz w:val="20"/>
          <w:szCs w:val="20"/>
        </w:rPr>
      </w:pPr>
    </w:p>
    <w:p w:rsidR="001F2F98" w:rsidRPr="004F316E" w:rsidRDefault="001F2F98" w:rsidP="001F2F98">
      <w:pPr>
        <w:spacing w:after="0" w:line="240" w:lineRule="auto"/>
        <w:rPr>
          <w:rFonts w:ascii="Tahoma" w:hAnsi="Tahoma" w:cs="Tahoma"/>
          <w:bCs/>
          <w:sz w:val="20"/>
          <w:szCs w:val="20"/>
        </w:rPr>
      </w:pPr>
      <w:r w:rsidRPr="004F316E">
        <w:rPr>
          <w:rFonts w:ascii="Tahoma" w:hAnsi="Tahoma" w:cs="Tahoma"/>
          <w:bCs/>
          <w:sz w:val="20"/>
          <w:szCs w:val="20"/>
        </w:rPr>
        <w:t>Please see below.</w:t>
      </w:r>
    </w:p>
    <w:p w:rsidR="00754876" w:rsidRPr="004F316E" w:rsidRDefault="00754876" w:rsidP="001F2F98">
      <w:pPr>
        <w:spacing w:after="0" w:line="240" w:lineRule="auto"/>
        <w:rPr>
          <w:rFonts w:ascii="Tahoma" w:hAnsi="Tahoma" w:cs="Tahoma"/>
          <w:bCs/>
          <w:sz w:val="20"/>
          <w:szCs w:val="20"/>
        </w:rPr>
      </w:pPr>
    </w:p>
    <w:p w:rsidR="001F2F98" w:rsidRPr="004F316E" w:rsidRDefault="001F2F98" w:rsidP="001F2F98">
      <w:pPr>
        <w:spacing w:after="0" w:line="240" w:lineRule="auto"/>
        <w:rPr>
          <w:rFonts w:ascii="Tahoma" w:hAnsi="Tahoma" w:cs="Tahoma"/>
          <w:bCs/>
          <w:sz w:val="20"/>
          <w:szCs w:val="20"/>
        </w:rPr>
      </w:pPr>
      <w:r w:rsidRPr="004F316E">
        <w:rPr>
          <w:rFonts w:ascii="Tahoma" w:hAnsi="Tahoma" w:cs="Tahoma"/>
          <w:bCs/>
          <w:sz w:val="20"/>
          <w:szCs w:val="20"/>
        </w:rPr>
        <w:lastRenderedPageBreak/>
        <w:t>On the basis it has been raised in connection with Castle Mill, can you please make sure this is addressed in the EIA and mitigation</w:t>
      </w:r>
      <w:r w:rsidR="00971E11">
        <w:rPr>
          <w:rFonts w:ascii="Tahoma" w:hAnsi="Tahoma" w:cs="Tahoma"/>
          <w:bCs/>
          <w:sz w:val="20"/>
          <w:szCs w:val="20"/>
        </w:rPr>
        <w:t>?</w:t>
      </w:r>
      <w:r w:rsidRPr="004F316E">
        <w:rPr>
          <w:rFonts w:ascii="Tahoma" w:hAnsi="Tahoma" w:cs="Tahoma"/>
          <w:bCs/>
          <w:sz w:val="20"/>
          <w:szCs w:val="20"/>
        </w:rPr>
        <w:t xml:space="preserve"> There may be structural reasons why this can’t be done but we need to have the answers.</w:t>
      </w:r>
    </w:p>
    <w:p w:rsidR="00754876" w:rsidRPr="004F316E" w:rsidRDefault="00754876" w:rsidP="001F2F98">
      <w:pPr>
        <w:spacing w:after="0" w:line="240" w:lineRule="auto"/>
        <w:rPr>
          <w:rFonts w:ascii="Tahoma" w:hAnsi="Tahoma" w:cs="Tahoma"/>
          <w:bCs/>
          <w:sz w:val="20"/>
          <w:szCs w:val="20"/>
        </w:rPr>
      </w:pPr>
    </w:p>
    <w:p w:rsidR="001F2F98" w:rsidRPr="004F316E" w:rsidRDefault="001F2F98" w:rsidP="001F2F98">
      <w:pPr>
        <w:spacing w:after="0" w:line="240" w:lineRule="auto"/>
        <w:rPr>
          <w:rFonts w:ascii="Tahoma" w:hAnsi="Tahoma" w:cs="Tahoma"/>
          <w:bCs/>
          <w:sz w:val="20"/>
          <w:szCs w:val="20"/>
        </w:rPr>
      </w:pPr>
      <w:r w:rsidRPr="004F316E">
        <w:rPr>
          <w:rFonts w:ascii="Tahoma" w:hAnsi="Tahoma" w:cs="Tahoma"/>
          <w:bCs/>
          <w:sz w:val="20"/>
          <w:szCs w:val="20"/>
        </w:rPr>
        <w:t>Best wishes,</w:t>
      </w:r>
    </w:p>
    <w:p w:rsidR="001F2F98" w:rsidRPr="004F316E" w:rsidRDefault="001F2F98" w:rsidP="001F2F98">
      <w:pPr>
        <w:spacing w:after="0" w:line="240" w:lineRule="auto"/>
        <w:rPr>
          <w:rFonts w:ascii="Tahoma" w:hAnsi="Tahoma" w:cs="Tahoma"/>
          <w:bCs/>
          <w:sz w:val="20"/>
          <w:szCs w:val="20"/>
        </w:rPr>
      </w:pPr>
      <w:r w:rsidRPr="004F316E">
        <w:rPr>
          <w:rFonts w:ascii="Tahoma" w:hAnsi="Tahoma" w:cs="Tahoma"/>
          <w:bCs/>
          <w:sz w:val="20"/>
          <w:szCs w:val="20"/>
        </w:rPr>
        <w:t xml:space="preserve">Carolyn </w:t>
      </w:r>
    </w:p>
    <w:p w:rsidR="001F2F98" w:rsidRPr="004F316E" w:rsidRDefault="001F2F98" w:rsidP="001F2F98">
      <w:pPr>
        <w:spacing w:after="0" w:line="240" w:lineRule="auto"/>
        <w:rPr>
          <w:rFonts w:ascii="Tahoma" w:hAnsi="Tahoma" w:cs="Tahoma"/>
          <w:bCs/>
          <w:sz w:val="20"/>
          <w:szCs w:val="20"/>
        </w:rPr>
      </w:pPr>
    </w:p>
    <w:p w:rsidR="001F2F98" w:rsidRPr="004F316E" w:rsidRDefault="001F2F98" w:rsidP="001F2F98">
      <w:pPr>
        <w:spacing w:after="0" w:line="240" w:lineRule="auto"/>
        <w:rPr>
          <w:rFonts w:ascii="Tahoma" w:hAnsi="Tahoma" w:cs="Tahoma"/>
          <w:b/>
          <w:bCs/>
          <w:sz w:val="20"/>
          <w:szCs w:val="20"/>
        </w:rPr>
      </w:pPr>
      <w:r w:rsidRPr="004F316E">
        <w:rPr>
          <w:rFonts w:ascii="Tahoma" w:hAnsi="Tahoma" w:cs="Tahoma"/>
          <w:b/>
          <w:bCs/>
          <w:sz w:val="20"/>
          <w:szCs w:val="20"/>
        </w:rPr>
        <w:t>Carolyn Puddicombe BSc (Hons) FRICS</w:t>
      </w:r>
    </w:p>
    <w:p w:rsidR="001F2F98" w:rsidRPr="004F316E" w:rsidRDefault="001F2F98" w:rsidP="001F2F98">
      <w:pPr>
        <w:spacing w:after="0" w:line="240" w:lineRule="auto"/>
        <w:rPr>
          <w:rFonts w:ascii="Tahoma" w:hAnsi="Tahoma" w:cs="Tahoma"/>
          <w:bCs/>
          <w:sz w:val="20"/>
          <w:szCs w:val="20"/>
        </w:rPr>
      </w:pPr>
      <w:r w:rsidRPr="004F316E">
        <w:rPr>
          <w:rFonts w:ascii="Tahoma" w:hAnsi="Tahoma" w:cs="Tahoma"/>
          <w:bCs/>
          <w:sz w:val="20"/>
          <w:szCs w:val="20"/>
        </w:rPr>
        <w:t>Director of Asset &amp; Space Management</w:t>
      </w:r>
    </w:p>
    <w:p w:rsidR="001F2F98" w:rsidRPr="004F316E" w:rsidRDefault="001F2F98" w:rsidP="001F2F98">
      <w:pPr>
        <w:spacing w:after="0" w:line="240" w:lineRule="auto"/>
        <w:rPr>
          <w:rFonts w:ascii="Tahoma" w:hAnsi="Tahoma" w:cs="Tahoma"/>
          <w:bCs/>
          <w:sz w:val="20"/>
          <w:szCs w:val="20"/>
        </w:rPr>
      </w:pPr>
      <w:r w:rsidRPr="004F316E">
        <w:rPr>
          <w:rFonts w:ascii="Tahoma" w:hAnsi="Tahoma" w:cs="Tahoma"/>
          <w:bCs/>
          <w:sz w:val="20"/>
          <w:szCs w:val="20"/>
        </w:rPr>
        <w:t>Asset &amp; Space Management</w:t>
      </w:r>
    </w:p>
    <w:p w:rsidR="001F2F98" w:rsidRPr="004F316E" w:rsidRDefault="001F2F98" w:rsidP="001F2F98">
      <w:pPr>
        <w:spacing w:after="0" w:line="240" w:lineRule="auto"/>
        <w:rPr>
          <w:rFonts w:ascii="Tahoma" w:hAnsi="Tahoma" w:cs="Tahoma"/>
          <w:bCs/>
          <w:sz w:val="20"/>
          <w:szCs w:val="20"/>
        </w:rPr>
      </w:pPr>
      <w:r w:rsidRPr="004F316E">
        <w:rPr>
          <w:rFonts w:ascii="Tahoma" w:hAnsi="Tahoma" w:cs="Tahoma"/>
          <w:bCs/>
          <w:sz w:val="20"/>
          <w:szCs w:val="20"/>
          <w:lang w:val="en-US"/>
        </w:rPr>
        <w:t xml:space="preserve">Estates Services </w:t>
      </w:r>
      <w:r w:rsidRPr="004F316E">
        <w:rPr>
          <w:rFonts w:ascii="Tahoma" w:hAnsi="Tahoma" w:cs="Tahoma"/>
          <w:bCs/>
          <w:sz w:val="20"/>
          <w:szCs w:val="20"/>
        </w:rPr>
        <w:t>| University of Oxford</w:t>
      </w:r>
    </w:p>
    <w:p w:rsidR="001F2F98" w:rsidRPr="004F316E" w:rsidRDefault="001F2F98" w:rsidP="001F2F98">
      <w:pPr>
        <w:spacing w:after="0" w:line="240" w:lineRule="auto"/>
        <w:rPr>
          <w:rFonts w:ascii="Tahoma" w:hAnsi="Tahoma" w:cs="Tahoma"/>
          <w:bCs/>
          <w:sz w:val="20"/>
          <w:szCs w:val="20"/>
        </w:rPr>
      </w:pPr>
    </w:p>
    <w:p w:rsidR="001F2F98" w:rsidRPr="004F316E" w:rsidRDefault="001F2F98" w:rsidP="001F2F98">
      <w:pPr>
        <w:spacing w:after="0" w:line="240" w:lineRule="auto"/>
        <w:rPr>
          <w:rFonts w:ascii="Tahoma" w:hAnsi="Tahoma" w:cs="Tahoma"/>
          <w:bCs/>
          <w:sz w:val="20"/>
          <w:szCs w:val="20"/>
        </w:rPr>
      </w:pPr>
      <w:r w:rsidRPr="004F316E">
        <w:rPr>
          <w:rFonts w:ascii="Tahoma" w:hAnsi="Tahoma" w:cs="Tahoma"/>
          <w:bCs/>
          <w:sz w:val="20"/>
          <w:szCs w:val="20"/>
        </w:rPr>
        <w:t>The Malthouse, Tidmarsh Lane, Oxford, OX1 1NQ</w:t>
      </w:r>
    </w:p>
    <w:p w:rsidR="001F2F98" w:rsidRPr="004F316E" w:rsidRDefault="001F2F98" w:rsidP="001F2F98">
      <w:pPr>
        <w:spacing w:after="0" w:line="240" w:lineRule="auto"/>
        <w:rPr>
          <w:rFonts w:ascii="Tahoma" w:hAnsi="Tahoma" w:cs="Tahoma"/>
          <w:bCs/>
          <w:sz w:val="20"/>
          <w:szCs w:val="20"/>
        </w:rPr>
      </w:pPr>
    </w:p>
    <w:p w:rsidR="001F2F98" w:rsidRPr="004F316E" w:rsidRDefault="001F2F98" w:rsidP="001F2F98">
      <w:pPr>
        <w:spacing w:after="0" w:line="240" w:lineRule="auto"/>
        <w:rPr>
          <w:rFonts w:ascii="Tahoma" w:hAnsi="Tahoma" w:cs="Tahoma"/>
          <w:bCs/>
          <w:sz w:val="20"/>
          <w:szCs w:val="20"/>
        </w:rPr>
      </w:pPr>
      <w:r w:rsidRPr="004F316E">
        <w:rPr>
          <w:rFonts w:ascii="Tahoma" w:hAnsi="Tahoma" w:cs="Tahoma"/>
          <w:b/>
          <w:bCs/>
          <w:sz w:val="20"/>
          <w:szCs w:val="20"/>
        </w:rPr>
        <w:t>T:</w:t>
      </w:r>
      <w:r w:rsidRPr="004F316E">
        <w:rPr>
          <w:rFonts w:ascii="Tahoma" w:hAnsi="Tahoma" w:cs="Tahoma"/>
          <w:bCs/>
          <w:sz w:val="20"/>
          <w:szCs w:val="20"/>
        </w:rPr>
        <w:t xml:space="preserve"> 01865 280801  </w:t>
      </w:r>
      <w:r w:rsidRPr="004F316E">
        <w:rPr>
          <w:rFonts w:ascii="Tahoma" w:hAnsi="Tahoma" w:cs="Tahoma"/>
          <w:b/>
          <w:bCs/>
          <w:sz w:val="20"/>
          <w:szCs w:val="20"/>
        </w:rPr>
        <w:t>E:</w:t>
      </w:r>
      <w:r w:rsidRPr="004F316E">
        <w:rPr>
          <w:rFonts w:ascii="Tahoma" w:hAnsi="Tahoma" w:cs="Tahoma"/>
          <w:bCs/>
          <w:sz w:val="20"/>
          <w:szCs w:val="20"/>
        </w:rPr>
        <w:t xml:space="preserve"> </w:t>
      </w:r>
      <w:hyperlink r:id="rId116" w:history="1">
        <w:r w:rsidRPr="004F316E">
          <w:rPr>
            <w:rStyle w:val="Hyperlink"/>
            <w:rFonts w:ascii="Tahoma" w:hAnsi="Tahoma" w:cs="Tahoma"/>
            <w:bCs/>
            <w:sz w:val="20"/>
            <w:szCs w:val="20"/>
            <w:lang w:val="en-US"/>
          </w:rPr>
          <w:t>carolyn.puddicombe@admin.ox.ac.uk</w:t>
        </w:r>
      </w:hyperlink>
    </w:p>
    <w:p w:rsidR="001F2F98" w:rsidRPr="004F316E" w:rsidRDefault="00B7137B" w:rsidP="001F2F98">
      <w:pPr>
        <w:spacing w:after="0" w:line="240" w:lineRule="auto"/>
        <w:rPr>
          <w:rFonts w:ascii="Tahoma" w:hAnsi="Tahoma" w:cs="Tahoma"/>
          <w:bCs/>
          <w:sz w:val="20"/>
          <w:szCs w:val="20"/>
        </w:rPr>
      </w:pPr>
      <w:hyperlink r:id="rId117" w:history="1">
        <w:r w:rsidR="001F2F98" w:rsidRPr="004F316E">
          <w:rPr>
            <w:rStyle w:val="Hyperlink"/>
            <w:rFonts w:ascii="Tahoma" w:hAnsi="Tahoma" w:cs="Tahoma"/>
            <w:bCs/>
            <w:sz w:val="20"/>
            <w:szCs w:val="20"/>
          </w:rPr>
          <w:t>www.admin.ox.ac.uk/estates</w:t>
        </w:r>
      </w:hyperlink>
    </w:p>
    <w:p w:rsidR="001F2F98" w:rsidRPr="004F316E" w:rsidRDefault="001F2F98" w:rsidP="00103D18">
      <w:pPr>
        <w:spacing w:after="0" w:line="240" w:lineRule="auto"/>
        <w:ind w:left="567"/>
        <w:rPr>
          <w:rFonts w:ascii="Tahoma" w:hAnsi="Tahoma" w:cs="Tahoma"/>
          <w:bCs/>
          <w:sz w:val="20"/>
          <w:szCs w:val="20"/>
        </w:rPr>
      </w:pPr>
      <w:r w:rsidRPr="004F316E">
        <w:rPr>
          <w:rFonts w:ascii="Tahoma" w:hAnsi="Tahoma" w:cs="Tahoma"/>
          <w:bCs/>
          <w:sz w:val="20"/>
          <w:szCs w:val="20"/>
        </w:rPr>
        <w:t>-------------------------------------------------------------------</w:t>
      </w:r>
    </w:p>
    <w:p w:rsidR="001F2F98" w:rsidRPr="004F316E" w:rsidRDefault="001F2F98" w:rsidP="00754876">
      <w:pPr>
        <w:spacing w:after="0" w:line="240" w:lineRule="auto"/>
        <w:ind w:left="567"/>
        <w:rPr>
          <w:rFonts w:ascii="Tahoma" w:hAnsi="Tahoma" w:cs="Tahoma"/>
          <w:bCs/>
          <w:sz w:val="20"/>
          <w:szCs w:val="20"/>
          <w:lang w:val="en-US"/>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CROFTON-BRIGGS Michael [</w:t>
      </w:r>
      <w:hyperlink r:id="rId118" w:history="1">
        <w:r w:rsidRPr="004F316E">
          <w:rPr>
            <w:rStyle w:val="Hyperlink"/>
            <w:rFonts w:ascii="Tahoma" w:hAnsi="Tahoma" w:cs="Tahoma"/>
            <w:bCs/>
            <w:sz w:val="20"/>
            <w:szCs w:val="20"/>
            <w:lang w:val="en-US"/>
          </w:rPr>
          <w:t>mailto:mcrofton-briggs@oxford.gov.uk</w:t>
        </w:r>
      </w:hyperlink>
      <w:r w:rsidRPr="004F316E">
        <w:rPr>
          <w:rFonts w:ascii="Tahoma" w:hAnsi="Tahoma" w:cs="Tahoma"/>
          <w:bCs/>
          <w:sz w:val="20"/>
          <w:szCs w:val="20"/>
          <w:lang w:val="en-US"/>
        </w:rPr>
        <w:t xml:space="preserve">] </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10 July 2014 15:42</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Carolyn Puddicombe</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FW: pix green wall</w:t>
      </w:r>
    </w:p>
    <w:p w:rsidR="001F2F98" w:rsidRPr="004F316E" w:rsidRDefault="001F2F98" w:rsidP="00754876">
      <w:pPr>
        <w:spacing w:after="0" w:line="240" w:lineRule="auto"/>
        <w:ind w:left="567"/>
        <w:rPr>
          <w:rFonts w:ascii="Tahoma" w:hAnsi="Tahoma" w:cs="Tahoma"/>
          <w:bCs/>
          <w:sz w:val="20"/>
          <w:szCs w:val="20"/>
        </w:rPr>
      </w:pPr>
    </w:p>
    <w:p w:rsidR="001F2F98" w:rsidRPr="004F316E" w:rsidRDefault="001F2F98" w:rsidP="00754876">
      <w:pPr>
        <w:spacing w:after="0" w:line="240" w:lineRule="auto"/>
        <w:ind w:left="567"/>
        <w:rPr>
          <w:rFonts w:ascii="Tahoma" w:hAnsi="Tahoma" w:cs="Tahoma"/>
          <w:bCs/>
          <w:sz w:val="20"/>
          <w:szCs w:val="20"/>
        </w:rPr>
      </w:pPr>
      <w:r w:rsidRPr="004F316E">
        <w:rPr>
          <w:rFonts w:ascii="Tahoma" w:hAnsi="Tahoma" w:cs="Tahoma"/>
          <w:bCs/>
          <w:sz w:val="20"/>
          <w:szCs w:val="20"/>
        </w:rPr>
        <w:t>Carolyn</w:t>
      </w:r>
    </w:p>
    <w:p w:rsidR="001F2F98" w:rsidRPr="004F316E" w:rsidRDefault="001F2F98" w:rsidP="00754876">
      <w:pPr>
        <w:spacing w:after="0" w:line="240" w:lineRule="auto"/>
        <w:ind w:left="567"/>
        <w:rPr>
          <w:rFonts w:ascii="Tahoma" w:hAnsi="Tahoma" w:cs="Tahoma"/>
          <w:bCs/>
          <w:sz w:val="20"/>
          <w:szCs w:val="20"/>
        </w:rPr>
      </w:pPr>
    </w:p>
    <w:p w:rsidR="001F2F98" w:rsidRPr="004F316E" w:rsidRDefault="001F2F98" w:rsidP="00754876">
      <w:pPr>
        <w:spacing w:after="0" w:line="240" w:lineRule="auto"/>
        <w:ind w:left="567"/>
        <w:rPr>
          <w:rFonts w:ascii="Tahoma" w:hAnsi="Tahoma" w:cs="Tahoma"/>
          <w:bCs/>
          <w:sz w:val="20"/>
          <w:szCs w:val="20"/>
        </w:rPr>
      </w:pPr>
      <w:r w:rsidRPr="004F316E">
        <w:rPr>
          <w:rFonts w:ascii="Tahoma" w:hAnsi="Tahoma" w:cs="Tahoma"/>
          <w:bCs/>
          <w:sz w:val="20"/>
          <w:szCs w:val="20"/>
        </w:rPr>
        <w:t xml:space="preserve">I thought it would be appropriate to pass this email on to you. </w:t>
      </w:r>
    </w:p>
    <w:p w:rsidR="001F2F98" w:rsidRPr="004F316E" w:rsidRDefault="001F2F98" w:rsidP="00754876">
      <w:pPr>
        <w:spacing w:after="0" w:line="240" w:lineRule="auto"/>
        <w:ind w:left="567"/>
        <w:rPr>
          <w:rFonts w:ascii="Tahoma" w:hAnsi="Tahoma" w:cs="Tahoma"/>
          <w:bCs/>
          <w:sz w:val="20"/>
          <w:szCs w:val="20"/>
        </w:rPr>
      </w:pPr>
    </w:p>
    <w:p w:rsidR="001F2F98" w:rsidRPr="004F316E" w:rsidRDefault="001F2F98" w:rsidP="00754876">
      <w:pPr>
        <w:spacing w:after="0" w:line="240" w:lineRule="auto"/>
        <w:ind w:left="567"/>
        <w:rPr>
          <w:rFonts w:ascii="Tahoma" w:hAnsi="Tahoma" w:cs="Tahoma"/>
          <w:bCs/>
          <w:sz w:val="20"/>
          <w:szCs w:val="20"/>
        </w:rPr>
      </w:pPr>
      <w:r w:rsidRPr="004F316E">
        <w:rPr>
          <w:rFonts w:ascii="Tahoma" w:hAnsi="Tahoma" w:cs="Tahoma"/>
          <w:bCs/>
          <w:sz w:val="20"/>
          <w:szCs w:val="20"/>
        </w:rPr>
        <w:t>Michael Crofton-Briggs</w:t>
      </w:r>
    </w:p>
    <w:p w:rsidR="001F2F98" w:rsidRPr="004F316E" w:rsidRDefault="001F2F98" w:rsidP="00754876">
      <w:pPr>
        <w:spacing w:after="0" w:line="240" w:lineRule="auto"/>
        <w:ind w:left="567"/>
        <w:rPr>
          <w:rFonts w:ascii="Tahoma" w:hAnsi="Tahoma" w:cs="Tahoma"/>
          <w:bCs/>
          <w:sz w:val="20"/>
          <w:szCs w:val="20"/>
        </w:rPr>
      </w:pPr>
      <w:r w:rsidRPr="004F316E">
        <w:rPr>
          <w:rFonts w:ascii="Tahoma" w:hAnsi="Tahoma" w:cs="Tahoma"/>
          <w:bCs/>
          <w:sz w:val="20"/>
          <w:szCs w:val="20"/>
        </w:rPr>
        <w:t>Head of City Development</w:t>
      </w:r>
    </w:p>
    <w:p w:rsidR="001F2F98" w:rsidRPr="004F316E" w:rsidRDefault="001F2F98" w:rsidP="00754876">
      <w:pPr>
        <w:spacing w:after="0" w:line="240" w:lineRule="auto"/>
        <w:ind w:left="567"/>
        <w:rPr>
          <w:rFonts w:ascii="Tahoma" w:hAnsi="Tahoma" w:cs="Tahoma"/>
          <w:bCs/>
          <w:sz w:val="20"/>
          <w:szCs w:val="20"/>
        </w:rPr>
      </w:pPr>
      <w:r w:rsidRPr="004F316E">
        <w:rPr>
          <w:rFonts w:ascii="Tahoma" w:hAnsi="Tahoma" w:cs="Tahoma"/>
          <w:bCs/>
          <w:sz w:val="20"/>
          <w:szCs w:val="20"/>
        </w:rPr>
        <w:t xml:space="preserve">T: 01865 252360 </w:t>
      </w:r>
    </w:p>
    <w:p w:rsidR="001F2F98" w:rsidRPr="004F316E" w:rsidRDefault="001F2F98" w:rsidP="00754876">
      <w:pPr>
        <w:spacing w:after="0" w:line="240" w:lineRule="auto"/>
        <w:ind w:left="567"/>
        <w:rPr>
          <w:rFonts w:ascii="Tahoma" w:hAnsi="Tahoma" w:cs="Tahoma"/>
          <w:bCs/>
          <w:sz w:val="20"/>
          <w:szCs w:val="20"/>
        </w:rPr>
      </w:pPr>
      <w:r w:rsidRPr="004F316E">
        <w:rPr>
          <w:rFonts w:ascii="Tahoma" w:hAnsi="Tahoma" w:cs="Tahoma"/>
          <w:bCs/>
          <w:sz w:val="20"/>
          <w:szCs w:val="20"/>
        </w:rPr>
        <w:t>M: 07833 484 089</w:t>
      </w:r>
    </w:p>
    <w:p w:rsidR="001F2F98" w:rsidRPr="004F316E" w:rsidRDefault="001F2F98" w:rsidP="00754876">
      <w:pPr>
        <w:spacing w:after="0" w:line="240" w:lineRule="auto"/>
        <w:ind w:left="567"/>
        <w:rPr>
          <w:rFonts w:ascii="Tahoma" w:hAnsi="Tahoma" w:cs="Tahoma"/>
          <w:bCs/>
          <w:sz w:val="20"/>
          <w:szCs w:val="20"/>
        </w:rPr>
      </w:pPr>
      <w:r w:rsidRPr="004F316E">
        <w:rPr>
          <w:rFonts w:ascii="Tahoma" w:hAnsi="Tahoma" w:cs="Tahoma"/>
          <w:bCs/>
          <w:sz w:val="20"/>
          <w:szCs w:val="20"/>
        </w:rPr>
        <w:t> </w:t>
      </w:r>
    </w:p>
    <w:p w:rsidR="001F2F98" w:rsidRPr="004F316E" w:rsidRDefault="001F2F98" w:rsidP="00754876">
      <w:pPr>
        <w:spacing w:after="0" w:line="240" w:lineRule="auto"/>
        <w:ind w:left="567"/>
        <w:rPr>
          <w:rFonts w:ascii="Tahoma" w:hAnsi="Tahoma" w:cs="Tahoma"/>
          <w:bCs/>
          <w:sz w:val="20"/>
          <w:szCs w:val="20"/>
        </w:rPr>
      </w:pPr>
      <w:r w:rsidRPr="004F316E">
        <w:rPr>
          <w:rFonts w:ascii="Tahoma" w:hAnsi="Tahoma" w:cs="Tahoma"/>
          <w:bCs/>
          <w:sz w:val="20"/>
          <w:szCs w:val="20"/>
        </w:rPr>
        <w:t>St Aldate's Chambers, 109  -113 St Aldate's, Oxford, OX1 1DS       </w:t>
      </w:r>
    </w:p>
    <w:p w:rsidR="001F2F98" w:rsidRPr="004F316E" w:rsidRDefault="001F2F98" w:rsidP="00754876">
      <w:pPr>
        <w:spacing w:after="0" w:line="240" w:lineRule="auto"/>
        <w:ind w:left="567"/>
        <w:rPr>
          <w:rFonts w:ascii="Tahoma" w:hAnsi="Tahoma" w:cs="Tahoma"/>
          <w:bCs/>
          <w:sz w:val="20"/>
          <w:szCs w:val="20"/>
        </w:rPr>
      </w:pPr>
      <w:r w:rsidRPr="004F316E">
        <w:rPr>
          <w:rFonts w:ascii="Tahoma" w:hAnsi="Tahoma" w:cs="Tahoma"/>
          <w:bCs/>
          <w:sz w:val="20"/>
          <w:szCs w:val="20"/>
        </w:rPr>
        <w:t> </w:t>
      </w:r>
      <w:r w:rsidR="00754876" w:rsidRPr="004F316E">
        <w:rPr>
          <w:rFonts w:ascii="Tahoma" w:hAnsi="Tahoma" w:cs="Tahoma"/>
          <w:bCs/>
          <w:sz w:val="20"/>
          <w:szCs w:val="20"/>
        </w:rPr>
        <w:t>----------------------------------------------------------------------</w:t>
      </w:r>
    </w:p>
    <w:p w:rsidR="001F2F98" w:rsidRPr="004F316E" w:rsidRDefault="001F2F98" w:rsidP="00754876">
      <w:pPr>
        <w:spacing w:after="0" w:line="240" w:lineRule="auto"/>
        <w:ind w:left="567"/>
        <w:rPr>
          <w:rFonts w:ascii="Tahoma" w:hAnsi="Tahoma" w:cs="Tahoma"/>
          <w:bCs/>
          <w:sz w:val="20"/>
          <w:szCs w:val="20"/>
          <w:lang w:val="en-US"/>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Councillor PRICE Bob </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10 July 2014 15:27</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HANCOCK Murray; CROFTON-BRIGGS Michael</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FW: pix green wall</w:t>
      </w:r>
    </w:p>
    <w:p w:rsidR="001F2F98" w:rsidRPr="004F316E" w:rsidRDefault="001F2F98" w:rsidP="00754876">
      <w:pPr>
        <w:spacing w:after="0" w:line="240" w:lineRule="auto"/>
        <w:ind w:left="567"/>
        <w:rPr>
          <w:rFonts w:ascii="Tahoma" w:hAnsi="Tahoma" w:cs="Tahoma"/>
          <w:bCs/>
          <w:sz w:val="20"/>
          <w:szCs w:val="20"/>
        </w:rPr>
      </w:pPr>
    </w:p>
    <w:p w:rsidR="001F2F98" w:rsidRPr="004F316E" w:rsidRDefault="001F2F98" w:rsidP="00754876">
      <w:pPr>
        <w:spacing w:after="0" w:line="240" w:lineRule="auto"/>
        <w:ind w:left="567"/>
        <w:rPr>
          <w:rFonts w:ascii="Tahoma" w:hAnsi="Tahoma" w:cs="Tahoma"/>
          <w:bCs/>
          <w:sz w:val="20"/>
          <w:szCs w:val="20"/>
        </w:rPr>
      </w:pPr>
      <w:r w:rsidRPr="004F316E">
        <w:rPr>
          <w:rFonts w:ascii="Tahoma" w:hAnsi="Tahoma" w:cs="Tahoma"/>
          <w:bCs/>
          <w:sz w:val="20"/>
          <w:szCs w:val="20"/>
        </w:rPr>
        <w:t>Can we have some of these?</w:t>
      </w:r>
    </w:p>
    <w:p w:rsidR="001F2F98" w:rsidRPr="004F316E" w:rsidRDefault="001F2F98" w:rsidP="00754876">
      <w:pPr>
        <w:spacing w:after="0" w:line="240" w:lineRule="auto"/>
        <w:ind w:left="567"/>
        <w:rPr>
          <w:rFonts w:ascii="Tahoma" w:hAnsi="Tahoma" w:cs="Tahoma"/>
          <w:bCs/>
          <w:sz w:val="20"/>
          <w:szCs w:val="20"/>
        </w:rPr>
      </w:pPr>
    </w:p>
    <w:p w:rsidR="001F2F98" w:rsidRPr="004F316E" w:rsidRDefault="001F2F98" w:rsidP="00754876">
      <w:pPr>
        <w:spacing w:after="0" w:line="240" w:lineRule="auto"/>
        <w:ind w:left="567"/>
        <w:rPr>
          <w:rFonts w:ascii="Tahoma" w:hAnsi="Tahoma" w:cs="Tahoma"/>
          <w:bCs/>
          <w:sz w:val="20"/>
          <w:szCs w:val="20"/>
        </w:rPr>
      </w:pPr>
      <w:r w:rsidRPr="004F316E">
        <w:rPr>
          <w:rFonts w:ascii="Tahoma" w:hAnsi="Tahoma" w:cs="Tahoma"/>
          <w:bCs/>
          <w:sz w:val="20"/>
          <w:szCs w:val="20"/>
        </w:rPr>
        <w:t>bob</w:t>
      </w:r>
    </w:p>
    <w:p w:rsidR="001F2F98" w:rsidRPr="004F316E" w:rsidRDefault="00103D18" w:rsidP="00754876">
      <w:pPr>
        <w:spacing w:after="0" w:line="240" w:lineRule="auto"/>
        <w:ind w:left="567"/>
        <w:rPr>
          <w:rFonts w:ascii="Tahoma" w:hAnsi="Tahoma" w:cs="Tahoma"/>
          <w:bCs/>
          <w:sz w:val="20"/>
          <w:szCs w:val="20"/>
        </w:rPr>
      </w:pPr>
      <w:r>
        <w:rPr>
          <w:rFonts w:ascii="Tahoma" w:hAnsi="Tahoma" w:cs="Tahoma"/>
          <w:bCs/>
          <w:sz w:val="20"/>
          <w:szCs w:val="20"/>
        </w:rPr>
        <w:t>--------------------------------</w:t>
      </w:r>
    </w:p>
    <w:p w:rsidR="001F2F98" w:rsidRPr="004F316E" w:rsidRDefault="001F2F98" w:rsidP="00754876">
      <w:pPr>
        <w:spacing w:after="0" w:line="240" w:lineRule="auto"/>
        <w:ind w:left="567"/>
        <w:rPr>
          <w:rFonts w:ascii="Tahoma" w:hAnsi="Tahoma" w:cs="Tahoma"/>
          <w:bCs/>
          <w:sz w:val="20"/>
          <w:szCs w:val="20"/>
          <w:lang w:val="en-US"/>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w:t>
      </w:r>
      <w:r w:rsidR="00971E11">
        <w:rPr>
          <w:rFonts w:ascii="Tahoma" w:hAnsi="Tahoma" w:cs="Tahoma"/>
          <w:bCs/>
          <w:sz w:val="20"/>
          <w:szCs w:val="20"/>
          <w:lang w:val="en-US"/>
        </w:rPr>
        <w:t>Resident</w:t>
      </w:r>
      <w:r w:rsidRPr="004F316E">
        <w:rPr>
          <w:rFonts w:ascii="Tahoma" w:hAnsi="Tahoma" w:cs="Tahoma"/>
          <w:bCs/>
          <w:sz w:val="20"/>
          <w:szCs w:val="20"/>
          <w:lang w:val="en-US"/>
        </w:rPr>
        <w:t xml:space="preserve"> </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10 July 2014 12:05</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Councillor FRY James [NET]; Councillor van NOOIJEN Oscar; Councillor PRICE Bob</w:t>
      </w:r>
      <w:r w:rsidRPr="004F316E">
        <w:rPr>
          <w:rFonts w:ascii="Tahoma" w:hAnsi="Tahoma" w:cs="Tahoma"/>
          <w:bCs/>
          <w:sz w:val="20"/>
          <w:szCs w:val="20"/>
          <w:lang w:val="en-US"/>
        </w:rPr>
        <w:br/>
      </w:r>
      <w:r w:rsidRPr="004F316E">
        <w:rPr>
          <w:rFonts w:ascii="Tahoma" w:hAnsi="Tahoma" w:cs="Tahoma"/>
          <w:b/>
          <w:bCs/>
          <w:sz w:val="20"/>
          <w:szCs w:val="20"/>
          <w:lang w:val="en-US"/>
        </w:rPr>
        <w:t>Cc:</w:t>
      </w:r>
      <w:r w:rsidR="00971E11">
        <w:rPr>
          <w:rFonts w:ascii="Tahoma" w:hAnsi="Tahoma" w:cs="Tahoma"/>
          <w:b/>
          <w:bCs/>
          <w:sz w:val="20"/>
          <w:szCs w:val="20"/>
          <w:lang w:val="en-US"/>
        </w:rPr>
        <w:t xml:space="preserve"> </w:t>
      </w:r>
      <w:r w:rsidR="00971E11" w:rsidRPr="00971E11">
        <w:rPr>
          <w:rFonts w:ascii="Tahoma" w:hAnsi="Tahoma" w:cs="Tahoma"/>
          <w:bCs/>
          <w:sz w:val="20"/>
          <w:szCs w:val="20"/>
          <w:lang w:val="en-US"/>
        </w:rPr>
        <w:t xml:space="preserve">Residents </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FW: pix green wall</w:t>
      </w:r>
    </w:p>
    <w:p w:rsidR="001F2F98" w:rsidRPr="004F316E" w:rsidRDefault="001F2F98" w:rsidP="00754876">
      <w:pPr>
        <w:spacing w:after="0" w:line="240" w:lineRule="auto"/>
        <w:ind w:left="567"/>
        <w:rPr>
          <w:rFonts w:ascii="Tahoma" w:hAnsi="Tahoma" w:cs="Tahoma"/>
          <w:bCs/>
          <w:sz w:val="20"/>
          <w:szCs w:val="20"/>
        </w:rPr>
      </w:pPr>
    </w:p>
    <w:p w:rsidR="001F2F98" w:rsidRPr="004F316E" w:rsidRDefault="001F2F98" w:rsidP="00754876">
      <w:pPr>
        <w:spacing w:after="0" w:line="240" w:lineRule="auto"/>
        <w:ind w:left="567"/>
        <w:rPr>
          <w:rFonts w:ascii="Tahoma" w:hAnsi="Tahoma" w:cs="Tahoma"/>
          <w:bCs/>
          <w:sz w:val="20"/>
          <w:szCs w:val="20"/>
        </w:rPr>
      </w:pPr>
      <w:r w:rsidRPr="004F316E">
        <w:rPr>
          <w:rFonts w:ascii="Tahoma" w:hAnsi="Tahoma" w:cs="Tahoma"/>
          <w:bCs/>
          <w:sz w:val="20"/>
          <w:szCs w:val="20"/>
        </w:rPr>
        <w:t>Resending – did you get these pix?</w:t>
      </w:r>
    </w:p>
    <w:p w:rsidR="00971E11" w:rsidRDefault="00971E11" w:rsidP="00754876">
      <w:pPr>
        <w:spacing w:after="0" w:line="240" w:lineRule="auto"/>
        <w:ind w:left="567"/>
        <w:rPr>
          <w:rFonts w:ascii="Tahoma" w:hAnsi="Tahoma" w:cs="Tahoma"/>
          <w:bCs/>
          <w:sz w:val="20"/>
          <w:szCs w:val="20"/>
        </w:rPr>
      </w:pPr>
      <w:r>
        <w:rPr>
          <w:rFonts w:ascii="Tahoma" w:hAnsi="Tahoma" w:cs="Tahoma"/>
          <w:bCs/>
          <w:sz w:val="20"/>
          <w:szCs w:val="20"/>
        </w:rPr>
        <w:t xml:space="preserve"> </w:t>
      </w:r>
    </w:p>
    <w:p w:rsidR="001F2F98" w:rsidRPr="004F316E" w:rsidRDefault="00971E11" w:rsidP="00754876">
      <w:pPr>
        <w:spacing w:after="0" w:line="240" w:lineRule="auto"/>
        <w:ind w:left="567"/>
        <w:rPr>
          <w:rFonts w:ascii="Tahoma" w:hAnsi="Tahoma" w:cs="Tahoma"/>
          <w:bCs/>
          <w:sz w:val="20"/>
          <w:szCs w:val="20"/>
        </w:rPr>
      </w:pPr>
      <w:r>
        <w:rPr>
          <w:rFonts w:ascii="Tahoma" w:hAnsi="Tahoma" w:cs="Tahoma"/>
          <w:bCs/>
          <w:sz w:val="20"/>
          <w:szCs w:val="20"/>
        </w:rPr>
        <w:t>[Resident]</w:t>
      </w:r>
    </w:p>
    <w:p w:rsidR="001F2F98" w:rsidRPr="004F316E" w:rsidRDefault="00754876" w:rsidP="00754876">
      <w:pPr>
        <w:spacing w:after="0" w:line="240" w:lineRule="auto"/>
        <w:ind w:left="567"/>
        <w:rPr>
          <w:rFonts w:ascii="Tahoma" w:hAnsi="Tahoma" w:cs="Tahoma"/>
          <w:bCs/>
          <w:sz w:val="20"/>
          <w:szCs w:val="20"/>
        </w:rPr>
      </w:pPr>
      <w:r w:rsidRPr="004F316E">
        <w:rPr>
          <w:rFonts w:ascii="Tahoma" w:hAnsi="Tahoma" w:cs="Tahoma"/>
          <w:bCs/>
          <w:sz w:val="20"/>
          <w:szCs w:val="20"/>
        </w:rPr>
        <w:t>------------------------------------------------------</w:t>
      </w:r>
    </w:p>
    <w:p w:rsidR="001F2F98" w:rsidRPr="004F316E" w:rsidRDefault="001F2F98" w:rsidP="00754876">
      <w:pPr>
        <w:spacing w:after="0" w:line="240" w:lineRule="auto"/>
        <w:ind w:left="567"/>
        <w:rPr>
          <w:rFonts w:ascii="Tahoma" w:hAnsi="Tahoma" w:cs="Tahoma"/>
          <w:bCs/>
          <w:sz w:val="20"/>
          <w:szCs w:val="20"/>
          <w:lang w:val="en-US"/>
        </w:rPr>
      </w:pPr>
      <w:r w:rsidRPr="004F316E">
        <w:rPr>
          <w:rFonts w:ascii="Tahoma" w:hAnsi="Tahoma" w:cs="Tahoma"/>
          <w:b/>
          <w:bCs/>
          <w:sz w:val="20"/>
          <w:szCs w:val="20"/>
          <w:lang w:val="en-US"/>
        </w:rPr>
        <w:t>From:</w:t>
      </w:r>
      <w:r w:rsidR="00971E11">
        <w:rPr>
          <w:rFonts w:ascii="Tahoma" w:hAnsi="Tahoma" w:cs="Tahoma"/>
          <w:b/>
          <w:bCs/>
          <w:sz w:val="20"/>
          <w:szCs w:val="20"/>
          <w:lang w:val="en-US"/>
        </w:rPr>
        <w:t xml:space="preserve"> </w:t>
      </w:r>
      <w:r w:rsidR="00971E11" w:rsidRPr="00971E11">
        <w:rPr>
          <w:rFonts w:ascii="Tahoma" w:hAnsi="Tahoma" w:cs="Tahoma"/>
          <w:bCs/>
          <w:sz w:val="20"/>
          <w:szCs w:val="20"/>
          <w:lang w:val="en-US"/>
        </w:rPr>
        <w:t>Resident</w:t>
      </w:r>
      <w:r w:rsidRPr="004F316E">
        <w:rPr>
          <w:rFonts w:ascii="Tahoma" w:hAnsi="Tahoma" w:cs="Tahoma"/>
          <w:bCs/>
          <w:sz w:val="20"/>
          <w:szCs w:val="20"/>
          <w:lang w:val="en-US"/>
        </w:rPr>
        <w:t xml:space="preserve"> </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30 June 2014 19:05</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w:t>
      </w:r>
      <w:hyperlink r:id="rId119" w:history="1">
        <w:r w:rsidRPr="004F316E">
          <w:rPr>
            <w:rStyle w:val="Hyperlink"/>
            <w:rFonts w:ascii="Tahoma" w:hAnsi="Tahoma" w:cs="Tahoma"/>
            <w:bCs/>
            <w:sz w:val="20"/>
            <w:szCs w:val="20"/>
            <w:lang w:val="en-US"/>
          </w:rPr>
          <w:t>cllrovannooijen@oxford.gov.uk</w:t>
        </w:r>
      </w:hyperlink>
      <w:r w:rsidRPr="004F316E">
        <w:rPr>
          <w:rFonts w:ascii="Tahoma" w:hAnsi="Tahoma" w:cs="Tahoma"/>
          <w:bCs/>
          <w:sz w:val="20"/>
          <w:szCs w:val="20"/>
          <w:lang w:val="en-US"/>
        </w:rPr>
        <w:t xml:space="preserve">; </w:t>
      </w:r>
      <w:hyperlink r:id="rId120" w:history="1">
        <w:r w:rsidRPr="004F316E">
          <w:rPr>
            <w:rStyle w:val="Hyperlink"/>
            <w:rFonts w:ascii="Tahoma" w:hAnsi="Tahoma" w:cs="Tahoma"/>
            <w:bCs/>
            <w:sz w:val="20"/>
            <w:szCs w:val="20"/>
            <w:lang w:val="en-US"/>
          </w:rPr>
          <w:t>cllrbprice@oxford.gov.uk</w:t>
        </w:r>
      </w:hyperlink>
      <w:r w:rsidRPr="004F316E">
        <w:rPr>
          <w:rFonts w:ascii="Tahoma" w:hAnsi="Tahoma" w:cs="Tahoma"/>
          <w:bCs/>
          <w:sz w:val="20"/>
          <w:szCs w:val="20"/>
          <w:lang w:val="en-US"/>
        </w:rPr>
        <w:br/>
      </w:r>
      <w:r w:rsidRPr="004F316E">
        <w:rPr>
          <w:rFonts w:ascii="Tahoma" w:hAnsi="Tahoma" w:cs="Tahoma"/>
          <w:b/>
          <w:bCs/>
          <w:sz w:val="20"/>
          <w:szCs w:val="20"/>
          <w:lang w:val="en-US"/>
        </w:rPr>
        <w:t>Cc:</w:t>
      </w:r>
      <w:r w:rsidRPr="004F316E">
        <w:rPr>
          <w:rFonts w:ascii="Tahoma" w:hAnsi="Tahoma" w:cs="Tahoma"/>
          <w:bCs/>
          <w:sz w:val="20"/>
          <w:szCs w:val="20"/>
          <w:lang w:val="en-US"/>
        </w:rPr>
        <w:t xml:space="preserve"> </w:t>
      </w:r>
      <w:r w:rsidR="00971E11">
        <w:rPr>
          <w:rFonts w:ascii="Tahoma" w:hAnsi="Tahoma" w:cs="Tahoma"/>
          <w:bCs/>
          <w:sz w:val="20"/>
          <w:szCs w:val="20"/>
          <w:lang w:val="en-US"/>
        </w:rPr>
        <w:t>Residents</w:t>
      </w:r>
      <w:r w:rsidR="00971E11" w:rsidRPr="004F316E">
        <w:rPr>
          <w:rFonts w:ascii="Tahoma" w:hAnsi="Tahoma" w:cs="Tahoma"/>
          <w:bCs/>
          <w:sz w:val="20"/>
          <w:szCs w:val="20"/>
          <w:lang w:val="en-US"/>
        </w:rPr>
        <w:t xml:space="preserve"> </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pix green wall</w:t>
      </w:r>
    </w:p>
    <w:p w:rsidR="001F2F98" w:rsidRPr="004F316E" w:rsidRDefault="001F2F98" w:rsidP="00754876">
      <w:pPr>
        <w:spacing w:after="0" w:line="240" w:lineRule="auto"/>
        <w:ind w:left="567"/>
        <w:rPr>
          <w:rFonts w:ascii="Tahoma" w:hAnsi="Tahoma" w:cs="Tahoma"/>
          <w:bCs/>
          <w:sz w:val="20"/>
          <w:szCs w:val="20"/>
        </w:rPr>
      </w:pPr>
    </w:p>
    <w:p w:rsidR="001F2F98" w:rsidRPr="004F316E" w:rsidRDefault="001F2F98" w:rsidP="00754876">
      <w:pPr>
        <w:spacing w:after="0" w:line="240" w:lineRule="auto"/>
        <w:ind w:left="567"/>
        <w:rPr>
          <w:rFonts w:ascii="Tahoma" w:hAnsi="Tahoma" w:cs="Tahoma"/>
          <w:bCs/>
          <w:sz w:val="20"/>
          <w:szCs w:val="20"/>
        </w:rPr>
      </w:pPr>
      <w:r w:rsidRPr="004F316E">
        <w:rPr>
          <w:rFonts w:ascii="Tahoma" w:hAnsi="Tahoma" w:cs="Tahoma"/>
          <w:bCs/>
          <w:sz w:val="20"/>
          <w:szCs w:val="20"/>
        </w:rPr>
        <w:t>Dear all</w:t>
      </w:r>
    </w:p>
    <w:p w:rsidR="00754876" w:rsidRPr="004F316E" w:rsidRDefault="00754876" w:rsidP="00754876">
      <w:pPr>
        <w:spacing w:after="0" w:line="240" w:lineRule="auto"/>
        <w:ind w:left="567"/>
        <w:rPr>
          <w:rFonts w:ascii="Tahoma" w:hAnsi="Tahoma" w:cs="Tahoma"/>
          <w:bCs/>
          <w:sz w:val="20"/>
          <w:szCs w:val="20"/>
        </w:rPr>
      </w:pPr>
    </w:p>
    <w:p w:rsidR="001F2F98" w:rsidRPr="004F316E" w:rsidRDefault="001F2F98" w:rsidP="00754876">
      <w:pPr>
        <w:spacing w:after="0" w:line="240" w:lineRule="auto"/>
        <w:ind w:left="567"/>
        <w:rPr>
          <w:rFonts w:ascii="Tahoma" w:hAnsi="Tahoma" w:cs="Tahoma"/>
          <w:bCs/>
          <w:sz w:val="20"/>
          <w:szCs w:val="20"/>
        </w:rPr>
      </w:pPr>
      <w:r w:rsidRPr="004F316E">
        <w:rPr>
          <w:rFonts w:ascii="Tahoma" w:hAnsi="Tahoma" w:cs="Tahoma"/>
          <w:bCs/>
          <w:sz w:val="20"/>
          <w:szCs w:val="20"/>
        </w:rPr>
        <w:t>I was in Berlin recently and stayed in a hotel with a green wall – about 8 storeys high. So I thought these pix might be of interest as a way of ameliorating the ‘port meadow’ flats. I understand there is some ‘green wall’ thinking going on. This particular wall is planted with deciduous greenery – hydrangea petioflora, and a form of Virginia creeper, so there would be a problem with leaf drop and winter bareness. But of course ivy will do the trick v nicely; seems to grow more quickly these days [at least it does on our neighbor’s fence!], is evergreen and the bees love the flowers which start coming after 2-3 years when the plant is established.</w:t>
      </w:r>
    </w:p>
    <w:p w:rsidR="001F2F98" w:rsidRPr="004F316E" w:rsidRDefault="001F2F98" w:rsidP="00754876">
      <w:pPr>
        <w:spacing w:after="0" w:line="240" w:lineRule="auto"/>
        <w:ind w:left="567"/>
        <w:rPr>
          <w:rFonts w:ascii="Tahoma" w:hAnsi="Tahoma" w:cs="Tahoma"/>
          <w:bCs/>
          <w:sz w:val="20"/>
          <w:szCs w:val="20"/>
        </w:rPr>
      </w:pPr>
    </w:p>
    <w:p w:rsidR="001F2F98" w:rsidRPr="004F316E" w:rsidRDefault="001F2F98" w:rsidP="00754876">
      <w:pPr>
        <w:spacing w:after="0" w:line="240" w:lineRule="auto"/>
        <w:ind w:left="567"/>
        <w:rPr>
          <w:rFonts w:ascii="Tahoma" w:hAnsi="Tahoma" w:cs="Tahoma"/>
          <w:bCs/>
          <w:sz w:val="20"/>
          <w:szCs w:val="20"/>
        </w:rPr>
      </w:pPr>
      <w:r w:rsidRPr="004F316E">
        <w:rPr>
          <w:rFonts w:ascii="Tahoma" w:hAnsi="Tahoma" w:cs="Tahoma"/>
          <w:bCs/>
          <w:sz w:val="20"/>
          <w:szCs w:val="20"/>
        </w:rPr>
        <w:t>So over to you people…</w:t>
      </w:r>
    </w:p>
    <w:p w:rsidR="001F2F98" w:rsidRPr="004F316E" w:rsidRDefault="001F2F98" w:rsidP="00754876">
      <w:pPr>
        <w:spacing w:after="0" w:line="240" w:lineRule="auto"/>
        <w:ind w:left="567"/>
        <w:rPr>
          <w:rFonts w:ascii="Tahoma" w:hAnsi="Tahoma" w:cs="Tahoma"/>
          <w:bCs/>
          <w:sz w:val="20"/>
          <w:szCs w:val="20"/>
        </w:rPr>
      </w:pPr>
      <w:r w:rsidRPr="004F316E">
        <w:rPr>
          <w:rFonts w:ascii="Tahoma" w:hAnsi="Tahoma" w:cs="Tahoma"/>
          <w:bCs/>
          <w:sz w:val="20"/>
          <w:szCs w:val="20"/>
        </w:rPr>
        <w:t>Cheers</w:t>
      </w:r>
    </w:p>
    <w:p w:rsidR="001F2F98" w:rsidRPr="004F316E" w:rsidRDefault="00971E11" w:rsidP="00754876">
      <w:pPr>
        <w:spacing w:after="0" w:line="240" w:lineRule="auto"/>
        <w:ind w:left="567"/>
        <w:rPr>
          <w:rFonts w:ascii="Tahoma" w:hAnsi="Tahoma" w:cs="Tahoma"/>
          <w:bCs/>
          <w:sz w:val="20"/>
          <w:szCs w:val="20"/>
        </w:rPr>
      </w:pPr>
      <w:r>
        <w:rPr>
          <w:rFonts w:ascii="Tahoma" w:hAnsi="Tahoma" w:cs="Tahoma"/>
          <w:bCs/>
          <w:sz w:val="20"/>
          <w:szCs w:val="20"/>
        </w:rPr>
        <w:t>[Resident]</w:t>
      </w:r>
    </w:p>
    <w:p w:rsidR="00B50659" w:rsidRPr="004F316E" w:rsidRDefault="001F2F98" w:rsidP="00B50659">
      <w:pPr>
        <w:spacing w:after="0" w:line="240" w:lineRule="auto"/>
        <w:rPr>
          <w:rFonts w:ascii="Tahoma" w:hAnsi="Tahoma" w:cs="Tahoma"/>
          <w:bCs/>
          <w:sz w:val="20"/>
          <w:szCs w:val="20"/>
        </w:rPr>
      </w:pPr>
      <w:r w:rsidRPr="004F316E">
        <w:rPr>
          <w:rFonts w:ascii="Tahoma" w:hAnsi="Tahoma" w:cs="Tahoma"/>
          <w:bCs/>
          <w:sz w:val="20"/>
          <w:szCs w:val="20"/>
        </w:rPr>
        <w:t>*********************************************</w:t>
      </w:r>
    </w:p>
    <w:p w:rsidR="008320B3" w:rsidRPr="004F316E" w:rsidRDefault="008320B3" w:rsidP="008320B3">
      <w:pPr>
        <w:spacing w:after="0" w:line="240" w:lineRule="auto"/>
        <w:rPr>
          <w:rFonts w:ascii="Tahoma" w:hAnsi="Tahoma" w:cs="Tahoma"/>
          <w:bCs/>
          <w:sz w:val="20"/>
          <w:szCs w:val="20"/>
          <w:lang w:val="en-US"/>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Carolyn Puddicombe </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10 July 2014 13:26</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Adam Boyden; Carolyn Puddicombe; </w:t>
      </w:r>
      <w:r w:rsidR="004E6F7E">
        <w:rPr>
          <w:rFonts w:ascii="Tahoma" w:hAnsi="Tahoma" w:cs="Tahoma"/>
          <w:bCs/>
          <w:sz w:val="20"/>
          <w:szCs w:val="20"/>
          <w:lang w:val="en-US"/>
        </w:rPr>
        <w:t>Conservation and Building</w:t>
      </w:r>
      <w:r w:rsidRPr="004F316E">
        <w:rPr>
          <w:rFonts w:ascii="Tahoma" w:hAnsi="Tahoma" w:cs="Tahoma"/>
          <w:bCs/>
          <w:sz w:val="20"/>
          <w:szCs w:val="20"/>
          <w:lang w:val="en-US"/>
        </w:rPr>
        <w:t xml:space="preserve">; </w:t>
      </w:r>
      <w:r w:rsidR="00304067">
        <w:rPr>
          <w:rFonts w:ascii="Tahoma" w:hAnsi="Tahoma" w:cs="Tahoma"/>
          <w:bCs/>
          <w:sz w:val="20"/>
          <w:szCs w:val="20"/>
          <w:lang w:val="en-US"/>
        </w:rPr>
        <w:t>Capital Projects</w:t>
      </w:r>
      <w:r w:rsidRPr="004F316E">
        <w:rPr>
          <w:rFonts w:ascii="Tahoma" w:hAnsi="Tahoma" w:cs="Tahoma"/>
          <w:bCs/>
          <w:sz w:val="20"/>
          <w:szCs w:val="20"/>
          <w:lang w:val="en-US"/>
        </w:rPr>
        <w:br/>
      </w:r>
      <w:r w:rsidRPr="004F316E">
        <w:rPr>
          <w:rFonts w:ascii="Tahoma" w:hAnsi="Tahoma" w:cs="Tahoma"/>
          <w:b/>
          <w:bCs/>
          <w:sz w:val="20"/>
          <w:szCs w:val="20"/>
          <w:lang w:val="en-US"/>
        </w:rPr>
        <w:t>Cc:</w:t>
      </w:r>
      <w:r w:rsidRPr="004F316E">
        <w:rPr>
          <w:rFonts w:ascii="Tahoma" w:hAnsi="Tahoma" w:cs="Tahoma"/>
          <w:bCs/>
          <w:sz w:val="20"/>
          <w:szCs w:val="20"/>
          <w:lang w:val="en-US"/>
        </w:rPr>
        <w:t xml:space="preserve"> </w:t>
      </w:r>
      <w:r w:rsidR="005A4D49">
        <w:rPr>
          <w:rFonts w:ascii="Tahoma" w:hAnsi="Tahoma" w:cs="Tahoma"/>
          <w:bCs/>
          <w:sz w:val="20"/>
          <w:szCs w:val="20"/>
          <w:lang w:val="en-US"/>
        </w:rPr>
        <w:t>Legal Services</w:t>
      </w:r>
      <w:r w:rsidRPr="004F316E">
        <w:rPr>
          <w:rFonts w:ascii="Tahoma" w:hAnsi="Tahoma" w:cs="Tahoma"/>
          <w:bCs/>
          <w:sz w:val="20"/>
          <w:szCs w:val="20"/>
          <w:lang w:val="en-US"/>
        </w:rPr>
        <w:t>; Nicholas Pearson</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RE: Castle Mill Stream - ecological surveys</w:t>
      </w:r>
    </w:p>
    <w:p w:rsidR="008320B3" w:rsidRPr="004F316E" w:rsidRDefault="008320B3" w:rsidP="008320B3">
      <w:pPr>
        <w:spacing w:after="0" w:line="240" w:lineRule="auto"/>
        <w:rPr>
          <w:rFonts w:ascii="Tahoma" w:hAnsi="Tahoma" w:cs="Tahoma"/>
          <w:bCs/>
          <w:sz w:val="20"/>
          <w:szCs w:val="20"/>
        </w:rPr>
      </w:pPr>
    </w:p>
    <w:p w:rsidR="008320B3" w:rsidRPr="004F316E" w:rsidRDefault="008320B3" w:rsidP="008320B3">
      <w:pPr>
        <w:spacing w:after="0" w:line="240" w:lineRule="auto"/>
        <w:rPr>
          <w:rFonts w:ascii="Tahoma" w:hAnsi="Tahoma" w:cs="Tahoma"/>
          <w:bCs/>
          <w:sz w:val="20"/>
          <w:szCs w:val="20"/>
        </w:rPr>
      </w:pPr>
      <w:r w:rsidRPr="004F316E">
        <w:rPr>
          <w:rFonts w:ascii="Tahoma" w:hAnsi="Tahoma" w:cs="Tahoma"/>
          <w:bCs/>
          <w:sz w:val="20"/>
          <w:szCs w:val="20"/>
        </w:rPr>
        <w:t>Dear Adam,</w:t>
      </w:r>
    </w:p>
    <w:p w:rsidR="008320B3" w:rsidRPr="004F316E" w:rsidRDefault="008320B3" w:rsidP="008320B3">
      <w:pPr>
        <w:spacing w:after="0" w:line="240" w:lineRule="auto"/>
        <w:rPr>
          <w:rFonts w:ascii="Tahoma" w:hAnsi="Tahoma" w:cs="Tahoma"/>
          <w:bCs/>
          <w:sz w:val="20"/>
          <w:szCs w:val="20"/>
        </w:rPr>
      </w:pPr>
    </w:p>
    <w:p w:rsidR="008320B3" w:rsidRPr="004F316E" w:rsidRDefault="008320B3" w:rsidP="008320B3">
      <w:pPr>
        <w:spacing w:after="0" w:line="240" w:lineRule="auto"/>
        <w:rPr>
          <w:rFonts w:ascii="Tahoma" w:hAnsi="Tahoma" w:cs="Tahoma"/>
          <w:bCs/>
          <w:sz w:val="20"/>
          <w:szCs w:val="20"/>
        </w:rPr>
      </w:pPr>
      <w:r w:rsidRPr="004F316E">
        <w:rPr>
          <w:rFonts w:ascii="Tahoma" w:hAnsi="Tahoma" w:cs="Tahoma"/>
          <w:bCs/>
          <w:sz w:val="20"/>
          <w:szCs w:val="20"/>
        </w:rPr>
        <w:t xml:space="preserve">I have asked </w:t>
      </w:r>
      <w:r w:rsidR="00971E11">
        <w:rPr>
          <w:rFonts w:ascii="Tahoma" w:hAnsi="Tahoma" w:cs="Tahoma"/>
          <w:bCs/>
          <w:sz w:val="20"/>
          <w:szCs w:val="20"/>
        </w:rPr>
        <w:t>[Asset and Space Management]</w:t>
      </w:r>
      <w:r w:rsidRPr="004F316E">
        <w:rPr>
          <w:rFonts w:ascii="Tahoma" w:hAnsi="Tahoma" w:cs="Tahoma"/>
          <w:bCs/>
          <w:sz w:val="20"/>
          <w:szCs w:val="20"/>
        </w:rPr>
        <w:t xml:space="preserve"> to reply on my behalf.</w:t>
      </w:r>
    </w:p>
    <w:p w:rsidR="008320B3" w:rsidRPr="004F316E" w:rsidRDefault="008320B3" w:rsidP="008320B3">
      <w:pPr>
        <w:spacing w:after="0" w:line="240" w:lineRule="auto"/>
        <w:rPr>
          <w:rFonts w:ascii="Tahoma" w:hAnsi="Tahoma" w:cs="Tahoma"/>
          <w:bCs/>
          <w:sz w:val="20"/>
          <w:szCs w:val="20"/>
        </w:rPr>
      </w:pPr>
    </w:p>
    <w:p w:rsidR="008320B3" w:rsidRPr="004F316E" w:rsidRDefault="008320B3" w:rsidP="008320B3">
      <w:pPr>
        <w:spacing w:after="0" w:line="240" w:lineRule="auto"/>
        <w:rPr>
          <w:rFonts w:ascii="Tahoma" w:hAnsi="Tahoma" w:cs="Tahoma"/>
          <w:bCs/>
          <w:sz w:val="20"/>
          <w:szCs w:val="20"/>
        </w:rPr>
      </w:pPr>
      <w:r w:rsidRPr="004F316E">
        <w:rPr>
          <w:rFonts w:ascii="Tahoma" w:hAnsi="Tahoma" w:cs="Tahoma"/>
          <w:bCs/>
          <w:sz w:val="20"/>
          <w:szCs w:val="20"/>
        </w:rPr>
        <w:t xml:space="preserve">I have spoken with </w:t>
      </w:r>
      <w:r w:rsidR="00304067">
        <w:rPr>
          <w:rFonts w:ascii="Tahoma" w:hAnsi="Tahoma" w:cs="Tahoma"/>
          <w:bCs/>
          <w:sz w:val="20"/>
          <w:szCs w:val="20"/>
        </w:rPr>
        <w:t>[Capital Projects</w:t>
      </w:r>
      <w:r w:rsidR="00971E11">
        <w:rPr>
          <w:rFonts w:ascii="Tahoma" w:hAnsi="Tahoma" w:cs="Tahoma"/>
          <w:bCs/>
          <w:sz w:val="20"/>
          <w:szCs w:val="20"/>
        </w:rPr>
        <w:t xml:space="preserve">] </w:t>
      </w:r>
      <w:r w:rsidRPr="004F316E">
        <w:rPr>
          <w:rFonts w:ascii="Tahoma" w:hAnsi="Tahoma" w:cs="Tahoma"/>
          <w:bCs/>
          <w:sz w:val="20"/>
          <w:szCs w:val="20"/>
        </w:rPr>
        <w:t>this morning, who will confirm the arrangements with you.</w:t>
      </w:r>
    </w:p>
    <w:p w:rsidR="008320B3" w:rsidRPr="004F316E" w:rsidRDefault="008320B3" w:rsidP="008320B3">
      <w:pPr>
        <w:spacing w:after="0" w:line="240" w:lineRule="auto"/>
        <w:rPr>
          <w:rFonts w:ascii="Tahoma" w:hAnsi="Tahoma" w:cs="Tahoma"/>
          <w:bCs/>
          <w:sz w:val="20"/>
          <w:szCs w:val="20"/>
        </w:rPr>
      </w:pPr>
    </w:p>
    <w:p w:rsidR="008320B3" w:rsidRPr="004F316E" w:rsidRDefault="008320B3" w:rsidP="008320B3">
      <w:pPr>
        <w:spacing w:after="0" w:line="240" w:lineRule="auto"/>
        <w:rPr>
          <w:rFonts w:ascii="Tahoma" w:hAnsi="Tahoma" w:cs="Tahoma"/>
          <w:bCs/>
          <w:sz w:val="20"/>
          <w:szCs w:val="20"/>
        </w:rPr>
      </w:pPr>
      <w:r w:rsidRPr="004F316E">
        <w:rPr>
          <w:rFonts w:ascii="Tahoma" w:hAnsi="Tahoma" w:cs="Tahoma"/>
          <w:bCs/>
          <w:sz w:val="20"/>
          <w:szCs w:val="20"/>
        </w:rPr>
        <w:t>Kind regards</w:t>
      </w:r>
    </w:p>
    <w:p w:rsidR="008320B3" w:rsidRPr="004F316E" w:rsidRDefault="008320B3" w:rsidP="008320B3">
      <w:pPr>
        <w:spacing w:after="0" w:line="240" w:lineRule="auto"/>
        <w:rPr>
          <w:rFonts w:ascii="Tahoma" w:hAnsi="Tahoma" w:cs="Tahoma"/>
          <w:bCs/>
          <w:sz w:val="20"/>
          <w:szCs w:val="20"/>
        </w:rPr>
      </w:pPr>
      <w:r w:rsidRPr="004F316E">
        <w:rPr>
          <w:rFonts w:ascii="Tahoma" w:hAnsi="Tahoma" w:cs="Tahoma"/>
          <w:bCs/>
          <w:sz w:val="20"/>
          <w:szCs w:val="20"/>
        </w:rPr>
        <w:t>Carolyn</w:t>
      </w:r>
    </w:p>
    <w:p w:rsidR="008320B3" w:rsidRPr="004F316E" w:rsidRDefault="001F2F98" w:rsidP="008320B3">
      <w:pPr>
        <w:spacing w:after="0" w:line="240" w:lineRule="auto"/>
        <w:rPr>
          <w:rFonts w:ascii="Tahoma" w:hAnsi="Tahoma" w:cs="Tahoma"/>
          <w:bCs/>
          <w:sz w:val="20"/>
          <w:szCs w:val="20"/>
        </w:rPr>
      </w:pPr>
      <w:r w:rsidRPr="004F316E">
        <w:rPr>
          <w:rFonts w:ascii="Tahoma" w:hAnsi="Tahoma" w:cs="Tahoma"/>
          <w:bCs/>
          <w:sz w:val="20"/>
          <w:szCs w:val="20"/>
        </w:rPr>
        <w:t>--------------------------------------------------------------------</w:t>
      </w:r>
    </w:p>
    <w:p w:rsidR="008320B3" w:rsidRPr="004F316E" w:rsidRDefault="008320B3" w:rsidP="00754876">
      <w:pPr>
        <w:spacing w:after="0" w:line="240" w:lineRule="auto"/>
        <w:ind w:left="567"/>
        <w:rPr>
          <w:rFonts w:ascii="Tahoma" w:hAnsi="Tahoma" w:cs="Tahoma"/>
          <w:bCs/>
          <w:sz w:val="20"/>
          <w:szCs w:val="20"/>
          <w:lang w:val="en-US"/>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Adam Boyden [mailto:adam.boyden@npaconsult.co.uk] </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09 July 2014 15:23</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Carolyn Puddicombe;</w:t>
      </w:r>
      <w:r w:rsidR="00971E11">
        <w:rPr>
          <w:rFonts w:ascii="Tahoma" w:hAnsi="Tahoma" w:cs="Tahoma"/>
          <w:bCs/>
          <w:sz w:val="20"/>
          <w:szCs w:val="20"/>
          <w:lang w:val="en-US"/>
        </w:rPr>
        <w:t xml:space="preserve"> </w:t>
      </w:r>
      <w:r w:rsidR="004E6F7E">
        <w:rPr>
          <w:rFonts w:ascii="Tahoma" w:hAnsi="Tahoma" w:cs="Tahoma"/>
          <w:bCs/>
          <w:sz w:val="20"/>
          <w:szCs w:val="20"/>
          <w:lang w:val="en-US"/>
        </w:rPr>
        <w:t>Conservation and Building</w:t>
      </w:r>
      <w:r w:rsidRPr="004F316E">
        <w:rPr>
          <w:rFonts w:ascii="Tahoma" w:hAnsi="Tahoma" w:cs="Tahoma"/>
          <w:bCs/>
          <w:sz w:val="20"/>
          <w:szCs w:val="20"/>
          <w:lang w:val="en-US"/>
        </w:rPr>
        <w:t xml:space="preserve">; </w:t>
      </w:r>
      <w:r w:rsidR="00304067">
        <w:rPr>
          <w:rFonts w:ascii="Tahoma" w:hAnsi="Tahoma" w:cs="Tahoma"/>
          <w:bCs/>
          <w:sz w:val="20"/>
          <w:szCs w:val="20"/>
          <w:lang w:val="en-US"/>
        </w:rPr>
        <w:t>Capital Projects</w:t>
      </w:r>
      <w:r w:rsidRPr="004F316E">
        <w:rPr>
          <w:rFonts w:ascii="Tahoma" w:hAnsi="Tahoma" w:cs="Tahoma"/>
          <w:bCs/>
          <w:sz w:val="20"/>
          <w:szCs w:val="20"/>
          <w:lang w:val="en-US"/>
        </w:rPr>
        <w:br/>
      </w:r>
      <w:r w:rsidRPr="004F316E">
        <w:rPr>
          <w:rFonts w:ascii="Tahoma" w:hAnsi="Tahoma" w:cs="Tahoma"/>
          <w:b/>
          <w:bCs/>
          <w:sz w:val="20"/>
          <w:szCs w:val="20"/>
          <w:lang w:val="en-US"/>
        </w:rPr>
        <w:t>Cc:</w:t>
      </w:r>
      <w:r w:rsidRPr="004F316E">
        <w:rPr>
          <w:rFonts w:ascii="Tahoma" w:hAnsi="Tahoma" w:cs="Tahoma"/>
          <w:bCs/>
          <w:sz w:val="20"/>
          <w:szCs w:val="20"/>
          <w:lang w:val="en-US"/>
        </w:rPr>
        <w:t xml:space="preserve"> </w:t>
      </w:r>
      <w:r w:rsidR="005A4D49">
        <w:rPr>
          <w:rFonts w:ascii="Tahoma" w:hAnsi="Tahoma" w:cs="Tahoma"/>
          <w:bCs/>
          <w:sz w:val="20"/>
          <w:szCs w:val="20"/>
          <w:lang w:val="en-US"/>
        </w:rPr>
        <w:t>Legal Services</w:t>
      </w:r>
      <w:r w:rsidRPr="004F316E">
        <w:rPr>
          <w:rFonts w:ascii="Tahoma" w:hAnsi="Tahoma" w:cs="Tahoma"/>
          <w:bCs/>
          <w:sz w:val="20"/>
          <w:szCs w:val="20"/>
          <w:lang w:val="en-US"/>
        </w:rPr>
        <w:t>; Nicholas Pearson</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FW: Castle Mill Stream - ecological surveys</w:t>
      </w:r>
      <w:r w:rsidRPr="004F316E">
        <w:rPr>
          <w:rFonts w:ascii="Tahoma" w:hAnsi="Tahoma" w:cs="Tahoma"/>
          <w:bCs/>
          <w:sz w:val="20"/>
          <w:szCs w:val="20"/>
          <w:lang w:val="en-US"/>
        </w:rPr>
        <w:br/>
      </w:r>
      <w:r w:rsidRPr="004F316E">
        <w:rPr>
          <w:rFonts w:ascii="Tahoma" w:hAnsi="Tahoma" w:cs="Tahoma"/>
          <w:b/>
          <w:bCs/>
          <w:sz w:val="20"/>
          <w:szCs w:val="20"/>
          <w:lang w:val="en-US"/>
        </w:rPr>
        <w:t>Importance:</w:t>
      </w:r>
      <w:r w:rsidRPr="004F316E">
        <w:rPr>
          <w:rFonts w:ascii="Tahoma" w:hAnsi="Tahoma" w:cs="Tahoma"/>
          <w:bCs/>
          <w:sz w:val="20"/>
          <w:szCs w:val="20"/>
          <w:lang w:val="en-US"/>
        </w:rPr>
        <w:t xml:space="preserve"> High</w:t>
      </w:r>
    </w:p>
    <w:p w:rsidR="008320B3" w:rsidRPr="004F316E" w:rsidRDefault="008320B3" w:rsidP="00754876">
      <w:pPr>
        <w:spacing w:after="0" w:line="240" w:lineRule="auto"/>
        <w:ind w:left="567"/>
        <w:rPr>
          <w:rFonts w:ascii="Tahoma" w:hAnsi="Tahoma" w:cs="Tahoma"/>
          <w:bCs/>
          <w:sz w:val="20"/>
          <w:szCs w:val="20"/>
        </w:rPr>
      </w:pPr>
    </w:p>
    <w:p w:rsidR="008320B3" w:rsidRPr="004F316E" w:rsidRDefault="008320B3" w:rsidP="00754876">
      <w:pPr>
        <w:spacing w:after="0" w:line="240" w:lineRule="auto"/>
        <w:ind w:left="567"/>
        <w:rPr>
          <w:rFonts w:ascii="Tahoma" w:hAnsi="Tahoma" w:cs="Tahoma"/>
          <w:bCs/>
          <w:sz w:val="20"/>
          <w:szCs w:val="20"/>
        </w:rPr>
      </w:pPr>
      <w:r w:rsidRPr="004F316E">
        <w:rPr>
          <w:rFonts w:ascii="Tahoma" w:hAnsi="Tahoma" w:cs="Tahoma"/>
          <w:bCs/>
          <w:sz w:val="20"/>
          <w:szCs w:val="20"/>
        </w:rPr>
        <w:t xml:space="preserve">Dear Carolyn, </w:t>
      </w:r>
      <w:r w:rsidR="00971E11">
        <w:rPr>
          <w:rFonts w:ascii="Tahoma" w:hAnsi="Tahoma" w:cs="Tahoma"/>
          <w:bCs/>
          <w:sz w:val="20"/>
          <w:szCs w:val="20"/>
        </w:rPr>
        <w:t>[</w:t>
      </w:r>
      <w:r w:rsidR="004E6F7E">
        <w:rPr>
          <w:rFonts w:ascii="Tahoma" w:hAnsi="Tahoma" w:cs="Tahoma"/>
          <w:bCs/>
          <w:sz w:val="20"/>
          <w:szCs w:val="20"/>
          <w:lang w:val="en-US"/>
        </w:rPr>
        <w:t>Conservation and Building</w:t>
      </w:r>
      <w:r w:rsidR="00971E11">
        <w:rPr>
          <w:rFonts w:ascii="Tahoma" w:hAnsi="Tahoma" w:cs="Tahoma"/>
          <w:bCs/>
          <w:sz w:val="20"/>
          <w:szCs w:val="20"/>
          <w:lang w:val="en-US"/>
        </w:rPr>
        <w:t>]</w:t>
      </w:r>
      <w:r w:rsidRPr="004F316E">
        <w:rPr>
          <w:rFonts w:ascii="Tahoma" w:hAnsi="Tahoma" w:cs="Tahoma"/>
          <w:bCs/>
          <w:sz w:val="20"/>
          <w:szCs w:val="20"/>
        </w:rPr>
        <w:t xml:space="preserve">, </w:t>
      </w:r>
      <w:r w:rsidR="00971E11">
        <w:rPr>
          <w:rFonts w:ascii="Tahoma" w:hAnsi="Tahoma" w:cs="Tahoma"/>
          <w:bCs/>
          <w:sz w:val="20"/>
          <w:szCs w:val="20"/>
        </w:rPr>
        <w:t>[Capital Projects]</w:t>
      </w:r>
      <w:r w:rsidRPr="004F316E">
        <w:rPr>
          <w:rFonts w:ascii="Tahoma" w:hAnsi="Tahoma" w:cs="Tahoma"/>
          <w:bCs/>
          <w:sz w:val="20"/>
          <w:szCs w:val="20"/>
        </w:rPr>
        <w:t>,</w:t>
      </w:r>
    </w:p>
    <w:p w:rsidR="008320B3" w:rsidRPr="004F316E" w:rsidRDefault="008320B3" w:rsidP="00754876">
      <w:pPr>
        <w:spacing w:after="0" w:line="240" w:lineRule="auto"/>
        <w:ind w:left="567"/>
        <w:rPr>
          <w:rFonts w:ascii="Tahoma" w:hAnsi="Tahoma" w:cs="Tahoma"/>
          <w:bCs/>
          <w:sz w:val="20"/>
          <w:szCs w:val="20"/>
        </w:rPr>
      </w:pPr>
      <w:r w:rsidRPr="004F316E">
        <w:rPr>
          <w:rFonts w:ascii="Tahoma" w:hAnsi="Tahoma" w:cs="Tahoma"/>
          <w:bCs/>
          <w:sz w:val="20"/>
          <w:szCs w:val="20"/>
        </w:rPr>
        <w:t> </w:t>
      </w:r>
    </w:p>
    <w:p w:rsidR="008320B3" w:rsidRPr="004F316E" w:rsidRDefault="008320B3" w:rsidP="00754876">
      <w:pPr>
        <w:spacing w:after="0" w:line="240" w:lineRule="auto"/>
        <w:ind w:left="567"/>
        <w:rPr>
          <w:rFonts w:ascii="Tahoma" w:hAnsi="Tahoma" w:cs="Tahoma"/>
          <w:bCs/>
          <w:sz w:val="20"/>
          <w:szCs w:val="20"/>
        </w:rPr>
      </w:pPr>
      <w:r w:rsidRPr="004F316E">
        <w:rPr>
          <w:rFonts w:ascii="Tahoma" w:hAnsi="Tahoma" w:cs="Tahoma"/>
          <w:bCs/>
          <w:sz w:val="20"/>
          <w:szCs w:val="20"/>
        </w:rPr>
        <w:t xml:space="preserve">Please see below email from Iain Corbyn. </w:t>
      </w:r>
    </w:p>
    <w:p w:rsidR="00971E11" w:rsidRDefault="00971E11" w:rsidP="00754876">
      <w:pPr>
        <w:spacing w:after="0" w:line="240" w:lineRule="auto"/>
        <w:ind w:left="567"/>
        <w:rPr>
          <w:rFonts w:ascii="Tahoma" w:hAnsi="Tahoma" w:cs="Tahoma"/>
          <w:bCs/>
          <w:sz w:val="20"/>
          <w:szCs w:val="20"/>
        </w:rPr>
      </w:pPr>
    </w:p>
    <w:p w:rsidR="008320B3" w:rsidRPr="004F316E" w:rsidRDefault="008320B3" w:rsidP="00754876">
      <w:pPr>
        <w:spacing w:after="0" w:line="240" w:lineRule="auto"/>
        <w:ind w:left="567"/>
        <w:rPr>
          <w:rFonts w:ascii="Tahoma" w:hAnsi="Tahoma" w:cs="Tahoma"/>
          <w:bCs/>
          <w:sz w:val="20"/>
          <w:szCs w:val="20"/>
        </w:rPr>
      </w:pPr>
      <w:r w:rsidRPr="004F316E">
        <w:rPr>
          <w:rFonts w:ascii="Tahoma" w:hAnsi="Tahoma" w:cs="Tahoma"/>
          <w:bCs/>
          <w:sz w:val="20"/>
          <w:szCs w:val="20"/>
        </w:rPr>
        <w:t>Please can you let Iain know who he needs to obtain keys from to get into the Badger sett area.  </w:t>
      </w:r>
    </w:p>
    <w:p w:rsidR="00754876" w:rsidRPr="004F316E" w:rsidRDefault="00754876" w:rsidP="00754876">
      <w:pPr>
        <w:spacing w:after="0" w:line="240" w:lineRule="auto"/>
        <w:ind w:left="567"/>
        <w:rPr>
          <w:rFonts w:ascii="Tahoma" w:hAnsi="Tahoma" w:cs="Tahoma"/>
          <w:bCs/>
          <w:sz w:val="20"/>
          <w:szCs w:val="20"/>
        </w:rPr>
      </w:pPr>
    </w:p>
    <w:p w:rsidR="008320B3" w:rsidRPr="004F316E" w:rsidRDefault="008320B3" w:rsidP="00754876">
      <w:pPr>
        <w:spacing w:after="0" w:line="240" w:lineRule="auto"/>
        <w:ind w:left="567"/>
        <w:rPr>
          <w:rFonts w:ascii="Tahoma" w:hAnsi="Tahoma" w:cs="Tahoma"/>
          <w:bCs/>
          <w:sz w:val="20"/>
          <w:szCs w:val="20"/>
        </w:rPr>
      </w:pPr>
      <w:r w:rsidRPr="004F316E">
        <w:rPr>
          <w:rFonts w:ascii="Tahoma" w:hAnsi="Tahoma" w:cs="Tahoma"/>
          <w:bCs/>
          <w:sz w:val="20"/>
          <w:szCs w:val="20"/>
        </w:rPr>
        <w:t xml:space="preserve">Please can you let me know who needs to be informed of his boat survey, i.e. landowners of riverbanks along Castle Mill Stream, this might include City Council, the Freemen, and </w:t>
      </w:r>
      <w:r w:rsidR="00052114">
        <w:rPr>
          <w:rFonts w:ascii="Tahoma" w:hAnsi="Tahoma" w:cs="Tahoma"/>
          <w:bCs/>
          <w:sz w:val="20"/>
          <w:szCs w:val="20"/>
        </w:rPr>
        <w:t>[Resident]</w:t>
      </w:r>
      <w:r w:rsidRPr="004F316E">
        <w:rPr>
          <w:rFonts w:ascii="Tahoma" w:hAnsi="Tahoma" w:cs="Tahoma"/>
          <w:bCs/>
          <w:sz w:val="20"/>
          <w:szCs w:val="20"/>
        </w:rPr>
        <w:t>?</w:t>
      </w:r>
    </w:p>
    <w:p w:rsidR="008320B3" w:rsidRPr="004F316E" w:rsidRDefault="008320B3" w:rsidP="00754876">
      <w:pPr>
        <w:spacing w:after="0" w:line="240" w:lineRule="auto"/>
        <w:ind w:left="567"/>
        <w:rPr>
          <w:rFonts w:ascii="Tahoma" w:hAnsi="Tahoma" w:cs="Tahoma"/>
          <w:bCs/>
          <w:sz w:val="20"/>
          <w:szCs w:val="20"/>
        </w:rPr>
      </w:pPr>
      <w:r w:rsidRPr="004F316E">
        <w:rPr>
          <w:rFonts w:ascii="Tahoma" w:hAnsi="Tahoma" w:cs="Tahoma"/>
          <w:bCs/>
          <w:sz w:val="20"/>
          <w:szCs w:val="20"/>
        </w:rPr>
        <w:t> </w:t>
      </w:r>
    </w:p>
    <w:p w:rsidR="008320B3" w:rsidRPr="004F316E" w:rsidRDefault="008320B3" w:rsidP="00754876">
      <w:pPr>
        <w:spacing w:after="0" w:line="240" w:lineRule="auto"/>
        <w:ind w:left="567"/>
        <w:rPr>
          <w:rFonts w:ascii="Tahoma" w:hAnsi="Tahoma" w:cs="Tahoma"/>
          <w:bCs/>
          <w:sz w:val="20"/>
          <w:szCs w:val="20"/>
        </w:rPr>
      </w:pPr>
      <w:r w:rsidRPr="004F316E">
        <w:rPr>
          <w:rFonts w:ascii="Tahoma" w:hAnsi="Tahoma" w:cs="Tahoma"/>
          <w:bCs/>
          <w:sz w:val="20"/>
          <w:szCs w:val="20"/>
        </w:rPr>
        <w:t>Best regards,</w:t>
      </w:r>
    </w:p>
    <w:p w:rsidR="008320B3" w:rsidRPr="004F316E" w:rsidRDefault="008320B3" w:rsidP="00754876">
      <w:pPr>
        <w:spacing w:after="0" w:line="240" w:lineRule="auto"/>
        <w:ind w:left="567"/>
        <w:rPr>
          <w:rFonts w:ascii="Tahoma" w:hAnsi="Tahoma" w:cs="Tahoma"/>
          <w:bCs/>
          <w:sz w:val="20"/>
          <w:szCs w:val="20"/>
        </w:rPr>
      </w:pPr>
      <w:r w:rsidRPr="004F316E">
        <w:rPr>
          <w:rFonts w:ascii="Tahoma" w:hAnsi="Tahoma" w:cs="Tahoma"/>
          <w:bCs/>
          <w:sz w:val="20"/>
          <w:szCs w:val="20"/>
        </w:rPr>
        <w:t xml:space="preserve">Adam Boyden </w:t>
      </w:r>
    </w:p>
    <w:p w:rsidR="001F2F98" w:rsidRPr="004F316E" w:rsidRDefault="001F2F98" w:rsidP="00754876">
      <w:pPr>
        <w:spacing w:after="0" w:line="240" w:lineRule="auto"/>
        <w:ind w:left="567"/>
        <w:rPr>
          <w:rFonts w:ascii="Tahoma" w:hAnsi="Tahoma" w:cs="Tahoma"/>
          <w:bCs/>
          <w:sz w:val="20"/>
          <w:szCs w:val="20"/>
        </w:rPr>
      </w:pPr>
      <w:r w:rsidRPr="004F316E">
        <w:rPr>
          <w:rFonts w:ascii="Tahoma" w:hAnsi="Tahoma" w:cs="Tahoma"/>
          <w:bCs/>
          <w:sz w:val="20"/>
          <w:szCs w:val="20"/>
        </w:rPr>
        <w:t>-------------------------------------------------------</w:t>
      </w:r>
    </w:p>
    <w:p w:rsidR="001F2F98" w:rsidRPr="004F316E" w:rsidRDefault="001F2F98" w:rsidP="00754876">
      <w:pPr>
        <w:spacing w:after="0" w:line="240" w:lineRule="auto"/>
        <w:ind w:left="567"/>
        <w:rPr>
          <w:rFonts w:ascii="Tahoma" w:hAnsi="Tahoma" w:cs="Tahoma"/>
          <w:bCs/>
          <w:sz w:val="20"/>
          <w:szCs w:val="20"/>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Iain Corbyn [</w:t>
      </w:r>
      <w:hyperlink r:id="rId121" w:history="1">
        <w:r w:rsidRPr="004F316E">
          <w:rPr>
            <w:rStyle w:val="Hyperlink"/>
            <w:rFonts w:ascii="Tahoma" w:hAnsi="Tahoma" w:cs="Tahoma"/>
            <w:bCs/>
            <w:sz w:val="20"/>
            <w:szCs w:val="20"/>
            <w:lang w:val="en-US"/>
          </w:rPr>
          <w:t>mailto:iaincorbyn@eco-consult.co.uk</w:t>
        </w:r>
      </w:hyperlink>
      <w:r w:rsidRPr="004F316E">
        <w:rPr>
          <w:rFonts w:ascii="Tahoma" w:hAnsi="Tahoma" w:cs="Tahoma"/>
          <w:bCs/>
          <w:sz w:val="20"/>
          <w:szCs w:val="20"/>
          <w:lang w:val="en-US"/>
        </w:rPr>
        <w:t xml:space="preserve">] </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09 July 2014 13:27</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Adam Boyden</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RE: Castle Mill Stream - ecological surveys</w:t>
      </w:r>
      <w:r w:rsidRPr="004F316E">
        <w:rPr>
          <w:rFonts w:ascii="Tahoma" w:hAnsi="Tahoma" w:cs="Tahoma"/>
          <w:bCs/>
          <w:sz w:val="20"/>
          <w:szCs w:val="20"/>
          <w:lang w:val="en-US"/>
        </w:rPr>
        <w:br/>
      </w:r>
      <w:r w:rsidRPr="004F316E">
        <w:rPr>
          <w:rFonts w:ascii="Tahoma" w:hAnsi="Tahoma" w:cs="Tahoma"/>
          <w:b/>
          <w:bCs/>
          <w:sz w:val="20"/>
          <w:szCs w:val="20"/>
          <w:lang w:val="en-US"/>
        </w:rPr>
        <w:t>Importance:</w:t>
      </w:r>
      <w:r w:rsidRPr="004F316E">
        <w:rPr>
          <w:rFonts w:ascii="Tahoma" w:hAnsi="Tahoma" w:cs="Tahoma"/>
          <w:bCs/>
          <w:sz w:val="20"/>
          <w:szCs w:val="20"/>
          <w:lang w:val="en-US"/>
        </w:rPr>
        <w:t xml:space="preserve"> High</w:t>
      </w:r>
    </w:p>
    <w:p w:rsidR="001F2F98" w:rsidRPr="004F316E" w:rsidRDefault="001F2F98" w:rsidP="00754876">
      <w:pPr>
        <w:spacing w:after="0" w:line="240" w:lineRule="auto"/>
        <w:ind w:left="567"/>
        <w:rPr>
          <w:rFonts w:ascii="Tahoma" w:hAnsi="Tahoma" w:cs="Tahoma"/>
          <w:bCs/>
          <w:sz w:val="20"/>
          <w:szCs w:val="20"/>
        </w:rPr>
      </w:pPr>
      <w:r w:rsidRPr="004F316E">
        <w:rPr>
          <w:rFonts w:ascii="Tahoma" w:hAnsi="Tahoma" w:cs="Tahoma"/>
          <w:bCs/>
          <w:sz w:val="20"/>
          <w:szCs w:val="20"/>
        </w:rPr>
        <w:t> </w:t>
      </w:r>
    </w:p>
    <w:p w:rsidR="001F2F98" w:rsidRPr="004F316E" w:rsidRDefault="001F2F98" w:rsidP="00754876">
      <w:pPr>
        <w:spacing w:after="0" w:line="240" w:lineRule="auto"/>
        <w:ind w:left="567"/>
        <w:rPr>
          <w:rFonts w:ascii="Tahoma" w:hAnsi="Tahoma" w:cs="Tahoma"/>
          <w:bCs/>
          <w:sz w:val="20"/>
          <w:szCs w:val="20"/>
        </w:rPr>
      </w:pPr>
      <w:r w:rsidRPr="004F316E">
        <w:rPr>
          <w:rFonts w:ascii="Tahoma" w:hAnsi="Tahoma" w:cs="Tahoma"/>
          <w:bCs/>
          <w:sz w:val="20"/>
          <w:szCs w:val="20"/>
        </w:rPr>
        <w:t>Dear Adam</w:t>
      </w:r>
    </w:p>
    <w:p w:rsidR="001F2F98" w:rsidRPr="004F316E" w:rsidRDefault="001F2F98" w:rsidP="00754876">
      <w:pPr>
        <w:spacing w:after="0" w:line="240" w:lineRule="auto"/>
        <w:ind w:left="567"/>
        <w:rPr>
          <w:rFonts w:ascii="Tahoma" w:hAnsi="Tahoma" w:cs="Tahoma"/>
          <w:bCs/>
          <w:sz w:val="20"/>
          <w:szCs w:val="20"/>
        </w:rPr>
      </w:pPr>
      <w:r w:rsidRPr="004F316E">
        <w:rPr>
          <w:rFonts w:ascii="Tahoma" w:hAnsi="Tahoma" w:cs="Tahoma"/>
          <w:bCs/>
          <w:sz w:val="20"/>
          <w:szCs w:val="20"/>
        </w:rPr>
        <w:t> </w:t>
      </w:r>
    </w:p>
    <w:p w:rsidR="001F2F98" w:rsidRPr="004F316E" w:rsidRDefault="001F2F98" w:rsidP="00754876">
      <w:pPr>
        <w:spacing w:after="0" w:line="240" w:lineRule="auto"/>
        <w:ind w:left="567"/>
        <w:rPr>
          <w:rFonts w:ascii="Tahoma" w:hAnsi="Tahoma" w:cs="Tahoma"/>
          <w:bCs/>
          <w:sz w:val="20"/>
          <w:szCs w:val="20"/>
        </w:rPr>
      </w:pPr>
      <w:r w:rsidRPr="004F316E">
        <w:rPr>
          <w:rFonts w:ascii="Tahoma" w:hAnsi="Tahoma" w:cs="Tahoma"/>
          <w:bCs/>
          <w:sz w:val="20"/>
          <w:szCs w:val="20"/>
        </w:rPr>
        <w:lastRenderedPageBreak/>
        <w:t xml:space="preserve">My colleagues will do the survey of the brook next Wednesday arriving 10am.  They will also need the keys for the badger sett area.  </w:t>
      </w:r>
    </w:p>
    <w:p w:rsidR="001F2F98" w:rsidRPr="004F316E" w:rsidRDefault="001F2F98" w:rsidP="00754876">
      <w:pPr>
        <w:spacing w:after="0" w:line="240" w:lineRule="auto"/>
        <w:ind w:left="567"/>
        <w:rPr>
          <w:rFonts w:ascii="Tahoma" w:hAnsi="Tahoma" w:cs="Tahoma"/>
          <w:bCs/>
          <w:sz w:val="20"/>
          <w:szCs w:val="20"/>
        </w:rPr>
      </w:pPr>
      <w:r w:rsidRPr="004F316E">
        <w:rPr>
          <w:rFonts w:ascii="Tahoma" w:hAnsi="Tahoma" w:cs="Tahoma"/>
          <w:bCs/>
          <w:sz w:val="20"/>
          <w:szCs w:val="20"/>
        </w:rPr>
        <w:t> </w:t>
      </w:r>
    </w:p>
    <w:p w:rsidR="001F2F98" w:rsidRPr="004F316E" w:rsidRDefault="001F2F98" w:rsidP="00754876">
      <w:pPr>
        <w:spacing w:after="0" w:line="240" w:lineRule="auto"/>
        <w:ind w:left="567"/>
        <w:rPr>
          <w:rFonts w:ascii="Tahoma" w:hAnsi="Tahoma" w:cs="Tahoma"/>
          <w:bCs/>
          <w:sz w:val="20"/>
          <w:szCs w:val="20"/>
        </w:rPr>
      </w:pPr>
      <w:r w:rsidRPr="004F316E">
        <w:rPr>
          <w:rFonts w:ascii="Tahoma" w:hAnsi="Tahoma" w:cs="Tahoma"/>
          <w:bCs/>
          <w:sz w:val="20"/>
          <w:szCs w:val="20"/>
        </w:rPr>
        <w:t>They can park in the Port Meadow car park as it is easier to launch a boat from there. Please can you ensure that anyone that needs to be informed of the survey is informed.  Thanks.</w:t>
      </w:r>
    </w:p>
    <w:p w:rsidR="001F2F98" w:rsidRPr="004F316E" w:rsidRDefault="001F2F98" w:rsidP="00754876">
      <w:pPr>
        <w:spacing w:after="0" w:line="240" w:lineRule="auto"/>
        <w:ind w:left="567"/>
        <w:rPr>
          <w:rFonts w:ascii="Tahoma" w:hAnsi="Tahoma" w:cs="Tahoma"/>
          <w:bCs/>
          <w:sz w:val="20"/>
          <w:szCs w:val="20"/>
        </w:rPr>
      </w:pPr>
      <w:r w:rsidRPr="004F316E">
        <w:rPr>
          <w:rFonts w:ascii="Tahoma" w:hAnsi="Tahoma" w:cs="Tahoma"/>
          <w:bCs/>
          <w:sz w:val="20"/>
          <w:szCs w:val="20"/>
        </w:rPr>
        <w:t> </w:t>
      </w:r>
    </w:p>
    <w:p w:rsidR="001F2F98" w:rsidRPr="004F316E" w:rsidRDefault="001F2F98" w:rsidP="00754876">
      <w:pPr>
        <w:spacing w:after="0" w:line="240" w:lineRule="auto"/>
        <w:ind w:left="567"/>
        <w:rPr>
          <w:rFonts w:ascii="Tahoma" w:hAnsi="Tahoma" w:cs="Tahoma"/>
          <w:bCs/>
          <w:sz w:val="20"/>
          <w:szCs w:val="20"/>
        </w:rPr>
      </w:pPr>
      <w:r w:rsidRPr="004F316E">
        <w:rPr>
          <w:rFonts w:ascii="Tahoma" w:hAnsi="Tahoma" w:cs="Tahoma"/>
          <w:bCs/>
          <w:sz w:val="20"/>
          <w:szCs w:val="20"/>
          <w:lang w:val="en-US"/>
        </w:rPr>
        <w:t>Regards</w:t>
      </w:r>
    </w:p>
    <w:p w:rsidR="001F2F98" w:rsidRPr="004F316E" w:rsidRDefault="001F2F98" w:rsidP="00754876">
      <w:pPr>
        <w:spacing w:after="0" w:line="240" w:lineRule="auto"/>
        <w:ind w:left="567"/>
        <w:rPr>
          <w:rFonts w:ascii="Tahoma" w:hAnsi="Tahoma" w:cs="Tahoma"/>
          <w:bCs/>
          <w:sz w:val="20"/>
          <w:szCs w:val="20"/>
        </w:rPr>
      </w:pPr>
      <w:r w:rsidRPr="004F316E">
        <w:rPr>
          <w:rFonts w:ascii="Tahoma" w:hAnsi="Tahoma" w:cs="Tahoma"/>
          <w:bCs/>
          <w:sz w:val="20"/>
          <w:szCs w:val="20"/>
          <w:lang w:val="en-US"/>
        </w:rPr>
        <w:t> </w:t>
      </w:r>
    </w:p>
    <w:p w:rsidR="001F2F98" w:rsidRPr="004F316E" w:rsidRDefault="001F2F98" w:rsidP="00103D18">
      <w:pPr>
        <w:spacing w:after="0" w:line="240" w:lineRule="auto"/>
        <w:ind w:left="567"/>
        <w:rPr>
          <w:rFonts w:ascii="Tahoma" w:hAnsi="Tahoma" w:cs="Tahoma"/>
          <w:bCs/>
          <w:sz w:val="20"/>
          <w:szCs w:val="20"/>
        </w:rPr>
      </w:pPr>
      <w:r w:rsidRPr="004F316E">
        <w:rPr>
          <w:rFonts w:ascii="Tahoma" w:hAnsi="Tahoma" w:cs="Tahoma"/>
          <w:bCs/>
          <w:sz w:val="20"/>
          <w:szCs w:val="20"/>
          <w:lang w:val="en-US"/>
        </w:rPr>
        <w:t>Iain</w:t>
      </w:r>
    </w:p>
    <w:p w:rsidR="001F2F98" w:rsidRPr="004F316E" w:rsidRDefault="001F2F98" w:rsidP="001F2F98">
      <w:pPr>
        <w:spacing w:after="0" w:line="240" w:lineRule="auto"/>
        <w:ind w:left="284"/>
        <w:rPr>
          <w:rFonts w:ascii="Tahoma" w:hAnsi="Tahoma" w:cs="Tahoma"/>
          <w:bCs/>
          <w:sz w:val="20"/>
          <w:szCs w:val="20"/>
        </w:rPr>
      </w:pPr>
      <w:r w:rsidRPr="004F316E">
        <w:rPr>
          <w:rFonts w:ascii="Tahoma" w:hAnsi="Tahoma" w:cs="Tahoma"/>
          <w:bCs/>
          <w:sz w:val="20"/>
          <w:szCs w:val="20"/>
          <w:lang w:val="en-US"/>
        </w:rPr>
        <w:t> </w:t>
      </w:r>
    </w:p>
    <w:p w:rsidR="001F2F98" w:rsidRPr="004F316E" w:rsidRDefault="008320B3" w:rsidP="00593BCB">
      <w:pPr>
        <w:spacing w:after="0" w:line="240" w:lineRule="auto"/>
        <w:rPr>
          <w:rFonts w:ascii="Tahoma" w:hAnsi="Tahoma" w:cs="Tahoma"/>
          <w:b/>
          <w:bCs/>
          <w:sz w:val="20"/>
          <w:szCs w:val="20"/>
          <w:lang w:val="en-US"/>
        </w:rPr>
      </w:pPr>
      <w:r w:rsidRPr="004F316E">
        <w:rPr>
          <w:rFonts w:ascii="Tahoma" w:hAnsi="Tahoma" w:cs="Tahoma"/>
          <w:bCs/>
          <w:sz w:val="20"/>
          <w:szCs w:val="20"/>
        </w:rPr>
        <w:t> </w:t>
      </w:r>
      <w:r w:rsidR="001F2F98" w:rsidRPr="004F316E">
        <w:rPr>
          <w:rFonts w:ascii="Tahoma" w:hAnsi="Tahoma" w:cs="Tahoma"/>
          <w:b/>
          <w:bCs/>
          <w:sz w:val="20"/>
          <w:szCs w:val="20"/>
          <w:lang w:val="en-US"/>
        </w:rPr>
        <w:t>****************************</w:t>
      </w:r>
    </w:p>
    <w:p w:rsidR="00D30525" w:rsidRPr="004F316E" w:rsidRDefault="00D30525" w:rsidP="00D30525">
      <w:pPr>
        <w:spacing w:after="0" w:line="240" w:lineRule="auto"/>
        <w:rPr>
          <w:rFonts w:ascii="Tahoma" w:hAnsi="Tahoma" w:cs="Tahoma"/>
          <w:bCs/>
          <w:sz w:val="20"/>
          <w:szCs w:val="20"/>
          <w:lang w:val="en-US"/>
        </w:rPr>
      </w:pPr>
      <w:r w:rsidRPr="004F316E">
        <w:rPr>
          <w:rFonts w:ascii="Tahoma" w:hAnsi="Tahoma" w:cs="Tahoma"/>
          <w:bCs/>
          <w:sz w:val="20"/>
          <w:szCs w:val="20"/>
          <w:lang w:val="en-US"/>
        </w:rPr>
        <w:t xml:space="preserve">From: Carolyn Puddicombe </w:t>
      </w:r>
      <w:r w:rsidRPr="004F316E">
        <w:rPr>
          <w:rFonts w:ascii="Tahoma" w:hAnsi="Tahoma" w:cs="Tahoma"/>
          <w:bCs/>
          <w:sz w:val="20"/>
          <w:szCs w:val="20"/>
          <w:lang w:val="en-US"/>
        </w:rPr>
        <w:br/>
        <w:t>Sent: 10 July 2014 13:19</w:t>
      </w:r>
      <w:r w:rsidRPr="004F316E">
        <w:rPr>
          <w:rFonts w:ascii="Tahoma" w:hAnsi="Tahoma" w:cs="Tahoma"/>
          <w:bCs/>
          <w:sz w:val="20"/>
          <w:szCs w:val="20"/>
          <w:lang w:val="en-US"/>
        </w:rPr>
        <w:br/>
        <w:t>To: Paul Goffin;</w:t>
      </w:r>
      <w:r w:rsidR="006B0037">
        <w:rPr>
          <w:rFonts w:ascii="Tahoma" w:hAnsi="Tahoma" w:cs="Tahoma"/>
          <w:bCs/>
          <w:sz w:val="20"/>
          <w:szCs w:val="20"/>
          <w:lang w:val="en-US"/>
        </w:rPr>
        <w:t xml:space="preserve"> </w:t>
      </w:r>
      <w:r w:rsidR="004E6F7E">
        <w:rPr>
          <w:rFonts w:ascii="Tahoma" w:hAnsi="Tahoma" w:cs="Tahoma"/>
          <w:bCs/>
          <w:sz w:val="20"/>
          <w:szCs w:val="20"/>
          <w:lang w:val="en-US"/>
        </w:rPr>
        <w:t>Conservation and Building</w:t>
      </w:r>
      <w:r w:rsidR="006B0037" w:rsidRPr="004F316E">
        <w:rPr>
          <w:rFonts w:ascii="Tahoma" w:hAnsi="Tahoma" w:cs="Tahoma"/>
          <w:bCs/>
          <w:sz w:val="20"/>
          <w:szCs w:val="20"/>
          <w:lang w:val="en-US"/>
        </w:rPr>
        <w:t xml:space="preserve">; </w:t>
      </w:r>
      <w:r w:rsidR="006B0037">
        <w:rPr>
          <w:rFonts w:ascii="Tahoma" w:hAnsi="Tahoma" w:cs="Tahoma"/>
          <w:bCs/>
          <w:sz w:val="20"/>
          <w:szCs w:val="20"/>
          <w:lang w:val="en-US"/>
        </w:rPr>
        <w:t>Capital Projects</w:t>
      </w:r>
      <w:r w:rsidRPr="004F316E">
        <w:rPr>
          <w:rFonts w:ascii="Tahoma" w:hAnsi="Tahoma" w:cs="Tahoma"/>
          <w:bCs/>
          <w:sz w:val="20"/>
          <w:szCs w:val="20"/>
          <w:lang w:val="en-US"/>
        </w:rPr>
        <w:t>; adam.boyden@npaconsult.co.uk</w:t>
      </w:r>
      <w:r w:rsidRPr="004F316E">
        <w:rPr>
          <w:rFonts w:ascii="Tahoma" w:hAnsi="Tahoma" w:cs="Tahoma"/>
          <w:bCs/>
          <w:sz w:val="20"/>
          <w:szCs w:val="20"/>
          <w:lang w:val="en-US"/>
        </w:rPr>
        <w:br/>
        <w:t>Cc: Carolyn Puddicombe</w:t>
      </w:r>
      <w:r w:rsidRPr="004F316E">
        <w:rPr>
          <w:rFonts w:ascii="Tahoma" w:hAnsi="Tahoma" w:cs="Tahoma"/>
          <w:bCs/>
          <w:sz w:val="20"/>
          <w:szCs w:val="20"/>
          <w:lang w:val="en-US"/>
        </w:rPr>
        <w:br/>
        <w:t xml:space="preserve">Subject: FW: Castle Mill </w:t>
      </w:r>
      <w:r w:rsidR="006B0037" w:rsidRPr="004F316E">
        <w:rPr>
          <w:rFonts w:ascii="Tahoma" w:hAnsi="Tahoma" w:cs="Tahoma"/>
          <w:bCs/>
          <w:sz w:val="20"/>
          <w:szCs w:val="20"/>
          <w:lang w:val="en-US"/>
        </w:rPr>
        <w:t>condition, 18</w:t>
      </w:r>
      <w:r w:rsidRPr="004F316E">
        <w:rPr>
          <w:rFonts w:ascii="Tahoma" w:hAnsi="Tahoma" w:cs="Tahoma"/>
          <w:bCs/>
          <w:sz w:val="20"/>
          <w:szCs w:val="20"/>
          <w:lang w:val="en-US"/>
        </w:rPr>
        <w:t xml:space="preserve"> badger habitat management plan</w:t>
      </w:r>
    </w:p>
    <w:p w:rsidR="00D30525" w:rsidRPr="004F316E" w:rsidRDefault="00D30525" w:rsidP="00D30525">
      <w:pPr>
        <w:spacing w:after="0" w:line="240" w:lineRule="auto"/>
        <w:rPr>
          <w:rFonts w:ascii="Tahoma" w:hAnsi="Tahoma" w:cs="Tahoma"/>
          <w:bCs/>
          <w:sz w:val="20"/>
          <w:szCs w:val="20"/>
        </w:rPr>
      </w:pPr>
    </w:p>
    <w:p w:rsidR="00D30525" w:rsidRPr="004F316E" w:rsidRDefault="00D30525" w:rsidP="00D30525">
      <w:pPr>
        <w:spacing w:after="0" w:line="240" w:lineRule="auto"/>
        <w:rPr>
          <w:rFonts w:ascii="Tahoma" w:hAnsi="Tahoma" w:cs="Tahoma"/>
          <w:bCs/>
          <w:sz w:val="20"/>
          <w:szCs w:val="20"/>
        </w:rPr>
      </w:pPr>
      <w:r w:rsidRPr="004F316E">
        <w:rPr>
          <w:rFonts w:ascii="Tahoma" w:hAnsi="Tahoma" w:cs="Tahoma"/>
          <w:bCs/>
          <w:sz w:val="20"/>
          <w:szCs w:val="20"/>
        </w:rPr>
        <w:t>Dear All,</w:t>
      </w:r>
    </w:p>
    <w:p w:rsidR="00D30525" w:rsidRPr="004F316E" w:rsidRDefault="00D30525" w:rsidP="00D30525">
      <w:pPr>
        <w:spacing w:after="0" w:line="240" w:lineRule="auto"/>
        <w:rPr>
          <w:rFonts w:ascii="Tahoma" w:hAnsi="Tahoma" w:cs="Tahoma"/>
          <w:bCs/>
          <w:sz w:val="20"/>
          <w:szCs w:val="20"/>
        </w:rPr>
      </w:pPr>
    </w:p>
    <w:p w:rsidR="00D30525" w:rsidRPr="004F316E" w:rsidRDefault="00D30525" w:rsidP="00D30525">
      <w:pPr>
        <w:spacing w:after="0" w:line="240" w:lineRule="auto"/>
        <w:rPr>
          <w:rFonts w:ascii="Tahoma" w:hAnsi="Tahoma" w:cs="Tahoma"/>
          <w:bCs/>
          <w:sz w:val="20"/>
          <w:szCs w:val="20"/>
        </w:rPr>
      </w:pPr>
      <w:r w:rsidRPr="004F316E">
        <w:rPr>
          <w:rFonts w:ascii="Tahoma" w:hAnsi="Tahoma" w:cs="Tahoma"/>
          <w:bCs/>
          <w:sz w:val="20"/>
          <w:szCs w:val="20"/>
        </w:rPr>
        <w:t xml:space="preserve">I have asked </w:t>
      </w:r>
      <w:r w:rsidR="006B0037">
        <w:rPr>
          <w:rFonts w:ascii="Tahoma" w:hAnsi="Tahoma" w:cs="Tahoma"/>
          <w:bCs/>
          <w:sz w:val="20"/>
          <w:szCs w:val="20"/>
        </w:rPr>
        <w:t>[Asset and Space Management]</w:t>
      </w:r>
      <w:r w:rsidR="006B0037" w:rsidRPr="004F316E">
        <w:rPr>
          <w:rFonts w:ascii="Tahoma" w:hAnsi="Tahoma" w:cs="Tahoma"/>
          <w:bCs/>
          <w:sz w:val="20"/>
          <w:szCs w:val="20"/>
        </w:rPr>
        <w:t xml:space="preserve"> </w:t>
      </w:r>
      <w:r w:rsidRPr="004F316E">
        <w:rPr>
          <w:rFonts w:ascii="Tahoma" w:hAnsi="Tahoma" w:cs="Tahoma"/>
          <w:bCs/>
          <w:sz w:val="20"/>
          <w:szCs w:val="20"/>
        </w:rPr>
        <w:t>to forward to you on my behalf.</w:t>
      </w:r>
    </w:p>
    <w:p w:rsidR="00D30525" w:rsidRPr="004F316E" w:rsidRDefault="00D30525" w:rsidP="00D30525">
      <w:pPr>
        <w:spacing w:after="0" w:line="240" w:lineRule="auto"/>
        <w:rPr>
          <w:rFonts w:ascii="Tahoma" w:hAnsi="Tahoma" w:cs="Tahoma"/>
          <w:bCs/>
          <w:sz w:val="20"/>
          <w:szCs w:val="20"/>
        </w:rPr>
      </w:pPr>
    </w:p>
    <w:p w:rsidR="00D30525" w:rsidRPr="004F316E" w:rsidRDefault="00D30525" w:rsidP="00D30525">
      <w:pPr>
        <w:spacing w:after="0" w:line="240" w:lineRule="auto"/>
        <w:rPr>
          <w:rFonts w:ascii="Tahoma" w:hAnsi="Tahoma" w:cs="Tahoma"/>
          <w:bCs/>
          <w:sz w:val="20"/>
          <w:szCs w:val="20"/>
        </w:rPr>
      </w:pPr>
      <w:r w:rsidRPr="004F316E">
        <w:rPr>
          <w:rFonts w:ascii="Tahoma" w:hAnsi="Tahoma" w:cs="Tahoma"/>
          <w:bCs/>
          <w:sz w:val="20"/>
          <w:szCs w:val="20"/>
        </w:rPr>
        <w:t>Please see below to keep you briefed.</w:t>
      </w:r>
    </w:p>
    <w:p w:rsidR="00D30525" w:rsidRPr="004F316E" w:rsidRDefault="00D30525" w:rsidP="00D30525">
      <w:pPr>
        <w:spacing w:after="0" w:line="240" w:lineRule="auto"/>
        <w:rPr>
          <w:rFonts w:ascii="Tahoma" w:hAnsi="Tahoma" w:cs="Tahoma"/>
          <w:bCs/>
          <w:sz w:val="20"/>
          <w:szCs w:val="20"/>
        </w:rPr>
      </w:pPr>
    </w:p>
    <w:p w:rsidR="00D30525" w:rsidRPr="004F316E" w:rsidRDefault="00D30525" w:rsidP="00D30525">
      <w:pPr>
        <w:spacing w:after="0" w:line="240" w:lineRule="auto"/>
        <w:rPr>
          <w:rFonts w:ascii="Tahoma" w:hAnsi="Tahoma" w:cs="Tahoma"/>
          <w:bCs/>
          <w:sz w:val="20"/>
          <w:szCs w:val="20"/>
        </w:rPr>
      </w:pPr>
      <w:r w:rsidRPr="004F316E">
        <w:rPr>
          <w:rFonts w:ascii="Tahoma" w:hAnsi="Tahoma" w:cs="Tahoma"/>
          <w:bCs/>
          <w:sz w:val="20"/>
          <w:szCs w:val="20"/>
        </w:rPr>
        <w:t>Kind regards</w:t>
      </w:r>
    </w:p>
    <w:p w:rsidR="00D30525" w:rsidRPr="004F316E" w:rsidRDefault="00D30525" w:rsidP="00D30525">
      <w:pPr>
        <w:spacing w:after="0" w:line="240" w:lineRule="auto"/>
        <w:rPr>
          <w:rFonts w:ascii="Tahoma" w:hAnsi="Tahoma" w:cs="Tahoma"/>
          <w:bCs/>
          <w:sz w:val="20"/>
          <w:szCs w:val="20"/>
        </w:rPr>
      </w:pPr>
      <w:r w:rsidRPr="004F316E">
        <w:rPr>
          <w:rFonts w:ascii="Tahoma" w:hAnsi="Tahoma" w:cs="Tahoma"/>
          <w:bCs/>
          <w:sz w:val="20"/>
          <w:szCs w:val="20"/>
        </w:rPr>
        <w:t>Carolyn</w:t>
      </w:r>
    </w:p>
    <w:p w:rsidR="00D30525" w:rsidRPr="004F316E" w:rsidRDefault="00D30525" w:rsidP="00D30525">
      <w:pPr>
        <w:spacing w:after="0" w:line="240" w:lineRule="auto"/>
        <w:rPr>
          <w:rFonts w:ascii="Tahoma" w:hAnsi="Tahoma" w:cs="Tahoma"/>
          <w:bCs/>
          <w:sz w:val="20"/>
          <w:szCs w:val="20"/>
        </w:rPr>
      </w:pPr>
      <w:r w:rsidRPr="004F316E">
        <w:rPr>
          <w:rFonts w:ascii="Tahoma" w:hAnsi="Tahoma" w:cs="Tahoma"/>
          <w:bCs/>
          <w:sz w:val="20"/>
          <w:szCs w:val="20"/>
        </w:rPr>
        <w:t>---------------------------------------------------------------------------</w:t>
      </w:r>
    </w:p>
    <w:p w:rsidR="00D30525" w:rsidRPr="004F316E" w:rsidRDefault="00D30525" w:rsidP="00754876">
      <w:pPr>
        <w:spacing w:after="0" w:line="240" w:lineRule="auto"/>
        <w:ind w:left="567"/>
        <w:rPr>
          <w:rFonts w:ascii="Tahoma" w:hAnsi="Tahoma" w:cs="Tahoma"/>
          <w:bCs/>
          <w:sz w:val="20"/>
          <w:szCs w:val="20"/>
          <w:lang w:val="en-US"/>
        </w:rPr>
      </w:pPr>
      <w:r w:rsidRPr="004F316E">
        <w:rPr>
          <w:rFonts w:ascii="Tahoma" w:hAnsi="Tahoma" w:cs="Tahoma"/>
          <w:bCs/>
          <w:sz w:val="20"/>
          <w:szCs w:val="20"/>
          <w:lang w:val="en-US"/>
        </w:rPr>
        <w:t>From: Sietske Boeles [</w:t>
      </w:r>
      <w:hyperlink r:id="rId122" w:history="1">
        <w:r w:rsidRPr="004F316E">
          <w:rPr>
            <w:rStyle w:val="Hyperlink"/>
            <w:rFonts w:ascii="Tahoma" w:hAnsi="Tahoma" w:cs="Tahoma"/>
            <w:bCs/>
            <w:sz w:val="20"/>
            <w:szCs w:val="20"/>
            <w:lang w:val="en-US"/>
          </w:rPr>
          <w:t>mailto:sietske.boeles@ntlworld.com</w:t>
        </w:r>
      </w:hyperlink>
      <w:r w:rsidRPr="004F316E">
        <w:rPr>
          <w:rFonts w:ascii="Tahoma" w:hAnsi="Tahoma" w:cs="Tahoma"/>
          <w:bCs/>
          <w:sz w:val="20"/>
          <w:szCs w:val="20"/>
          <w:lang w:val="en-US"/>
        </w:rPr>
        <w:t xml:space="preserve">] </w:t>
      </w:r>
      <w:r w:rsidRPr="004F316E">
        <w:rPr>
          <w:rFonts w:ascii="Tahoma" w:hAnsi="Tahoma" w:cs="Tahoma"/>
          <w:bCs/>
          <w:sz w:val="20"/>
          <w:szCs w:val="20"/>
          <w:lang w:val="en-US"/>
        </w:rPr>
        <w:br/>
        <w:t>Sent: 10 July 2014 07:56</w:t>
      </w:r>
      <w:r w:rsidRPr="004F316E">
        <w:rPr>
          <w:rFonts w:ascii="Tahoma" w:hAnsi="Tahoma" w:cs="Tahoma"/>
          <w:bCs/>
          <w:sz w:val="20"/>
          <w:szCs w:val="20"/>
          <w:lang w:val="en-US"/>
        </w:rPr>
        <w:br/>
        <w:t>To: HANCOCK Murray</w:t>
      </w:r>
      <w:r w:rsidRPr="004F316E">
        <w:rPr>
          <w:rFonts w:ascii="Tahoma" w:hAnsi="Tahoma" w:cs="Tahoma"/>
          <w:bCs/>
          <w:sz w:val="20"/>
          <w:szCs w:val="20"/>
          <w:lang w:val="en-US"/>
        </w:rPr>
        <w:br/>
        <w:t>Cc: James Rowland; Councillor van NOOIJEN Oscar (INET); Carolyn Puddicombe; CROFTON-BRIGGS Michael</w:t>
      </w:r>
      <w:r w:rsidRPr="004F316E">
        <w:rPr>
          <w:rFonts w:ascii="Tahoma" w:hAnsi="Tahoma" w:cs="Tahoma"/>
          <w:bCs/>
          <w:sz w:val="20"/>
          <w:szCs w:val="20"/>
          <w:lang w:val="en-US"/>
        </w:rPr>
        <w:br/>
        <w:t>Subject: Re: Castle Mill condition ,18 badger habitat management plan</w:t>
      </w:r>
    </w:p>
    <w:p w:rsidR="00D30525" w:rsidRPr="004F316E" w:rsidRDefault="00D30525" w:rsidP="00754876">
      <w:pPr>
        <w:spacing w:after="0" w:line="240" w:lineRule="auto"/>
        <w:ind w:left="567"/>
        <w:rPr>
          <w:rFonts w:ascii="Tahoma" w:hAnsi="Tahoma" w:cs="Tahoma"/>
          <w:bCs/>
          <w:sz w:val="20"/>
          <w:szCs w:val="20"/>
        </w:rPr>
      </w:pPr>
    </w:p>
    <w:p w:rsidR="00D30525" w:rsidRPr="004F316E" w:rsidRDefault="00D30525" w:rsidP="00754876">
      <w:pPr>
        <w:spacing w:after="0" w:line="240" w:lineRule="auto"/>
        <w:ind w:left="567"/>
        <w:rPr>
          <w:rFonts w:ascii="Tahoma" w:hAnsi="Tahoma" w:cs="Tahoma"/>
          <w:bCs/>
          <w:sz w:val="20"/>
          <w:szCs w:val="20"/>
        </w:rPr>
      </w:pPr>
      <w:r w:rsidRPr="004F316E">
        <w:rPr>
          <w:rFonts w:ascii="Tahoma" w:hAnsi="Tahoma" w:cs="Tahoma"/>
          <w:bCs/>
          <w:sz w:val="20"/>
          <w:szCs w:val="20"/>
        </w:rPr>
        <w:t>Many thanks, just to clarify :the allotment group expressed concerns about the effectiveness of he badger plan, the concerns we have received are in relation to impacts of flooding on the well being of the badgers in the artificial badger sett.</w:t>
      </w:r>
    </w:p>
    <w:p w:rsidR="00D30525" w:rsidRPr="004F316E" w:rsidRDefault="00D30525" w:rsidP="00754876">
      <w:pPr>
        <w:spacing w:after="0" w:line="240" w:lineRule="auto"/>
        <w:ind w:left="567"/>
        <w:rPr>
          <w:rFonts w:ascii="Tahoma" w:hAnsi="Tahoma" w:cs="Tahoma"/>
          <w:bCs/>
          <w:sz w:val="20"/>
          <w:szCs w:val="20"/>
        </w:rPr>
      </w:pPr>
    </w:p>
    <w:p w:rsidR="00D30525" w:rsidRPr="004F316E" w:rsidRDefault="00D30525" w:rsidP="00754876">
      <w:pPr>
        <w:spacing w:after="0" w:line="240" w:lineRule="auto"/>
        <w:ind w:left="567"/>
        <w:rPr>
          <w:rFonts w:ascii="Tahoma" w:hAnsi="Tahoma" w:cs="Tahoma"/>
          <w:bCs/>
          <w:sz w:val="20"/>
          <w:szCs w:val="20"/>
        </w:rPr>
      </w:pPr>
      <w:r w:rsidRPr="004F316E">
        <w:rPr>
          <w:rFonts w:ascii="Tahoma" w:hAnsi="Tahoma" w:cs="Tahoma"/>
          <w:bCs/>
          <w:sz w:val="20"/>
          <w:szCs w:val="20"/>
        </w:rPr>
        <w:t>My question was also  who is monitoring that the plan is carried out according to its specifications?</w:t>
      </w:r>
    </w:p>
    <w:p w:rsidR="00D30525" w:rsidRPr="004F316E" w:rsidRDefault="00D30525" w:rsidP="00754876">
      <w:pPr>
        <w:spacing w:after="0" w:line="240" w:lineRule="auto"/>
        <w:ind w:left="567"/>
        <w:rPr>
          <w:rFonts w:ascii="Tahoma" w:hAnsi="Tahoma" w:cs="Tahoma"/>
          <w:bCs/>
          <w:sz w:val="20"/>
          <w:szCs w:val="20"/>
        </w:rPr>
      </w:pPr>
    </w:p>
    <w:p w:rsidR="00D30525" w:rsidRPr="004F316E" w:rsidRDefault="00D30525" w:rsidP="00754876">
      <w:pPr>
        <w:spacing w:after="0" w:line="240" w:lineRule="auto"/>
        <w:ind w:left="567"/>
        <w:rPr>
          <w:rFonts w:ascii="Tahoma" w:hAnsi="Tahoma" w:cs="Tahoma"/>
          <w:bCs/>
          <w:sz w:val="20"/>
          <w:szCs w:val="20"/>
        </w:rPr>
      </w:pPr>
      <w:r w:rsidRPr="004F316E">
        <w:rPr>
          <w:rFonts w:ascii="Tahoma" w:hAnsi="Tahoma" w:cs="Tahoma"/>
          <w:bCs/>
          <w:sz w:val="20"/>
          <w:szCs w:val="20"/>
        </w:rPr>
        <w:t>Many thanks</w:t>
      </w:r>
    </w:p>
    <w:p w:rsidR="00D30525" w:rsidRPr="004F316E" w:rsidRDefault="00D30525" w:rsidP="00754876">
      <w:pPr>
        <w:spacing w:after="0" w:line="240" w:lineRule="auto"/>
        <w:ind w:left="567"/>
        <w:rPr>
          <w:rFonts w:ascii="Tahoma" w:hAnsi="Tahoma" w:cs="Tahoma"/>
          <w:bCs/>
          <w:sz w:val="20"/>
          <w:szCs w:val="20"/>
        </w:rPr>
      </w:pPr>
    </w:p>
    <w:p w:rsidR="00D30525" w:rsidRPr="004F316E" w:rsidRDefault="00D30525" w:rsidP="00754876">
      <w:pPr>
        <w:spacing w:after="0" w:line="240" w:lineRule="auto"/>
        <w:ind w:left="567"/>
        <w:rPr>
          <w:rFonts w:ascii="Tahoma" w:hAnsi="Tahoma" w:cs="Tahoma"/>
          <w:bCs/>
          <w:sz w:val="20"/>
          <w:szCs w:val="20"/>
        </w:rPr>
      </w:pPr>
      <w:r w:rsidRPr="004F316E">
        <w:rPr>
          <w:rFonts w:ascii="Tahoma" w:hAnsi="Tahoma" w:cs="Tahoma"/>
          <w:bCs/>
          <w:sz w:val="20"/>
          <w:szCs w:val="20"/>
        </w:rPr>
        <w:t>Best wishes</w:t>
      </w:r>
    </w:p>
    <w:p w:rsidR="00D30525" w:rsidRPr="004F316E" w:rsidRDefault="00D30525" w:rsidP="00754876">
      <w:pPr>
        <w:spacing w:after="0" w:line="240" w:lineRule="auto"/>
        <w:ind w:left="567"/>
        <w:rPr>
          <w:rFonts w:ascii="Tahoma" w:hAnsi="Tahoma" w:cs="Tahoma"/>
          <w:bCs/>
          <w:sz w:val="20"/>
          <w:szCs w:val="20"/>
        </w:rPr>
      </w:pPr>
    </w:p>
    <w:p w:rsidR="00D30525" w:rsidRPr="004F316E" w:rsidRDefault="00D30525" w:rsidP="00754876">
      <w:pPr>
        <w:spacing w:after="0" w:line="240" w:lineRule="auto"/>
        <w:ind w:left="567"/>
        <w:rPr>
          <w:rFonts w:ascii="Tahoma" w:hAnsi="Tahoma" w:cs="Tahoma"/>
          <w:b/>
          <w:bCs/>
          <w:sz w:val="20"/>
          <w:szCs w:val="20"/>
          <w:lang w:val="en-US"/>
        </w:rPr>
      </w:pPr>
      <w:r w:rsidRPr="004F316E">
        <w:rPr>
          <w:rFonts w:ascii="Tahoma" w:hAnsi="Tahoma" w:cs="Tahoma"/>
          <w:bCs/>
          <w:sz w:val="20"/>
          <w:szCs w:val="20"/>
        </w:rPr>
        <w:t>Sietske </w:t>
      </w:r>
      <w:r w:rsidRPr="004F316E">
        <w:rPr>
          <w:rFonts w:ascii="Tahoma" w:hAnsi="Tahoma" w:cs="Tahoma"/>
          <w:bCs/>
          <w:sz w:val="20"/>
          <w:szCs w:val="20"/>
        </w:rPr>
        <w:br/>
      </w:r>
      <w:r w:rsidRPr="004F316E">
        <w:rPr>
          <w:rFonts w:ascii="Tahoma" w:hAnsi="Tahoma" w:cs="Tahoma"/>
          <w:bCs/>
          <w:sz w:val="20"/>
          <w:szCs w:val="20"/>
        </w:rPr>
        <w:br/>
        <w:t>Sent from my iPad</w:t>
      </w:r>
      <w:r w:rsidRPr="004F316E">
        <w:rPr>
          <w:rFonts w:ascii="Tahoma" w:hAnsi="Tahoma" w:cs="Tahoma"/>
          <w:bCs/>
          <w:sz w:val="20"/>
          <w:szCs w:val="20"/>
        </w:rPr>
        <w:br/>
      </w:r>
    </w:p>
    <w:p w:rsidR="00F00E88" w:rsidRPr="004F316E" w:rsidRDefault="00F00E88" w:rsidP="00593BCB">
      <w:pPr>
        <w:spacing w:after="0" w:line="240" w:lineRule="auto"/>
        <w:rPr>
          <w:rFonts w:ascii="Tahoma" w:hAnsi="Tahoma" w:cs="Tahoma"/>
          <w:b/>
          <w:bCs/>
          <w:sz w:val="20"/>
          <w:szCs w:val="20"/>
          <w:lang w:val="en-US"/>
        </w:rPr>
      </w:pPr>
      <w:r w:rsidRPr="004F316E">
        <w:rPr>
          <w:rFonts w:ascii="Tahoma" w:hAnsi="Tahoma" w:cs="Tahoma"/>
          <w:b/>
          <w:bCs/>
          <w:sz w:val="20"/>
          <w:szCs w:val="20"/>
          <w:lang w:val="en-US"/>
        </w:rPr>
        <w:t>**************************************</w:t>
      </w:r>
    </w:p>
    <w:p w:rsidR="00593BCB" w:rsidRPr="004F316E" w:rsidRDefault="00593BCB" w:rsidP="00593BCB">
      <w:pPr>
        <w:spacing w:after="0" w:line="240" w:lineRule="auto"/>
        <w:rPr>
          <w:rFonts w:ascii="Tahoma" w:hAnsi="Tahoma" w:cs="Tahoma"/>
          <w:bCs/>
          <w:sz w:val="20"/>
          <w:szCs w:val="20"/>
          <w:lang w:val="en-US"/>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Carolyn Puddicombe </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09 July 2014 19:09</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Adam Boyden; </w:t>
      </w:r>
      <w:r w:rsidR="002D32F6">
        <w:rPr>
          <w:rFonts w:ascii="Tahoma" w:hAnsi="Tahoma" w:cs="Tahoma"/>
          <w:bCs/>
          <w:sz w:val="20"/>
          <w:szCs w:val="20"/>
          <w:lang w:val="en-US"/>
        </w:rPr>
        <w:t>Environmental Sustainability</w:t>
      </w:r>
      <w:r w:rsidRPr="004F316E">
        <w:rPr>
          <w:rFonts w:ascii="Tahoma" w:hAnsi="Tahoma" w:cs="Tahoma"/>
          <w:bCs/>
          <w:sz w:val="20"/>
          <w:szCs w:val="20"/>
          <w:lang w:val="en-US"/>
        </w:rPr>
        <w:br/>
      </w:r>
      <w:r w:rsidRPr="004F316E">
        <w:rPr>
          <w:rFonts w:ascii="Tahoma" w:hAnsi="Tahoma" w:cs="Tahoma"/>
          <w:b/>
          <w:bCs/>
          <w:sz w:val="20"/>
          <w:szCs w:val="20"/>
          <w:lang w:val="en-US"/>
        </w:rPr>
        <w:t>Cc:</w:t>
      </w:r>
      <w:r w:rsidRPr="004F316E">
        <w:rPr>
          <w:rFonts w:ascii="Tahoma" w:hAnsi="Tahoma" w:cs="Tahoma"/>
          <w:bCs/>
          <w:sz w:val="20"/>
          <w:szCs w:val="20"/>
          <w:lang w:val="en-US"/>
        </w:rPr>
        <w:t xml:space="preserve"> Nicholas Pearson; </w:t>
      </w:r>
      <w:r w:rsidR="005A4D49">
        <w:rPr>
          <w:rFonts w:ascii="Tahoma" w:hAnsi="Tahoma" w:cs="Tahoma"/>
          <w:bCs/>
          <w:sz w:val="20"/>
          <w:szCs w:val="20"/>
          <w:lang w:val="en-US"/>
        </w:rPr>
        <w:t>Legal Services</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RE: FW: Castlemill CHP / PV</w:t>
      </w:r>
    </w:p>
    <w:p w:rsidR="00593BCB" w:rsidRPr="004F316E" w:rsidRDefault="00593BCB" w:rsidP="00593BCB">
      <w:pPr>
        <w:spacing w:after="0" w:line="240" w:lineRule="auto"/>
        <w:rPr>
          <w:rFonts w:ascii="Tahoma" w:hAnsi="Tahoma" w:cs="Tahoma"/>
          <w:bCs/>
          <w:sz w:val="20"/>
          <w:szCs w:val="20"/>
        </w:rPr>
      </w:pPr>
    </w:p>
    <w:p w:rsidR="00593BCB" w:rsidRPr="004F316E" w:rsidRDefault="00593BCB" w:rsidP="00593BCB">
      <w:pPr>
        <w:spacing w:after="0" w:line="240" w:lineRule="auto"/>
        <w:rPr>
          <w:rFonts w:ascii="Tahoma" w:hAnsi="Tahoma" w:cs="Tahoma"/>
          <w:bCs/>
          <w:sz w:val="20"/>
          <w:szCs w:val="20"/>
        </w:rPr>
      </w:pPr>
      <w:r w:rsidRPr="004F316E">
        <w:rPr>
          <w:rFonts w:ascii="Tahoma" w:hAnsi="Tahoma" w:cs="Tahoma"/>
          <w:bCs/>
          <w:sz w:val="20"/>
          <w:szCs w:val="20"/>
        </w:rPr>
        <w:t>Dear Adam,</w:t>
      </w:r>
    </w:p>
    <w:p w:rsidR="00754876" w:rsidRPr="004F316E" w:rsidRDefault="00754876" w:rsidP="00593BCB">
      <w:pPr>
        <w:spacing w:after="0" w:line="240" w:lineRule="auto"/>
        <w:rPr>
          <w:rFonts w:ascii="Tahoma" w:hAnsi="Tahoma" w:cs="Tahoma"/>
          <w:bCs/>
          <w:sz w:val="20"/>
          <w:szCs w:val="20"/>
        </w:rPr>
      </w:pPr>
    </w:p>
    <w:p w:rsidR="00593BCB" w:rsidRPr="004F316E" w:rsidRDefault="00593BCB" w:rsidP="00593BCB">
      <w:pPr>
        <w:spacing w:after="0" w:line="240" w:lineRule="auto"/>
        <w:rPr>
          <w:rFonts w:ascii="Tahoma" w:hAnsi="Tahoma" w:cs="Tahoma"/>
          <w:bCs/>
          <w:sz w:val="20"/>
          <w:szCs w:val="20"/>
        </w:rPr>
      </w:pPr>
      <w:r w:rsidRPr="004F316E">
        <w:rPr>
          <w:rFonts w:ascii="Tahoma" w:hAnsi="Tahoma" w:cs="Tahoma"/>
          <w:bCs/>
          <w:sz w:val="20"/>
          <w:szCs w:val="20"/>
        </w:rPr>
        <w:t>My understanding is that the decision has been taken not to install PVs.</w:t>
      </w:r>
    </w:p>
    <w:p w:rsidR="00754876" w:rsidRPr="004F316E" w:rsidRDefault="00754876" w:rsidP="00593BCB">
      <w:pPr>
        <w:spacing w:after="0" w:line="240" w:lineRule="auto"/>
        <w:rPr>
          <w:rFonts w:ascii="Tahoma" w:hAnsi="Tahoma" w:cs="Tahoma"/>
          <w:bCs/>
          <w:sz w:val="20"/>
          <w:szCs w:val="20"/>
        </w:rPr>
      </w:pPr>
    </w:p>
    <w:p w:rsidR="00593BCB" w:rsidRPr="004F316E" w:rsidRDefault="00593BCB" w:rsidP="00593BCB">
      <w:pPr>
        <w:spacing w:after="0" w:line="240" w:lineRule="auto"/>
        <w:rPr>
          <w:rFonts w:ascii="Tahoma" w:hAnsi="Tahoma" w:cs="Tahoma"/>
          <w:bCs/>
          <w:sz w:val="20"/>
          <w:szCs w:val="20"/>
        </w:rPr>
      </w:pPr>
      <w:r w:rsidRPr="004F316E">
        <w:rPr>
          <w:rFonts w:ascii="Tahoma" w:hAnsi="Tahoma" w:cs="Tahoma"/>
          <w:bCs/>
          <w:sz w:val="20"/>
          <w:szCs w:val="20"/>
        </w:rPr>
        <w:t xml:space="preserve">I have copied my colleague </w:t>
      </w:r>
      <w:r w:rsidR="006B0037">
        <w:rPr>
          <w:rFonts w:ascii="Tahoma" w:hAnsi="Tahoma" w:cs="Tahoma"/>
          <w:bCs/>
          <w:sz w:val="20"/>
          <w:szCs w:val="20"/>
        </w:rPr>
        <w:t>[</w:t>
      </w:r>
      <w:r w:rsidR="002D32F6">
        <w:rPr>
          <w:rFonts w:ascii="Tahoma" w:hAnsi="Tahoma" w:cs="Tahoma"/>
          <w:bCs/>
          <w:sz w:val="20"/>
          <w:szCs w:val="20"/>
        </w:rPr>
        <w:t>Environmental Sustainability</w:t>
      </w:r>
      <w:r w:rsidR="006B0037">
        <w:rPr>
          <w:rFonts w:ascii="Tahoma" w:hAnsi="Tahoma" w:cs="Tahoma"/>
          <w:bCs/>
          <w:sz w:val="20"/>
          <w:szCs w:val="20"/>
        </w:rPr>
        <w:t>]</w:t>
      </w:r>
      <w:r w:rsidRPr="004F316E">
        <w:rPr>
          <w:rFonts w:ascii="Tahoma" w:hAnsi="Tahoma" w:cs="Tahoma"/>
          <w:bCs/>
          <w:sz w:val="20"/>
          <w:szCs w:val="20"/>
        </w:rPr>
        <w:t xml:space="preserve"> in case I am wrong.</w:t>
      </w:r>
    </w:p>
    <w:p w:rsidR="00754876" w:rsidRPr="004F316E" w:rsidRDefault="00754876" w:rsidP="00754876">
      <w:pPr>
        <w:spacing w:after="0" w:line="240" w:lineRule="auto"/>
        <w:rPr>
          <w:rFonts w:ascii="Tahoma" w:hAnsi="Tahoma" w:cs="Tahoma"/>
          <w:bCs/>
          <w:sz w:val="20"/>
          <w:szCs w:val="20"/>
        </w:rPr>
      </w:pPr>
    </w:p>
    <w:p w:rsidR="00754876" w:rsidRPr="004F316E" w:rsidRDefault="00754876" w:rsidP="00754876">
      <w:pPr>
        <w:spacing w:after="0" w:line="240" w:lineRule="auto"/>
        <w:rPr>
          <w:rFonts w:ascii="Tahoma" w:hAnsi="Tahoma" w:cs="Tahoma"/>
          <w:bCs/>
          <w:sz w:val="20"/>
          <w:szCs w:val="20"/>
        </w:rPr>
      </w:pPr>
      <w:r w:rsidRPr="004F316E">
        <w:rPr>
          <w:rFonts w:ascii="Tahoma" w:hAnsi="Tahoma" w:cs="Tahoma"/>
          <w:bCs/>
          <w:sz w:val="20"/>
          <w:szCs w:val="20"/>
        </w:rPr>
        <w:t>Kind regards</w:t>
      </w:r>
    </w:p>
    <w:p w:rsidR="00754876" w:rsidRPr="004F316E" w:rsidRDefault="00754876" w:rsidP="00754876">
      <w:pPr>
        <w:spacing w:after="0" w:line="240" w:lineRule="auto"/>
        <w:rPr>
          <w:rFonts w:ascii="Tahoma" w:hAnsi="Tahoma" w:cs="Tahoma"/>
          <w:bCs/>
          <w:sz w:val="20"/>
          <w:szCs w:val="20"/>
        </w:rPr>
      </w:pPr>
      <w:r w:rsidRPr="004F316E">
        <w:rPr>
          <w:rFonts w:ascii="Tahoma" w:hAnsi="Tahoma" w:cs="Tahoma"/>
          <w:bCs/>
          <w:sz w:val="20"/>
          <w:szCs w:val="20"/>
        </w:rPr>
        <w:t>Carolyn</w:t>
      </w:r>
    </w:p>
    <w:p w:rsidR="00754876" w:rsidRPr="004F316E" w:rsidRDefault="00754876" w:rsidP="00593BCB">
      <w:pPr>
        <w:spacing w:after="0" w:line="240" w:lineRule="auto"/>
        <w:rPr>
          <w:rFonts w:ascii="Tahoma" w:hAnsi="Tahoma" w:cs="Tahoma"/>
          <w:bCs/>
          <w:sz w:val="20"/>
          <w:szCs w:val="20"/>
        </w:rPr>
      </w:pPr>
    </w:p>
    <w:p w:rsidR="00EC63FD" w:rsidRPr="004F316E" w:rsidRDefault="00EC63FD" w:rsidP="00593BCB">
      <w:pPr>
        <w:spacing w:after="0" w:line="240" w:lineRule="auto"/>
        <w:rPr>
          <w:rFonts w:ascii="Tahoma" w:hAnsi="Tahoma" w:cs="Tahoma"/>
          <w:bCs/>
          <w:sz w:val="20"/>
          <w:szCs w:val="20"/>
        </w:rPr>
      </w:pPr>
      <w:r w:rsidRPr="004F316E">
        <w:rPr>
          <w:rFonts w:ascii="Tahoma" w:hAnsi="Tahoma" w:cs="Tahoma"/>
          <w:bCs/>
          <w:sz w:val="20"/>
          <w:szCs w:val="20"/>
        </w:rPr>
        <w:t>-----------------------------------------------------------------------------------</w:t>
      </w:r>
    </w:p>
    <w:p w:rsidR="00EC63FD" w:rsidRPr="004F316E" w:rsidRDefault="00EC63FD" w:rsidP="00EC63FD">
      <w:pPr>
        <w:spacing w:after="0" w:line="240" w:lineRule="auto"/>
        <w:ind w:left="426"/>
        <w:rPr>
          <w:rFonts w:ascii="Tahoma" w:hAnsi="Tahoma" w:cs="Tahoma"/>
          <w:bCs/>
          <w:sz w:val="20"/>
          <w:szCs w:val="20"/>
        </w:rPr>
      </w:pPr>
    </w:p>
    <w:p w:rsidR="00EC63FD" w:rsidRPr="004F316E" w:rsidRDefault="00EC63FD" w:rsidP="00754876">
      <w:pPr>
        <w:spacing w:after="0" w:line="240" w:lineRule="auto"/>
        <w:ind w:left="567"/>
        <w:rPr>
          <w:rFonts w:ascii="Tahoma" w:hAnsi="Tahoma" w:cs="Tahoma"/>
          <w:bCs/>
          <w:sz w:val="20"/>
          <w:szCs w:val="20"/>
          <w:lang w:val="en-US"/>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Adam Boyden [mailto:adam.boyden@npaconsult.co.uk] </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09 July 2014 16:26</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Carolyn Puddicombe</w:t>
      </w:r>
      <w:r w:rsidRPr="004F316E">
        <w:rPr>
          <w:rFonts w:ascii="Tahoma" w:hAnsi="Tahoma" w:cs="Tahoma"/>
          <w:bCs/>
          <w:sz w:val="20"/>
          <w:szCs w:val="20"/>
          <w:lang w:val="en-US"/>
        </w:rPr>
        <w:br/>
      </w:r>
      <w:r w:rsidRPr="004F316E">
        <w:rPr>
          <w:rFonts w:ascii="Tahoma" w:hAnsi="Tahoma" w:cs="Tahoma"/>
          <w:b/>
          <w:bCs/>
          <w:sz w:val="20"/>
          <w:szCs w:val="20"/>
          <w:lang w:val="en-US"/>
        </w:rPr>
        <w:t>Cc:</w:t>
      </w:r>
      <w:r w:rsidRPr="004F316E">
        <w:rPr>
          <w:rFonts w:ascii="Tahoma" w:hAnsi="Tahoma" w:cs="Tahoma"/>
          <w:bCs/>
          <w:sz w:val="20"/>
          <w:szCs w:val="20"/>
          <w:lang w:val="en-US"/>
        </w:rPr>
        <w:t xml:space="preserve"> Nicholas Pearson; </w:t>
      </w:r>
      <w:r w:rsidR="005A4D49">
        <w:rPr>
          <w:rFonts w:ascii="Tahoma" w:hAnsi="Tahoma" w:cs="Tahoma"/>
          <w:bCs/>
          <w:sz w:val="20"/>
          <w:szCs w:val="20"/>
          <w:lang w:val="en-US"/>
        </w:rPr>
        <w:t>Legal Services</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RE: FW: Castlemill CHP / PV</w:t>
      </w:r>
    </w:p>
    <w:p w:rsidR="00EC63FD" w:rsidRPr="004F316E" w:rsidRDefault="00EC63FD" w:rsidP="00754876">
      <w:pPr>
        <w:spacing w:after="0" w:line="240" w:lineRule="auto"/>
        <w:ind w:left="567"/>
        <w:rPr>
          <w:rFonts w:ascii="Tahoma" w:hAnsi="Tahoma" w:cs="Tahoma"/>
          <w:bCs/>
          <w:sz w:val="20"/>
          <w:szCs w:val="20"/>
        </w:rPr>
      </w:pPr>
    </w:p>
    <w:p w:rsidR="00EC63FD" w:rsidRDefault="00EC63FD" w:rsidP="00754876">
      <w:pPr>
        <w:spacing w:after="0" w:line="240" w:lineRule="auto"/>
        <w:ind w:left="567"/>
        <w:rPr>
          <w:rFonts w:ascii="Tahoma" w:hAnsi="Tahoma" w:cs="Tahoma"/>
          <w:bCs/>
          <w:sz w:val="20"/>
          <w:szCs w:val="20"/>
        </w:rPr>
      </w:pPr>
      <w:r w:rsidRPr="004F316E">
        <w:rPr>
          <w:rFonts w:ascii="Tahoma" w:hAnsi="Tahoma" w:cs="Tahoma"/>
          <w:bCs/>
          <w:sz w:val="20"/>
          <w:szCs w:val="20"/>
        </w:rPr>
        <w:t>Dear Carolyn,</w:t>
      </w:r>
    </w:p>
    <w:p w:rsidR="006B0037" w:rsidRPr="004F316E" w:rsidRDefault="006B0037" w:rsidP="00754876">
      <w:pPr>
        <w:spacing w:after="0" w:line="240" w:lineRule="auto"/>
        <w:ind w:left="567"/>
        <w:rPr>
          <w:rFonts w:ascii="Tahoma" w:hAnsi="Tahoma" w:cs="Tahoma"/>
          <w:bCs/>
          <w:sz w:val="20"/>
          <w:szCs w:val="20"/>
        </w:rPr>
      </w:pPr>
    </w:p>
    <w:p w:rsidR="00EC63FD" w:rsidRPr="004F316E" w:rsidRDefault="00EC63FD" w:rsidP="00754876">
      <w:pPr>
        <w:spacing w:after="0" w:line="240" w:lineRule="auto"/>
        <w:ind w:left="567"/>
        <w:rPr>
          <w:rFonts w:ascii="Tahoma" w:hAnsi="Tahoma" w:cs="Tahoma"/>
          <w:bCs/>
          <w:sz w:val="20"/>
          <w:szCs w:val="20"/>
        </w:rPr>
      </w:pPr>
      <w:r w:rsidRPr="004F316E">
        <w:rPr>
          <w:rFonts w:ascii="Tahoma" w:hAnsi="Tahoma" w:cs="Tahoma"/>
          <w:bCs/>
          <w:sz w:val="20"/>
          <w:szCs w:val="20"/>
        </w:rPr>
        <w:t>Thank you for sending this. I assume that PVs are not to be installed, although could you confirm whether a decision has finally been made? I can report it in the ES as such, in the Alternatives and Description of the Development chapters where relevant.</w:t>
      </w:r>
    </w:p>
    <w:p w:rsidR="00EC63FD" w:rsidRPr="004F316E" w:rsidRDefault="00EC63FD" w:rsidP="00754876">
      <w:pPr>
        <w:spacing w:after="0" w:line="240" w:lineRule="auto"/>
        <w:ind w:left="567"/>
        <w:rPr>
          <w:rFonts w:ascii="Tahoma" w:hAnsi="Tahoma" w:cs="Tahoma"/>
          <w:bCs/>
          <w:sz w:val="20"/>
          <w:szCs w:val="20"/>
        </w:rPr>
      </w:pPr>
    </w:p>
    <w:p w:rsidR="00EC63FD" w:rsidRPr="004F316E" w:rsidRDefault="00EC63FD" w:rsidP="00754876">
      <w:pPr>
        <w:spacing w:after="0" w:line="240" w:lineRule="auto"/>
        <w:ind w:left="567"/>
        <w:rPr>
          <w:rFonts w:ascii="Tahoma" w:hAnsi="Tahoma" w:cs="Tahoma"/>
          <w:bCs/>
          <w:sz w:val="20"/>
          <w:szCs w:val="20"/>
        </w:rPr>
      </w:pPr>
      <w:r w:rsidRPr="004F316E">
        <w:rPr>
          <w:rFonts w:ascii="Tahoma" w:hAnsi="Tahoma" w:cs="Tahoma"/>
          <w:bCs/>
          <w:sz w:val="20"/>
          <w:szCs w:val="20"/>
        </w:rPr>
        <w:t>Best regards,</w:t>
      </w:r>
      <w:r w:rsidRPr="004F316E">
        <w:rPr>
          <w:rFonts w:ascii="Tahoma" w:hAnsi="Tahoma" w:cs="Tahoma"/>
          <w:bCs/>
          <w:sz w:val="20"/>
          <w:szCs w:val="20"/>
        </w:rPr>
        <w:br/>
        <w:t xml:space="preserve">Adam Boyden </w:t>
      </w:r>
    </w:p>
    <w:p w:rsidR="00EC63FD" w:rsidRPr="004F316E" w:rsidRDefault="00EC63FD" w:rsidP="00754876">
      <w:pPr>
        <w:spacing w:after="0" w:line="240" w:lineRule="auto"/>
        <w:ind w:left="567"/>
        <w:rPr>
          <w:rFonts w:ascii="Tahoma" w:hAnsi="Tahoma" w:cs="Tahoma"/>
          <w:bCs/>
          <w:sz w:val="20"/>
          <w:szCs w:val="20"/>
        </w:rPr>
      </w:pPr>
      <w:r w:rsidRPr="004F316E">
        <w:rPr>
          <w:rFonts w:ascii="Tahoma" w:hAnsi="Tahoma" w:cs="Tahoma"/>
          <w:bCs/>
          <w:sz w:val="20"/>
          <w:szCs w:val="20"/>
        </w:rPr>
        <w:t>---------------------------------------------------------------</w:t>
      </w:r>
    </w:p>
    <w:p w:rsidR="00EC63FD" w:rsidRPr="004F316E" w:rsidRDefault="00EC63FD" w:rsidP="00754876">
      <w:pPr>
        <w:spacing w:after="0" w:line="240" w:lineRule="auto"/>
        <w:ind w:left="567"/>
        <w:rPr>
          <w:rFonts w:ascii="Tahoma" w:hAnsi="Tahoma" w:cs="Tahoma"/>
          <w:bCs/>
          <w:sz w:val="20"/>
          <w:szCs w:val="20"/>
        </w:rPr>
      </w:pPr>
    </w:p>
    <w:p w:rsidR="00EC63FD" w:rsidRPr="004F316E" w:rsidRDefault="00EC63FD" w:rsidP="00754876">
      <w:pPr>
        <w:spacing w:after="0" w:line="240" w:lineRule="auto"/>
        <w:ind w:left="567"/>
        <w:rPr>
          <w:rFonts w:ascii="Tahoma" w:hAnsi="Tahoma" w:cs="Tahoma"/>
          <w:bCs/>
          <w:sz w:val="20"/>
          <w:szCs w:val="20"/>
          <w:lang w:val="en-US"/>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Carolyn Puddicombe [mailto:carolyn.puddicombe@admin.ox.ac.uk] </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09 July 2014 14:39</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Adam Boyden; </w:t>
      </w:r>
      <w:r w:rsidR="005A4D49">
        <w:rPr>
          <w:rFonts w:ascii="Tahoma" w:hAnsi="Tahoma" w:cs="Tahoma"/>
          <w:bCs/>
          <w:sz w:val="20"/>
          <w:szCs w:val="20"/>
          <w:lang w:val="en-US"/>
        </w:rPr>
        <w:t>Legal Services</w:t>
      </w:r>
      <w:r w:rsidRPr="004F316E">
        <w:rPr>
          <w:rFonts w:ascii="Tahoma" w:hAnsi="Tahoma" w:cs="Tahoma"/>
          <w:bCs/>
          <w:sz w:val="20"/>
          <w:szCs w:val="20"/>
          <w:lang w:val="en-US"/>
        </w:rPr>
        <w:br/>
      </w:r>
      <w:r w:rsidRPr="004F316E">
        <w:rPr>
          <w:rFonts w:ascii="Tahoma" w:hAnsi="Tahoma" w:cs="Tahoma"/>
          <w:b/>
          <w:bCs/>
          <w:sz w:val="20"/>
          <w:szCs w:val="20"/>
          <w:lang w:val="en-US"/>
        </w:rPr>
        <w:t>Cc:</w:t>
      </w:r>
      <w:r w:rsidRPr="004F316E">
        <w:rPr>
          <w:rFonts w:ascii="Tahoma" w:hAnsi="Tahoma" w:cs="Tahoma"/>
          <w:bCs/>
          <w:sz w:val="20"/>
          <w:szCs w:val="20"/>
          <w:lang w:val="en-US"/>
        </w:rPr>
        <w:t xml:space="preserve"> Carolyn Puddicombe</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FW: FW: Castlemill CHP / PV</w:t>
      </w:r>
    </w:p>
    <w:p w:rsidR="00EC63FD" w:rsidRPr="004F316E" w:rsidRDefault="00EC63FD" w:rsidP="00754876">
      <w:pPr>
        <w:spacing w:after="0" w:line="240" w:lineRule="auto"/>
        <w:ind w:left="567"/>
        <w:rPr>
          <w:rFonts w:ascii="Tahoma" w:hAnsi="Tahoma" w:cs="Tahoma"/>
          <w:bCs/>
          <w:sz w:val="20"/>
          <w:szCs w:val="20"/>
        </w:rPr>
      </w:pPr>
    </w:p>
    <w:p w:rsidR="00EC63FD" w:rsidRPr="004F316E" w:rsidRDefault="00EC63FD" w:rsidP="00754876">
      <w:pPr>
        <w:spacing w:after="0" w:line="240" w:lineRule="auto"/>
        <w:ind w:left="567"/>
        <w:rPr>
          <w:rFonts w:ascii="Tahoma" w:hAnsi="Tahoma" w:cs="Tahoma"/>
          <w:bCs/>
          <w:sz w:val="20"/>
          <w:szCs w:val="20"/>
        </w:rPr>
      </w:pPr>
      <w:r w:rsidRPr="004F316E">
        <w:rPr>
          <w:rFonts w:ascii="Tahoma" w:hAnsi="Tahoma" w:cs="Tahoma"/>
          <w:bCs/>
          <w:sz w:val="20"/>
          <w:szCs w:val="20"/>
        </w:rPr>
        <w:t>Dear Both,</w:t>
      </w:r>
    </w:p>
    <w:p w:rsidR="00EC63FD" w:rsidRPr="004F316E" w:rsidRDefault="00EC63FD" w:rsidP="00754876">
      <w:pPr>
        <w:spacing w:after="0" w:line="240" w:lineRule="auto"/>
        <w:ind w:left="567"/>
        <w:rPr>
          <w:rFonts w:ascii="Tahoma" w:hAnsi="Tahoma" w:cs="Tahoma"/>
          <w:bCs/>
          <w:sz w:val="20"/>
          <w:szCs w:val="20"/>
        </w:rPr>
      </w:pPr>
    </w:p>
    <w:p w:rsidR="00EC63FD" w:rsidRPr="004F316E" w:rsidRDefault="00EC63FD" w:rsidP="00754876">
      <w:pPr>
        <w:spacing w:after="0" w:line="240" w:lineRule="auto"/>
        <w:ind w:left="567"/>
        <w:rPr>
          <w:rFonts w:ascii="Tahoma" w:hAnsi="Tahoma" w:cs="Tahoma"/>
          <w:bCs/>
          <w:sz w:val="20"/>
          <w:szCs w:val="20"/>
        </w:rPr>
      </w:pPr>
      <w:r w:rsidRPr="004F316E">
        <w:rPr>
          <w:rFonts w:ascii="Tahoma" w:hAnsi="Tahoma" w:cs="Tahoma"/>
          <w:bCs/>
          <w:sz w:val="20"/>
          <w:szCs w:val="20"/>
        </w:rPr>
        <w:t xml:space="preserve">I have asked </w:t>
      </w:r>
      <w:r w:rsidR="006B0037">
        <w:rPr>
          <w:rFonts w:ascii="Tahoma" w:hAnsi="Tahoma" w:cs="Tahoma"/>
          <w:bCs/>
          <w:sz w:val="20"/>
          <w:szCs w:val="20"/>
        </w:rPr>
        <w:t>[Asset and Space Management]</w:t>
      </w:r>
      <w:r w:rsidR="006B0037" w:rsidRPr="004F316E">
        <w:rPr>
          <w:rFonts w:ascii="Tahoma" w:hAnsi="Tahoma" w:cs="Tahoma"/>
          <w:bCs/>
          <w:sz w:val="20"/>
          <w:szCs w:val="20"/>
        </w:rPr>
        <w:t xml:space="preserve"> </w:t>
      </w:r>
      <w:r w:rsidRPr="004F316E">
        <w:rPr>
          <w:rFonts w:ascii="Tahoma" w:hAnsi="Tahoma" w:cs="Tahoma"/>
          <w:bCs/>
          <w:sz w:val="20"/>
          <w:szCs w:val="20"/>
        </w:rPr>
        <w:t xml:space="preserve">to forward </w:t>
      </w:r>
      <w:r w:rsidR="006B0037">
        <w:rPr>
          <w:rFonts w:ascii="Tahoma" w:hAnsi="Tahoma" w:cs="Tahoma"/>
          <w:bCs/>
          <w:sz w:val="20"/>
          <w:szCs w:val="20"/>
        </w:rPr>
        <w:t>[</w:t>
      </w:r>
      <w:r w:rsidR="006B0037">
        <w:rPr>
          <w:rFonts w:ascii="Tahoma" w:hAnsi="Tahoma" w:cs="Tahoma"/>
          <w:bCs/>
          <w:sz w:val="20"/>
          <w:szCs w:val="20"/>
          <w:lang w:val="en-US"/>
        </w:rPr>
        <w:t>Environmental Sustainability’s]</w:t>
      </w:r>
      <w:r w:rsidR="006B0037" w:rsidRPr="004F316E">
        <w:rPr>
          <w:rFonts w:ascii="Tahoma" w:hAnsi="Tahoma" w:cs="Tahoma"/>
          <w:bCs/>
          <w:sz w:val="20"/>
          <w:szCs w:val="20"/>
        </w:rPr>
        <w:t xml:space="preserve"> </w:t>
      </w:r>
      <w:r w:rsidRPr="004F316E">
        <w:rPr>
          <w:rFonts w:ascii="Tahoma" w:hAnsi="Tahoma" w:cs="Tahoma"/>
          <w:bCs/>
          <w:sz w:val="20"/>
          <w:szCs w:val="20"/>
        </w:rPr>
        <w:t>email below for your information.</w:t>
      </w:r>
    </w:p>
    <w:p w:rsidR="00EC63FD" w:rsidRPr="004F316E" w:rsidRDefault="00EC63FD" w:rsidP="00754876">
      <w:pPr>
        <w:spacing w:after="0" w:line="240" w:lineRule="auto"/>
        <w:ind w:left="567"/>
        <w:rPr>
          <w:rFonts w:ascii="Tahoma" w:hAnsi="Tahoma" w:cs="Tahoma"/>
          <w:bCs/>
          <w:sz w:val="20"/>
          <w:szCs w:val="20"/>
        </w:rPr>
      </w:pPr>
    </w:p>
    <w:p w:rsidR="00EC63FD" w:rsidRPr="004F316E" w:rsidRDefault="00EC63FD" w:rsidP="00754876">
      <w:pPr>
        <w:spacing w:after="0" w:line="240" w:lineRule="auto"/>
        <w:ind w:left="567"/>
        <w:rPr>
          <w:rFonts w:ascii="Tahoma" w:hAnsi="Tahoma" w:cs="Tahoma"/>
          <w:bCs/>
          <w:sz w:val="20"/>
          <w:szCs w:val="20"/>
        </w:rPr>
      </w:pPr>
      <w:r w:rsidRPr="004F316E">
        <w:rPr>
          <w:rFonts w:ascii="Tahoma" w:hAnsi="Tahoma" w:cs="Tahoma"/>
          <w:bCs/>
          <w:sz w:val="20"/>
          <w:szCs w:val="20"/>
        </w:rPr>
        <w:t>Kind regards</w:t>
      </w:r>
    </w:p>
    <w:p w:rsidR="00EC63FD" w:rsidRPr="004F316E" w:rsidRDefault="00EC63FD" w:rsidP="00754876">
      <w:pPr>
        <w:spacing w:after="0" w:line="240" w:lineRule="auto"/>
        <w:ind w:left="567"/>
        <w:rPr>
          <w:rFonts w:ascii="Tahoma" w:hAnsi="Tahoma" w:cs="Tahoma"/>
          <w:bCs/>
          <w:sz w:val="20"/>
          <w:szCs w:val="20"/>
        </w:rPr>
      </w:pPr>
      <w:r w:rsidRPr="004F316E">
        <w:rPr>
          <w:rFonts w:ascii="Tahoma" w:hAnsi="Tahoma" w:cs="Tahoma"/>
          <w:bCs/>
          <w:sz w:val="20"/>
          <w:szCs w:val="20"/>
        </w:rPr>
        <w:t>Carolyn</w:t>
      </w:r>
    </w:p>
    <w:p w:rsidR="00EC63FD" w:rsidRPr="004F316E" w:rsidRDefault="00EC63FD" w:rsidP="00754876">
      <w:pPr>
        <w:spacing w:after="0" w:line="240" w:lineRule="auto"/>
        <w:ind w:left="567"/>
        <w:rPr>
          <w:rFonts w:ascii="Tahoma" w:hAnsi="Tahoma" w:cs="Tahoma"/>
          <w:bCs/>
          <w:sz w:val="20"/>
          <w:szCs w:val="20"/>
        </w:rPr>
      </w:pPr>
      <w:r w:rsidRPr="004F316E">
        <w:rPr>
          <w:rFonts w:ascii="Tahoma" w:hAnsi="Tahoma" w:cs="Tahoma"/>
          <w:bCs/>
          <w:sz w:val="20"/>
          <w:szCs w:val="20"/>
        </w:rPr>
        <w:t>--------------------------------------------------------------------------</w:t>
      </w:r>
    </w:p>
    <w:p w:rsidR="00EC63FD" w:rsidRPr="004F316E" w:rsidRDefault="00EC63FD" w:rsidP="00754876">
      <w:pPr>
        <w:spacing w:after="0" w:line="240" w:lineRule="auto"/>
        <w:ind w:left="567"/>
        <w:rPr>
          <w:rFonts w:ascii="Tahoma" w:hAnsi="Tahoma" w:cs="Tahoma"/>
          <w:bCs/>
          <w:sz w:val="20"/>
          <w:szCs w:val="20"/>
          <w:lang w:val="en-US"/>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w:t>
      </w:r>
      <w:r w:rsidR="002D32F6">
        <w:rPr>
          <w:rFonts w:ascii="Tahoma" w:hAnsi="Tahoma" w:cs="Tahoma"/>
          <w:bCs/>
          <w:sz w:val="20"/>
          <w:szCs w:val="20"/>
          <w:lang w:val="en-US"/>
        </w:rPr>
        <w:t>Environmental Sustainability</w:t>
      </w:r>
      <w:r w:rsidRPr="004F316E">
        <w:rPr>
          <w:rFonts w:ascii="Tahoma" w:hAnsi="Tahoma" w:cs="Tahoma"/>
          <w:bCs/>
          <w:sz w:val="20"/>
          <w:szCs w:val="20"/>
          <w:lang w:val="en-US"/>
        </w:rPr>
        <w:t xml:space="preserve"> </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09 July 2014 11:20</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w:t>
      </w:r>
      <w:r w:rsidR="009E6EA9">
        <w:rPr>
          <w:rFonts w:ascii="Tahoma" w:hAnsi="Tahoma" w:cs="Tahoma"/>
          <w:bCs/>
          <w:sz w:val="20"/>
          <w:szCs w:val="20"/>
          <w:lang w:val="en-US"/>
        </w:rPr>
        <w:t>Building Services</w:t>
      </w:r>
      <w:r w:rsidRPr="004F316E">
        <w:rPr>
          <w:rFonts w:ascii="Tahoma" w:hAnsi="Tahoma" w:cs="Tahoma"/>
          <w:bCs/>
          <w:sz w:val="20"/>
          <w:szCs w:val="20"/>
          <w:lang w:val="en-US"/>
        </w:rPr>
        <w:t>;</w:t>
      </w:r>
      <w:r w:rsidR="006B0037" w:rsidRPr="006B0037">
        <w:rPr>
          <w:rFonts w:ascii="Tahoma" w:hAnsi="Tahoma" w:cs="Tahoma"/>
          <w:bCs/>
          <w:sz w:val="20"/>
          <w:szCs w:val="20"/>
          <w:lang w:val="en-US"/>
        </w:rPr>
        <w:t xml:space="preserve"> </w:t>
      </w:r>
      <w:r w:rsidR="006B0037">
        <w:rPr>
          <w:rFonts w:ascii="Tahoma" w:hAnsi="Tahoma" w:cs="Tahoma"/>
          <w:bCs/>
          <w:sz w:val="20"/>
          <w:szCs w:val="20"/>
          <w:lang w:val="en-US"/>
        </w:rPr>
        <w:t>Environmental Sustainability</w:t>
      </w:r>
      <w:r w:rsidRPr="004F316E">
        <w:rPr>
          <w:rFonts w:ascii="Tahoma" w:hAnsi="Tahoma" w:cs="Tahoma"/>
          <w:bCs/>
          <w:sz w:val="20"/>
          <w:szCs w:val="20"/>
          <w:lang w:val="en-US"/>
        </w:rPr>
        <w:t xml:space="preserve">; </w:t>
      </w:r>
      <w:r w:rsidR="006B0037">
        <w:rPr>
          <w:rFonts w:ascii="Tahoma" w:hAnsi="Tahoma" w:cs="Tahoma"/>
          <w:bCs/>
          <w:sz w:val="20"/>
          <w:szCs w:val="20"/>
          <w:lang w:val="en-US"/>
        </w:rPr>
        <w:t>Capital Projects</w:t>
      </w:r>
      <w:r w:rsidRPr="004F316E">
        <w:rPr>
          <w:rFonts w:ascii="Tahoma" w:hAnsi="Tahoma" w:cs="Tahoma"/>
          <w:bCs/>
          <w:sz w:val="20"/>
          <w:szCs w:val="20"/>
          <w:lang w:val="en-US"/>
        </w:rPr>
        <w:t>; Carolyn Puddicombe</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FW: FW: Castlemill CHP / PV</w:t>
      </w:r>
    </w:p>
    <w:p w:rsidR="00EC63FD" w:rsidRPr="004F316E" w:rsidRDefault="00EC63FD" w:rsidP="00754876">
      <w:pPr>
        <w:spacing w:after="0" w:line="240" w:lineRule="auto"/>
        <w:ind w:left="567"/>
        <w:rPr>
          <w:rFonts w:ascii="Tahoma" w:hAnsi="Tahoma" w:cs="Tahoma"/>
          <w:bCs/>
          <w:sz w:val="20"/>
          <w:szCs w:val="20"/>
        </w:rPr>
      </w:pPr>
    </w:p>
    <w:p w:rsidR="00EC63FD" w:rsidRPr="004F316E" w:rsidRDefault="00EC63FD" w:rsidP="00754876">
      <w:pPr>
        <w:spacing w:after="0" w:line="240" w:lineRule="auto"/>
        <w:ind w:left="567"/>
        <w:rPr>
          <w:rFonts w:ascii="Tahoma" w:hAnsi="Tahoma" w:cs="Tahoma"/>
          <w:bCs/>
          <w:sz w:val="20"/>
          <w:szCs w:val="20"/>
        </w:rPr>
      </w:pPr>
      <w:r w:rsidRPr="004F316E">
        <w:rPr>
          <w:rFonts w:ascii="Tahoma" w:hAnsi="Tahoma" w:cs="Tahoma"/>
          <w:bCs/>
          <w:sz w:val="20"/>
          <w:szCs w:val="20"/>
        </w:rPr>
        <w:t>Dear all</w:t>
      </w:r>
    </w:p>
    <w:p w:rsidR="00EC63FD" w:rsidRPr="004F316E" w:rsidRDefault="00EC63FD" w:rsidP="00754876">
      <w:pPr>
        <w:spacing w:after="0" w:line="240" w:lineRule="auto"/>
        <w:ind w:left="567"/>
        <w:rPr>
          <w:rFonts w:ascii="Tahoma" w:hAnsi="Tahoma" w:cs="Tahoma"/>
          <w:bCs/>
          <w:sz w:val="20"/>
          <w:szCs w:val="20"/>
        </w:rPr>
      </w:pPr>
    </w:p>
    <w:p w:rsidR="00EC63FD" w:rsidRPr="004F316E" w:rsidRDefault="00EC63FD" w:rsidP="00754876">
      <w:pPr>
        <w:spacing w:after="0" w:line="240" w:lineRule="auto"/>
        <w:ind w:left="567"/>
        <w:rPr>
          <w:rFonts w:ascii="Tahoma" w:hAnsi="Tahoma" w:cs="Tahoma"/>
          <w:bCs/>
          <w:sz w:val="20"/>
          <w:szCs w:val="20"/>
        </w:rPr>
      </w:pPr>
      <w:r w:rsidRPr="004F316E">
        <w:rPr>
          <w:rFonts w:ascii="Tahoma" w:hAnsi="Tahoma" w:cs="Tahoma"/>
          <w:bCs/>
          <w:sz w:val="20"/>
          <w:szCs w:val="20"/>
        </w:rPr>
        <w:t>Please see below a confirmation from Low Carbon Oxford that they don’t think that PVs on Castlemill will be a viable option.</w:t>
      </w:r>
    </w:p>
    <w:p w:rsidR="00EC63FD" w:rsidRPr="004F316E" w:rsidRDefault="00EC63FD" w:rsidP="00754876">
      <w:pPr>
        <w:spacing w:after="0" w:line="240" w:lineRule="auto"/>
        <w:ind w:left="567"/>
        <w:rPr>
          <w:rFonts w:ascii="Tahoma" w:hAnsi="Tahoma" w:cs="Tahoma"/>
          <w:bCs/>
          <w:sz w:val="20"/>
          <w:szCs w:val="20"/>
        </w:rPr>
      </w:pPr>
    </w:p>
    <w:p w:rsidR="00EC63FD" w:rsidRPr="004F316E" w:rsidRDefault="00EC63FD" w:rsidP="00754876">
      <w:pPr>
        <w:spacing w:after="0" w:line="240" w:lineRule="auto"/>
        <w:ind w:left="567"/>
        <w:rPr>
          <w:rFonts w:ascii="Tahoma" w:hAnsi="Tahoma" w:cs="Tahoma"/>
          <w:bCs/>
          <w:sz w:val="20"/>
          <w:szCs w:val="20"/>
        </w:rPr>
      </w:pPr>
      <w:r w:rsidRPr="004F316E">
        <w:rPr>
          <w:rFonts w:ascii="Tahoma" w:hAnsi="Tahoma" w:cs="Tahoma"/>
          <w:bCs/>
          <w:sz w:val="20"/>
          <w:szCs w:val="20"/>
        </w:rPr>
        <w:t>Best regards</w:t>
      </w:r>
    </w:p>
    <w:p w:rsidR="00EC63FD" w:rsidRPr="004F316E" w:rsidRDefault="00EC63FD" w:rsidP="00754876">
      <w:pPr>
        <w:spacing w:after="0" w:line="240" w:lineRule="auto"/>
        <w:ind w:left="567"/>
        <w:rPr>
          <w:rFonts w:ascii="Tahoma" w:hAnsi="Tahoma" w:cs="Tahoma"/>
          <w:bCs/>
          <w:sz w:val="20"/>
          <w:szCs w:val="20"/>
        </w:rPr>
      </w:pPr>
    </w:p>
    <w:p w:rsidR="00EC63FD" w:rsidRPr="00EF71AE" w:rsidRDefault="002D32F6" w:rsidP="00754876">
      <w:pPr>
        <w:spacing w:after="0" w:line="240" w:lineRule="auto"/>
        <w:ind w:left="567"/>
        <w:rPr>
          <w:rFonts w:ascii="Tahoma" w:hAnsi="Tahoma" w:cs="Tahoma"/>
          <w:bCs/>
          <w:sz w:val="20"/>
          <w:szCs w:val="20"/>
        </w:rPr>
      </w:pPr>
      <w:r w:rsidRPr="00EF71AE">
        <w:rPr>
          <w:rFonts w:ascii="Tahoma" w:hAnsi="Tahoma" w:cs="Tahoma"/>
          <w:bCs/>
          <w:sz w:val="20"/>
          <w:szCs w:val="20"/>
        </w:rPr>
        <w:t>Environmental Sustainability</w:t>
      </w:r>
    </w:p>
    <w:p w:rsidR="00D23515" w:rsidRDefault="00D23515" w:rsidP="00D23515">
      <w:pPr>
        <w:spacing w:after="0" w:line="240" w:lineRule="auto"/>
        <w:ind w:left="567"/>
        <w:rPr>
          <w:rFonts w:ascii="Calibri" w:hAnsi="Calibri" w:cs="Times New Roman"/>
          <w:color w:val="1F497D"/>
        </w:rPr>
      </w:pPr>
      <w:r>
        <w:rPr>
          <w:rFonts w:ascii="Calibri" w:hAnsi="Calibri" w:cs="Times New Roman"/>
          <w:color w:val="1F497D"/>
        </w:rPr>
        <w:t>-----------------------------</w:t>
      </w:r>
    </w:p>
    <w:p w:rsidR="00D23515" w:rsidRPr="00D23515" w:rsidRDefault="00D23515" w:rsidP="00D23515">
      <w:pPr>
        <w:spacing w:after="0" w:line="240" w:lineRule="auto"/>
        <w:ind w:left="567"/>
        <w:rPr>
          <w:rFonts w:ascii="Tahoma" w:hAnsi="Tahoma" w:cs="Tahoma"/>
          <w:bCs/>
          <w:sz w:val="20"/>
          <w:szCs w:val="20"/>
          <w:lang w:val="en-US"/>
        </w:rPr>
      </w:pPr>
      <w:r w:rsidRPr="00D23515">
        <w:rPr>
          <w:rFonts w:ascii="Tahoma" w:hAnsi="Tahoma" w:cs="Tahoma"/>
          <w:bCs/>
          <w:sz w:val="20"/>
          <w:szCs w:val="20"/>
          <w:lang w:val="en-US"/>
        </w:rPr>
        <w:t xml:space="preserve">From: </w:t>
      </w:r>
      <w:proofErr w:type="gramStart"/>
      <w:r w:rsidRPr="00D23515">
        <w:rPr>
          <w:rFonts w:ascii="Tahoma" w:hAnsi="Tahoma" w:cs="Tahoma"/>
          <w:bCs/>
          <w:sz w:val="20"/>
          <w:szCs w:val="20"/>
          <w:lang w:val="en-US"/>
        </w:rPr>
        <w:t>Als</w:t>
      </w:r>
      <w:proofErr w:type="gramEnd"/>
      <w:r w:rsidRPr="00D23515">
        <w:rPr>
          <w:rFonts w:ascii="Tahoma" w:hAnsi="Tahoma" w:cs="Tahoma"/>
          <w:bCs/>
          <w:sz w:val="20"/>
          <w:szCs w:val="20"/>
          <w:lang w:val="en-US"/>
        </w:rPr>
        <w:t xml:space="preserve"> Parker [</w:t>
      </w:r>
      <w:hyperlink r:id="rId123" w:history="1">
        <w:r w:rsidRPr="00D23515">
          <w:rPr>
            <w:rStyle w:val="Hyperlink"/>
            <w:rFonts w:ascii="Tahoma" w:hAnsi="Tahoma" w:cs="Tahoma"/>
            <w:bCs/>
            <w:sz w:val="20"/>
            <w:szCs w:val="20"/>
            <w:lang w:val="en-US"/>
          </w:rPr>
          <w:t>mailto:als.parker@lowcarbonhub.org</w:t>
        </w:r>
      </w:hyperlink>
      <w:r w:rsidRPr="00D23515">
        <w:rPr>
          <w:rFonts w:ascii="Tahoma" w:hAnsi="Tahoma" w:cs="Tahoma"/>
          <w:bCs/>
          <w:sz w:val="20"/>
          <w:szCs w:val="20"/>
          <w:lang w:val="en-US"/>
        </w:rPr>
        <w:t xml:space="preserve">] </w:t>
      </w:r>
      <w:r w:rsidRPr="00D23515">
        <w:rPr>
          <w:rFonts w:ascii="Tahoma" w:hAnsi="Tahoma" w:cs="Tahoma"/>
          <w:bCs/>
          <w:sz w:val="20"/>
          <w:szCs w:val="20"/>
          <w:lang w:val="en-US"/>
        </w:rPr>
        <w:br/>
        <w:t>Sent: 09 July 2014 11:17</w:t>
      </w:r>
      <w:r w:rsidRPr="00D23515">
        <w:rPr>
          <w:rFonts w:ascii="Tahoma" w:hAnsi="Tahoma" w:cs="Tahoma"/>
          <w:bCs/>
          <w:sz w:val="20"/>
          <w:szCs w:val="20"/>
          <w:lang w:val="en-US"/>
        </w:rPr>
        <w:br/>
        <w:t xml:space="preserve">To: </w:t>
      </w:r>
      <w:r w:rsidR="002D32F6">
        <w:rPr>
          <w:rFonts w:ascii="Tahoma" w:hAnsi="Tahoma" w:cs="Tahoma"/>
          <w:bCs/>
          <w:sz w:val="20"/>
          <w:szCs w:val="20"/>
          <w:lang w:val="en-US"/>
        </w:rPr>
        <w:t>Environmental Sustainability</w:t>
      </w:r>
      <w:r w:rsidRPr="00D23515">
        <w:rPr>
          <w:rFonts w:ascii="Tahoma" w:hAnsi="Tahoma" w:cs="Tahoma"/>
          <w:bCs/>
          <w:sz w:val="20"/>
          <w:szCs w:val="20"/>
          <w:lang w:val="en-US"/>
        </w:rPr>
        <w:br/>
        <w:t xml:space="preserve">Cc: </w:t>
      </w:r>
      <w:r w:rsidR="00EF71AE">
        <w:rPr>
          <w:rFonts w:ascii="Tahoma" w:hAnsi="Tahoma" w:cs="Tahoma"/>
          <w:bCs/>
          <w:sz w:val="20"/>
          <w:szCs w:val="20"/>
          <w:lang w:val="en-US"/>
        </w:rPr>
        <w:t>Low Carbon Hub</w:t>
      </w:r>
      <w:r w:rsidR="006B0037" w:rsidRPr="00D23515">
        <w:rPr>
          <w:rFonts w:ascii="Tahoma" w:hAnsi="Tahoma" w:cs="Tahoma"/>
          <w:bCs/>
          <w:sz w:val="20"/>
          <w:szCs w:val="20"/>
          <w:lang w:val="en-US"/>
        </w:rPr>
        <w:t xml:space="preserve"> </w:t>
      </w:r>
      <w:r w:rsidRPr="00D23515">
        <w:rPr>
          <w:rFonts w:ascii="Tahoma" w:hAnsi="Tahoma" w:cs="Tahoma"/>
          <w:bCs/>
          <w:sz w:val="20"/>
          <w:szCs w:val="20"/>
          <w:lang w:val="en-US"/>
        </w:rPr>
        <w:br/>
        <w:t>Subject: Re: FW: Castlemill CHP / PV</w:t>
      </w:r>
    </w:p>
    <w:p w:rsidR="00D23515" w:rsidRPr="00D23515" w:rsidRDefault="00D23515" w:rsidP="00D23515">
      <w:pPr>
        <w:spacing w:after="0" w:line="240" w:lineRule="auto"/>
        <w:ind w:left="567"/>
        <w:rPr>
          <w:rFonts w:ascii="Tahoma" w:hAnsi="Tahoma" w:cs="Tahoma"/>
          <w:bCs/>
          <w:sz w:val="20"/>
          <w:szCs w:val="20"/>
        </w:rPr>
      </w:pPr>
    </w:p>
    <w:p w:rsidR="00D23515" w:rsidRDefault="00D23515" w:rsidP="00D23515">
      <w:pPr>
        <w:spacing w:after="0" w:line="240" w:lineRule="auto"/>
        <w:ind w:left="567"/>
        <w:rPr>
          <w:rFonts w:ascii="Tahoma" w:hAnsi="Tahoma" w:cs="Tahoma"/>
          <w:bCs/>
          <w:sz w:val="20"/>
          <w:szCs w:val="20"/>
        </w:rPr>
      </w:pPr>
      <w:r w:rsidRPr="00D23515">
        <w:rPr>
          <w:rFonts w:ascii="Tahoma" w:hAnsi="Tahoma" w:cs="Tahoma"/>
          <w:bCs/>
          <w:sz w:val="20"/>
          <w:szCs w:val="20"/>
        </w:rPr>
        <w:t>Hello all</w:t>
      </w:r>
    </w:p>
    <w:p w:rsidR="006B0037" w:rsidRPr="00D23515" w:rsidRDefault="006B0037" w:rsidP="00D23515">
      <w:pPr>
        <w:spacing w:after="0" w:line="240" w:lineRule="auto"/>
        <w:ind w:left="567"/>
        <w:rPr>
          <w:rFonts w:ascii="Tahoma" w:hAnsi="Tahoma" w:cs="Tahoma"/>
          <w:bCs/>
          <w:sz w:val="20"/>
          <w:szCs w:val="20"/>
        </w:rPr>
      </w:pPr>
    </w:p>
    <w:p w:rsidR="00D23515" w:rsidRDefault="00D23515" w:rsidP="00D23515">
      <w:pPr>
        <w:spacing w:after="0" w:line="240" w:lineRule="auto"/>
        <w:ind w:left="567"/>
        <w:rPr>
          <w:rFonts w:ascii="Tahoma" w:hAnsi="Tahoma" w:cs="Tahoma"/>
          <w:bCs/>
          <w:sz w:val="20"/>
          <w:szCs w:val="20"/>
        </w:rPr>
      </w:pPr>
      <w:r w:rsidRPr="00D23515">
        <w:rPr>
          <w:rFonts w:ascii="Tahoma" w:hAnsi="Tahoma" w:cs="Tahoma"/>
          <w:bCs/>
          <w:sz w:val="20"/>
          <w:szCs w:val="20"/>
        </w:rPr>
        <w:t>I'm very sorry for the delay on this.</w:t>
      </w:r>
    </w:p>
    <w:p w:rsidR="006B0037" w:rsidRPr="00D23515" w:rsidRDefault="006B0037" w:rsidP="00D23515">
      <w:pPr>
        <w:spacing w:after="0" w:line="240" w:lineRule="auto"/>
        <w:ind w:left="567"/>
        <w:rPr>
          <w:rFonts w:ascii="Tahoma" w:hAnsi="Tahoma" w:cs="Tahoma"/>
          <w:bCs/>
          <w:sz w:val="20"/>
          <w:szCs w:val="20"/>
        </w:rPr>
      </w:pPr>
    </w:p>
    <w:p w:rsidR="00D23515" w:rsidRDefault="00D23515" w:rsidP="00D23515">
      <w:pPr>
        <w:spacing w:after="0" w:line="240" w:lineRule="auto"/>
        <w:ind w:left="567"/>
        <w:rPr>
          <w:rFonts w:ascii="Tahoma" w:hAnsi="Tahoma" w:cs="Tahoma"/>
          <w:bCs/>
          <w:sz w:val="20"/>
          <w:szCs w:val="20"/>
        </w:rPr>
      </w:pPr>
      <w:r w:rsidRPr="00D23515">
        <w:rPr>
          <w:rFonts w:ascii="Tahoma" w:hAnsi="Tahoma" w:cs="Tahoma"/>
          <w:bCs/>
          <w:sz w:val="20"/>
          <w:szCs w:val="20"/>
        </w:rPr>
        <w:t xml:space="preserve">I have just heard back from </w:t>
      </w:r>
      <w:r w:rsidR="006B0037">
        <w:rPr>
          <w:rFonts w:ascii="Tahoma" w:hAnsi="Tahoma" w:cs="Tahoma"/>
          <w:bCs/>
          <w:sz w:val="20"/>
          <w:szCs w:val="20"/>
        </w:rPr>
        <w:t>[Project Manager]</w:t>
      </w:r>
      <w:r w:rsidRPr="00D23515">
        <w:rPr>
          <w:rFonts w:ascii="Tahoma" w:hAnsi="Tahoma" w:cs="Tahoma"/>
          <w:bCs/>
          <w:sz w:val="20"/>
          <w:szCs w:val="20"/>
        </w:rPr>
        <w:t xml:space="preserve"> at SAV Systems who has provided me with the CHP generation data and I can see that from Jan - May this year, the CHPs supplied 90% of Castle Mill's electrical demand.</w:t>
      </w:r>
    </w:p>
    <w:p w:rsidR="006B0037" w:rsidRPr="00D23515" w:rsidRDefault="006B0037" w:rsidP="00D23515">
      <w:pPr>
        <w:spacing w:after="0" w:line="240" w:lineRule="auto"/>
        <w:ind w:left="567"/>
        <w:rPr>
          <w:rFonts w:ascii="Tahoma" w:hAnsi="Tahoma" w:cs="Tahoma"/>
          <w:bCs/>
          <w:sz w:val="20"/>
          <w:szCs w:val="20"/>
        </w:rPr>
      </w:pPr>
    </w:p>
    <w:p w:rsidR="00D23515" w:rsidRPr="00D23515" w:rsidRDefault="00D23515" w:rsidP="00D23515">
      <w:pPr>
        <w:spacing w:after="0" w:line="240" w:lineRule="auto"/>
        <w:ind w:left="567"/>
        <w:rPr>
          <w:rFonts w:ascii="Tahoma" w:hAnsi="Tahoma" w:cs="Tahoma"/>
          <w:bCs/>
          <w:sz w:val="20"/>
          <w:szCs w:val="20"/>
        </w:rPr>
      </w:pPr>
      <w:r w:rsidRPr="00D23515">
        <w:rPr>
          <w:rFonts w:ascii="Tahoma" w:hAnsi="Tahoma" w:cs="Tahoma"/>
          <w:bCs/>
          <w:sz w:val="20"/>
          <w:szCs w:val="20"/>
        </w:rPr>
        <w:t xml:space="preserve">This confirms your suspicions </w:t>
      </w:r>
      <w:r w:rsidR="006B0037">
        <w:rPr>
          <w:rFonts w:ascii="Tahoma" w:hAnsi="Tahoma" w:cs="Tahoma"/>
          <w:bCs/>
          <w:sz w:val="20"/>
          <w:szCs w:val="20"/>
        </w:rPr>
        <w:t>[</w:t>
      </w:r>
      <w:r w:rsidR="006B0037">
        <w:rPr>
          <w:rFonts w:ascii="Tahoma" w:hAnsi="Tahoma" w:cs="Tahoma"/>
          <w:bCs/>
          <w:sz w:val="20"/>
          <w:szCs w:val="20"/>
          <w:lang w:val="en-US"/>
        </w:rPr>
        <w:t xml:space="preserve">Environmental Sustainability] </w:t>
      </w:r>
      <w:r w:rsidRPr="00D23515">
        <w:rPr>
          <w:rFonts w:ascii="Tahoma" w:hAnsi="Tahoma" w:cs="Tahoma"/>
          <w:bCs/>
          <w:sz w:val="20"/>
          <w:szCs w:val="20"/>
        </w:rPr>
        <w:t>- if we were to keep the system running as it is, there would be very little demand left for PV and the majority of generation would be exported which would not be financially viable in the current market.</w:t>
      </w:r>
    </w:p>
    <w:p w:rsidR="00D23515" w:rsidRDefault="00D23515" w:rsidP="00D23515">
      <w:pPr>
        <w:spacing w:after="0" w:line="240" w:lineRule="auto"/>
        <w:ind w:left="567"/>
        <w:rPr>
          <w:rFonts w:ascii="Tahoma" w:hAnsi="Tahoma" w:cs="Tahoma"/>
          <w:bCs/>
          <w:sz w:val="20"/>
          <w:szCs w:val="20"/>
        </w:rPr>
      </w:pPr>
      <w:r w:rsidRPr="00D23515">
        <w:rPr>
          <w:rFonts w:ascii="Tahoma" w:hAnsi="Tahoma" w:cs="Tahoma"/>
          <w:bCs/>
          <w:sz w:val="20"/>
          <w:szCs w:val="20"/>
        </w:rPr>
        <w:t>Therefore unfortunately PV is not suitable for the current set up at the site and I think we should dismiss this proposal for the time being.</w:t>
      </w:r>
    </w:p>
    <w:p w:rsidR="006B0037" w:rsidRPr="00D23515" w:rsidRDefault="006B0037" w:rsidP="00D23515">
      <w:pPr>
        <w:spacing w:after="0" w:line="240" w:lineRule="auto"/>
        <w:ind w:left="567"/>
        <w:rPr>
          <w:rFonts w:ascii="Tahoma" w:hAnsi="Tahoma" w:cs="Tahoma"/>
          <w:bCs/>
          <w:sz w:val="20"/>
          <w:szCs w:val="20"/>
        </w:rPr>
      </w:pPr>
    </w:p>
    <w:p w:rsidR="00D23515" w:rsidRDefault="00D23515" w:rsidP="00D23515">
      <w:pPr>
        <w:spacing w:after="0" w:line="240" w:lineRule="auto"/>
        <w:ind w:left="567"/>
        <w:rPr>
          <w:rFonts w:ascii="Tahoma" w:hAnsi="Tahoma" w:cs="Tahoma"/>
          <w:bCs/>
          <w:sz w:val="20"/>
          <w:szCs w:val="20"/>
        </w:rPr>
      </w:pPr>
      <w:r w:rsidRPr="00D23515">
        <w:rPr>
          <w:rFonts w:ascii="Tahoma" w:hAnsi="Tahoma" w:cs="Tahoma"/>
          <w:bCs/>
          <w:sz w:val="20"/>
          <w:szCs w:val="20"/>
        </w:rPr>
        <w:t>Let me know if you need any more information.</w:t>
      </w:r>
    </w:p>
    <w:p w:rsidR="006B0037" w:rsidRPr="00D23515" w:rsidRDefault="006B0037" w:rsidP="00D23515">
      <w:pPr>
        <w:spacing w:after="0" w:line="240" w:lineRule="auto"/>
        <w:ind w:left="567"/>
        <w:rPr>
          <w:rFonts w:ascii="Tahoma" w:hAnsi="Tahoma" w:cs="Tahoma"/>
          <w:bCs/>
          <w:sz w:val="20"/>
          <w:szCs w:val="20"/>
        </w:rPr>
      </w:pPr>
    </w:p>
    <w:p w:rsidR="00D23515" w:rsidRPr="00D23515" w:rsidRDefault="00D23515" w:rsidP="00D23515">
      <w:pPr>
        <w:spacing w:after="0" w:line="240" w:lineRule="auto"/>
        <w:ind w:left="567"/>
        <w:rPr>
          <w:rFonts w:ascii="Tahoma" w:hAnsi="Tahoma" w:cs="Tahoma"/>
          <w:bCs/>
          <w:sz w:val="20"/>
          <w:szCs w:val="20"/>
        </w:rPr>
      </w:pPr>
      <w:r w:rsidRPr="00D23515">
        <w:rPr>
          <w:rFonts w:ascii="Tahoma" w:hAnsi="Tahoma" w:cs="Tahoma"/>
          <w:bCs/>
          <w:sz w:val="20"/>
          <w:szCs w:val="20"/>
        </w:rPr>
        <w:t>With best wishes</w:t>
      </w:r>
    </w:p>
    <w:p w:rsidR="00D23515" w:rsidRPr="00D23515" w:rsidRDefault="00D23515" w:rsidP="00D23515">
      <w:pPr>
        <w:spacing w:after="0" w:line="240" w:lineRule="auto"/>
        <w:ind w:left="567"/>
        <w:rPr>
          <w:rFonts w:ascii="Tahoma" w:hAnsi="Tahoma" w:cs="Tahoma"/>
          <w:bCs/>
          <w:sz w:val="20"/>
          <w:szCs w:val="20"/>
        </w:rPr>
      </w:pPr>
      <w:r w:rsidRPr="00D23515">
        <w:rPr>
          <w:rFonts w:ascii="Tahoma" w:hAnsi="Tahoma" w:cs="Tahoma"/>
          <w:bCs/>
          <w:sz w:val="20"/>
          <w:szCs w:val="20"/>
        </w:rPr>
        <w:t>Als</w:t>
      </w:r>
    </w:p>
    <w:p w:rsidR="00D23515" w:rsidRPr="00D23515" w:rsidRDefault="00D23515" w:rsidP="00D23515">
      <w:pPr>
        <w:spacing w:after="0" w:line="240" w:lineRule="auto"/>
        <w:ind w:left="567"/>
        <w:rPr>
          <w:rFonts w:ascii="Tahoma" w:hAnsi="Tahoma" w:cs="Tahoma"/>
          <w:bCs/>
          <w:sz w:val="20"/>
          <w:szCs w:val="20"/>
        </w:rPr>
      </w:pPr>
      <w:r w:rsidRPr="00D23515">
        <w:rPr>
          <w:rFonts w:ascii="Tahoma" w:hAnsi="Tahoma" w:cs="Tahoma"/>
          <w:bCs/>
          <w:sz w:val="20"/>
          <w:szCs w:val="20"/>
        </w:rPr>
        <w:br/>
      </w:r>
      <w:r>
        <w:rPr>
          <w:rFonts w:ascii="Tahoma" w:hAnsi="Tahoma" w:cs="Tahoma"/>
          <w:bCs/>
          <w:sz w:val="20"/>
          <w:szCs w:val="20"/>
        </w:rPr>
        <w:t>---------------------------</w:t>
      </w:r>
    </w:p>
    <w:p w:rsidR="00D23515" w:rsidRPr="00D23515" w:rsidRDefault="00D23515" w:rsidP="00D23515">
      <w:pPr>
        <w:spacing w:after="0" w:line="240" w:lineRule="auto"/>
        <w:ind w:left="567"/>
        <w:rPr>
          <w:rFonts w:ascii="Tahoma" w:hAnsi="Tahoma" w:cs="Tahoma"/>
          <w:bCs/>
          <w:sz w:val="20"/>
          <w:szCs w:val="20"/>
        </w:rPr>
      </w:pPr>
      <w:r w:rsidRPr="00D23515">
        <w:rPr>
          <w:rFonts w:ascii="Tahoma" w:hAnsi="Tahoma" w:cs="Tahoma"/>
          <w:bCs/>
          <w:sz w:val="20"/>
          <w:szCs w:val="20"/>
        </w:rPr>
        <w:t xml:space="preserve">On Mon, Jun 23, 2014 at 1:41 PM, </w:t>
      </w:r>
      <w:r w:rsidR="002D32F6">
        <w:rPr>
          <w:rFonts w:ascii="Tahoma" w:hAnsi="Tahoma" w:cs="Tahoma"/>
          <w:bCs/>
          <w:sz w:val="20"/>
          <w:szCs w:val="20"/>
        </w:rPr>
        <w:t>Environmental Sustainability</w:t>
      </w:r>
      <w:r w:rsidRPr="00D23515">
        <w:rPr>
          <w:rFonts w:ascii="Tahoma" w:hAnsi="Tahoma" w:cs="Tahoma"/>
          <w:bCs/>
          <w:sz w:val="20"/>
          <w:szCs w:val="20"/>
        </w:rPr>
        <w:t xml:space="preserve">  wrote:</w:t>
      </w:r>
    </w:p>
    <w:p w:rsidR="006B0037" w:rsidRDefault="006B0037" w:rsidP="00D23515">
      <w:pPr>
        <w:spacing w:after="0" w:line="240" w:lineRule="auto"/>
        <w:ind w:left="567"/>
        <w:rPr>
          <w:rFonts w:ascii="Tahoma" w:hAnsi="Tahoma" w:cs="Tahoma"/>
          <w:bCs/>
          <w:sz w:val="20"/>
          <w:szCs w:val="20"/>
        </w:rPr>
      </w:pPr>
    </w:p>
    <w:p w:rsidR="00D23515" w:rsidRPr="00D23515" w:rsidRDefault="00D23515" w:rsidP="00D23515">
      <w:pPr>
        <w:spacing w:after="0" w:line="240" w:lineRule="auto"/>
        <w:ind w:left="567"/>
        <w:rPr>
          <w:rFonts w:ascii="Tahoma" w:hAnsi="Tahoma" w:cs="Tahoma"/>
          <w:bCs/>
          <w:sz w:val="20"/>
          <w:szCs w:val="20"/>
        </w:rPr>
      </w:pPr>
      <w:r w:rsidRPr="00D23515">
        <w:rPr>
          <w:rFonts w:ascii="Tahoma" w:hAnsi="Tahoma" w:cs="Tahoma"/>
          <w:bCs/>
          <w:sz w:val="20"/>
          <w:szCs w:val="20"/>
        </w:rPr>
        <w:t xml:space="preserve">Dear </w:t>
      </w:r>
      <w:r w:rsidR="006B0037">
        <w:rPr>
          <w:rFonts w:ascii="Tahoma" w:hAnsi="Tahoma" w:cs="Tahoma"/>
          <w:bCs/>
          <w:sz w:val="20"/>
          <w:szCs w:val="20"/>
        </w:rPr>
        <w:t>[</w:t>
      </w:r>
      <w:r w:rsidR="00EF71AE">
        <w:rPr>
          <w:rFonts w:ascii="Tahoma" w:hAnsi="Tahoma" w:cs="Tahoma"/>
          <w:bCs/>
          <w:sz w:val="20"/>
          <w:szCs w:val="20"/>
        </w:rPr>
        <w:t>Low Carbon Hub</w:t>
      </w:r>
      <w:r w:rsidR="006B0037">
        <w:rPr>
          <w:rFonts w:ascii="Tahoma" w:hAnsi="Tahoma" w:cs="Tahoma"/>
          <w:bCs/>
          <w:sz w:val="20"/>
          <w:szCs w:val="20"/>
        </w:rPr>
        <w:t>]</w:t>
      </w:r>
      <w:r w:rsidRPr="00D23515">
        <w:rPr>
          <w:rFonts w:ascii="Tahoma" w:hAnsi="Tahoma" w:cs="Tahoma"/>
          <w:bCs/>
          <w:sz w:val="20"/>
          <w:szCs w:val="20"/>
        </w:rPr>
        <w:t xml:space="preserve"> and </w:t>
      </w:r>
      <w:proofErr w:type="spellStart"/>
      <w:proofErr w:type="gramStart"/>
      <w:r w:rsidRPr="00D23515">
        <w:rPr>
          <w:rFonts w:ascii="Tahoma" w:hAnsi="Tahoma" w:cs="Tahoma"/>
          <w:bCs/>
          <w:sz w:val="20"/>
          <w:szCs w:val="20"/>
        </w:rPr>
        <w:t>Als</w:t>
      </w:r>
      <w:proofErr w:type="spellEnd"/>
      <w:proofErr w:type="gramEnd"/>
    </w:p>
    <w:p w:rsidR="00D23515" w:rsidRPr="00D23515" w:rsidRDefault="00D23515" w:rsidP="00D23515">
      <w:pPr>
        <w:spacing w:after="0" w:line="240" w:lineRule="auto"/>
        <w:ind w:left="567"/>
        <w:rPr>
          <w:rFonts w:ascii="Tahoma" w:hAnsi="Tahoma" w:cs="Tahoma"/>
          <w:bCs/>
          <w:sz w:val="20"/>
          <w:szCs w:val="20"/>
        </w:rPr>
      </w:pPr>
      <w:r w:rsidRPr="00D23515">
        <w:rPr>
          <w:rFonts w:ascii="Tahoma" w:hAnsi="Tahoma" w:cs="Tahoma"/>
          <w:bCs/>
          <w:sz w:val="20"/>
          <w:szCs w:val="20"/>
        </w:rPr>
        <w:t> </w:t>
      </w:r>
    </w:p>
    <w:p w:rsidR="00D23515" w:rsidRPr="00D23515" w:rsidRDefault="00D23515" w:rsidP="00D23515">
      <w:pPr>
        <w:spacing w:after="0" w:line="240" w:lineRule="auto"/>
        <w:ind w:left="567"/>
        <w:rPr>
          <w:rFonts w:ascii="Tahoma" w:hAnsi="Tahoma" w:cs="Tahoma"/>
          <w:bCs/>
          <w:sz w:val="20"/>
          <w:szCs w:val="20"/>
        </w:rPr>
      </w:pPr>
      <w:r w:rsidRPr="00D23515">
        <w:rPr>
          <w:rFonts w:ascii="Tahoma" w:hAnsi="Tahoma" w:cs="Tahoma"/>
          <w:bCs/>
          <w:sz w:val="20"/>
          <w:szCs w:val="20"/>
        </w:rPr>
        <w:t xml:space="preserve">It would be helpful to have a quick update on where we are with these – please see email below which seems to conclude that it is not going to be sensible to add PVs to the current mix. </w:t>
      </w:r>
    </w:p>
    <w:p w:rsidR="00D23515" w:rsidRPr="00D23515" w:rsidRDefault="00D23515" w:rsidP="00D23515">
      <w:pPr>
        <w:spacing w:after="0" w:line="240" w:lineRule="auto"/>
        <w:ind w:left="567"/>
        <w:rPr>
          <w:rFonts w:ascii="Tahoma" w:hAnsi="Tahoma" w:cs="Tahoma"/>
          <w:bCs/>
          <w:sz w:val="20"/>
          <w:szCs w:val="20"/>
        </w:rPr>
      </w:pPr>
      <w:r w:rsidRPr="00D23515">
        <w:rPr>
          <w:rFonts w:ascii="Tahoma" w:hAnsi="Tahoma" w:cs="Tahoma"/>
          <w:bCs/>
          <w:sz w:val="20"/>
          <w:szCs w:val="20"/>
        </w:rPr>
        <w:t> </w:t>
      </w:r>
    </w:p>
    <w:p w:rsidR="00D23515" w:rsidRPr="00D23515" w:rsidRDefault="00D23515" w:rsidP="00D23515">
      <w:pPr>
        <w:spacing w:after="0" w:line="240" w:lineRule="auto"/>
        <w:ind w:left="567"/>
        <w:rPr>
          <w:rFonts w:ascii="Tahoma" w:hAnsi="Tahoma" w:cs="Tahoma"/>
          <w:bCs/>
          <w:sz w:val="20"/>
          <w:szCs w:val="20"/>
        </w:rPr>
      </w:pPr>
      <w:r w:rsidRPr="00D23515">
        <w:rPr>
          <w:rFonts w:ascii="Tahoma" w:hAnsi="Tahoma" w:cs="Tahoma"/>
          <w:bCs/>
          <w:sz w:val="20"/>
          <w:szCs w:val="20"/>
        </w:rPr>
        <w:t>Had you come to the same conclusion?</w:t>
      </w:r>
    </w:p>
    <w:p w:rsidR="00D23515" w:rsidRPr="00D23515" w:rsidRDefault="00D23515" w:rsidP="00D23515">
      <w:pPr>
        <w:spacing w:after="0" w:line="240" w:lineRule="auto"/>
        <w:ind w:left="567"/>
        <w:rPr>
          <w:rFonts w:ascii="Tahoma" w:hAnsi="Tahoma" w:cs="Tahoma"/>
          <w:bCs/>
          <w:sz w:val="20"/>
          <w:szCs w:val="20"/>
        </w:rPr>
      </w:pPr>
      <w:r w:rsidRPr="00D23515">
        <w:rPr>
          <w:rFonts w:ascii="Tahoma" w:hAnsi="Tahoma" w:cs="Tahoma"/>
          <w:bCs/>
          <w:sz w:val="20"/>
          <w:szCs w:val="20"/>
        </w:rPr>
        <w:t> </w:t>
      </w:r>
    </w:p>
    <w:p w:rsidR="00D23515" w:rsidRPr="00D23515" w:rsidRDefault="00D23515" w:rsidP="00D23515">
      <w:pPr>
        <w:spacing w:after="0" w:line="240" w:lineRule="auto"/>
        <w:ind w:left="567"/>
        <w:rPr>
          <w:rFonts w:ascii="Tahoma" w:hAnsi="Tahoma" w:cs="Tahoma"/>
          <w:bCs/>
          <w:sz w:val="20"/>
          <w:szCs w:val="20"/>
        </w:rPr>
      </w:pPr>
      <w:r w:rsidRPr="00D23515">
        <w:rPr>
          <w:rFonts w:ascii="Tahoma" w:hAnsi="Tahoma" w:cs="Tahoma"/>
          <w:bCs/>
          <w:sz w:val="20"/>
          <w:szCs w:val="20"/>
        </w:rPr>
        <w:t>Best regards</w:t>
      </w:r>
    </w:p>
    <w:p w:rsidR="00D23515" w:rsidRPr="00D23515" w:rsidRDefault="00D23515" w:rsidP="00D23515">
      <w:pPr>
        <w:spacing w:after="0" w:line="240" w:lineRule="auto"/>
        <w:ind w:left="567"/>
        <w:rPr>
          <w:rFonts w:ascii="Tahoma" w:hAnsi="Tahoma" w:cs="Tahoma"/>
          <w:bCs/>
          <w:sz w:val="20"/>
          <w:szCs w:val="20"/>
        </w:rPr>
      </w:pPr>
      <w:r w:rsidRPr="00D23515">
        <w:rPr>
          <w:rFonts w:ascii="Tahoma" w:hAnsi="Tahoma" w:cs="Tahoma"/>
          <w:bCs/>
          <w:sz w:val="20"/>
          <w:szCs w:val="20"/>
        </w:rPr>
        <w:t> </w:t>
      </w:r>
    </w:p>
    <w:p w:rsidR="00D23515" w:rsidRPr="00D23515" w:rsidRDefault="002D32F6" w:rsidP="00D23515">
      <w:pPr>
        <w:spacing w:after="0" w:line="240" w:lineRule="auto"/>
        <w:ind w:left="567"/>
        <w:rPr>
          <w:rFonts w:ascii="Tahoma" w:hAnsi="Tahoma" w:cs="Tahoma"/>
          <w:bCs/>
          <w:sz w:val="20"/>
          <w:szCs w:val="20"/>
        </w:rPr>
      </w:pPr>
      <w:r>
        <w:rPr>
          <w:rFonts w:ascii="Tahoma" w:hAnsi="Tahoma" w:cs="Tahoma"/>
          <w:bCs/>
          <w:sz w:val="20"/>
          <w:szCs w:val="20"/>
        </w:rPr>
        <w:t>Environmental Sustainability</w:t>
      </w:r>
    </w:p>
    <w:p w:rsidR="00D23515" w:rsidRPr="00D23515" w:rsidRDefault="00D23515" w:rsidP="00D23515">
      <w:pPr>
        <w:spacing w:after="0" w:line="240" w:lineRule="auto"/>
        <w:ind w:left="567"/>
        <w:rPr>
          <w:rFonts w:ascii="Tahoma" w:hAnsi="Tahoma" w:cs="Tahoma"/>
          <w:bCs/>
          <w:sz w:val="20"/>
          <w:szCs w:val="20"/>
        </w:rPr>
      </w:pPr>
      <w:r w:rsidRPr="00D23515">
        <w:rPr>
          <w:rFonts w:ascii="Tahoma" w:hAnsi="Tahoma" w:cs="Tahoma"/>
          <w:bCs/>
          <w:sz w:val="20"/>
          <w:szCs w:val="20"/>
        </w:rPr>
        <w:t> </w:t>
      </w:r>
      <w:r>
        <w:rPr>
          <w:rFonts w:ascii="Tahoma" w:hAnsi="Tahoma" w:cs="Tahoma"/>
          <w:bCs/>
          <w:sz w:val="20"/>
          <w:szCs w:val="20"/>
        </w:rPr>
        <w:t>-----------------------</w:t>
      </w:r>
    </w:p>
    <w:p w:rsidR="00D23515" w:rsidRPr="00D23515" w:rsidRDefault="00D23515" w:rsidP="00D23515">
      <w:pPr>
        <w:spacing w:after="0" w:line="240" w:lineRule="auto"/>
        <w:ind w:left="567"/>
        <w:rPr>
          <w:rFonts w:ascii="Tahoma" w:hAnsi="Tahoma" w:cs="Tahoma"/>
          <w:bCs/>
          <w:sz w:val="20"/>
          <w:szCs w:val="20"/>
        </w:rPr>
      </w:pPr>
      <w:r w:rsidRPr="00D23515">
        <w:rPr>
          <w:rFonts w:ascii="Tahoma" w:hAnsi="Tahoma" w:cs="Tahoma"/>
          <w:bCs/>
          <w:sz w:val="20"/>
          <w:szCs w:val="20"/>
          <w:lang w:val="en-US"/>
        </w:rPr>
        <w:t xml:space="preserve">From: </w:t>
      </w:r>
      <w:r w:rsidR="002D32F6">
        <w:rPr>
          <w:rFonts w:ascii="Tahoma" w:hAnsi="Tahoma" w:cs="Tahoma"/>
          <w:bCs/>
          <w:sz w:val="20"/>
          <w:szCs w:val="20"/>
          <w:lang w:val="en-US"/>
        </w:rPr>
        <w:t>Environmental Sustainability</w:t>
      </w:r>
      <w:r w:rsidRPr="00D23515">
        <w:rPr>
          <w:rFonts w:ascii="Tahoma" w:hAnsi="Tahoma" w:cs="Tahoma"/>
          <w:bCs/>
          <w:sz w:val="20"/>
          <w:szCs w:val="20"/>
          <w:lang w:val="en-US"/>
        </w:rPr>
        <w:t xml:space="preserve"> </w:t>
      </w:r>
      <w:r w:rsidRPr="00D23515">
        <w:rPr>
          <w:rFonts w:ascii="Tahoma" w:hAnsi="Tahoma" w:cs="Tahoma"/>
          <w:bCs/>
          <w:sz w:val="20"/>
          <w:szCs w:val="20"/>
          <w:lang w:val="en-US"/>
        </w:rPr>
        <w:br/>
        <w:t>Sent: 23 June 2014 13:35</w:t>
      </w:r>
      <w:r w:rsidRPr="00D23515">
        <w:rPr>
          <w:rFonts w:ascii="Tahoma" w:hAnsi="Tahoma" w:cs="Tahoma"/>
          <w:bCs/>
          <w:sz w:val="20"/>
          <w:szCs w:val="20"/>
          <w:lang w:val="en-US"/>
        </w:rPr>
        <w:br/>
        <w:t xml:space="preserve">To: </w:t>
      </w:r>
      <w:r w:rsidR="009E6EA9">
        <w:rPr>
          <w:rFonts w:ascii="Tahoma" w:hAnsi="Tahoma" w:cs="Tahoma"/>
          <w:bCs/>
          <w:sz w:val="20"/>
          <w:szCs w:val="20"/>
          <w:lang w:val="en-US"/>
        </w:rPr>
        <w:t>Building Services</w:t>
      </w:r>
      <w:r w:rsidRPr="00D23515">
        <w:rPr>
          <w:rFonts w:ascii="Tahoma" w:hAnsi="Tahoma" w:cs="Tahoma"/>
          <w:bCs/>
          <w:sz w:val="20"/>
          <w:szCs w:val="20"/>
          <w:lang w:val="en-US"/>
        </w:rPr>
        <w:t>;</w:t>
      </w:r>
      <w:r w:rsidR="006B0037">
        <w:rPr>
          <w:rFonts w:ascii="Tahoma" w:hAnsi="Tahoma" w:cs="Tahoma"/>
          <w:bCs/>
          <w:sz w:val="20"/>
          <w:szCs w:val="20"/>
          <w:lang w:val="en-US"/>
        </w:rPr>
        <w:t xml:space="preserve"> Environmental Sustainability</w:t>
      </w:r>
      <w:r w:rsidRPr="00D23515">
        <w:rPr>
          <w:rFonts w:ascii="Tahoma" w:hAnsi="Tahoma" w:cs="Tahoma"/>
          <w:bCs/>
          <w:sz w:val="20"/>
          <w:szCs w:val="20"/>
          <w:lang w:val="en-US"/>
        </w:rPr>
        <w:t xml:space="preserve">; </w:t>
      </w:r>
      <w:r w:rsidR="006B0037">
        <w:rPr>
          <w:rFonts w:ascii="Tahoma" w:hAnsi="Tahoma" w:cs="Tahoma"/>
          <w:bCs/>
          <w:sz w:val="20"/>
          <w:szCs w:val="20"/>
          <w:lang w:val="en-US"/>
        </w:rPr>
        <w:t>Capital Projects</w:t>
      </w:r>
      <w:r w:rsidRPr="00D23515">
        <w:rPr>
          <w:rFonts w:ascii="Tahoma" w:hAnsi="Tahoma" w:cs="Tahoma"/>
          <w:bCs/>
          <w:sz w:val="20"/>
          <w:szCs w:val="20"/>
          <w:lang w:val="en-US"/>
        </w:rPr>
        <w:t>; Carolyn Puddicombe</w:t>
      </w:r>
      <w:r w:rsidRPr="00D23515">
        <w:rPr>
          <w:rFonts w:ascii="Tahoma" w:hAnsi="Tahoma" w:cs="Tahoma"/>
          <w:bCs/>
          <w:sz w:val="20"/>
          <w:szCs w:val="20"/>
          <w:lang w:val="en-US"/>
        </w:rPr>
        <w:br/>
        <w:t xml:space="preserve">Cc: </w:t>
      </w:r>
      <w:r w:rsidR="00497C84">
        <w:rPr>
          <w:rFonts w:ascii="Tahoma" w:hAnsi="Tahoma" w:cs="Tahoma"/>
          <w:bCs/>
          <w:sz w:val="20"/>
          <w:szCs w:val="20"/>
          <w:lang w:val="en-US"/>
        </w:rPr>
        <w:t>Estates Services</w:t>
      </w:r>
      <w:r w:rsidR="00497C84" w:rsidRPr="00D23515">
        <w:rPr>
          <w:rFonts w:ascii="Tahoma" w:hAnsi="Tahoma" w:cs="Tahoma"/>
          <w:bCs/>
          <w:sz w:val="20"/>
          <w:szCs w:val="20"/>
          <w:lang w:val="en-US"/>
        </w:rPr>
        <w:t xml:space="preserve"> </w:t>
      </w:r>
      <w:r w:rsidRPr="00D23515">
        <w:rPr>
          <w:rFonts w:ascii="Tahoma" w:hAnsi="Tahoma" w:cs="Tahoma"/>
          <w:bCs/>
          <w:sz w:val="20"/>
          <w:szCs w:val="20"/>
          <w:lang w:val="en-US"/>
        </w:rPr>
        <w:br/>
        <w:t>Subject: RE: Castlemill CHP / PV</w:t>
      </w:r>
    </w:p>
    <w:p w:rsidR="00D23515" w:rsidRPr="00D23515" w:rsidRDefault="00D23515" w:rsidP="00D23515">
      <w:pPr>
        <w:spacing w:after="0" w:line="240" w:lineRule="auto"/>
        <w:ind w:left="567"/>
        <w:rPr>
          <w:rFonts w:ascii="Tahoma" w:hAnsi="Tahoma" w:cs="Tahoma"/>
          <w:bCs/>
          <w:sz w:val="20"/>
          <w:szCs w:val="20"/>
        </w:rPr>
      </w:pPr>
      <w:r w:rsidRPr="00D23515">
        <w:rPr>
          <w:rFonts w:ascii="Tahoma" w:hAnsi="Tahoma" w:cs="Tahoma"/>
          <w:bCs/>
          <w:sz w:val="20"/>
          <w:szCs w:val="20"/>
        </w:rPr>
        <w:t> </w:t>
      </w:r>
    </w:p>
    <w:p w:rsidR="00D23515" w:rsidRPr="00D23515" w:rsidRDefault="00D23515" w:rsidP="00D23515">
      <w:pPr>
        <w:spacing w:after="0" w:line="240" w:lineRule="auto"/>
        <w:ind w:left="567"/>
        <w:rPr>
          <w:rFonts w:ascii="Tahoma" w:hAnsi="Tahoma" w:cs="Tahoma"/>
          <w:bCs/>
          <w:sz w:val="20"/>
          <w:szCs w:val="20"/>
        </w:rPr>
      </w:pPr>
      <w:r w:rsidRPr="00D23515">
        <w:rPr>
          <w:rFonts w:ascii="Tahoma" w:hAnsi="Tahoma" w:cs="Tahoma"/>
          <w:bCs/>
          <w:sz w:val="20"/>
          <w:szCs w:val="20"/>
        </w:rPr>
        <w:t xml:space="preserve">Thanks for flagging this up </w:t>
      </w:r>
      <w:r w:rsidR="00497C84">
        <w:rPr>
          <w:rFonts w:ascii="Tahoma" w:hAnsi="Tahoma" w:cs="Tahoma"/>
          <w:bCs/>
          <w:sz w:val="20"/>
          <w:szCs w:val="20"/>
        </w:rPr>
        <w:t>[Building Services]</w:t>
      </w:r>
      <w:r w:rsidRPr="00D23515">
        <w:rPr>
          <w:rFonts w:ascii="Tahoma" w:hAnsi="Tahoma" w:cs="Tahoma"/>
          <w:bCs/>
          <w:sz w:val="20"/>
          <w:szCs w:val="20"/>
        </w:rPr>
        <w:t>.</w:t>
      </w:r>
    </w:p>
    <w:p w:rsidR="00D23515" w:rsidRPr="00D23515" w:rsidRDefault="00D23515" w:rsidP="00D23515">
      <w:pPr>
        <w:spacing w:after="0" w:line="240" w:lineRule="auto"/>
        <w:ind w:left="567"/>
        <w:rPr>
          <w:rFonts w:ascii="Tahoma" w:hAnsi="Tahoma" w:cs="Tahoma"/>
          <w:bCs/>
          <w:sz w:val="20"/>
          <w:szCs w:val="20"/>
        </w:rPr>
      </w:pPr>
      <w:r w:rsidRPr="00D23515">
        <w:rPr>
          <w:rFonts w:ascii="Tahoma" w:hAnsi="Tahoma" w:cs="Tahoma"/>
          <w:bCs/>
          <w:sz w:val="20"/>
          <w:szCs w:val="20"/>
        </w:rPr>
        <w:t> </w:t>
      </w:r>
    </w:p>
    <w:p w:rsidR="00D23515" w:rsidRPr="00D23515" w:rsidRDefault="00497C84" w:rsidP="00D23515">
      <w:pPr>
        <w:spacing w:after="0" w:line="240" w:lineRule="auto"/>
        <w:ind w:left="567"/>
        <w:rPr>
          <w:rFonts w:ascii="Tahoma" w:hAnsi="Tahoma" w:cs="Tahoma"/>
          <w:bCs/>
          <w:sz w:val="20"/>
          <w:szCs w:val="20"/>
        </w:rPr>
      </w:pPr>
      <w:r>
        <w:rPr>
          <w:rFonts w:ascii="Tahoma" w:hAnsi="Tahoma" w:cs="Tahoma"/>
          <w:bCs/>
          <w:sz w:val="20"/>
          <w:szCs w:val="20"/>
          <w:lang w:val="en-US"/>
        </w:rPr>
        <w:t>[Environmental Sustainability]</w:t>
      </w:r>
      <w:r w:rsidRPr="00D23515">
        <w:rPr>
          <w:rFonts w:ascii="Tahoma" w:hAnsi="Tahoma" w:cs="Tahoma"/>
          <w:bCs/>
          <w:sz w:val="20"/>
          <w:szCs w:val="20"/>
          <w:lang w:val="en-US"/>
        </w:rPr>
        <w:t xml:space="preserve"> </w:t>
      </w:r>
      <w:r w:rsidR="00D23515" w:rsidRPr="00D23515">
        <w:rPr>
          <w:rFonts w:ascii="Tahoma" w:hAnsi="Tahoma" w:cs="Tahoma"/>
          <w:bCs/>
          <w:sz w:val="20"/>
          <w:szCs w:val="20"/>
        </w:rPr>
        <w:t>and I will liaise with the Low Carbon hub / City Council whom I’m sure would not want to install something which led to inefficiencies in our system.</w:t>
      </w:r>
    </w:p>
    <w:p w:rsidR="00D23515" w:rsidRPr="00D23515" w:rsidRDefault="00D23515" w:rsidP="00D23515">
      <w:pPr>
        <w:spacing w:after="0" w:line="240" w:lineRule="auto"/>
        <w:ind w:left="567"/>
        <w:rPr>
          <w:rFonts w:ascii="Tahoma" w:hAnsi="Tahoma" w:cs="Tahoma"/>
          <w:bCs/>
          <w:sz w:val="20"/>
          <w:szCs w:val="20"/>
        </w:rPr>
      </w:pPr>
      <w:r w:rsidRPr="00D23515">
        <w:rPr>
          <w:rFonts w:ascii="Tahoma" w:hAnsi="Tahoma" w:cs="Tahoma"/>
          <w:bCs/>
          <w:sz w:val="20"/>
          <w:szCs w:val="20"/>
        </w:rPr>
        <w:t> </w:t>
      </w:r>
    </w:p>
    <w:p w:rsidR="00D23515" w:rsidRPr="00D23515" w:rsidRDefault="00D23515" w:rsidP="00D23515">
      <w:pPr>
        <w:spacing w:after="0" w:line="240" w:lineRule="auto"/>
        <w:ind w:left="567"/>
        <w:rPr>
          <w:rFonts w:ascii="Tahoma" w:hAnsi="Tahoma" w:cs="Tahoma"/>
          <w:bCs/>
          <w:sz w:val="20"/>
          <w:szCs w:val="20"/>
        </w:rPr>
      </w:pPr>
      <w:r w:rsidRPr="00D23515">
        <w:rPr>
          <w:rFonts w:ascii="Tahoma" w:hAnsi="Tahoma" w:cs="Tahoma"/>
          <w:bCs/>
          <w:sz w:val="20"/>
          <w:szCs w:val="20"/>
        </w:rPr>
        <w:t>Best regards</w:t>
      </w:r>
    </w:p>
    <w:p w:rsidR="00D23515" w:rsidRPr="00D23515" w:rsidRDefault="00D23515" w:rsidP="00D23515">
      <w:pPr>
        <w:spacing w:after="0" w:line="240" w:lineRule="auto"/>
        <w:ind w:left="567"/>
        <w:rPr>
          <w:rFonts w:ascii="Tahoma" w:hAnsi="Tahoma" w:cs="Tahoma"/>
          <w:bCs/>
          <w:sz w:val="20"/>
          <w:szCs w:val="20"/>
        </w:rPr>
      </w:pPr>
      <w:r w:rsidRPr="00D23515">
        <w:rPr>
          <w:rFonts w:ascii="Tahoma" w:hAnsi="Tahoma" w:cs="Tahoma"/>
          <w:bCs/>
          <w:sz w:val="20"/>
          <w:szCs w:val="20"/>
        </w:rPr>
        <w:t> </w:t>
      </w:r>
    </w:p>
    <w:p w:rsidR="00D23515" w:rsidRPr="00D23515" w:rsidRDefault="002D32F6" w:rsidP="00D23515">
      <w:pPr>
        <w:spacing w:after="0" w:line="240" w:lineRule="auto"/>
        <w:ind w:left="567"/>
        <w:rPr>
          <w:rFonts w:ascii="Tahoma" w:hAnsi="Tahoma" w:cs="Tahoma"/>
          <w:bCs/>
          <w:sz w:val="20"/>
          <w:szCs w:val="20"/>
        </w:rPr>
      </w:pPr>
      <w:r>
        <w:rPr>
          <w:rFonts w:ascii="Tahoma" w:hAnsi="Tahoma" w:cs="Tahoma"/>
          <w:bCs/>
          <w:sz w:val="20"/>
          <w:szCs w:val="20"/>
        </w:rPr>
        <w:t>Environmental Sustainability</w:t>
      </w:r>
    </w:p>
    <w:p w:rsidR="00D23515" w:rsidRPr="00D23515" w:rsidRDefault="00D23515" w:rsidP="00D23515">
      <w:pPr>
        <w:spacing w:after="0" w:line="240" w:lineRule="auto"/>
        <w:ind w:left="567"/>
        <w:rPr>
          <w:rFonts w:ascii="Tahoma" w:hAnsi="Tahoma" w:cs="Tahoma"/>
          <w:bCs/>
          <w:sz w:val="20"/>
          <w:szCs w:val="20"/>
        </w:rPr>
      </w:pPr>
      <w:r>
        <w:rPr>
          <w:rFonts w:ascii="Tahoma" w:hAnsi="Tahoma" w:cs="Tahoma"/>
          <w:bCs/>
          <w:sz w:val="20"/>
          <w:szCs w:val="20"/>
        </w:rPr>
        <w:t>-----------------------</w:t>
      </w:r>
      <w:r w:rsidR="00497C84">
        <w:rPr>
          <w:rFonts w:ascii="Tahoma" w:hAnsi="Tahoma" w:cs="Tahoma"/>
          <w:bCs/>
          <w:sz w:val="20"/>
          <w:szCs w:val="20"/>
        </w:rPr>
        <w:t>-----------------------</w:t>
      </w:r>
      <w:r w:rsidRPr="00D23515">
        <w:rPr>
          <w:rFonts w:ascii="Tahoma" w:hAnsi="Tahoma" w:cs="Tahoma"/>
          <w:bCs/>
          <w:sz w:val="20"/>
          <w:szCs w:val="20"/>
        </w:rPr>
        <w:t> </w:t>
      </w:r>
    </w:p>
    <w:p w:rsidR="00D23515" w:rsidRPr="00D23515" w:rsidRDefault="00D23515" w:rsidP="00D23515">
      <w:pPr>
        <w:spacing w:after="0" w:line="240" w:lineRule="auto"/>
        <w:ind w:left="567"/>
        <w:rPr>
          <w:rFonts w:ascii="Tahoma" w:hAnsi="Tahoma" w:cs="Tahoma"/>
          <w:bCs/>
          <w:sz w:val="20"/>
          <w:szCs w:val="20"/>
        </w:rPr>
      </w:pPr>
      <w:r w:rsidRPr="00D23515">
        <w:rPr>
          <w:rFonts w:ascii="Tahoma" w:hAnsi="Tahoma" w:cs="Tahoma"/>
          <w:bCs/>
          <w:sz w:val="20"/>
          <w:szCs w:val="20"/>
          <w:lang w:val="en-US"/>
        </w:rPr>
        <w:t xml:space="preserve">From: </w:t>
      </w:r>
      <w:r w:rsidR="009E6EA9">
        <w:rPr>
          <w:rFonts w:ascii="Tahoma" w:hAnsi="Tahoma" w:cs="Tahoma"/>
          <w:bCs/>
          <w:sz w:val="20"/>
          <w:szCs w:val="20"/>
          <w:lang w:val="en-US"/>
        </w:rPr>
        <w:t>Building Services</w:t>
      </w:r>
      <w:r w:rsidRPr="00D23515">
        <w:rPr>
          <w:rFonts w:ascii="Tahoma" w:hAnsi="Tahoma" w:cs="Tahoma"/>
          <w:bCs/>
          <w:sz w:val="20"/>
          <w:szCs w:val="20"/>
          <w:lang w:val="en-US"/>
        </w:rPr>
        <w:t xml:space="preserve"> </w:t>
      </w:r>
      <w:r w:rsidRPr="00D23515">
        <w:rPr>
          <w:rFonts w:ascii="Tahoma" w:hAnsi="Tahoma" w:cs="Tahoma"/>
          <w:bCs/>
          <w:sz w:val="20"/>
          <w:szCs w:val="20"/>
          <w:lang w:val="en-US"/>
        </w:rPr>
        <w:br/>
        <w:t>Sent: 23 June 2014 12:59</w:t>
      </w:r>
      <w:r w:rsidRPr="00D23515">
        <w:rPr>
          <w:rFonts w:ascii="Tahoma" w:hAnsi="Tahoma" w:cs="Tahoma"/>
          <w:bCs/>
          <w:sz w:val="20"/>
          <w:szCs w:val="20"/>
          <w:lang w:val="en-US"/>
        </w:rPr>
        <w:br/>
        <w:t xml:space="preserve">To: </w:t>
      </w:r>
      <w:r w:rsidR="002D32F6">
        <w:rPr>
          <w:rFonts w:ascii="Tahoma" w:hAnsi="Tahoma" w:cs="Tahoma"/>
          <w:bCs/>
          <w:sz w:val="20"/>
          <w:szCs w:val="20"/>
          <w:lang w:val="en-US"/>
        </w:rPr>
        <w:t>Environmental Sustainability</w:t>
      </w:r>
      <w:r w:rsidRPr="00D23515">
        <w:rPr>
          <w:rFonts w:ascii="Tahoma" w:hAnsi="Tahoma" w:cs="Tahoma"/>
          <w:bCs/>
          <w:sz w:val="20"/>
          <w:szCs w:val="20"/>
          <w:lang w:val="en-US"/>
        </w:rPr>
        <w:t>;</w:t>
      </w:r>
      <w:r w:rsidR="00497C84">
        <w:rPr>
          <w:rFonts w:ascii="Tahoma" w:hAnsi="Tahoma" w:cs="Tahoma"/>
          <w:bCs/>
          <w:sz w:val="20"/>
          <w:szCs w:val="20"/>
          <w:lang w:val="en-US"/>
        </w:rPr>
        <w:t xml:space="preserve"> Capital Projects; </w:t>
      </w:r>
      <w:r w:rsidRPr="00D23515">
        <w:rPr>
          <w:rFonts w:ascii="Tahoma" w:hAnsi="Tahoma" w:cs="Tahoma"/>
          <w:bCs/>
          <w:sz w:val="20"/>
          <w:szCs w:val="20"/>
          <w:lang w:val="en-US"/>
        </w:rPr>
        <w:t>Carolyn Puddicombe</w:t>
      </w:r>
      <w:r w:rsidRPr="00D23515">
        <w:rPr>
          <w:rFonts w:ascii="Tahoma" w:hAnsi="Tahoma" w:cs="Tahoma"/>
          <w:bCs/>
          <w:sz w:val="20"/>
          <w:szCs w:val="20"/>
          <w:lang w:val="en-US"/>
        </w:rPr>
        <w:br/>
        <w:t xml:space="preserve">Cc: </w:t>
      </w:r>
      <w:r w:rsidR="00497C84">
        <w:rPr>
          <w:rFonts w:ascii="Tahoma" w:hAnsi="Tahoma" w:cs="Tahoma"/>
          <w:bCs/>
          <w:sz w:val="20"/>
          <w:szCs w:val="20"/>
          <w:lang w:val="en-US"/>
        </w:rPr>
        <w:t>Estates Services</w:t>
      </w:r>
      <w:r w:rsidRPr="00D23515">
        <w:rPr>
          <w:rFonts w:ascii="Tahoma" w:hAnsi="Tahoma" w:cs="Tahoma"/>
          <w:bCs/>
          <w:sz w:val="20"/>
          <w:szCs w:val="20"/>
          <w:lang w:val="en-US"/>
        </w:rPr>
        <w:br/>
        <w:t>Subject: Castlemill CHP / PV</w:t>
      </w:r>
    </w:p>
    <w:p w:rsidR="00D23515" w:rsidRPr="00D23515" w:rsidRDefault="00D23515" w:rsidP="00D23515">
      <w:pPr>
        <w:spacing w:after="0" w:line="240" w:lineRule="auto"/>
        <w:ind w:left="567"/>
        <w:rPr>
          <w:rFonts w:ascii="Tahoma" w:hAnsi="Tahoma" w:cs="Tahoma"/>
          <w:bCs/>
          <w:sz w:val="20"/>
          <w:szCs w:val="20"/>
        </w:rPr>
      </w:pPr>
      <w:r w:rsidRPr="00D23515">
        <w:rPr>
          <w:rFonts w:ascii="Tahoma" w:hAnsi="Tahoma" w:cs="Tahoma"/>
          <w:bCs/>
          <w:sz w:val="20"/>
          <w:szCs w:val="20"/>
        </w:rPr>
        <w:t> </w:t>
      </w:r>
    </w:p>
    <w:p w:rsidR="00D23515" w:rsidRPr="00D23515" w:rsidRDefault="00D23515" w:rsidP="00D23515">
      <w:pPr>
        <w:spacing w:after="0" w:line="240" w:lineRule="auto"/>
        <w:ind w:left="567"/>
        <w:rPr>
          <w:rFonts w:ascii="Tahoma" w:hAnsi="Tahoma" w:cs="Tahoma"/>
          <w:bCs/>
          <w:sz w:val="20"/>
          <w:szCs w:val="20"/>
        </w:rPr>
      </w:pPr>
      <w:r w:rsidRPr="00D23515">
        <w:rPr>
          <w:rFonts w:ascii="Tahoma" w:hAnsi="Tahoma" w:cs="Tahoma"/>
          <w:bCs/>
          <w:sz w:val="20"/>
          <w:szCs w:val="20"/>
        </w:rPr>
        <w:t>All,</w:t>
      </w:r>
    </w:p>
    <w:p w:rsidR="00D23515" w:rsidRPr="00D23515" w:rsidRDefault="00D23515" w:rsidP="00D23515">
      <w:pPr>
        <w:spacing w:after="0" w:line="240" w:lineRule="auto"/>
        <w:ind w:left="567"/>
        <w:rPr>
          <w:rFonts w:ascii="Tahoma" w:hAnsi="Tahoma" w:cs="Tahoma"/>
          <w:bCs/>
          <w:sz w:val="20"/>
          <w:szCs w:val="20"/>
        </w:rPr>
      </w:pPr>
      <w:r w:rsidRPr="00D23515">
        <w:rPr>
          <w:rFonts w:ascii="Tahoma" w:hAnsi="Tahoma" w:cs="Tahoma"/>
          <w:bCs/>
          <w:sz w:val="20"/>
          <w:szCs w:val="20"/>
        </w:rPr>
        <w:t> </w:t>
      </w:r>
    </w:p>
    <w:p w:rsidR="00D23515" w:rsidRPr="00D23515" w:rsidRDefault="00D23515" w:rsidP="00D23515">
      <w:pPr>
        <w:spacing w:after="0" w:line="240" w:lineRule="auto"/>
        <w:ind w:left="567"/>
        <w:rPr>
          <w:rFonts w:ascii="Tahoma" w:hAnsi="Tahoma" w:cs="Tahoma"/>
          <w:bCs/>
          <w:sz w:val="20"/>
          <w:szCs w:val="20"/>
        </w:rPr>
      </w:pPr>
      <w:r w:rsidRPr="00D23515">
        <w:rPr>
          <w:rFonts w:ascii="Tahoma" w:hAnsi="Tahoma" w:cs="Tahoma"/>
          <w:bCs/>
          <w:sz w:val="20"/>
          <w:szCs w:val="20"/>
        </w:rPr>
        <w:t xml:space="preserve">I have just come from a meeting with the manufacturers of the CHPs in Castlemill (SAV).  </w:t>
      </w:r>
    </w:p>
    <w:p w:rsidR="00D23515" w:rsidRPr="00D23515" w:rsidRDefault="00D23515" w:rsidP="00D23515">
      <w:pPr>
        <w:spacing w:after="0" w:line="240" w:lineRule="auto"/>
        <w:ind w:left="567"/>
        <w:rPr>
          <w:rFonts w:ascii="Tahoma" w:hAnsi="Tahoma" w:cs="Tahoma"/>
          <w:bCs/>
          <w:sz w:val="20"/>
          <w:szCs w:val="20"/>
        </w:rPr>
      </w:pPr>
      <w:r w:rsidRPr="00D23515">
        <w:rPr>
          <w:rFonts w:ascii="Tahoma" w:hAnsi="Tahoma" w:cs="Tahoma"/>
          <w:bCs/>
          <w:sz w:val="20"/>
          <w:szCs w:val="20"/>
        </w:rPr>
        <w:t> </w:t>
      </w:r>
    </w:p>
    <w:p w:rsidR="00D23515" w:rsidRPr="00D23515" w:rsidRDefault="00D23515" w:rsidP="00D23515">
      <w:pPr>
        <w:spacing w:after="0" w:line="240" w:lineRule="auto"/>
        <w:ind w:left="567"/>
        <w:rPr>
          <w:rFonts w:ascii="Tahoma" w:hAnsi="Tahoma" w:cs="Tahoma"/>
          <w:bCs/>
          <w:sz w:val="20"/>
          <w:szCs w:val="20"/>
        </w:rPr>
      </w:pPr>
      <w:r w:rsidRPr="00D23515">
        <w:rPr>
          <w:rFonts w:ascii="Tahoma" w:hAnsi="Tahoma" w:cs="Tahoma"/>
          <w:bCs/>
          <w:sz w:val="20"/>
          <w:szCs w:val="20"/>
        </w:rPr>
        <w:lastRenderedPageBreak/>
        <w:t>I was advised that the CHP’s are electrically led.  This is because the installed capacity of the CHPs (75kW) exceeds the day time load (which was about 53kW while I was on site). The CHP engines back off or shutdown to meet the electrical demand and the boilers are required if there as a gap to plug in the heating / hot water demand.  There is an alternative which is we export to the grid and sell our electricity but because you don’t get a market rate for electricity this is not financially sensible.</w:t>
      </w:r>
    </w:p>
    <w:p w:rsidR="00D23515" w:rsidRPr="00D23515" w:rsidRDefault="00D23515" w:rsidP="00D23515">
      <w:pPr>
        <w:spacing w:after="0" w:line="240" w:lineRule="auto"/>
        <w:ind w:left="567"/>
        <w:rPr>
          <w:rFonts w:ascii="Tahoma" w:hAnsi="Tahoma" w:cs="Tahoma"/>
          <w:bCs/>
          <w:sz w:val="20"/>
          <w:szCs w:val="20"/>
        </w:rPr>
      </w:pPr>
      <w:r w:rsidRPr="00D23515">
        <w:rPr>
          <w:rFonts w:ascii="Tahoma" w:hAnsi="Tahoma" w:cs="Tahoma"/>
          <w:bCs/>
          <w:sz w:val="20"/>
          <w:szCs w:val="20"/>
        </w:rPr>
        <w:t> </w:t>
      </w:r>
    </w:p>
    <w:p w:rsidR="00D23515" w:rsidRPr="00D23515" w:rsidRDefault="00D23515" w:rsidP="00D23515">
      <w:pPr>
        <w:spacing w:after="0" w:line="240" w:lineRule="auto"/>
        <w:ind w:left="567"/>
        <w:rPr>
          <w:rFonts w:ascii="Tahoma" w:hAnsi="Tahoma" w:cs="Tahoma"/>
          <w:bCs/>
          <w:sz w:val="20"/>
          <w:szCs w:val="20"/>
        </w:rPr>
      </w:pPr>
      <w:r w:rsidRPr="00D23515">
        <w:rPr>
          <w:rFonts w:ascii="Tahoma" w:hAnsi="Tahoma" w:cs="Tahoma"/>
          <w:bCs/>
          <w:sz w:val="20"/>
          <w:szCs w:val="20"/>
        </w:rPr>
        <w:t>The right answer is to find more electrical load so we use the full capacity.  This may not be possible as we think Phase 1 is fed from a separate transformer but Rob is looking into this.</w:t>
      </w:r>
    </w:p>
    <w:p w:rsidR="00D23515" w:rsidRPr="00D23515" w:rsidRDefault="00D23515" w:rsidP="00D23515">
      <w:pPr>
        <w:spacing w:after="0" w:line="240" w:lineRule="auto"/>
        <w:ind w:left="567"/>
        <w:rPr>
          <w:rFonts w:ascii="Tahoma" w:hAnsi="Tahoma" w:cs="Tahoma"/>
          <w:bCs/>
          <w:sz w:val="20"/>
          <w:szCs w:val="20"/>
        </w:rPr>
      </w:pPr>
      <w:r w:rsidRPr="00D23515">
        <w:rPr>
          <w:rFonts w:ascii="Tahoma" w:hAnsi="Tahoma" w:cs="Tahoma"/>
          <w:bCs/>
          <w:sz w:val="20"/>
          <w:szCs w:val="20"/>
        </w:rPr>
        <w:t> </w:t>
      </w:r>
    </w:p>
    <w:p w:rsidR="00D23515" w:rsidRPr="00D23515" w:rsidRDefault="00D23515" w:rsidP="00D23515">
      <w:pPr>
        <w:spacing w:after="0" w:line="240" w:lineRule="auto"/>
        <w:ind w:left="567"/>
        <w:rPr>
          <w:rFonts w:ascii="Tahoma" w:hAnsi="Tahoma" w:cs="Tahoma"/>
          <w:bCs/>
          <w:sz w:val="20"/>
          <w:szCs w:val="20"/>
        </w:rPr>
      </w:pPr>
      <w:r w:rsidRPr="00D23515">
        <w:rPr>
          <w:rFonts w:ascii="Tahoma" w:hAnsi="Tahoma" w:cs="Tahoma"/>
          <w:bCs/>
          <w:sz w:val="20"/>
          <w:szCs w:val="20"/>
        </w:rPr>
        <w:t>If we install PV on Phase 2 then they will remove electrical load which will make the CHP run for less time.  If 50kW of PV are installed the CHP will only every run at night.</w:t>
      </w:r>
    </w:p>
    <w:p w:rsidR="00D23515" w:rsidRPr="00D23515" w:rsidRDefault="00D23515" w:rsidP="00D23515">
      <w:pPr>
        <w:spacing w:after="0" w:line="240" w:lineRule="auto"/>
        <w:ind w:left="567"/>
        <w:rPr>
          <w:rFonts w:ascii="Tahoma" w:hAnsi="Tahoma" w:cs="Tahoma"/>
          <w:bCs/>
          <w:sz w:val="20"/>
          <w:szCs w:val="20"/>
        </w:rPr>
      </w:pPr>
      <w:r w:rsidRPr="00D23515">
        <w:rPr>
          <w:rFonts w:ascii="Tahoma" w:hAnsi="Tahoma" w:cs="Tahoma"/>
          <w:bCs/>
          <w:sz w:val="20"/>
          <w:szCs w:val="20"/>
        </w:rPr>
        <w:t> </w:t>
      </w:r>
    </w:p>
    <w:p w:rsidR="00D23515" w:rsidRPr="00D23515" w:rsidRDefault="00D23515" w:rsidP="00D23515">
      <w:pPr>
        <w:spacing w:after="0" w:line="240" w:lineRule="auto"/>
        <w:ind w:left="567"/>
        <w:rPr>
          <w:rFonts w:ascii="Tahoma" w:hAnsi="Tahoma" w:cs="Tahoma"/>
          <w:bCs/>
          <w:sz w:val="20"/>
          <w:szCs w:val="20"/>
        </w:rPr>
      </w:pPr>
      <w:r w:rsidRPr="00D23515">
        <w:rPr>
          <w:rFonts w:ascii="Tahoma" w:hAnsi="Tahoma" w:cs="Tahoma"/>
          <w:bCs/>
          <w:sz w:val="20"/>
          <w:szCs w:val="20"/>
        </w:rPr>
        <w:t>Regards</w:t>
      </w:r>
    </w:p>
    <w:p w:rsidR="00D23515" w:rsidRPr="00D23515" w:rsidRDefault="00D23515" w:rsidP="00D23515">
      <w:pPr>
        <w:spacing w:after="0" w:line="240" w:lineRule="auto"/>
        <w:ind w:left="567"/>
        <w:rPr>
          <w:rFonts w:ascii="Tahoma" w:hAnsi="Tahoma" w:cs="Tahoma"/>
          <w:bCs/>
          <w:sz w:val="20"/>
          <w:szCs w:val="20"/>
        </w:rPr>
      </w:pPr>
      <w:r w:rsidRPr="00D23515">
        <w:rPr>
          <w:rFonts w:ascii="Tahoma" w:hAnsi="Tahoma" w:cs="Tahoma"/>
          <w:bCs/>
          <w:sz w:val="20"/>
          <w:szCs w:val="20"/>
        </w:rPr>
        <w:t> </w:t>
      </w:r>
    </w:p>
    <w:p w:rsidR="00D23515" w:rsidRPr="00D23515" w:rsidRDefault="00D23515" w:rsidP="00D23515">
      <w:pPr>
        <w:spacing w:after="0" w:line="240" w:lineRule="auto"/>
        <w:ind w:left="567"/>
        <w:rPr>
          <w:rFonts w:ascii="Tahoma" w:hAnsi="Tahoma" w:cs="Tahoma"/>
          <w:bCs/>
          <w:sz w:val="20"/>
          <w:szCs w:val="20"/>
        </w:rPr>
      </w:pPr>
      <w:r w:rsidRPr="00D23515">
        <w:rPr>
          <w:rFonts w:ascii="Tahoma" w:hAnsi="Tahoma" w:cs="Tahoma"/>
          <w:bCs/>
          <w:sz w:val="20"/>
          <w:szCs w:val="20"/>
        </w:rPr>
        <w:t>Building Services</w:t>
      </w:r>
    </w:p>
    <w:p w:rsidR="00EC63FD" w:rsidRPr="004F316E" w:rsidRDefault="00EC63FD" w:rsidP="00754876">
      <w:pPr>
        <w:spacing w:after="0" w:line="240" w:lineRule="auto"/>
        <w:ind w:left="567"/>
        <w:rPr>
          <w:rFonts w:ascii="Tahoma" w:hAnsi="Tahoma" w:cs="Tahoma"/>
          <w:bCs/>
          <w:sz w:val="20"/>
          <w:szCs w:val="20"/>
          <w:lang w:val="en-US"/>
        </w:rPr>
      </w:pPr>
    </w:p>
    <w:p w:rsidR="00EC63FD" w:rsidRPr="004F316E" w:rsidRDefault="00EC63FD" w:rsidP="00593BCB">
      <w:pPr>
        <w:spacing w:after="0" w:line="240" w:lineRule="auto"/>
        <w:rPr>
          <w:rFonts w:ascii="Tahoma" w:hAnsi="Tahoma" w:cs="Tahoma"/>
          <w:bCs/>
          <w:sz w:val="20"/>
          <w:szCs w:val="20"/>
        </w:rPr>
      </w:pPr>
      <w:r w:rsidRPr="004F316E">
        <w:rPr>
          <w:rFonts w:ascii="Tahoma" w:hAnsi="Tahoma" w:cs="Tahoma"/>
          <w:bCs/>
          <w:sz w:val="20"/>
          <w:szCs w:val="20"/>
        </w:rPr>
        <w:t>***************************</w:t>
      </w:r>
    </w:p>
    <w:p w:rsidR="00A37BD8" w:rsidRPr="004F316E" w:rsidRDefault="00A37BD8" w:rsidP="00A37BD8">
      <w:pPr>
        <w:spacing w:after="0" w:line="240" w:lineRule="auto"/>
        <w:rPr>
          <w:rFonts w:ascii="Tahoma" w:hAnsi="Tahoma" w:cs="Tahoma"/>
          <w:bCs/>
          <w:sz w:val="20"/>
          <w:szCs w:val="20"/>
          <w:lang w:val="en-US"/>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w:t>
      </w:r>
      <w:r w:rsidR="005A4D49">
        <w:rPr>
          <w:rFonts w:ascii="Tahoma" w:hAnsi="Tahoma" w:cs="Tahoma"/>
          <w:bCs/>
          <w:sz w:val="20"/>
          <w:szCs w:val="20"/>
          <w:lang w:val="en-US"/>
        </w:rPr>
        <w:t>Legal Services</w:t>
      </w:r>
      <w:r w:rsidRPr="004F316E">
        <w:rPr>
          <w:rFonts w:ascii="Tahoma" w:hAnsi="Tahoma" w:cs="Tahoma"/>
          <w:bCs/>
          <w:sz w:val="20"/>
          <w:szCs w:val="20"/>
          <w:lang w:val="en-US"/>
        </w:rPr>
        <w:t xml:space="preserve"> </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02 July 2014 09:23</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nik.lyzba@jppc.co.uk; Carolyn Puddicombe</w:t>
      </w:r>
      <w:r w:rsidRPr="004F316E">
        <w:rPr>
          <w:rFonts w:ascii="Tahoma" w:hAnsi="Tahoma" w:cs="Tahoma"/>
          <w:bCs/>
          <w:sz w:val="20"/>
          <w:szCs w:val="20"/>
          <w:lang w:val="en-US"/>
        </w:rPr>
        <w:br/>
      </w:r>
      <w:r w:rsidRPr="004F316E">
        <w:rPr>
          <w:rFonts w:ascii="Tahoma" w:hAnsi="Tahoma" w:cs="Tahoma"/>
          <w:b/>
          <w:bCs/>
          <w:sz w:val="20"/>
          <w:szCs w:val="20"/>
          <w:lang w:val="en-US"/>
        </w:rPr>
        <w:t>Cc:</w:t>
      </w:r>
      <w:r w:rsidRPr="004F316E">
        <w:rPr>
          <w:rFonts w:ascii="Tahoma" w:hAnsi="Tahoma" w:cs="Tahoma"/>
          <w:bCs/>
          <w:sz w:val="20"/>
          <w:szCs w:val="20"/>
          <w:lang w:val="en-US"/>
        </w:rPr>
        <w:t xml:space="preserve"> Adam Boyden</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Planning Permissions with 3000 student limit</w:t>
      </w:r>
    </w:p>
    <w:p w:rsidR="00A37BD8" w:rsidRPr="004F316E" w:rsidRDefault="00A37BD8" w:rsidP="00A37BD8">
      <w:pPr>
        <w:spacing w:after="0" w:line="240" w:lineRule="auto"/>
        <w:rPr>
          <w:rFonts w:ascii="Tahoma" w:hAnsi="Tahoma" w:cs="Tahoma"/>
          <w:bCs/>
          <w:sz w:val="20"/>
          <w:szCs w:val="20"/>
        </w:rPr>
      </w:pPr>
    </w:p>
    <w:p w:rsidR="00A37BD8" w:rsidRPr="004F316E" w:rsidRDefault="00A37BD8" w:rsidP="00A37BD8">
      <w:pPr>
        <w:spacing w:after="0" w:line="240" w:lineRule="auto"/>
        <w:rPr>
          <w:rFonts w:ascii="Tahoma" w:hAnsi="Tahoma" w:cs="Tahoma"/>
          <w:bCs/>
          <w:sz w:val="20"/>
          <w:szCs w:val="20"/>
        </w:rPr>
      </w:pPr>
      <w:r w:rsidRPr="004F316E">
        <w:rPr>
          <w:rFonts w:ascii="Tahoma" w:hAnsi="Tahoma" w:cs="Tahoma"/>
          <w:bCs/>
          <w:sz w:val="20"/>
          <w:szCs w:val="20"/>
        </w:rPr>
        <w:t>Dear Nik,</w:t>
      </w:r>
    </w:p>
    <w:p w:rsidR="00A37BD8" w:rsidRPr="004F316E" w:rsidRDefault="00A37BD8" w:rsidP="00A37BD8">
      <w:pPr>
        <w:spacing w:after="0" w:line="240" w:lineRule="auto"/>
        <w:rPr>
          <w:rFonts w:ascii="Tahoma" w:hAnsi="Tahoma" w:cs="Tahoma"/>
          <w:bCs/>
          <w:sz w:val="20"/>
          <w:szCs w:val="20"/>
        </w:rPr>
      </w:pPr>
    </w:p>
    <w:p w:rsidR="00A37BD8" w:rsidRPr="004F316E" w:rsidRDefault="00A37BD8" w:rsidP="00A37BD8">
      <w:pPr>
        <w:spacing w:after="0" w:line="240" w:lineRule="auto"/>
        <w:rPr>
          <w:rFonts w:ascii="Tahoma" w:hAnsi="Tahoma" w:cs="Tahoma"/>
          <w:bCs/>
          <w:sz w:val="20"/>
          <w:szCs w:val="20"/>
        </w:rPr>
      </w:pPr>
      <w:r w:rsidRPr="004F316E">
        <w:rPr>
          <w:rFonts w:ascii="Tahoma" w:hAnsi="Tahoma" w:cs="Tahoma"/>
          <w:bCs/>
          <w:sz w:val="20"/>
          <w:szCs w:val="20"/>
        </w:rPr>
        <w:t xml:space="preserve">I attach details of the planning permissions which have either recently been built out or which are still extant and contain a condition preventing the use of the building unless there are fewer than 3000 students in private rented accommodation. </w:t>
      </w:r>
    </w:p>
    <w:p w:rsidR="00A37BD8" w:rsidRPr="004F316E" w:rsidRDefault="00A37BD8" w:rsidP="00A37BD8">
      <w:pPr>
        <w:spacing w:after="0" w:line="240" w:lineRule="auto"/>
        <w:rPr>
          <w:rFonts w:ascii="Tahoma" w:hAnsi="Tahoma" w:cs="Tahoma"/>
          <w:bCs/>
          <w:sz w:val="20"/>
          <w:szCs w:val="20"/>
        </w:rPr>
      </w:pPr>
    </w:p>
    <w:p w:rsidR="00A37BD8" w:rsidRPr="004F316E" w:rsidRDefault="00A37BD8" w:rsidP="00A37BD8">
      <w:pPr>
        <w:spacing w:after="0" w:line="240" w:lineRule="auto"/>
        <w:rPr>
          <w:rFonts w:ascii="Tahoma" w:hAnsi="Tahoma" w:cs="Tahoma"/>
          <w:bCs/>
          <w:sz w:val="20"/>
          <w:szCs w:val="20"/>
        </w:rPr>
      </w:pPr>
      <w:r w:rsidRPr="004F316E">
        <w:rPr>
          <w:rFonts w:ascii="Tahoma" w:hAnsi="Tahoma" w:cs="Tahoma"/>
          <w:bCs/>
          <w:sz w:val="20"/>
          <w:szCs w:val="20"/>
        </w:rPr>
        <w:t>Please let me know if you would like any additional information on this.</w:t>
      </w:r>
    </w:p>
    <w:p w:rsidR="00A37BD8" w:rsidRPr="004F316E" w:rsidRDefault="00A37BD8" w:rsidP="00A37BD8">
      <w:pPr>
        <w:spacing w:after="0" w:line="240" w:lineRule="auto"/>
        <w:rPr>
          <w:rFonts w:ascii="Tahoma" w:hAnsi="Tahoma" w:cs="Tahoma"/>
          <w:bCs/>
          <w:sz w:val="20"/>
          <w:szCs w:val="20"/>
        </w:rPr>
      </w:pPr>
    </w:p>
    <w:p w:rsidR="00A37BD8" w:rsidRPr="004F316E" w:rsidRDefault="00A37BD8" w:rsidP="00A37BD8">
      <w:pPr>
        <w:spacing w:after="0" w:line="240" w:lineRule="auto"/>
        <w:rPr>
          <w:rFonts w:ascii="Tahoma" w:hAnsi="Tahoma" w:cs="Tahoma"/>
          <w:bCs/>
          <w:sz w:val="20"/>
          <w:szCs w:val="20"/>
        </w:rPr>
      </w:pPr>
      <w:r w:rsidRPr="004F316E">
        <w:rPr>
          <w:rFonts w:ascii="Tahoma" w:hAnsi="Tahoma" w:cs="Tahoma"/>
          <w:bCs/>
          <w:sz w:val="20"/>
          <w:szCs w:val="20"/>
        </w:rPr>
        <w:t>Kind regards</w:t>
      </w:r>
    </w:p>
    <w:p w:rsidR="00A37BD8" w:rsidRPr="004F316E" w:rsidRDefault="005A4D49" w:rsidP="00A37BD8">
      <w:pPr>
        <w:spacing w:after="0" w:line="240" w:lineRule="auto"/>
        <w:rPr>
          <w:rFonts w:ascii="Tahoma" w:hAnsi="Tahoma" w:cs="Tahoma"/>
          <w:bCs/>
          <w:sz w:val="20"/>
          <w:szCs w:val="20"/>
        </w:rPr>
      </w:pPr>
      <w:r>
        <w:rPr>
          <w:rFonts w:ascii="Tahoma" w:hAnsi="Tahoma" w:cs="Tahoma"/>
          <w:bCs/>
          <w:sz w:val="20"/>
          <w:szCs w:val="20"/>
        </w:rPr>
        <w:t>[Legal Services]</w:t>
      </w:r>
    </w:p>
    <w:p w:rsidR="00A37BD8" w:rsidRPr="004F316E" w:rsidRDefault="00497C84" w:rsidP="00A37BD8">
      <w:pPr>
        <w:spacing w:after="0" w:line="240" w:lineRule="auto"/>
        <w:rPr>
          <w:rFonts w:ascii="Tahoma" w:hAnsi="Tahoma" w:cs="Tahoma"/>
          <w:bCs/>
          <w:sz w:val="20"/>
          <w:szCs w:val="20"/>
        </w:rPr>
      </w:pPr>
      <w:r w:rsidRPr="004F316E">
        <w:object w:dxaOrig="1531" w:dyaOrig="990">
          <v:shape id="_x0000_i1033" type="#_x0000_t75" style="width:76.3pt;height:49.7pt" o:ole="">
            <v:imagedata r:id="rId124" o:title=""/>
          </v:shape>
          <o:OLEObject Type="Embed" ProgID="AcroExch.Document.11" ShapeID="_x0000_i1033" DrawAspect="Icon" ObjectID="_1509953423" r:id="rId125"/>
        </w:object>
      </w:r>
      <w:r w:rsidRPr="004F316E">
        <w:object w:dxaOrig="1531" w:dyaOrig="990">
          <v:shape id="_x0000_i1034" type="#_x0000_t75" style="width:76.3pt;height:49.7pt" o:ole="">
            <v:imagedata r:id="rId126" o:title=""/>
          </v:shape>
          <o:OLEObject Type="Embed" ProgID="AcroExch.Document.11" ShapeID="_x0000_i1034" DrawAspect="Icon" ObjectID="_1509953424" r:id="rId127"/>
        </w:object>
      </w:r>
      <w:r w:rsidRPr="004F316E">
        <w:object w:dxaOrig="1531" w:dyaOrig="990">
          <v:shape id="_x0000_i1035" type="#_x0000_t75" style="width:76.3pt;height:49.7pt" o:ole="">
            <v:imagedata r:id="rId128" o:title=""/>
          </v:shape>
          <o:OLEObject Type="Embed" ProgID="AcroExch.Document.11" ShapeID="_x0000_i1035" DrawAspect="Icon" ObjectID="_1509953425" r:id="rId129"/>
        </w:object>
      </w:r>
      <w:r w:rsidRPr="004F316E">
        <w:object w:dxaOrig="1531" w:dyaOrig="990">
          <v:shape id="_x0000_i1036" type="#_x0000_t75" style="width:76.3pt;height:49.7pt" o:ole="">
            <v:imagedata r:id="rId130" o:title=""/>
          </v:shape>
          <o:OLEObject Type="Embed" ProgID="AcroExch.Document.11" ShapeID="_x0000_i1036" DrawAspect="Icon" ObjectID="_1509953426" r:id="rId131"/>
        </w:object>
      </w:r>
      <w:r w:rsidRPr="004F316E">
        <w:object w:dxaOrig="1531" w:dyaOrig="990">
          <v:shape id="_x0000_i1037" type="#_x0000_t75" style="width:76.3pt;height:49.7pt" o:ole="">
            <v:imagedata r:id="rId132" o:title=""/>
          </v:shape>
          <o:OLEObject Type="Embed" ProgID="AcroExch.Document.11" ShapeID="_x0000_i1037" DrawAspect="Icon" ObjectID="_1509953427" r:id="rId133"/>
        </w:object>
      </w:r>
      <w:r w:rsidRPr="004F316E">
        <w:object w:dxaOrig="1531" w:dyaOrig="990">
          <v:shape id="_x0000_i1038" type="#_x0000_t75" style="width:76.3pt;height:49.7pt" o:ole="">
            <v:imagedata r:id="rId134" o:title=""/>
          </v:shape>
          <o:OLEObject Type="Embed" ProgID="AcroExch.Document.11" ShapeID="_x0000_i1038" DrawAspect="Icon" ObjectID="_1509953428" r:id="rId135"/>
        </w:object>
      </w:r>
    </w:p>
    <w:p w:rsidR="00A37BD8" w:rsidRPr="004F316E" w:rsidRDefault="00A37BD8" w:rsidP="00703030">
      <w:pPr>
        <w:spacing w:after="0" w:line="240" w:lineRule="auto"/>
        <w:rPr>
          <w:rFonts w:ascii="Tahoma" w:hAnsi="Tahoma" w:cs="Tahoma"/>
          <w:bCs/>
          <w:sz w:val="20"/>
          <w:szCs w:val="20"/>
          <w:lang w:val="en-US"/>
        </w:rPr>
      </w:pPr>
      <w:r w:rsidRPr="004F316E">
        <w:rPr>
          <w:rFonts w:ascii="Tahoma" w:hAnsi="Tahoma" w:cs="Tahoma"/>
          <w:bCs/>
          <w:sz w:val="20"/>
          <w:szCs w:val="20"/>
          <w:lang w:val="en-US"/>
        </w:rPr>
        <w:t>*********************************************</w:t>
      </w:r>
    </w:p>
    <w:p w:rsidR="00703030" w:rsidRPr="004F316E" w:rsidRDefault="00703030" w:rsidP="00703030">
      <w:pPr>
        <w:spacing w:after="0" w:line="240" w:lineRule="auto"/>
        <w:rPr>
          <w:rFonts w:ascii="Tahoma" w:hAnsi="Tahoma" w:cs="Tahoma"/>
          <w:bCs/>
          <w:sz w:val="20"/>
          <w:szCs w:val="20"/>
          <w:lang w:val="en-US"/>
        </w:rPr>
      </w:pPr>
      <w:r w:rsidRPr="004F316E">
        <w:rPr>
          <w:rFonts w:ascii="Tahoma" w:hAnsi="Tahoma" w:cs="Tahoma"/>
          <w:bCs/>
          <w:sz w:val="20"/>
          <w:szCs w:val="20"/>
          <w:lang w:val="en-US"/>
        </w:rPr>
        <w:t xml:space="preserve">From: </w:t>
      </w:r>
      <w:r w:rsidR="0057046B">
        <w:rPr>
          <w:rFonts w:ascii="Tahoma" w:hAnsi="Tahoma" w:cs="Tahoma"/>
          <w:bCs/>
          <w:sz w:val="20"/>
          <w:szCs w:val="20"/>
          <w:lang w:val="en-US"/>
        </w:rPr>
        <w:t xml:space="preserve"> Asset and Space Management    </w:t>
      </w:r>
      <w:r w:rsidRPr="004F316E">
        <w:rPr>
          <w:rFonts w:ascii="Tahoma" w:hAnsi="Tahoma" w:cs="Tahoma"/>
          <w:bCs/>
          <w:sz w:val="20"/>
          <w:szCs w:val="20"/>
          <w:lang w:val="en-US"/>
        </w:rPr>
        <w:t>On Behalf Of Carolyn Puddicombe</w:t>
      </w:r>
      <w:r w:rsidRPr="004F316E">
        <w:rPr>
          <w:rFonts w:ascii="Tahoma" w:hAnsi="Tahoma" w:cs="Tahoma"/>
          <w:bCs/>
          <w:sz w:val="20"/>
          <w:szCs w:val="20"/>
          <w:lang w:val="en-US"/>
        </w:rPr>
        <w:br/>
        <w:t>Sent: 01 July 2014 15:20</w:t>
      </w:r>
      <w:r w:rsidRPr="004F316E">
        <w:rPr>
          <w:rFonts w:ascii="Tahoma" w:hAnsi="Tahoma" w:cs="Tahoma"/>
          <w:bCs/>
          <w:sz w:val="20"/>
          <w:szCs w:val="20"/>
          <w:lang w:val="en-US"/>
        </w:rPr>
        <w:br/>
        <w:t xml:space="preserve">To: Adam Boyden; Sara Metcalfe; </w:t>
      </w:r>
      <w:r w:rsidR="005A4D49">
        <w:rPr>
          <w:rFonts w:ascii="Tahoma" w:hAnsi="Tahoma" w:cs="Tahoma"/>
          <w:bCs/>
          <w:sz w:val="20"/>
          <w:szCs w:val="20"/>
          <w:lang w:val="en-US"/>
        </w:rPr>
        <w:t>Legal Services</w:t>
      </w:r>
      <w:r w:rsidRPr="004F316E">
        <w:rPr>
          <w:rFonts w:ascii="Tahoma" w:hAnsi="Tahoma" w:cs="Tahoma"/>
          <w:bCs/>
          <w:sz w:val="20"/>
          <w:szCs w:val="20"/>
          <w:lang w:val="en-US"/>
        </w:rPr>
        <w:t>; Nicholas Pearson</w:t>
      </w:r>
      <w:r w:rsidRPr="004F316E">
        <w:rPr>
          <w:rFonts w:ascii="Tahoma" w:hAnsi="Tahoma" w:cs="Tahoma"/>
          <w:bCs/>
          <w:sz w:val="20"/>
          <w:szCs w:val="20"/>
          <w:lang w:val="en-US"/>
        </w:rPr>
        <w:br/>
        <w:t>Cc: Carolyn Puddicombe</w:t>
      </w:r>
      <w:r w:rsidRPr="004F316E">
        <w:rPr>
          <w:rFonts w:ascii="Tahoma" w:hAnsi="Tahoma" w:cs="Tahoma"/>
          <w:bCs/>
          <w:sz w:val="20"/>
          <w:szCs w:val="20"/>
          <w:lang w:val="en-US"/>
        </w:rPr>
        <w:br/>
        <w:t>Subject: Castle Mill EIA</w:t>
      </w:r>
    </w:p>
    <w:p w:rsidR="00703030" w:rsidRPr="004F316E" w:rsidRDefault="00703030" w:rsidP="00703030">
      <w:pPr>
        <w:spacing w:after="0" w:line="240" w:lineRule="auto"/>
        <w:rPr>
          <w:rFonts w:ascii="Tahoma" w:hAnsi="Tahoma" w:cs="Tahoma"/>
          <w:bCs/>
          <w:sz w:val="20"/>
          <w:szCs w:val="20"/>
        </w:rPr>
      </w:pPr>
    </w:p>
    <w:p w:rsidR="00703030" w:rsidRPr="004F316E" w:rsidRDefault="00703030" w:rsidP="00703030">
      <w:pPr>
        <w:spacing w:after="0" w:line="240" w:lineRule="auto"/>
        <w:rPr>
          <w:rFonts w:ascii="Tahoma" w:hAnsi="Tahoma" w:cs="Tahoma"/>
          <w:bCs/>
          <w:sz w:val="20"/>
          <w:szCs w:val="20"/>
        </w:rPr>
      </w:pPr>
      <w:r w:rsidRPr="004F316E">
        <w:rPr>
          <w:rFonts w:ascii="Tahoma" w:hAnsi="Tahoma" w:cs="Tahoma"/>
          <w:bCs/>
          <w:sz w:val="20"/>
          <w:szCs w:val="20"/>
        </w:rPr>
        <w:t>Dear All,</w:t>
      </w:r>
    </w:p>
    <w:p w:rsidR="00703030" w:rsidRPr="004F316E" w:rsidRDefault="00703030" w:rsidP="00703030">
      <w:pPr>
        <w:spacing w:after="0" w:line="240" w:lineRule="auto"/>
        <w:rPr>
          <w:rFonts w:ascii="Tahoma" w:hAnsi="Tahoma" w:cs="Tahoma"/>
          <w:bCs/>
          <w:sz w:val="20"/>
          <w:szCs w:val="20"/>
        </w:rPr>
      </w:pPr>
    </w:p>
    <w:p w:rsidR="00703030" w:rsidRPr="004F316E" w:rsidRDefault="00703030" w:rsidP="00703030">
      <w:pPr>
        <w:spacing w:after="0" w:line="240" w:lineRule="auto"/>
        <w:rPr>
          <w:rFonts w:ascii="Tahoma" w:hAnsi="Tahoma" w:cs="Tahoma"/>
          <w:bCs/>
          <w:sz w:val="20"/>
          <w:szCs w:val="20"/>
        </w:rPr>
      </w:pPr>
      <w:r w:rsidRPr="004F316E">
        <w:rPr>
          <w:rFonts w:ascii="Tahoma" w:hAnsi="Tahoma" w:cs="Tahoma"/>
          <w:bCs/>
          <w:sz w:val="20"/>
          <w:szCs w:val="20"/>
        </w:rPr>
        <w:t xml:space="preserve">I have asked </w:t>
      </w:r>
      <w:r w:rsidR="0057046B">
        <w:rPr>
          <w:rFonts w:ascii="Tahoma" w:hAnsi="Tahoma" w:cs="Tahoma"/>
          <w:bCs/>
          <w:sz w:val="20"/>
          <w:szCs w:val="20"/>
        </w:rPr>
        <w:t>[Asset and Space Management</w:t>
      </w:r>
      <w:r w:rsidR="00497C84">
        <w:rPr>
          <w:rFonts w:ascii="Tahoma" w:hAnsi="Tahoma" w:cs="Tahoma"/>
          <w:bCs/>
          <w:sz w:val="20"/>
          <w:szCs w:val="20"/>
        </w:rPr>
        <w:t>] to</w:t>
      </w:r>
      <w:r w:rsidRPr="004F316E">
        <w:rPr>
          <w:rFonts w:ascii="Tahoma" w:hAnsi="Tahoma" w:cs="Tahoma"/>
          <w:bCs/>
          <w:sz w:val="20"/>
          <w:szCs w:val="20"/>
        </w:rPr>
        <w:t xml:space="preserve"> send this to you on my behalf.</w:t>
      </w:r>
    </w:p>
    <w:p w:rsidR="00703030" w:rsidRPr="004F316E" w:rsidRDefault="00703030" w:rsidP="00703030">
      <w:pPr>
        <w:spacing w:after="0" w:line="240" w:lineRule="auto"/>
        <w:rPr>
          <w:rFonts w:ascii="Tahoma" w:hAnsi="Tahoma" w:cs="Tahoma"/>
          <w:bCs/>
          <w:sz w:val="20"/>
          <w:szCs w:val="20"/>
        </w:rPr>
      </w:pPr>
    </w:p>
    <w:p w:rsidR="00703030" w:rsidRPr="004F316E" w:rsidRDefault="00703030" w:rsidP="00497C84">
      <w:pPr>
        <w:spacing w:after="0" w:line="240" w:lineRule="auto"/>
        <w:jc w:val="both"/>
        <w:rPr>
          <w:rFonts w:ascii="Tahoma" w:hAnsi="Tahoma" w:cs="Tahoma"/>
          <w:bCs/>
          <w:sz w:val="20"/>
          <w:szCs w:val="20"/>
        </w:rPr>
      </w:pPr>
      <w:r w:rsidRPr="004F316E">
        <w:rPr>
          <w:rFonts w:ascii="Tahoma" w:hAnsi="Tahoma" w:cs="Tahoma"/>
          <w:bCs/>
          <w:sz w:val="20"/>
          <w:szCs w:val="20"/>
        </w:rPr>
        <w:t>Following our meeting on 24 June 2014 I set down below my understanding of the key points discussed and actions agreed.</w:t>
      </w:r>
    </w:p>
    <w:p w:rsidR="00703030" w:rsidRPr="004F316E" w:rsidRDefault="00703030" w:rsidP="00703030">
      <w:pPr>
        <w:spacing w:after="0" w:line="240" w:lineRule="auto"/>
        <w:rPr>
          <w:rFonts w:ascii="Tahoma" w:hAnsi="Tahoma" w:cs="Tahoma"/>
          <w:bCs/>
          <w:sz w:val="20"/>
          <w:szCs w:val="20"/>
        </w:rPr>
      </w:pPr>
    </w:p>
    <w:p w:rsidR="00703030" w:rsidRPr="004F316E" w:rsidRDefault="00703030" w:rsidP="00703030">
      <w:pPr>
        <w:spacing w:after="0" w:line="240" w:lineRule="auto"/>
        <w:rPr>
          <w:rFonts w:ascii="Tahoma" w:hAnsi="Tahoma" w:cs="Tahoma"/>
          <w:bCs/>
          <w:sz w:val="20"/>
          <w:szCs w:val="20"/>
        </w:rPr>
      </w:pPr>
      <w:r w:rsidRPr="004F316E">
        <w:rPr>
          <w:rFonts w:ascii="Tahoma" w:hAnsi="Tahoma" w:cs="Tahoma"/>
          <w:bCs/>
          <w:sz w:val="20"/>
          <w:szCs w:val="20"/>
        </w:rPr>
        <w:t>The list included:</w:t>
      </w:r>
    </w:p>
    <w:p w:rsidR="00703030" w:rsidRPr="004F316E" w:rsidRDefault="00703030" w:rsidP="00703030">
      <w:pPr>
        <w:spacing w:after="0" w:line="240" w:lineRule="auto"/>
        <w:rPr>
          <w:rFonts w:ascii="Tahoma" w:hAnsi="Tahoma" w:cs="Tahoma"/>
          <w:bCs/>
          <w:sz w:val="20"/>
          <w:szCs w:val="20"/>
        </w:rPr>
      </w:pPr>
    </w:p>
    <w:p w:rsidR="00703030" w:rsidRPr="004F316E" w:rsidRDefault="00703030" w:rsidP="00703030">
      <w:pPr>
        <w:numPr>
          <w:ilvl w:val="0"/>
          <w:numId w:val="16"/>
        </w:numPr>
        <w:spacing w:after="0" w:line="240" w:lineRule="auto"/>
        <w:rPr>
          <w:rFonts w:ascii="Tahoma" w:hAnsi="Tahoma" w:cs="Tahoma"/>
          <w:bCs/>
          <w:sz w:val="20"/>
          <w:szCs w:val="20"/>
        </w:rPr>
      </w:pPr>
      <w:r w:rsidRPr="004F316E">
        <w:rPr>
          <w:rFonts w:ascii="Tahoma" w:hAnsi="Tahoma" w:cs="Tahoma"/>
          <w:bCs/>
          <w:sz w:val="20"/>
          <w:szCs w:val="20"/>
        </w:rPr>
        <w:lastRenderedPageBreak/>
        <w:t>NPA to instruct the noise surveys to enable the analysis to be undertaken and updated.</w:t>
      </w:r>
    </w:p>
    <w:p w:rsidR="00703030" w:rsidRPr="004F316E" w:rsidRDefault="00703030" w:rsidP="00703030">
      <w:pPr>
        <w:numPr>
          <w:ilvl w:val="0"/>
          <w:numId w:val="16"/>
        </w:numPr>
        <w:spacing w:after="0" w:line="240" w:lineRule="auto"/>
        <w:rPr>
          <w:rFonts w:ascii="Tahoma" w:hAnsi="Tahoma" w:cs="Tahoma"/>
          <w:bCs/>
          <w:sz w:val="20"/>
          <w:szCs w:val="20"/>
        </w:rPr>
      </w:pPr>
      <w:r w:rsidRPr="004F316E">
        <w:rPr>
          <w:rFonts w:ascii="Tahoma" w:hAnsi="Tahoma" w:cs="Tahoma"/>
          <w:bCs/>
          <w:sz w:val="20"/>
          <w:szCs w:val="20"/>
        </w:rPr>
        <w:t>NPA to prepare a briefing note on the noise chapter to enable it to be submitted to the William Lucy Residents Association before/as the EIA is submitted.</w:t>
      </w:r>
    </w:p>
    <w:p w:rsidR="00703030" w:rsidRPr="004F316E" w:rsidRDefault="00703030" w:rsidP="00703030">
      <w:pPr>
        <w:numPr>
          <w:ilvl w:val="0"/>
          <w:numId w:val="16"/>
        </w:numPr>
        <w:spacing w:after="0" w:line="240" w:lineRule="auto"/>
        <w:rPr>
          <w:rFonts w:ascii="Tahoma" w:hAnsi="Tahoma" w:cs="Tahoma"/>
          <w:bCs/>
          <w:sz w:val="20"/>
          <w:szCs w:val="20"/>
        </w:rPr>
      </w:pPr>
      <w:r w:rsidRPr="004F316E">
        <w:rPr>
          <w:rFonts w:ascii="Tahoma" w:hAnsi="Tahoma" w:cs="Tahoma"/>
          <w:bCs/>
          <w:sz w:val="20"/>
          <w:szCs w:val="20"/>
        </w:rPr>
        <w:t>University to confirm approvals and position regarding the height of the chimney stack on the energy centre. I am advised that it has been constructed in accordance with the approved plans. I have asked for this to be confirmed in writing.</w:t>
      </w:r>
    </w:p>
    <w:p w:rsidR="00703030" w:rsidRPr="004F316E" w:rsidRDefault="005A4D49" w:rsidP="00703030">
      <w:pPr>
        <w:numPr>
          <w:ilvl w:val="0"/>
          <w:numId w:val="16"/>
        </w:numPr>
        <w:spacing w:after="0" w:line="240" w:lineRule="auto"/>
        <w:rPr>
          <w:rFonts w:ascii="Tahoma" w:hAnsi="Tahoma" w:cs="Tahoma"/>
          <w:bCs/>
          <w:sz w:val="20"/>
          <w:szCs w:val="20"/>
        </w:rPr>
      </w:pPr>
      <w:r>
        <w:rPr>
          <w:rFonts w:ascii="Tahoma" w:hAnsi="Tahoma" w:cs="Tahoma"/>
          <w:bCs/>
          <w:sz w:val="20"/>
          <w:szCs w:val="20"/>
        </w:rPr>
        <w:t>[Legal Services]</w:t>
      </w:r>
      <w:r w:rsidR="00703030" w:rsidRPr="004F316E">
        <w:rPr>
          <w:rFonts w:ascii="Tahoma" w:hAnsi="Tahoma" w:cs="Tahoma"/>
          <w:bCs/>
          <w:sz w:val="20"/>
          <w:szCs w:val="20"/>
        </w:rPr>
        <w:t xml:space="preserve"> to arrange a conference call on the contamination chapter.</w:t>
      </w:r>
    </w:p>
    <w:p w:rsidR="00703030" w:rsidRPr="004F316E" w:rsidRDefault="00703030" w:rsidP="00703030">
      <w:pPr>
        <w:numPr>
          <w:ilvl w:val="0"/>
          <w:numId w:val="16"/>
        </w:numPr>
        <w:spacing w:after="0" w:line="240" w:lineRule="auto"/>
        <w:rPr>
          <w:rFonts w:ascii="Tahoma" w:hAnsi="Tahoma" w:cs="Tahoma"/>
          <w:bCs/>
          <w:sz w:val="20"/>
          <w:szCs w:val="20"/>
        </w:rPr>
      </w:pPr>
      <w:r w:rsidRPr="004F316E">
        <w:rPr>
          <w:rFonts w:ascii="Tahoma" w:hAnsi="Tahoma" w:cs="Tahoma"/>
          <w:bCs/>
          <w:sz w:val="20"/>
          <w:szCs w:val="20"/>
        </w:rPr>
        <w:t>Adam continues to press Frankhams for further information regarding contamination.</w:t>
      </w:r>
    </w:p>
    <w:p w:rsidR="00703030" w:rsidRPr="004F316E" w:rsidRDefault="00703030" w:rsidP="00703030">
      <w:pPr>
        <w:numPr>
          <w:ilvl w:val="0"/>
          <w:numId w:val="16"/>
        </w:numPr>
        <w:spacing w:after="0" w:line="240" w:lineRule="auto"/>
        <w:rPr>
          <w:rFonts w:ascii="Tahoma" w:hAnsi="Tahoma" w:cs="Tahoma"/>
          <w:bCs/>
          <w:sz w:val="20"/>
          <w:szCs w:val="20"/>
        </w:rPr>
      </w:pPr>
      <w:r w:rsidRPr="004F316E">
        <w:rPr>
          <w:rFonts w:ascii="Tahoma" w:hAnsi="Tahoma" w:cs="Tahoma"/>
          <w:bCs/>
          <w:sz w:val="20"/>
          <w:szCs w:val="20"/>
        </w:rPr>
        <w:t>Socio-economic chapter to be drafted by Nik Lyzba and Adam.</w:t>
      </w:r>
    </w:p>
    <w:p w:rsidR="00703030" w:rsidRPr="004F316E" w:rsidRDefault="005A4D49" w:rsidP="00703030">
      <w:pPr>
        <w:numPr>
          <w:ilvl w:val="0"/>
          <w:numId w:val="16"/>
        </w:numPr>
        <w:spacing w:after="0" w:line="240" w:lineRule="auto"/>
        <w:rPr>
          <w:rFonts w:ascii="Tahoma" w:hAnsi="Tahoma" w:cs="Tahoma"/>
          <w:bCs/>
          <w:sz w:val="20"/>
          <w:szCs w:val="20"/>
        </w:rPr>
      </w:pPr>
      <w:r>
        <w:rPr>
          <w:rFonts w:ascii="Tahoma" w:hAnsi="Tahoma" w:cs="Tahoma"/>
          <w:bCs/>
          <w:sz w:val="20"/>
          <w:szCs w:val="20"/>
        </w:rPr>
        <w:t>[Legal Services]</w:t>
      </w:r>
      <w:r w:rsidR="00703030" w:rsidRPr="004F316E">
        <w:rPr>
          <w:rFonts w:ascii="Tahoma" w:hAnsi="Tahoma" w:cs="Tahoma"/>
          <w:bCs/>
          <w:sz w:val="20"/>
          <w:szCs w:val="20"/>
        </w:rPr>
        <w:t xml:space="preserve"> to give details of the planning permissions which have a condition relating to 3,000 students in private/independent accommodation.</w:t>
      </w:r>
    </w:p>
    <w:p w:rsidR="00703030" w:rsidRPr="004F316E" w:rsidRDefault="00703030" w:rsidP="00703030">
      <w:pPr>
        <w:numPr>
          <w:ilvl w:val="0"/>
          <w:numId w:val="16"/>
        </w:numPr>
        <w:spacing w:after="0" w:line="240" w:lineRule="auto"/>
        <w:rPr>
          <w:rFonts w:ascii="Tahoma" w:hAnsi="Tahoma" w:cs="Tahoma"/>
          <w:bCs/>
          <w:sz w:val="20"/>
          <w:szCs w:val="20"/>
        </w:rPr>
      </w:pPr>
      <w:r w:rsidRPr="004F316E">
        <w:rPr>
          <w:rFonts w:ascii="Tahoma" w:hAnsi="Tahoma" w:cs="Tahoma"/>
          <w:bCs/>
          <w:sz w:val="20"/>
          <w:szCs w:val="20"/>
        </w:rPr>
        <w:t>The chapter to address the impact on the University if we are not able to develop and occupy academic buildings due to the 3,000 student cap being exceeded. This has implications for</w:t>
      </w:r>
      <w:r w:rsidR="002E02C7" w:rsidRPr="004F316E">
        <w:rPr>
          <w:rFonts w:ascii="Tahoma" w:hAnsi="Tahoma" w:cs="Tahoma"/>
          <w:bCs/>
          <w:sz w:val="20"/>
          <w:szCs w:val="20"/>
        </w:rPr>
        <w:t> investment</w:t>
      </w:r>
      <w:r w:rsidRPr="004F316E">
        <w:rPr>
          <w:rFonts w:ascii="Tahoma" w:hAnsi="Tahoma" w:cs="Tahoma"/>
          <w:bCs/>
          <w:sz w:val="20"/>
          <w:szCs w:val="20"/>
        </w:rPr>
        <w:t xml:space="preserve"> in the construction industry, benefits to the Oxford economy etc.</w:t>
      </w:r>
    </w:p>
    <w:p w:rsidR="00703030" w:rsidRPr="004F316E" w:rsidRDefault="00703030" w:rsidP="00703030">
      <w:pPr>
        <w:numPr>
          <w:ilvl w:val="0"/>
          <w:numId w:val="16"/>
        </w:numPr>
        <w:spacing w:after="0" w:line="240" w:lineRule="auto"/>
        <w:rPr>
          <w:rFonts w:ascii="Tahoma" w:hAnsi="Tahoma" w:cs="Tahoma"/>
          <w:bCs/>
          <w:sz w:val="20"/>
          <w:szCs w:val="20"/>
        </w:rPr>
      </w:pPr>
      <w:r w:rsidRPr="004F316E">
        <w:rPr>
          <w:rFonts w:ascii="Tahoma" w:hAnsi="Tahoma" w:cs="Tahoma"/>
          <w:bCs/>
          <w:sz w:val="20"/>
          <w:szCs w:val="20"/>
        </w:rPr>
        <w:t xml:space="preserve">PVs – I have discussed this with my colleague </w:t>
      </w:r>
      <w:r w:rsidR="00497C84">
        <w:rPr>
          <w:rFonts w:ascii="Tahoma" w:hAnsi="Tahoma" w:cs="Tahoma"/>
          <w:bCs/>
          <w:sz w:val="20"/>
          <w:szCs w:val="20"/>
        </w:rPr>
        <w:t>[</w:t>
      </w:r>
      <w:r w:rsidR="002D32F6">
        <w:rPr>
          <w:rFonts w:ascii="Tahoma" w:hAnsi="Tahoma" w:cs="Tahoma"/>
          <w:bCs/>
          <w:sz w:val="20"/>
          <w:szCs w:val="20"/>
        </w:rPr>
        <w:t>Environmental Sustainability</w:t>
      </w:r>
      <w:r w:rsidR="00497C84">
        <w:rPr>
          <w:rFonts w:ascii="Tahoma" w:hAnsi="Tahoma" w:cs="Tahoma"/>
          <w:bCs/>
          <w:sz w:val="20"/>
          <w:szCs w:val="20"/>
        </w:rPr>
        <w:t>]</w:t>
      </w:r>
      <w:r w:rsidRPr="004F316E">
        <w:rPr>
          <w:rFonts w:ascii="Tahoma" w:hAnsi="Tahoma" w:cs="Tahoma"/>
          <w:bCs/>
          <w:sz w:val="20"/>
          <w:szCs w:val="20"/>
        </w:rPr>
        <w:t xml:space="preserve"> and </w:t>
      </w:r>
      <w:r w:rsidR="00497C84">
        <w:rPr>
          <w:rFonts w:ascii="Tahoma" w:hAnsi="Tahoma" w:cs="Tahoma"/>
          <w:bCs/>
          <w:sz w:val="20"/>
          <w:szCs w:val="20"/>
        </w:rPr>
        <w:t>[Environmental Sustainability]</w:t>
      </w:r>
      <w:r w:rsidR="00497C84" w:rsidRPr="004F316E">
        <w:rPr>
          <w:rFonts w:ascii="Tahoma" w:hAnsi="Tahoma" w:cs="Tahoma"/>
          <w:bCs/>
          <w:sz w:val="20"/>
          <w:szCs w:val="20"/>
        </w:rPr>
        <w:t xml:space="preserve"> </w:t>
      </w:r>
      <w:r w:rsidRPr="004F316E">
        <w:rPr>
          <w:rFonts w:ascii="Tahoma" w:hAnsi="Tahoma" w:cs="Tahoma"/>
          <w:bCs/>
          <w:sz w:val="20"/>
          <w:szCs w:val="20"/>
        </w:rPr>
        <w:t>has confirmed that PVs are not being progressed or considered at this moment in time.</w:t>
      </w:r>
    </w:p>
    <w:p w:rsidR="00703030" w:rsidRPr="004F316E" w:rsidRDefault="00703030" w:rsidP="00703030">
      <w:pPr>
        <w:numPr>
          <w:ilvl w:val="0"/>
          <w:numId w:val="16"/>
        </w:numPr>
        <w:spacing w:after="0" w:line="240" w:lineRule="auto"/>
        <w:rPr>
          <w:rFonts w:ascii="Tahoma" w:hAnsi="Tahoma" w:cs="Tahoma"/>
          <w:bCs/>
          <w:sz w:val="20"/>
          <w:szCs w:val="20"/>
        </w:rPr>
      </w:pPr>
      <w:r w:rsidRPr="004F316E">
        <w:rPr>
          <w:rFonts w:ascii="Tahoma" w:hAnsi="Tahoma" w:cs="Tahoma"/>
          <w:bCs/>
          <w:sz w:val="20"/>
          <w:szCs w:val="20"/>
        </w:rPr>
        <w:t>CAP’s comments on the draft documents – these have been sent to you.</w:t>
      </w:r>
    </w:p>
    <w:p w:rsidR="00703030" w:rsidRPr="004F316E" w:rsidRDefault="00703030" w:rsidP="00703030">
      <w:pPr>
        <w:numPr>
          <w:ilvl w:val="0"/>
          <w:numId w:val="16"/>
        </w:numPr>
        <w:spacing w:after="0" w:line="240" w:lineRule="auto"/>
        <w:rPr>
          <w:rFonts w:ascii="Tahoma" w:hAnsi="Tahoma" w:cs="Tahoma"/>
          <w:bCs/>
          <w:sz w:val="20"/>
          <w:szCs w:val="20"/>
        </w:rPr>
      </w:pPr>
      <w:r w:rsidRPr="004F316E">
        <w:rPr>
          <w:rFonts w:ascii="Tahoma" w:hAnsi="Tahoma" w:cs="Tahoma"/>
          <w:bCs/>
          <w:sz w:val="20"/>
          <w:szCs w:val="20"/>
        </w:rPr>
        <w:t xml:space="preserve">Programme – it is key that the EIA is submitted at the end of August/beginning of September. A conference is being arranged by </w:t>
      </w:r>
      <w:r w:rsidR="005A4D49">
        <w:rPr>
          <w:rFonts w:ascii="Tahoma" w:hAnsi="Tahoma" w:cs="Tahoma"/>
          <w:bCs/>
          <w:sz w:val="20"/>
          <w:szCs w:val="20"/>
        </w:rPr>
        <w:t>[Legal Services]</w:t>
      </w:r>
      <w:r w:rsidRPr="004F316E">
        <w:rPr>
          <w:rFonts w:ascii="Tahoma" w:hAnsi="Tahoma" w:cs="Tahoma"/>
          <w:bCs/>
          <w:sz w:val="20"/>
          <w:szCs w:val="20"/>
        </w:rPr>
        <w:t xml:space="preserve"> for early August to enable the final documents to be prepared at the end of August. We agreed final drafts should be circulated by 28 July 2014.</w:t>
      </w:r>
    </w:p>
    <w:p w:rsidR="00703030" w:rsidRPr="004F316E" w:rsidRDefault="00703030" w:rsidP="00703030">
      <w:pPr>
        <w:numPr>
          <w:ilvl w:val="0"/>
          <w:numId w:val="16"/>
        </w:numPr>
        <w:spacing w:after="0" w:line="240" w:lineRule="auto"/>
        <w:rPr>
          <w:rFonts w:ascii="Tahoma" w:hAnsi="Tahoma" w:cs="Tahoma"/>
          <w:bCs/>
          <w:sz w:val="20"/>
          <w:szCs w:val="20"/>
        </w:rPr>
      </w:pPr>
      <w:r w:rsidRPr="004F316E">
        <w:rPr>
          <w:rFonts w:ascii="Tahoma" w:hAnsi="Tahoma" w:cs="Tahoma"/>
          <w:bCs/>
          <w:sz w:val="20"/>
          <w:szCs w:val="20"/>
        </w:rPr>
        <w:t>NPA fees – I have written separately on this.</w:t>
      </w:r>
    </w:p>
    <w:p w:rsidR="00703030" w:rsidRPr="004F316E" w:rsidRDefault="00703030" w:rsidP="00703030">
      <w:pPr>
        <w:numPr>
          <w:ilvl w:val="0"/>
          <w:numId w:val="16"/>
        </w:numPr>
        <w:spacing w:after="0" w:line="240" w:lineRule="auto"/>
        <w:rPr>
          <w:rFonts w:ascii="Tahoma" w:hAnsi="Tahoma" w:cs="Tahoma"/>
          <w:bCs/>
          <w:sz w:val="20"/>
          <w:szCs w:val="20"/>
        </w:rPr>
      </w:pPr>
      <w:r w:rsidRPr="004F316E">
        <w:rPr>
          <w:rFonts w:ascii="Tahoma" w:hAnsi="Tahoma" w:cs="Tahoma"/>
          <w:bCs/>
          <w:sz w:val="20"/>
          <w:szCs w:val="20"/>
        </w:rPr>
        <w:t xml:space="preserve">Badger run – </w:t>
      </w:r>
      <w:r w:rsidR="005A4D49">
        <w:rPr>
          <w:rFonts w:ascii="Tahoma" w:hAnsi="Tahoma" w:cs="Tahoma"/>
          <w:bCs/>
          <w:sz w:val="20"/>
          <w:szCs w:val="20"/>
        </w:rPr>
        <w:t>[Legal Services]</w:t>
      </w:r>
      <w:r w:rsidRPr="004F316E">
        <w:rPr>
          <w:rFonts w:ascii="Tahoma" w:hAnsi="Tahoma" w:cs="Tahoma"/>
          <w:bCs/>
          <w:sz w:val="20"/>
          <w:szCs w:val="20"/>
        </w:rPr>
        <w:t xml:space="preserve"> to</w:t>
      </w:r>
      <w:r w:rsidR="002E02C7" w:rsidRPr="004F316E">
        <w:rPr>
          <w:rFonts w:ascii="Tahoma" w:hAnsi="Tahoma" w:cs="Tahoma"/>
          <w:bCs/>
          <w:sz w:val="20"/>
          <w:szCs w:val="20"/>
        </w:rPr>
        <w:t> confirm</w:t>
      </w:r>
      <w:r w:rsidRPr="004F316E">
        <w:rPr>
          <w:rFonts w:ascii="Tahoma" w:hAnsi="Tahoma" w:cs="Tahoma"/>
          <w:bCs/>
          <w:sz w:val="20"/>
          <w:szCs w:val="20"/>
        </w:rPr>
        <w:t xml:space="preserve"> the land ownership boundaries.</w:t>
      </w:r>
    </w:p>
    <w:p w:rsidR="00703030" w:rsidRPr="004F316E" w:rsidRDefault="00703030" w:rsidP="00703030">
      <w:pPr>
        <w:numPr>
          <w:ilvl w:val="0"/>
          <w:numId w:val="16"/>
        </w:numPr>
        <w:spacing w:after="0" w:line="240" w:lineRule="auto"/>
        <w:rPr>
          <w:rFonts w:ascii="Tahoma" w:hAnsi="Tahoma" w:cs="Tahoma"/>
          <w:bCs/>
          <w:sz w:val="20"/>
          <w:szCs w:val="20"/>
        </w:rPr>
      </w:pPr>
      <w:r w:rsidRPr="004F316E">
        <w:rPr>
          <w:rFonts w:ascii="Tahoma" w:hAnsi="Tahoma" w:cs="Tahoma"/>
          <w:bCs/>
          <w:sz w:val="20"/>
          <w:szCs w:val="20"/>
        </w:rPr>
        <w:t>NPA to meet the City Council before the EIA is submitted. This has been arranged for 11 July 2014.</w:t>
      </w:r>
    </w:p>
    <w:p w:rsidR="00703030" w:rsidRPr="004F316E" w:rsidRDefault="00703030" w:rsidP="00703030">
      <w:pPr>
        <w:numPr>
          <w:ilvl w:val="0"/>
          <w:numId w:val="16"/>
        </w:numPr>
        <w:spacing w:after="0" w:line="240" w:lineRule="auto"/>
        <w:rPr>
          <w:rFonts w:ascii="Tahoma" w:hAnsi="Tahoma" w:cs="Tahoma"/>
          <w:bCs/>
          <w:sz w:val="20"/>
          <w:szCs w:val="20"/>
        </w:rPr>
      </w:pPr>
      <w:r w:rsidRPr="004F316E">
        <w:rPr>
          <w:rFonts w:ascii="Tahoma" w:hAnsi="Tahoma" w:cs="Tahoma"/>
          <w:bCs/>
          <w:sz w:val="20"/>
          <w:szCs w:val="20"/>
        </w:rPr>
        <w:t>NPA to advise the key parties of the proposed viewpoints.</w:t>
      </w:r>
    </w:p>
    <w:p w:rsidR="00703030" w:rsidRPr="004F316E" w:rsidRDefault="00703030" w:rsidP="00703030">
      <w:pPr>
        <w:numPr>
          <w:ilvl w:val="0"/>
          <w:numId w:val="16"/>
        </w:numPr>
        <w:spacing w:after="0" w:line="240" w:lineRule="auto"/>
        <w:rPr>
          <w:rFonts w:ascii="Tahoma" w:hAnsi="Tahoma" w:cs="Tahoma"/>
          <w:bCs/>
          <w:sz w:val="20"/>
          <w:szCs w:val="20"/>
        </w:rPr>
      </w:pPr>
      <w:r w:rsidRPr="004F316E">
        <w:rPr>
          <w:rFonts w:ascii="Tahoma" w:hAnsi="Tahoma" w:cs="Tahoma"/>
          <w:bCs/>
          <w:sz w:val="20"/>
          <w:szCs w:val="20"/>
        </w:rPr>
        <w:t>Notification of the EIA being submitted needs to be discussed and agreed in terms of distribution of leaflets, notices on site, in the paper etc. NPA to confirm University obligations.</w:t>
      </w:r>
    </w:p>
    <w:p w:rsidR="00703030" w:rsidRPr="004F316E" w:rsidRDefault="00703030" w:rsidP="00703030">
      <w:pPr>
        <w:numPr>
          <w:ilvl w:val="0"/>
          <w:numId w:val="16"/>
        </w:numPr>
        <w:spacing w:after="0" w:line="240" w:lineRule="auto"/>
        <w:rPr>
          <w:rFonts w:ascii="Tahoma" w:hAnsi="Tahoma" w:cs="Tahoma"/>
          <w:bCs/>
          <w:sz w:val="20"/>
          <w:szCs w:val="20"/>
        </w:rPr>
      </w:pPr>
      <w:r w:rsidRPr="004F316E">
        <w:rPr>
          <w:rFonts w:ascii="Tahoma" w:hAnsi="Tahoma" w:cs="Tahoma"/>
          <w:bCs/>
          <w:sz w:val="20"/>
          <w:szCs w:val="20"/>
        </w:rPr>
        <w:t>Planning conditions – we discussed the need for a specific submission relating to the outstanding conditions if it is proposed to change any of the information submitted to date which has not yet been determined and discharged.</w:t>
      </w:r>
    </w:p>
    <w:p w:rsidR="00703030" w:rsidRPr="004F316E" w:rsidRDefault="00703030" w:rsidP="00703030">
      <w:pPr>
        <w:spacing w:after="0" w:line="240" w:lineRule="auto"/>
        <w:rPr>
          <w:rFonts w:ascii="Tahoma" w:hAnsi="Tahoma" w:cs="Tahoma"/>
          <w:bCs/>
          <w:sz w:val="20"/>
          <w:szCs w:val="20"/>
        </w:rPr>
      </w:pPr>
    </w:p>
    <w:p w:rsidR="00703030" w:rsidRPr="004F316E" w:rsidRDefault="00703030" w:rsidP="00703030">
      <w:pPr>
        <w:spacing w:after="0" w:line="240" w:lineRule="auto"/>
        <w:rPr>
          <w:rFonts w:ascii="Tahoma" w:hAnsi="Tahoma" w:cs="Tahoma"/>
          <w:bCs/>
          <w:sz w:val="20"/>
          <w:szCs w:val="20"/>
        </w:rPr>
      </w:pPr>
      <w:r w:rsidRPr="004F316E">
        <w:rPr>
          <w:rFonts w:ascii="Tahoma" w:hAnsi="Tahoma" w:cs="Tahoma"/>
          <w:bCs/>
          <w:sz w:val="20"/>
          <w:szCs w:val="20"/>
        </w:rPr>
        <w:t>I hope you agree with the above. If you have any comments or queries please let me know.</w:t>
      </w:r>
    </w:p>
    <w:p w:rsidR="00703030" w:rsidRPr="004F316E" w:rsidRDefault="00703030" w:rsidP="00703030">
      <w:pPr>
        <w:spacing w:after="0" w:line="240" w:lineRule="auto"/>
        <w:rPr>
          <w:rFonts w:ascii="Tahoma" w:hAnsi="Tahoma" w:cs="Tahoma"/>
          <w:bCs/>
          <w:sz w:val="20"/>
          <w:szCs w:val="20"/>
        </w:rPr>
      </w:pPr>
    </w:p>
    <w:p w:rsidR="00703030" w:rsidRPr="004F316E" w:rsidRDefault="00703030" w:rsidP="00703030">
      <w:pPr>
        <w:spacing w:after="0" w:line="240" w:lineRule="auto"/>
        <w:rPr>
          <w:rFonts w:ascii="Tahoma" w:hAnsi="Tahoma" w:cs="Tahoma"/>
          <w:bCs/>
          <w:sz w:val="20"/>
          <w:szCs w:val="20"/>
        </w:rPr>
      </w:pPr>
      <w:r w:rsidRPr="004F316E">
        <w:rPr>
          <w:rFonts w:ascii="Tahoma" w:hAnsi="Tahoma" w:cs="Tahoma"/>
          <w:bCs/>
          <w:sz w:val="20"/>
          <w:szCs w:val="20"/>
        </w:rPr>
        <w:t>Best wishes,</w:t>
      </w:r>
    </w:p>
    <w:p w:rsidR="00703030" w:rsidRPr="004F316E" w:rsidRDefault="00703030" w:rsidP="00703030">
      <w:pPr>
        <w:spacing w:after="0" w:line="240" w:lineRule="auto"/>
        <w:rPr>
          <w:rFonts w:ascii="Tahoma" w:hAnsi="Tahoma" w:cs="Tahoma"/>
          <w:bCs/>
          <w:sz w:val="20"/>
          <w:szCs w:val="20"/>
        </w:rPr>
      </w:pPr>
    </w:p>
    <w:p w:rsidR="00703030" w:rsidRPr="004F316E" w:rsidRDefault="00703030" w:rsidP="00703030">
      <w:pPr>
        <w:spacing w:after="0" w:line="240" w:lineRule="auto"/>
        <w:rPr>
          <w:rFonts w:ascii="Tahoma" w:hAnsi="Tahoma" w:cs="Tahoma"/>
          <w:bCs/>
          <w:sz w:val="20"/>
          <w:szCs w:val="20"/>
        </w:rPr>
      </w:pPr>
    </w:p>
    <w:p w:rsidR="00703030" w:rsidRPr="004F316E" w:rsidRDefault="00703030" w:rsidP="00703030">
      <w:pPr>
        <w:spacing w:after="0" w:line="240" w:lineRule="auto"/>
        <w:rPr>
          <w:rFonts w:ascii="Tahoma" w:hAnsi="Tahoma" w:cs="Tahoma"/>
          <w:bCs/>
          <w:sz w:val="20"/>
          <w:szCs w:val="20"/>
        </w:rPr>
      </w:pPr>
      <w:r w:rsidRPr="004F316E">
        <w:rPr>
          <w:rFonts w:ascii="Tahoma" w:hAnsi="Tahoma" w:cs="Tahoma"/>
          <w:bCs/>
          <w:sz w:val="20"/>
          <w:szCs w:val="20"/>
        </w:rPr>
        <w:t>Carolyn</w:t>
      </w:r>
    </w:p>
    <w:p w:rsidR="00703030" w:rsidRPr="004F316E" w:rsidRDefault="00A37BD8" w:rsidP="00703030">
      <w:pPr>
        <w:spacing w:after="0" w:line="240" w:lineRule="auto"/>
        <w:rPr>
          <w:rFonts w:ascii="Tahoma" w:hAnsi="Tahoma" w:cs="Tahoma"/>
          <w:b/>
          <w:bCs/>
          <w:sz w:val="20"/>
          <w:szCs w:val="20"/>
        </w:rPr>
      </w:pPr>
      <w:r w:rsidRPr="004F316E">
        <w:rPr>
          <w:rFonts w:ascii="Tahoma" w:hAnsi="Tahoma" w:cs="Tahoma"/>
          <w:b/>
          <w:bCs/>
          <w:sz w:val="20"/>
          <w:szCs w:val="20"/>
        </w:rPr>
        <w:t>***********************************</w:t>
      </w:r>
    </w:p>
    <w:p w:rsidR="00703030" w:rsidRPr="004F316E" w:rsidRDefault="00703030" w:rsidP="00703030">
      <w:pPr>
        <w:spacing w:after="0" w:line="240" w:lineRule="auto"/>
        <w:rPr>
          <w:rFonts w:ascii="Tahoma" w:hAnsi="Tahoma" w:cs="Tahoma"/>
          <w:bCs/>
          <w:sz w:val="20"/>
          <w:szCs w:val="20"/>
          <w:lang w:val="en-US"/>
        </w:rPr>
      </w:pPr>
      <w:r w:rsidRPr="004F316E">
        <w:rPr>
          <w:rFonts w:ascii="Tahoma" w:hAnsi="Tahoma" w:cs="Tahoma"/>
          <w:bCs/>
          <w:sz w:val="20"/>
          <w:szCs w:val="20"/>
          <w:lang w:val="en-US"/>
        </w:rPr>
        <w:t xml:space="preserve">From: </w:t>
      </w:r>
      <w:r w:rsidR="0057046B">
        <w:rPr>
          <w:rFonts w:ascii="Tahoma" w:hAnsi="Tahoma" w:cs="Tahoma"/>
          <w:bCs/>
          <w:sz w:val="20"/>
          <w:szCs w:val="20"/>
          <w:lang w:val="en-US"/>
        </w:rPr>
        <w:t xml:space="preserve"> Asset and Space Management      </w:t>
      </w:r>
      <w:r w:rsidRPr="004F316E">
        <w:rPr>
          <w:rFonts w:ascii="Tahoma" w:hAnsi="Tahoma" w:cs="Tahoma"/>
          <w:bCs/>
          <w:sz w:val="20"/>
          <w:szCs w:val="20"/>
          <w:lang w:val="en-US"/>
        </w:rPr>
        <w:t xml:space="preserve"> On Behalf Of Carolyn Puddicombe</w:t>
      </w:r>
      <w:r w:rsidRPr="004F316E">
        <w:rPr>
          <w:rFonts w:ascii="Tahoma" w:hAnsi="Tahoma" w:cs="Tahoma"/>
          <w:bCs/>
          <w:sz w:val="20"/>
          <w:szCs w:val="20"/>
          <w:lang w:val="en-US"/>
        </w:rPr>
        <w:br/>
        <w:t>Sent: 01 July 2014 15:02</w:t>
      </w:r>
      <w:r w:rsidRPr="004F316E">
        <w:rPr>
          <w:rFonts w:ascii="Tahoma" w:hAnsi="Tahoma" w:cs="Tahoma"/>
          <w:bCs/>
          <w:sz w:val="20"/>
          <w:szCs w:val="20"/>
          <w:lang w:val="en-US"/>
        </w:rPr>
        <w:br/>
        <w:t>To: Nicholas Pearson; Bonvoison Simon (simon@nppconsult.co.uk); Sara Metcalfe; caroline@nppconsult.co.uk; nik Lyzba; Adam Boyden</w:t>
      </w:r>
      <w:r w:rsidRPr="004F316E">
        <w:rPr>
          <w:rFonts w:ascii="Tahoma" w:hAnsi="Tahoma" w:cs="Tahoma"/>
          <w:bCs/>
          <w:sz w:val="20"/>
          <w:szCs w:val="20"/>
          <w:lang w:val="en-US"/>
        </w:rPr>
        <w:br/>
        <w:t xml:space="preserve">Cc: Carolyn Puddicombe; </w:t>
      </w:r>
      <w:r w:rsidR="005A4D49">
        <w:rPr>
          <w:rFonts w:ascii="Tahoma" w:hAnsi="Tahoma" w:cs="Tahoma"/>
          <w:bCs/>
          <w:sz w:val="20"/>
          <w:szCs w:val="20"/>
          <w:lang w:val="en-US"/>
        </w:rPr>
        <w:t>Legal Services</w:t>
      </w:r>
      <w:r w:rsidRPr="004F316E">
        <w:rPr>
          <w:rFonts w:ascii="Tahoma" w:hAnsi="Tahoma" w:cs="Tahoma"/>
          <w:bCs/>
          <w:sz w:val="20"/>
          <w:szCs w:val="20"/>
          <w:lang w:val="en-US"/>
        </w:rPr>
        <w:br/>
        <w:t>Subject: Castle Mill - EIA</w:t>
      </w:r>
    </w:p>
    <w:p w:rsidR="00703030" w:rsidRPr="004F316E" w:rsidRDefault="00703030" w:rsidP="00703030">
      <w:pPr>
        <w:spacing w:after="0" w:line="240" w:lineRule="auto"/>
        <w:rPr>
          <w:rFonts w:ascii="Tahoma" w:hAnsi="Tahoma" w:cs="Tahoma"/>
          <w:bCs/>
          <w:sz w:val="20"/>
          <w:szCs w:val="20"/>
        </w:rPr>
      </w:pPr>
    </w:p>
    <w:p w:rsidR="00703030" w:rsidRPr="004F316E" w:rsidRDefault="00703030" w:rsidP="00703030">
      <w:pPr>
        <w:spacing w:after="0" w:line="240" w:lineRule="auto"/>
        <w:rPr>
          <w:rFonts w:ascii="Tahoma" w:hAnsi="Tahoma" w:cs="Tahoma"/>
          <w:bCs/>
          <w:sz w:val="20"/>
          <w:szCs w:val="20"/>
        </w:rPr>
      </w:pPr>
      <w:r w:rsidRPr="004F316E">
        <w:rPr>
          <w:rFonts w:ascii="Tahoma" w:hAnsi="Tahoma" w:cs="Tahoma"/>
          <w:bCs/>
          <w:sz w:val="20"/>
          <w:szCs w:val="20"/>
        </w:rPr>
        <w:t>Dear All,</w:t>
      </w:r>
    </w:p>
    <w:p w:rsidR="00703030" w:rsidRPr="004F316E" w:rsidRDefault="00703030" w:rsidP="00703030">
      <w:pPr>
        <w:spacing w:after="0" w:line="240" w:lineRule="auto"/>
        <w:rPr>
          <w:rFonts w:ascii="Tahoma" w:hAnsi="Tahoma" w:cs="Tahoma"/>
          <w:bCs/>
          <w:sz w:val="20"/>
          <w:szCs w:val="20"/>
        </w:rPr>
      </w:pPr>
    </w:p>
    <w:p w:rsidR="00703030" w:rsidRPr="004F316E" w:rsidRDefault="00703030" w:rsidP="00703030">
      <w:pPr>
        <w:spacing w:after="0" w:line="240" w:lineRule="auto"/>
        <w:rPr>
          <w:rFonts w:ascii="Tahoma" w:hAnsi="Tahoma" w:cs="Tahoma"/>
          <w:bCs/>
          <w:sz w:val="20"/>
          <w:szCs w:val="20"/>
        </w:rPr>
      </w:pPr>
      <w:r w:rsidRPr="004F316E">
        <w:rPr>
          <w:rFonts w:ascii="Tahoma" w:hAnsi="Tahoma" w:cs="Tahoma"/>
          <w:bCs/>
          <w:sz w:val="20"/>
          <w:szCs w:val="20"/>
        </w:rPr>
        <w:t xml:space="preserve">I have </w:t>
      </w:r>
      <w:r w:rsidR="00497C84" w:rsidRPr="004F316E">
        <w:rPr>
          <w:rFonts w:ascii="Tahoma" w:hAnsi="Tahoma" w:cs="Tahoma"/>
          <w:bCs/>
          <w:sz w:val="20"/>
          <w:szCs w:val="20"/>
        </w:rPr>
        <w:t xml:space="preserve">asked </w:t>
      </w:r>
      <w:r w:rsidR="00497C84">
        <w:rPr>
          <w:rFonts w:ascii="Tahoma" w:hAnsi="Tahoma" w:cs="Tahoma"/>
          <w:bCs/>
          <w:sz w:val="20"/>
          <w:szCs w:val="20"/>
        </w:rPr>
        <w:t>[</w:t>
      </w:r>
      <w:r w:rsidR="0057046B">
        <w:rPr>
          <w:rFonts w:ascii="Tahoma" w:hAnsi="Tahoma" w:cs="Tahoma"/>
          <w:bCs/>
          <w:sz w:val="20"/>
          <w:szCs w:val="20"/>
        </w:rPr>
        <w:t xml:space="preserve">Asset and Space Management]   </w:t>
      </w:r>
      <w:r w:rsidRPr="004F316E">
        <w:rPr>
          <w:rFonts w:ascii="Tahoma" w:hAnsi="Tahoma" w:cs="Tahoma"/>
          <w:bCs/>
          <w:sz w:val="20"/>
          <w:szCs w:val="20"/>
        </w:rPr>
        <w:t>to send this to you on my behalf.</w:t>
      </w:r>
    </w:p>
    <w:p w:rsidR="00703030" w:rsidRPr="004F316E" w:rsidRDefault="00703030" w:rsidP="00703030">
      <w:pPr>
        <w:spacing w:after="0" w:line="240" w:lineRule="auto"/>
        <w:rPr>
          <w:rFonts w:ascii="Tahoma" w:hAnsi="Tahoma" w:cs="Tahoma"/>
          <w:bCs/>
          <w:sz w:val="20"/>
          <w:szCs w:val="20"/>
        </w:rPr>
      </w:pPr>
    </w:p>
    <w:p w:rsidR="00703030" w:rsidRPr="004F316E" w:rsidRDefault="00703030" w:rsidP="00703030">
      <w:pPr>
        <w:spacing w:after="0" w:line="240" w:lineRule="auto"/>
        <w:rPr>
          <w:rFonts w:ascii="Tahoma" w:hAnsi="Tahoma" w:cs="Tahoma"/>
          <w:bCs/>
          <w:sz w:val="20"/>
          <w:szCs w:val="20"/>
        </w:rPr>
      </w:pPr>
      <w:r w:rsidRPr="004F316E">
        <w:rPr>
          <w:rFonts w:ascii="Tahoma" w:hAnsi="Tahoma" w:cs="Tahoma"/>
          <w:bCs/>
          <w:sz w:val="20"/>
          <w:szCs w:val="20"/>
        </w:rPr>
        <w:t>Following our conference on 16 June 2014, I noted a number of actions which were agreed to be taken forward by the team with regards to the drafting of the EIA.</w:t>
      </w:r>
    </w:p>
    <w:p w:rsidR="00703030" w:rsidRPr="004F316E" w:rsidRDefault="00703030" w:rsidP="00703030">
      <w:pPr>
        <w:spacing w:after="0" w:line="240" w:lineRule="auto"/>
        <w:rPr>
          <w:rFonts w:ascii="Tahoma" w:hAnsi="Tahoma" w:cs="Tahoma"/>
          <w:bCs/>
          <w:sz w:val="20"/>
          <w:szCs w:val="20"/>
        </w:rPr>
      </w:pPr>
    </w:p>
    <w:p w:rsidR="00703030" w:rsidRPr="004F316E" w:rsidRDefault="00703030" w:rsidP="00703030">
      <w:pPr>
        <w:spacing w:after="0" w:line="240" w:lineRule="auto"/>
        <w:rPr>
          <w:rFonts w:ascii="Tahoma" w:hAnsi="Tahoma" w:cs="Tahoma"/>
          <w:bCs/>
          <w:sz w:val="20"/>
          <w:szCs w:val="20"/>
        </w:rPr>
      </w:pPr>
      <w:r w:rsidRPr="004F316E">
        <w:rPr>
          <w:rFonts w:ascii="Tahoma" w:hAnsi="Tahoma" w:cs="Tahoma"/>
          <w:bCs/>
          <w:sz w:val="20"/>
          <w:szCs w:val="20"/>
        </w:rPr>
        <w:t>I set down the notes I made. These are not intended to be the complete set of actions, as I anticipate I may have missed some of them and may also have noted them differently in terms of their emphasis. Nevertheless I hope the list will be useful in terms of an initial checklist for you.</w:t>
      </w:r>
    </w:p>
    <w:p w:rsidR="00703030" w:rsidRPr="004F316E" w:rsidRDefault="00703030" w:rsidP="00703030">
      <w:pPr>
        <w:spacing w:after="0" w:line="240" w:lineRule="auto"/>
        <w:rPr>
          <w:rFonts w:ascii="Tahoma" w:hAnsi="Tahoma" w:cs="Tahoma"/>
          <w:bCs/>
          <w:sz w:val="20"/>
          <w:szCs w:val="20"/>
        </w:rPr>
      </w:pPr>
    </w:p>
    <w:p w:rsidR="00703030" w:rsidRPr="004F316E" w:rsidRDefault="00703030" w:rsidP="00703030">
      <w:pPr>
        <w:numPr>
          <w:ilvl w:val="0"/>
          <w:numId w:val="17"/>
        </w:numPr>
        <w:spacing w:after="0" w:line="240" w:lineRule="auto"/>
        <w:rPr>
          <w:rFonts w:ascii="Tahoma" w:hAnsi="Tahoma" w:cs="Tahoma"/>
          <w:bCs/>
          <w:sz w:val="20"/>
          <w:szCs w:val="20"/>
        </w:rPr>
      </w:pPr>
      <w:r w:rsidRPr="004F316E">
        <w:rPr>
          <w:rFonts w:ascii="Tahoma" w:hAnsi="Tahoma" w:cs="Tahoma"/>
          <w:bCs/>
          <w:sz w:val="20"/>
          <w:szCs w:val="20"/>
        </w:rPr>
        <w:t>Planning chapter – to pick up on the strategic work of the University and the colleges.</w:t>
      </w:r>
    </w:p>
    <w:p w:rsidR="00703030" w:rsidRPr="004F316E" w:rsidRDefault="00703030" w:rsidP="00703030">
      <w:pPr>
        <w:numPr>
          <w:ilvl w:val="0"/>
          <w:numId w:val="17"/>
        </w:numPr>
        <w:spacing w:after="0" w:line="240" w:lineRule="auto"/>
        <w:rPr>
          <w:rFonts w:ascii="Tahoma" w:hAnsi="Tahoma" w:cs="Tahoma"/>
          <w:bCs/>
          <w:sz w:val="20"/>
          <w:szCs w:val="20"/>
        </w:rPr>
      </w:pPr>
      <w:r w:rsidRPr="004F316E">
        <w:rPr>
          <w:rFonts w:ascii="Tahoma" w:hAnsi="Tahoma" w:cs="Tahoma"/>
          <w:bCs/>
          <w:sz w:val="20"/>
          <w:szCs w:val="20"/>
        </w:rPr>
        <w:t>Table to be included detailing the development and the mitigation proposed.</w:t>
      </w:r>
    </w:p>
    <w:p w:rsidR="00703030" w:rsidRPr="004F316E" w:rsidRDefault="00703030" w:rsidP="00703030">
      <w:pPr>
        <w:numPr>
          <w:ilvl w:val="0"/>
          <w:numId w:val="17"/>
        </w:numPr>
        <w:spacing w:after="0" w:line="240" w:lineRule="auto"/>
        <w:rPr>
          <w:rFonts w:ascii="Tahoma" w:hAnsi="Tahoma" w:cs="Tahoma"/>
          <w:bCs/>
          <w:sz w:val="20"/>
          <w:szCs w:val="20"/>
        </w:rPr>
      </w:pPr>
      <w:r w:rsidRPr="004F316E">
        <w:rPr>
          <w:rFonts w:ascii="Tahoma" w:hAnsi="Tahoma" w:cs="Tahoma"/>
          <w:bCs/>
          <w:sz w:val="20"/>
          <w:szCs w:val="20"/>
        </w:rPr>
        <w:t>Schedule of Conditions to be included clarifying whether or not they have been discharged and those which are waiting to be considered by the Planning Committee.</w:t>
      </w:r>
    </w:p>
    <w:p w:rsidR="00703030" w:rsidRPr="004F316E" w:rsidRDefault="00703030" w:rsidP="00703030">
      <w:pPr>
        <w:numPr>
          <w:ilvl w:val="0"/>
          <w:numId w:val="17"/>
        </w:numPr>
        <w:spacing w:after="0" w:line="240" w:lineRule="auto"/>
        <w:rPr>
          <w:rFonts w:ascii="Tahoma" w:hAnsi="Tahoma" w:cs="Tahoma"/>
          <w:bCs/>
          <w:sz w:val="20"/>
          <w:szCs w:val="20"/>
        </w:rPr>
      </w:pPr>
      <w:r w:rsidRPr="004F316E">
        <w:rPr>
          <w:rFonts w:ascii="Tahoma" w:hAnsi="Tahoma" w:cs="Tahoma"/>
          <w:bCs/>
          <w:sz w:val="20"/>
          <w:szCs w:val="20"/>
        </w:rPr>
        <w:t>Energy centre – it is not clear whether the chimney stack height is as approved. This is to be confirmed.</w:t>
      </w:r>
    </w:p>
    <w:p w:rsidR="00703030" w:rsidRPr="004F316E" w:rsidRDefault="00703030" w:rsidP="00703030">
      <w:pPr>
        <w:numPr>
          <w:ilvl w:val="0"/>
          <w:numId w:val="17"/>
        </w:numPr>
        <w:spacing w:after="0" w:line="240" w:lineRule="auto"/>
        <w:rPr>
          <w:rFonts w:ascii="Tahoma" w:hAnsi="Tahoma" w:cs="Tahoma"/>
          <w:bCs/>
          <w:sz w:val="20"/>
          <w:szCs w:val="20"/>
        </w:rPr>
      </w:pPr>
      <w:r w:rsidRPr="004F316E">
        <w:rPr>
          <w:rFonts w:ascii="Tahoma" w:hAnsi="Tahoma" w:cs="Tahoma"/>
          <w:bCs/>
          <w:sz w:val="20"/>
          <w:szCs w:val="20"/>
        </w:rPr>
        <w:t>The position was not clear regarding the discharge of the noise condition. This is to be reviewed.</w:t>
      </w:r>
    </w:p>
    <w:p w:rsidR="00703030" w:rsidRPr="004F316E" w:rsidRDefault="00703030" w:rsidP="00703030">
      <w:pPr>
        <w:numPr>
          <w:ilvl w:val="0"/>
          <w:numId w:val="17"/>
        </w:numPr>
        <w:spacing w:after="0" w:line="240" w:lineRule="auto"/>
        <w:rPr>
          <w:rFonts w:ascii="Tahoma" w:hAnsi="Tahoma" w:cs="Tahoma"/>
          <w:bCs/>
          <w:sz w:val="20"/>
          <w:szCs w:val="20"/>
        </w:rPr>
      </w:pPr>
      <w:r w:rsidRPr="004F316E">
        <w:rPr>
          <w:rFonts w:ascii="Tahoma" w:hAnsi="Tahoma" w:cs="Tahoma"/>
          <w:bCs/>
          <w:sz w:val="20"/>
          <w:szCs w:val="20"/>
        </w:rPr>
        <w:t>The report needs to address the concerns and perception regarding noise of the William Lucy Way residents.</w:t>
      </w:r>
    </w:p>
    <w:p w:rsidR="00703030" w:rsidRPr="004F316E" w:rsidRDefault="00703030" w:rsidP="00703030">
      <w:pPr>
        <w:numPr>
          <w:ilvl w:val="0"/>
          <w:numId w:val="17"/>
        </w:numPr>
        <w:spacing w:after="0" w:line="240" w:lineRule="auto"/>
        <w:rPr>
          <w:rFonts w:ascii="Tahoma" w:hAnsi="Tahoma" w:cs="Tahoma"/>
          <w:bCs/>
          <w:sz w:val="20"/>
          <w:szCs w:val="20"/>
        </w:rPr>
      </w:pPr>
      <w:r w:rsidRPr="004F316E">
        <w:rPr>
          <w:rFonts w:ascii="Tahoma" w:hAnsi="Tahoma" w:cs="Tahoma"/>
          <w:bCs/>
          <w:sz w:val="20"/>
          <w:szCs w:val="20"/>
        </w:rPr>
        <w:t>The noise report needs to be rationalised, at present it is confusing.</w:t>
      </w:r>
    </w:p>
    <w:p w:rsidR="00703030" w:rsidRPr="004F316E" w:rsidRDefault="00703030" w:rsidP="00703030">
      <w:pPr>
        <w:numPr>
          <w:ilvl w:val="0"/>
          <w:numId w:val="17"/>
        </w:numPr>
        <w:spacing w:after="0" w:line="240" w:lineRule="auto"/>
        <w:rPr>
          <w:rFonts w:ascii="Tahoma" w:hAnsi="Tahoma" w:cs="Tahoma"/>
          <w:bCs/>
          <w:sz w:val="20"/>
          <w:szCs w:val="20"/>
        </w:rPr>
      </w:pPr>
      <w:r w:rsidRPr="004F316E">
        <w:rPr>
          <w:rFonts w:ascii="Tahoma" w:hAnsi="Tahoma" w:cs="Tahoma"/>
          <w:bCs/>
          <w:sz w:val="20"/>
          <w:szCs w:val="20"/>
        </w:rPr>
        <w:t>A briefing note will need to be prepared on noise to submit to the William Lucy Way Residents Association immediately before the EIA is submitted.</w:t>
      </w:r>
    </w:p>
    <w:p w:rsidR="00703030" w:rsidRPr="004F316E" w:rsidRDefault="00703030" w:rsidP="00703030">
      <w:pPr>
        <w:numPr>
          <w:ilvl w:val="0"/>
          <w:numId w:val="17"/>
        </w:numPr>
        <w:spacing w:after="0" w:line="240" w:lineRule="auto"/>
        <w:rPr>
          <w:rFonts w:ascii="Tahoma" w:hAnsi="Tahoma" w:cs="Tahoma"/>
          <w:bCs/>
          <w:sz w:val="20"/>
          <w:szCs w:val="20"/>
        </w:rPr>
      </w:pPr>
      <w:r w:rsidRPr="004F316E">
        <w:rPr>
          <w:rFonts w:ascii="Tahoma" w:hAnsi="Tahoma" w:cs="Tahoma"/>
          <w:bCs/>
          <w:sz w:val="20"/>
          <w:szCs w:val="20"/>
        </w:rPr>
        <w:t>Need to check that no ecology surveys are out of date and that the information is reliable.</w:t>
      </w:r>
    </w:p>
    <w:p w:rsidR="00703030" w:rsidRPr="004F316E" w:rsidRDefault="00703030" w:rsidP="00703030">
      <w:pPr>
        <w:numPr>
          <w:ilvl w:val="0"/>
          <w:numId w:val="17"/>
        </w:numPr>
        <w:spacing w:after="0" w:line="240" w:lineRule="auto"/>
        <w:rPr>
          <w:rFonts w:ascii="Tahoma" w:hAnsi="Tahoma" w:cs="Tahoma"/>
          <w:bCs/>
          <w:sz w:val="20"/>
          <w:szCs w:val="20"/>
        </w:rPr>
      </w:pPr>
      <w:r w:rsidRPr="004F316E">
        <w:rPr>
          <w:rFonts w:ascii="Tahoma" w:hAnsi="Tahoma" w:cs="Tahoma"/>
          <w:bCs/>
          <w:sz w:val="20"/>
          <w:szCs w:val="20"/>
        </w:rPr>
        <w:t>Need to establish if the energy centre has been built as approved etc.</w:t>
      </w:r>
    </w:p>
    <w:p w:rsidR="00703030" w:rsidRPr="004F316E" w:rsidRDefault="00703030" w:rsidP="00703030">
      <w:pPr>
        <w:numPr>
          <w:ilvl w:val="0"/>
          <w:numId w:val="17"/>
        </w:numPr>
        <w:spacing w:after="0" w:line="240" w:lineRule="auto"/>
        <w:rPr>
          <w:rFonts w:ascii="Tahoma" w:hAnsi="Tahoma" w:cs="Tahoma"/>
          <w:bCs/>
          <w:sz w:val="20"/>
          <w:szCs w:val="20"/>
        </w:rPr>
      </w:pPr>
      <w:r w:rsidRPr="004F316E">
        <w:rPr>
          <w:rFonts w:ascii="Tahoma" w:hAnsi="Tahoma" w:cs="Tahoma"/>
          <w:bCs/>
          <w:sz w:val="20"/>
          <w:szCs w:val="20"/>
        </w:rPr>
        <w:t>Contamination chapter to be reviewed.</w:t>
      </w:r>
    </w:p>
    <w:p w:rsidR="00703030" w:rsidRPr="004F316E" w:rsidRDefault="00703030" w:rsidP="00703030">
      <w:pPr>
        <w:numPr>
          <w:ilvl w:val="0"/>
          <w:numId w:val="17"/>
        </w:numPr>
        <w:spacing w:after="0" w:line="240" w:lineRule="auto"/>
        <w:rPr>
          <w:rFonts w:ascii="Tahoma" w:hAnsi="Tahoma" w:cs="Tahoma"/>
          <w:bCs/>
          <w:sz w:val="20"/>
          <w:szCs w:val="20"/>
        </w:rPr>
      </w:pPr>
      <w:r w:rsidRPr="004F316E">
        <w:rPr>
          <w:rFonts w:ascii="Tahoma" w:hAnsi="Tahoma" w:cs="Tahoma"/>
          <w:bCs/>
          <w:sz w:val="20"/>
          <w:szCs w:val="20"/>
        </w:rPr>
        <w:t>Need to review Condition 17 and in particular what score has been achieved for the NRIA. Agreed need a socio-economic benefits/impact chapter to be prepared. Need to clarify position regarding implementation of the 2002 planning permission with regards to ground levels and contamination.</w:t>
      </w:r>
    </w:p>
    <w:p w:rsidR="00703030" w:rsidRPr="004F316E" w:rsidRDefault="00703030" w:rsidP="00703030">
      <w:pPr>
        <w:numPr>
          <w:ilvl w:val="0"/>
          <w:numId w:val="17"/>
        </w:numPr>
        <w:spacing w:after="0" w:line="240" w:lineRule="auto"/>
        <w:rPr>
          <w:rFonts w:ascii="Tahoma" w:hAnsi="Tahoma" w:cs="Tahoma"/>
          <w:bCs/>
          <w:sz w:val="20"/>
          <w:szCs w:val="20"/>
        </w:rPr>
      </w:pPr>
      <w:r w:rsidRPr="004F316E">
        <w:rPr>
          <w:rFonts w:ascii="Tahoma" w:hAnsi="Tahoma" w:cs="Tahoma"/>
          <w:bCs/>
          <w:sz w:val="20"/>
          <w:szCs w:val="20"/>
        </w:rPr>
        <w:t>Need to check floor levels of scheme as built against 2002 approved scheme. Has the 2012 development worked to the same AOD as the 2002 scheme.</w:t>
      </w:r>
    </w:p>
    <w:p w:rsidR="00703030" w:rsidRPr="004F316E" w:rsidRDefault="00703030" w:rsidP="00703030">
      <w:pPr>
        <w:numPr>
          <w:ilvl w:val="0"/>
          <w:numId w:val="17"/>
        </w:numPr>
        <w:spacing w:after="0" w:line="240" w:lineRule="auto"/>
        <w:rPr>
          <w:rFonts w:ascii="Tahoma" w:hAnsi="Tahoma" w:cs="Tahoma"/>
          <w:bCs/>
          <w:sz w:val="20"/>
          <w:szCs w:val="20"/>
        </w:rPr>
      </w:pPr>
      <w:r w:rsidRPr="004F316E">
        <w:rPr>
          <w:rFonts w:ascii="Tahoma" w:hAnsi="Tahoma" w:cs="Tahoma"/>
          <w:bCs/>
          <w:sz w:val="20"/>
          <w:szCs w:val="20"/>
        </w:rPr>
        <w:t>Recent planning appeal decision to be reviewed.</w:t>
      </w:r>
    </w:p>
    <w:p w:rsidR="00703030" w:rsidRPr="004F316E" w:rsidRDefault="00703030" w:rsidP="00703030">
      <w:pPr>
        <w:numPr>
          <w:ilvl w:val="0"/>
          <w:numId w:val="17"/>
        </w:numPr>
        <w:spacing w:after="0" w:line="240" w:lineRule="auto"/>
        <w:rPr>
          <w:rFonts w:ascii="Tahoma" w:hAnsi="Tahoma" w:cs="Tahoma"/>
          <w:bCs/>
          <w:sz w:val="20"/>
          <w:szCs w:val="20"/>
        </w:rPr>
      </w:pPr>
      <w:r w:rsidRPr="004F316E">
        <w:rPr>
          <w:rFonts w:ascii="Tahoma" w:hAnsi="Tahoma" w:cs="Tahoma"/>
          <w:bCs/>
          <w:sz w:val="20"/>
          <w:szCs w:val="20"/>
        </w:rPr>
        <w:t>Check University Strategic  Plan and Estate Strategy regarding student numbers and increase in post-graduate numbers and accommodation.</w:t>
      </w:r>
    </w:p>
    <w:p w:rsidR="00703030" w:rsidRPr="004F316E" w:rsidRDefault="00703030" w:rsidP="00703030">
      <w:pPr>
        <w:numPr>
          <w:ilvl w:val="0"/>
          <w:numId w:val="17"/>
        </w:numPr>
        <w:spacing w:after="0" w:line="240" w:lineRule="auto"/>
        <w:rPr>
          <w:rFonts w:ascii="Tahoma" w:hAnsi="Tahoma" w:cs="Tahoma"/>
          <w:bCs/>
          <w:sz w:val="20"/>
          <w:szCs w:val="20"/>
        </w:rPr>
      </w:pPr>
      <w:r w:rsidRPr="004F316E">
        <w:rPr>
          <w:rFonts w:ascii="Tahoma" w:hAnsi="Tahoma" w:cs="Tahoma"/>
          <w:bCs/>
          <w:sz w:val="20"/>
          <w:szCs w:val="20"/>
        </w:rPr>
        <w:t>Check if City Council have used £10,000 contribution by University for off-site planting.</w:t>
      </w:r>
    </w:p>
    <w:p w:rsidR="00703030" w:rsidRPr="004F316E" w:rsidRDefault="00703030" w:rsidP="00703030">
      <w:pPr>
        <w:numPr>
          <w:ilvl w:val="0"/>
          <w:numId w:val="17"/>
        </w:numPr>
        <w:spacing w:after="0" w:line="240" w:lineRule="auto"/>
        <w:rPr>
          <w:rFonts w:ascii="Tahoma" w:hAnsi="Tahoma" w:cs="Tahoma"/>
          <w:bCs/>
          <w:sz w:val="20"/>
          <w:szCs w:val="20"/>
        </w:rPr>
      </w:pPr>
      <w:r w:rsidRPr="004F316E">
        <w:rPr>
          <w:rFonts w:ascii="Tahoma" w:hAnsi="Tahoma" w:cs="Tahoma"/>
          <w:bCs/>
          <w:sz w:val="20"/>
          <w:szCs w:val="20"/>
        </w:rPr>
        <w:t>EIA to assess the LDA scheme regarding the landscape mitigation proposed.</w:t>
      </w:r>
    </w:p>
    <w:p w:rsidR="00703030" w:rsidRPr="004F316E" w:rsidRDefault="00703030" w:rsidP="00703030">
      <w:pPr>
        <w:numPr>
          <w:ilvl w:val="0"/>
          <w:numId w:val="17"/>
        </w:numPr>
        <w:spacing w:after="0" w:line="240" w:lineRule="auto"/>
        <w:rPr>
          <w:rFonts w:ascii="Tahoma" w:hAnsi="Tahoma" w:cs="Tahoma"/>
          <w:bCs/>
          <w:sz w:val="20"/>
          <w:szCs w:val="20"/>
        </w:rPr>
      </w:pPr>
      <w:r w:rsidRPr="004F316E">
        <w:rPr>
          <w:rFonts w:ascii="Tahoma" w:hAnsi="Tahoma" w:cs="Tahoma"/>
          <w:bCs/>
          <w:sz w:val="20"/>
          <w:szCs w:val="20"/>
        </w:rPr>
        <w:t>Night effects need to be addressed.</w:t>
      </w:r>
    </w:p>
    <w:p w:rsidR="00703030" w:rsidRPr="004F316E" w:rsidRDefault="00703030" w:rsidP="00703030">
      <w:pPr>
        <w:numPr>
          <w:ilvl w:val="0"/>
          <w:numId w:val="17"/>
        </w:numPr>
        <w:spacing w:after="0" w:line="240" w:lineRule="auto"/>
        <w:rPr>
          <w:rFonts w:ascii="Tahoma" w:hAnsi="Tahoma" w:cs="Tahoma"/>
          <w:bCs/>
          <w:sz w:val="20"/>
          <w:szCs w:val="20"/>
        </w:rPr>
      </w:pPr>
      <w:r w:rsidRPr="004F316E">
        <w:rPr>
          <w:rFonts w:ascii="Tahoma" w:hAnsi="Tahoma" w:cs="Tahoma"/>
          <w:bCs/>
          <w:sz w:val="20"/>
          <w:szCs w:val="20"/>
        </w:rPr>
        <w:t xml:space="preserve">Review approach required to landscape visual impacts etc as set down in the purple book. </w:t>
      </w:r>
    </w:p>
    <w:p w:rsidR="00703030" w:rsidRPr="004F316E" w:rsidRDefault="00703030" w:rsidP="00703030">
      <w:pPr>
        <w:numPr>
          <w:ilvl w:val="0"/>
          <w:numId w:val="17"/>
        </w:numPr>
        <w:spacing w:after="0" w:line="240" w:lineRule="auto"/>
        <w:rPr>
          <w:rFonts w:ascii="Tahoma" w:hAnsi="Tahoma" w:cs="Tahoma"/>
          <w:bCs/>
          <w:sz w:val="20"/>
          <w:szCs w:val="20"/>
        </w:rPr>
      </w:pPr>
      <w:r w:rsidRPr="004F316E">
        <w:rPr>
          <w:rFonts w:ascii="Tahoma" w:hAnsi="Tahoma" w:cs="Tahoma"/>
          <w:bCs/>
          <w:sz w:val="20"/>
          <w:szCs w:val="20"/>
        </w:rPr>
        <w:t>Need to pick up large scale views and perception of change.</w:t>
      </w:r>
    </w:p>
    <w:p w:rsidR="00703030" w:rsidRPr="004F316E" w:rsidRDefault="00703030" w:rsidP="00703030">
      <w:pPr>
        <w:numPr>
          <w:ilvl w:val="0"/>
          <w:numId w:val="17"/>
        </w:numPr>
        <w:spacing w:after="0" w:line="240" w:lineRule="auto"/>
        <w:rPr>
          <w:rFonts w:ascii="Tahoma" w:hAnsi="Tahoma" w:cs="Tahoma"/>
          <w:bCs/>
          <w:sz w:val="20"/>
          <w:szCs w:val="20"/>
        </w:rPr>
      </w:pPr>
      <w:r w:rsidRPr="004F316E">
        <w:rPr>
          <w:rFonts w:ascii="Tahoma" w:hAnsi="Tahoma" w:cs="Tahoma"/>
          <w:bCs/>
          <w:sz w:val="20"/>
          <w:szCs w:val="20"/>
        </w:rPr>
        <w:t>Element of heritage background should be picked up in policy section/chapter.</w:t>
      </w:r>
    </w:p>
    <w:p w:rsidR="00703030" w:rsidRPr="004F316E" w:rsidRDefault="00703030" w:rsidP="00703030">
      <w:pPr>
        <w:numPr>
          <w:ilvl w:val="0"/>
          <w:numId w:val="17"/>
        </w:numPr>
        <w:spacing w:after="0" w:line="240" w:lineRule="auto"/>
        <w:rPr>
          <w:rFonts w:ascii="Tahoma" w:hAnsi="Tahoma" w:cs="Tahoma"/>
          <w:bCs/>
          <w:sz w:val="20"/>
          <w:szCs w:val="20"/>
        </w:rPr>
      </w:pPr>
      <w:r w:rsidRPr="004F316E">
        <w:rPr>
          <w:rFonts w:ascii="Tahoma" w:hAnsi="Tahoma" w:cs="Tahoma"/>
          <w:bCs/>
          <w:sz w:val="20"/>
          <w:szCs w:val="20"/>
        </w:rPr>
        <w:t>Perception of change needs to be addressed.</w:t>
      </w:r>
    </w:p>
    <w:p w:rsidR="00703030" w:rsidRPr="004F316E" w:rsidRDefault="00703030" w:rsidP="00703030">
      <w:pPr>
        <w:numPr>
          <w:ilvl w:val="0"/>
          <w:numId w:val="17"/>
        </w:numPr>
        <w:spacing w:after="0" w:line="240" w:lineRule="auto"/>
        <w:rPr>
          <w:rFonts w:ascii="Tahoma" w:hAnsi="Tahoma" w:cs="Tahoma"/>
          <w:bCs/>
          <w:sz w:val="20"/>
          <w:szCs w:val="20"/>
        </w:rPr>
      </w:pPr>
      <w:r w:rsidRPr="004F316E">
        <w:rPr>
          <w:rFonts w:ascii="Tahoma" w:hAnsi="Tahoma" w:cs="Tahoma"/>
          <w:bCs/>
          <w:sz w:val="20"/>
          <w:szCs w:val="20"/>
        </w:rPr>
        <w:t>Fluctuation over time, dynamic landscapes as opposed to frozen in time needs to be addressed.</w:t>
      </w:r>
    </w:p>
    <w:p w:rsidR="00703030" w:rsidRPr="004F316E" w:rsidRDefault="00703030" w:rsidP="00703030">
      <w:pPr>
        <w:numPr>
          <w:ilvl w:val="0"/>
          <w:numId w:val="17"/>
        </w:numPr>
        <w:spacing w:after="0" w:line="240" w:lineRule="auto"/>
        <w:rPr>
          <w:rFonts w:ascii="Tahoma" w:hAnsi="Tahoma" w:cs="Tahoma"/>
          <w:bCs/>
          <w:sz w:val="20"/>
          <w:szCs w:val="20"/>
        </w:rPr>
      </w:pPr>
      <w:r w:rsidRPr="004F316E">
        <w:rPr>
          <w:rFonts w:ascii="Tahoma" w:hAnsi="Tahoma" w:cs="Tahoma"/>
          <w:bCs/>
          <w:sz w:val="20"/>
          <w:szCs w:val="20"/>
        </w:rPr>
        <w:t xml:space="preserve">Blavatnik development needs to be included in analysis. Agreed that viewpoints can be shared with interested parties. </w:t>
      </w:r>
    </w:p>
    <w:p w:rsidR="00703030" w:rsidRPr="004F316E" w:rsidRDefault="00703030" w:rsidP="00703030">
      <w:pPr>
        <w:numPr>
          <w:ilvl w:val="0"/>
          <w:numId w:val="17"/>
        </w:numPr>
        <w:spacing w:after="0" w:line="240" w:lineRule="auto"/>
        <w:rPr>
          <w:rFonts w:ascii="Tahoma" w:hAnsi="Tahoma" w:cs="Tahoma"/>
          <w:bCs/>
          <w:sz w:val="20"/>
          <w:szCs w:val="20"/>
        </w:rPr>
      </w:pPr>
      <w:r w:rsidRPr="004F316E">
        <w:rPr>
          <w:rFonts w:ascii="Tahoma" w:hAnsi="Tahoma" w:cs="Tahoma"/>
          <w:bCs/>
          <w:sz w:val="20"/>
          <w:szCs w:val="20"/>
        </w:rPr>
        <w:t>Alternatives chapter to be finalised.</w:t>
      </w:r>
    </w:p>
    <w:p w:rsidR="00703030" w:rsidRPr="004F316E" w:rsidRDefault="00703030" w:rsidP="00703030">
      <w:pPr>
        <w:spacing w:after="0" w:line="240" w:lineRule="auto"/>
        <w:rPr>
          <w:rFonts w:ascii="Tahoma" w:hAnsi="Tahoma" w:cs="Tahoma"/>
          <w:bCs/>
          <w:sz w:val="20"/>
          <w:szCs w:val="20"/>
        </w:rPr>
      </w:pPr>
    </w:p>
    <w:p w:rsidR="00703030" w:rsidRPr="004F316E" w:rsidRDefault="00703030" w:rsidP="00703030">
      <w:pPr>
        <w:spacing w:after="0" w:line="240" w:lineRule="auto"/>
        <w:rPr>
          <w:rFonts w:ascii="Tahoma" w:hAnsi="Tahoma" w:cs="Tahoma"/>
          <w:bCs/>
          <w:sz w:val="20"/>
          <w:szCs w:val="20"/>
        </w:rPr>
      </w:pPr>
      <w:r w:rsidRPr="004F316E">
        <w:rPr>
          <w:rFonts w:ascii="Tahoma" w:hAnsi="Tahoma" w:cs="Tahoma"/>
          <w:bCs/>
          <w:sz w:val="20"/>
          <w:szCs w:val="20"/>
        </w:rPr>
        <w:t>I hope you agree with the above. If you have any comments or queries please let me know.</w:t>
      </w:r>
    </w:p>
    <w:p w:rsidR="00703030" w:rsidRPr="004F316E" w:rsidRDefault="00703030" w:rsidP="00703030">
      <w:pPr>
        <w:spacing w:after="0" w:line="240" w:lineRule="auto"/>
        <w:rPr>
          <w:rFonts w:ascii="Tahoma" w:hAnsi="Tahoma" w:cs="Tahoma"/>
          <w:bCs/>
          <w:sz w:val="20"/>
          <w:szCs w:val="20"/>
        </w:rPr>
      </w:pPr>
    </w:p>
    <w:p w:rsidR="00703030" w:rsidRPr="004F316E" w:rsidRDefault="00703030" w:rsidP="00703030">
      <w:pPr>
        <w:spacing w:after="0" w:line="240" w:lineRule="auto"/>
        <w:rPr>
          <w:rFonts w:ascii="Tahoma" w:hAnsi="Tahoma" w:cs="Tahoma"/>
          <w:bCs/>
          <w:sz w:val="20"/>
          <w:szCs w:val="20"/>
        </w:rPr>
      </w:pPr>
      <w:r w:rsidRPr="004F316E">
        <w:rPr>
          <w:rFonts w:ascii="Tahoma" w:hAnsi="Tahoma" w:cs="Tahoma"/>
          <w:bCs/>
          <w:sz w:val="20"/>
          <w:szCs w:val="20"/>
        </w:rPr>
        <w:t>Best wishes,</w:t>
      </w:r>
    </w:p>
    <w:p w:rsidR="00703030" w:rsidRPr="004F316E" w:rsidRDefault="00703030" w:rsidP="00703030">
      <w:pPr>
        <w:spacing w:after="0" w:line="240" w:lineRule="auto"/>
        <w:rPr>
          <w:rFonts w:ascii="Tahoma" w:hAnsi="Tahoma" w:cs="Tahoma"/>
          <w:bCs/>
          <w:sz w:val="20"/>
          <w:szCs w:val="20"/>
        </w:rPr>
      </w:pPr>
    </w:p>
    <w:p w:rsidR="00703030" w:rsidRPr="004F316E" w:rsidRDefault="00703030" w:rsidP="00703030">
      <w:pPr>
        <w:spacing w:after="0" w:line="240" w:lineRule="auto"/>
        <w:rPr>
          <w:rFonts w:ascii="Tahoma" w:hAnsi="Tahoma" w:cs="Tahoma"/>
          <w:bCs/>
          <w:sz w:val="20"/>
          <w:szCs w:val="20"/>
        </w:rPr>
      </w:pPr>
    </w:p>
    <w:p w:rsidR="00703030" w:rsidRPr="004F316E" w:rsidRDefault="00703030" w:rsidP="00703030">
      <w:pPr>
        <w:spacing w:after="0" w:line="240" w:lineRule="auto"/>
        <w:rPr>
          <w:rFonts w:ascii="Tahoma" w:hAnsi="Tahoma" w:cs="Tahoma"/>
          <w:bCs/>
          <w:sz w:val="20"/>
          <w:szCs w:val="20"/>
        </w:rPr>
      </w:pPr>
      <w:r w:rsidRPr="004F316E">
        <w:rPr>
          <w:rFonts w:ascii="Tahoma" w:hAnsi="Tahoma" w:cs="Tahoma"/>
          <w:bCs/>
          <w:sz w:val="20"/>
          <w:szCs w:val="20"/>
        </w:rPr>
        <w:t>Carolyn</w:t>
      </w:r>
    </w:p>
    <w:p w:rsidR="00703030" w:rsidRPr="004F316E" w:rsidRDefault="002E02C7" w:rsidP="00703030">
      <w:pPr>
        <w:spacing w:after="0" w:line="240" w:lineRule="auto"/>
        <w:rPr>
          <w:rFonts w:ascii="Tahoma" w:hAnsi="Tahoma" w:cs="Tahoma"/>
          <w:bCs/>
          <w:sz w:val="20"/>
          <w:szCs w:val="20"/>
        </w:rPr>
      </w:pPr>
      <w:r w:rsidRPr="004F316E">
        <w:rPr>
          <w:rFonts w:ascii="Tahoma" w:hAnsi="Tahoma" w:cs="Tahoma"/>
          <w:bCs/>
          <w:sz w:val="20"/>
          <w:szCs w:val="20"/>
        </w:rPr>
        <w:t>***************************************</w:t>
      </w:r>
    </w:p>
    <w:p w:rsidR="00D96A6B" w:rsidRPr="004F316E" w:rsidRDefault="00D96A6B" w:rsidP="00D96A6B">
      <w:pPr>
        <w:spacing w:after="0" w:line="240" w:lineRule="auto"/>
        <w:rPr>
          <w:rFonts w:ascii="Tahoma" w:hAnsi="Tahoma" w:cs="Tahoma"/>
          <w:bCs/>
          <w:sz w:val="20"/>
          <w:szCs w:val="20"/>
          <w:lang w:val="en-US"/>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Carolyn Puddicombe </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25 June 2014 08:59</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Adam Boyden; Sara Metcalfe; </w:t>
      </w:r>
      <w:r w:rsidR="005A4D49">
        <w:rPr>
          <w:rFonts w:ascii="Tahoma" w:hAnsi="Tahoma" w:cs="Tahoma"/>
          <w:bCs/>
          <w:sz w:val="20"/>
          <w:szCs w:val="20"/>
          <w:lang w:val="en-US"/>
        </w:rPr>
        <w:t>Legal Services</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Castle Mill - Badger Works etc.</w:t>
      </w:r>
    </w:p>
    <w:p w:rsidR="00D96A6B" w:rsidRPr="004F316E" w:rsidRDefault="00D96A6B" w:rsidP="00D96A6B">
      <w:pPr>
        <w:spacing w:after="0" w:line="240" w:lineRule="auto"/>
        <w:rPr>
          <w:rFonts w:ascii="Tahoma" w:hAnsi="Tahoma" w:cs="Tahoma"/>
          <w:bCs/>
          <w:sz w:val="20"/>
          <w:szCs w:val="20"/>
        </w:rPr>
      </w:pPr>
    </w:p>
    <w:p w:rsidR="00D96A6B" w:rsidRPr="004F316E" w:rsidRDefault="00D96A6B" w:rsidP="00D96A6B">
      <w:pPr>
        <w:spacing w:after="0" w:line="240" w:lineRule="auto"/>
        <w:rPr>
          <w:rFonts w:ascii="Tahoma" w:hAnsi="Tahoma" w:cs="Tahoma"/>
          <w:bCs/>
          <w:sz w:val="20"/>
          <w:szCs w:val="20"/>
        </w:rPr>
      </w:pPr>
      <w:r w:rsidRPr="004F316E">
        <w:rPr>
          <w:rFonts w:ascii="Tahoma" w:hAnsi="Tahoma" w:cs="Tahoma"/>
          <w:bCs/>
          <w:sz w:val="20"/>
          <w:szCs w:val="20"/>
        </w:rPr>
        <w:t>Dear Adam,</w:t>
      </w:r>
    </w:p>
    <w:p w:rsidR="002E02C7" w:rsidRPr="004F316E" w:rsidRDefault="002E02C7" w:rsidP="00D96A6B">
      <w:pPr>
        <w:spacing w:after="0" w:line="240" w:lineRule="auto"/>
        <w:rPr>
          <w:rFonts w:ascii="Tahoma" w:hAnsi="Tahoma" w:cs="Tahoma"/>
          <w:bCs/>
          <w:sz w:val="20"/>
          <w:szCs w:val="20"/>
        </w:rPr>
      </w:pPr>
    </w:p>
    <w:p w:rsidR="00D96A6B" w:rsidRPr="004F316E" w:rsidRDefault="00D96A6B" w:rsidP="00D96A6B">
      <w:pPr>
        <w:spacing w:after="0" w:line="240" w:lineRule="auto"/>
        <w:rPr>
          <w:rFonts w:ascii="Tahoma" w:hAnsi="Tahoma" w:cs="Tahoma"/>
          <w:bCs/>
          <w:sz w:val="20"/>
          <w:szCs w:val="20"/>
        </w:rPr>
      </w:pPr>
      <w:r w:rsidRPr="004F316E">
        <w:rPr>
          <w:rFonts w:ascii="Tahoma" w:hAnsi="Tahoma" w:cs="Tahoma"/>
          <w:bCs/>
          <w:sz w:val="20"/>
          <w:szCs w:val="20"/>
        </w:rPr>
        <w:t>Following our meeting yesterday I attach as promised the recent email correspondence with the Allotment Holders.</w:t>
      </w:r>
    </w:p>
    <w:p w:rsidR="002E02C7" w:rsidRPr="004F316E" w:rsidRDefault="002E02C7" w:rsidP="00D96A6B">
      <w:pPr>
        <w:spacing w:after="0" w:line="240" w:lineRule="auto"/>
        <w:rPr>
          <w:rFonts w:ascii="Tahoma" w:hAnsi="Tahoma" w:cs="Tahoma"/>
          <w:bCs/>
          <w:sz w:val="20"/>
          <w:szCs w:val="20"/>
        </w:rPr>
      </w:pPr>
    </w:p>
    <w:p w:rsidR="00D96A6B" w:rsidRPr="004F316E" w:rsidRDefault="00D96A6B" w:rsidP="00D96A6B">
      <w:pPr>
        <w:spacing w:after="0" w:line="240" w:lineRule="auto"/>
        <w:rPr>
          <w:rFonts w:ascii="Tahoma" w:hAnsi="Tahoma" w:cs="Tahoma"/>
          <w:bCs/>
          <w:sz w:val="20"/>
          <w:szCs w:val="20"/>
        </w:rPr>
      </w:pPr>
      <w:r w:rsidRPr="004F316E">
        <w:rPr>
          <w:rFonts w:ascii="Tahoma" w:hAnsi="Tahoma" w:cs="Tahoma"/>
          <w:bCs/>
          <w:sz w:val="20"/>
          <w:szCs w:val="20"/>
        </w:rPr>
        <w:t>Best wishes,</w:t>
      </w:r>
    </w:p>
    <w:p w:rsidR="00D96A6B" w:rsidRPr="004F316E" w:rsidRDefault="00D96A6B" w:rsidP="00D96A6B">
      <w:pPr>
        <w:spacing w:after="0" w:line="240" w:lineRule="auto"/>
        <w:rPr>
          <w:rFonts w:ascii="Tahoma" w:hAnsi="Tahoma" w:cs="Tahoma"/>
          <w:bCs/>
          <w:sz w:val="20"/>
          <w:szCs w:val="20"/>
        </w:rPr>
      </w:pPr>
      <w:r w:rsidRPr="004F316E">
        <w:rPr>
          <w:rFonts w:ascii="Tahoma" w:hAnsi="Tahoma" w:cs="Tahoma"/>
          <w:bCs/>
          <w:sz w:val="20"/>
          <w:szCs w:val="20"/>
        </w:rPr>
        <w:lastRenderedPageBreak/>
        <w:t xml:space="preserve">Carolyn </w:t>
      </w:r>
    </w:p>
    <w:p w:rsidR="00D96A6B" w:rsidRPr="004F316E" w:rsidRDefault="00D96A6B" w:rsidP="00D96A6B">
      <w:pPr>
        <w:spacing w:after="0" w:line="240" w:lineRule="auto"/>
        <w:rPr>
          <w:rFonts w:ascii="Tahoma" w:hAnsi="Tahoma" w:cs="Tahoma"/>
          <w:bCs/>
          <w:sz w:val="20"/>
          <w:szCs w:val="20"/>
        </w:rPr>
      </w:pPr>
    </w:p>
    <w:p w:rsidR="00D96A6B" w:rsidRPr="004F316E" w:rsidRDefault="00D96A6B" w:rsidP="00D96A6B">
      <w:pPr>
        <w:spacing w:after="0" w:line="240" w:lineRule="auto"/>
        <w:rPr>
          <w:rFonts w:ascii="Tahoma" w:hAnsi="Tahoma" w:cs="Tahoma"/>
          <w:b/>
          <w:bCs/>
          <w:sz w:val="20"/>
          <w:szCs w:val="20"/>
        </w:rPr>
      </w:pPr>
      <w:r w:rsidRPr="004F316E">
        <w:rPr>
          <w:rFonts w:ascii="Tahoma" w:hAnsi="Tahoma" w:cs="Tahoma"/>
          <w:b/>
          <w:bCs/>
          <w:sz w:val="20"/>
          <w:szCs w:val="20"/>
        </w:rPr>
        <w:t>Carolyn Puddicombe BSc (Hons) FRICS</w:t>
      </w:r>
    </w:p>
    <w:p w:rsidR="00D96A6B" w:rsidRPr="004F316E" w:rsidRDefault="00D96A6B" w:rsidP="00D96A6B">
      <w:pPr>
        <w:spacing w:after="0" w:line="240" w:lineRule="auto"/>
        <w:rPr>
          <w:rFonts w:ascii="Tahoma" w:hAnsi="Tahoma" w:cs="Tahoma"/>
          <w:bCs/>
          <w:sz w:val="20"/>
          <w:szCs w:val="20"/>
        </w:rPr>
      </w:pPr>
      <w:r w:rsidRPr="004F316E">
        <w:rPr>
          <w:rFonts w:ascii="Tahoma" w:hAnsi="Tahoma" w:cs="Tahoma"/>
          <w:bCs/>
          <w:sz w:val="20"/>
          <w:szCs w:val="20"/>
        </w:rPr>
        <w:t>Director of Asset &amp; Space Management</w:t>
      </w:r>
    </w:p>
    <w:p w:rsidR="00D96A6B" w:rsidRPr="004F316E" w:rsidRDefault="00D96A6B" w:rsidP="00D96A6B">
      <w:pPr>
        <w:spacing w:after="0" w:line="240" w:lineRule="auto"/>
        <w:rPr>
          <w:rFonts w:ascii="Tahoma" w:hAnsi="Tahoma" w:cs="Tahoma"/>
          <w:bCs/>
          <w:sz w:val="20"/>
          <w:szCs w:val="20"/>
        </w:rPr>
      </w:pPr>
      <w:r w:rsidRPr="004F316E">
        <w:rPr>
          <w:rFonts w:ascii="Tahoma" w:hAnsi="Tahoma" w:cs="Tahoma"/>
          <w:bCs/>
          <w:sz w:val="20"/>
          <w:szCs w:val="20"/>
        </w:rPr>
        <w:t>Asset &amp; Space Management</w:t>
      </w:r>
    </w:p>
    <w:p w:rsidR="00D96A6B" w:rsidRPr="004F316E" w:rsidRDefault="00D96A6B" w:rsidP="00D96A6B">
      <w:pPr>
        <w:spacing w:after="0" w:line="240" w:lineRule="auto"/>
        <w:rPr>
          <w:rFonts w:ascii="Tahoma" w:hAnsi="Tahoma" w:cs="Tahoma"/>
          <w:bCs/>
          <w:sz w:val="20"/>
          <w:szCs w:val="20"/>
        </w:rPr>
      </w:pPr>
      <w:r w:rsidRPr="004F316E">
        <w:rPr>
          <w:rFonts w:ascii="Tahoma" w:hAnsi="Tahoma" w:cs="Tahoma"/>
          <w:bCs/>
          <w:sz w:val="20"/>
          <w:szCs w:val="20"/>
          <w:lang w:val="en-US"/>
        </w:rPr>
        <w:t xml:space="preserve">Estates Services </w:t>
      </w:r>
      <w:r w:rsidRPr="004F316E">
        <w:rPr>
          <w:rFonts w:ascii="Tahoma" w:hAnsi="Tahoma" w:cs="Tahoma"/>
          <w:bCs/>
          <w:sz w:val="20"/>
          <w:szCs w:val="20"/>
        </w:rPr>
        <w:t>| University of Oxford</w:t>
      </w:r>
    </w:p>
    <w:p w:rsidR="00D96A6B" w:rsidRPr="004F316E" w:rsidRDefault="00D96A6B" w:rsidP="00D96A6B">
      <w:pPr>
        <w:spacing w:after="0" w:line="240" w:lineRule="auto"/>
        <w:rPr>
          <w:rFonts w:ascii="Tahoma" w:hAnsi="Tahoma" w:cs="Tahoma"/>
          <w:bCs/>
          <w:sz w:val="20"/>
          <w:szCs w:val="20"/>
        </w:rPr>
      </w:pPr>
    </w:p>
    <w:p w:rsidR="00D96A6B" w:rsidRPr="004F316E" w:rsidRDefault="00D96A6B" w:rsidP="00D96A6B">
      <w:pPr>
        <w:spacing w:after="0" w:line="240" w:lineRule="auto"/>
        <w:rPr>
          <w:rFonts w:ascii="Tahoma" w:hAnsi="Tahoma" w:cs="Tahoma"/>
          <w:bCs/>
          <w:sz w:val="20"/>
          <w:szCs w:val="20"/>
        </w:rPr>
      </w:pPr>
      <w:r w:rsidRPr="004F316E">
        <w:rPr>
          <w:rFonts w:ascii="Tahoma" w:hAnsi="Tahoma" w:cs="Tahoma"/>
          <w:bCs/>
          <w:sz w:val="20"/>
          <w:szCs w:val="20"/>
        </w:rPr>
        <w:t>The Malthouse, Tidmarsh Lane, Oxford, OX1 1NQ</w:t>
      </w:r>
    </w:p>
    <w:p w:rsidR="00D96A6B" w:rsidRPr="004F316E" w:rsidRDefault="00D96A6B" w:rsidP="00D96A6B">
      <w:pPr>
        <w:spacing w:after="0" w:line="240" w:lineRule="auto"/>
        <w:rPr>
          <w:rFonts w:ascii="Tahoma" w:hAnsi="Tahoma" w:cs="Tahoma"/>
          <w:bCs/>
          <w:sz w:val="20"/>
          <w:szCs w:val="20"/>
        </w:rPr>
      </w:pPr>
    </w:p>
    <w:p w:rsidR="00D96A6B" w:rsidRPr="004F316E" w:rsidRDefault="00D96A6B" w:rsidP="00D96A6B">
      <w:pPr>
        <w:spacing w:after="0" w:line="240" w:lineRule="auto"/>
        <w:rPr>
          <w:rFonts w:ascii="Tahoma" w:hAnsi="Tahoma" w:cs="Tahoma"/>
          <w:bCs/>
          <w:sz w:val="20"/>
          <w:szCs w:val="20"/>
        </w:rPr>
      </w:pPr>
      <w:r w:rsidRPr="004F316E">
        <w:rPr>
          <w:rFonts w:ascii="Tahoma" w:hAnsi="Tahoma" w:cs="Tahoma"/>
          <w:b/>
          <w:bCs/>
          <w:sz w:val="20"/>
          <w:szCs w:val="20"/>
        </w:rPr>
        <w:t>T:</w:t>
      </w:r>
      <w:r w:rsidRPr="004F316E">
        <w:rPr>
          <w:rFonts w:ascii="Tahoma" w:hAnsi="Tahoma" w:cs="Tahoma"/>
          <w:bCs/>
          <w:sz w:val="20"/>
          <w:szCs w:val="20"/>
        </w:rPr>
        <w:t xml:space="preserve"> 01865 280801  </w:t>
      </w:r>
      <w:r w:rsidRPr="004F316E">
        <w:rPr>
          <w:rFonts w:ascii="Tahoma" w:hAnsi="Tahoma" w:cs="Tahoma"/>
          <w:b/>
          <w:bCs/>
          <w:sz w:val="20"/>
          <w:szCs w:val="20"/>
        </w:rPr>
        <w:t xml:space="preserve">M: </w:t>
      </w:r>
      <w:r w:rsidRPr="004F316E">
        <w:rPr>
          <w:rFonts w:ascii="Tahoma" w:hAnsi="Tahoma" w:cs="Tahoma"/>
          <w:bCs/>
          <w:sz w:val="20"/>
          <w:szCs w:val="20"/>
        </w:rPr>
        <w:t>07876 137925  </w:t>
      </w:r>
      <w:r w:rsidRPr="004F316E">
        <w:rPr>
          <w:rFonts w:ascii="Tahoma" w:hAnsi="Tahoma" w:cs="Tahoma"/>
          <w:b/>
          <w:bCs/>
          <w:sz w:val="20"/>
          <w:szCs w:val="20"/>
        </w:rPr>
        <w:t>E:</w:t>
      </w:r>
      <w:r w:rsidRPr="004F316E">
        <w:rPr>
          <w:rFonts w:ascii="Tahoma" w:hAnsi="Tahoma" w:cs="Tahoma"/>
          <w:bCs/>
          <w:sz w:val="20"/>
          <w:szCs w:val="20"/>
        </w:rPr>
        <w:t xml:space="preserve"> </w:t>
      </w:r>
      <w:hyperlink r:id="rId136" w:history="1">
        <w:r w:rsidRPr="004F316E">
          <w:rPr>
            <w:rStyle w:val="Hyperlink"/>
            <w:rFonts w:ascii="Tahoma" w:hAnsi="Tahoma" w:cs="Tahoma"/>
            <w:bCs/>
            <w:sz w:val="20"/>
            <w:szCs w:val="20"/>
            <w:lang w:val="en-US"/>
          </w:rPr>
          <w:t>carolyn.puddicombe@admin.ox.ac.uk</w:t>
        </w:r>
      </w:hyperlink>
    </w:p>
    <w:p w:rsidR="00D96A6B" w:rsidRPr="004F316E" w:rsidRDefault="00B7137B" w:rsidP="00D96A6B">
      <w:pPr>
        <w:spacing w:after="0" w:line="240" w:lineRule="auto"/>
        <w:rPr>
          <w:rFonts w:ascii="Tahoma" w:hAnsi="Tahoma" w:cs="Tahoma"/>
          <w:bCs/>
          <w:sz w:val="20"/>
          <w:szCs w:val="20"/>
        </w:rPr>
      </w:pPr>
      <w:hyperlink r:id="rId137" w:history="1">
        <w:r w:rsidR="00D96A6B" w:rsidRPr="004F316E">
          <w:rPr>
            <w:rStyle w:val="Hyperlink"/>
            <w:rFonts w:ascii="Tahoma" w:hAnsi="Tahoma" w:cs="Tahoma"/>
            <w:bCs/>
            <w:sz w:val="20"/>
            <w:szCs w:val="20"/>
          </w:rPr>
          <w:t>www.admin.ox.ac.uk/estates</w:t>
        </w:r>
      </w:hyperlink>
    </w:p>
    <w:p w:rsidR="00D96A6B" w:rsidRPr="004F316E" w:rsidRDefault="002B35EC" w:rsidP="00D96A6B">
      <w:pPr>
        <w:spacing w:after="0" w:line="240" w:lineRule="auto"/>
        <w:rPr>
          <w:rFonts w:ascii="Tahoma" w:hAnsi="Tahoma" w:cs="Tahoma"/>
          <w:bCs/>
          <w:sz w:val="20"/>
          <w:szCs w:val="20"/>
        </w:rPr>
      </w:pPr>
      <w:r w:rsidRPr="004F316E">
        <w:object w:dxaOrig="1531" w:dyaOrig="990">
          <v:shape id="_x0000_i1039" type="#_x0000_t75" style="width:76.3pt;height:49.7pt" o:ole="">
            <v:imagedata r:id="rId138" o:title=""/>
          </v:shape>
          <o:OLEObject Type="Embed" ProgID="AcroExch.Document.11" ShapeID="_x0000_i1039" DrawAspect="Icon" ObjectID="_1509953429" r:id="rId139"/>
        </w:object>
      </w:r>
    </w:p>
    <w:p w:rsidR="00D96A6B" w:rsidRPr="004F316E" w:rsidRDefault="00A37BD8" w:rsidP="00D96A6B">
      <w:pPr>
        <w:spacing w:after="0" w:line="240" w:lineRule="auto"/>
        <w:rPr>
          <w:rFonts w:ascii="Tahoma" w:hAnsi="Tahoma" w:cs="Tahoma"/>
          <w:bCs/>
          <w:sz w:val="20"/>
          <w:szCs w:val="20"/>
        </w:rPr>
      </w:pPr>
      <w:r w:rsidRPr="004F316E">
        <w:rPr>
          <w:rFonts w:ascii="Tahoma" w:hAnsi="Tahoma" w:cs="Tahoma"/>
          <w:bCs/>
          <w:sz w:val="20"/>
          <w:szCs w:val="20"/>
        </w:rPr>
        <w:t>--------------------------------------------------------</w:t>
      </w:r>
    </w:p>
    <w:p w:rsidR="00D96A6B" w:rsidRPr="004F316E" w:rsidRDefault="00D96A6B" w:rsidP="00D96A6B">
      <w:pPr>
        <w:spacing w:after="0" w:line="240" w:lineRule="auto"/>
        <w:rPr>
          <w:rFonts w:ascii="Tahoma" w:hAnsi="Tahoma" w:cs="Tahoma"/>
          <w:bCs/>
          <w:sz w:val="20"/>
          <w:szCs w:val="20"/>
        </w:rPr>
      </w:pPr>
    </w:p>
    <w:p w:rsidR="00D96A6B" w:rsidRPr="004F316E" w:rsidRDefault="00D96A6B" w:rsidP="002E02C7">
      <w:pPr>
        <w:spacing w:after="0" w:line="240" w:lineRule="auto"/>
        <w:ind w:left="567"/>
        <w:rPr>
          <w:rFonts w:ascii="Tahoma" w:hAnsi="Tahoma" w:cs="Tahoma"/>
          <w:bCs/>
          <w:sz w:val="20"/>
          <w:szCs w:val="20"/>
          <w:lang w:val="en-US"/>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Paul Goffin </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24 June 2014 09:46</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Carolyn Puddicombe</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FW: FW0021 - Castle Mill - Badger Works etc.</w:t>
      </w:r>
    </w:p>
    <w:p w:rsidR="00D96A6B" w:rsidRPr="004F316E" w:rsidRDefault="00D96A6B" w:rsidP="002E02C7">
      <w:pPr>
        <w:spacing w:after="0" w:line="240" w:lineRule="auto"/>
        <w:ind w:left="567"/>
        <w:rPr>
          <w:rFonts w:ascii="Tahoma" w:hAnsi="Tahoma" w:cs="Tahoma"/>
          <w:bCs/>
          <w:sz w:val="20"/>
          <w:szCs w:val="20"/>
        </w:rPr>
      </w:pPr>
    </w:p>
    <w:p w:rsidR="00D96A6B" w:rsidRPr="004F316E" w:rsidRDefault="00D96A6B" w:rsidP="002E02C7">
      <w:pPr>
        <w:spacing w:after="0" w:line="240" w:lineRule="auto"/>
        <w:ind w:left="567"/>
        <w:rPr>
          <w:rFonts w:ascii="Tahoma" w:hAnsi="Tahoma" w:cs="Tahoma"/>
          <w:bCs/>
          <w:sz w:val="20"/>
          <w:szCs w:val="20"/>
        </w:rPr>
      </w:pPr>
      <w:r w:rsidRPr="004F316E">
        <w:rPr>
          <w:rFonts w:ascii="Tahoma" w:hAnsi="Tahoma" w:cs="Tahoma"/>
          <w:bCs/>
          <w:sz w:val="20"/>
          <w:szCs w:val="20"/>
        </w:rPr>
        <w:t>Dear Carolyn,</w:t>
      </w:r>
    </w:p>
    <w:p w:rsidR="00D96A6B" w:rsidRPr="004F316E" w:rsidRDefault="00D96A6B" w:rsidP="002E02C7">
      <w:pPr>
        <w:spacing w:after="0" w:line="240" w:lineRule="auto"/>
        <w:ind w:left="567"/>
        <w:rPr>
          <w:rFonts w:ascii="Tahoma" w:hAnsi="Tahoma" w:cs="Tahoma"/>
          <w:bCs/>
          <w:sz w:val="20"/>
          <w:szCs w:val="20"/>
        </w:rPr>
      </w:pPr>
      <w:r w:rsidRPr="004F316E">
        <w:rPr>
          <w:rFonts w:ascii="Tahoma" w:hAnsi="Tahoma" w:cs="Tahoma"/>
          <w:bCs/>
          <w:sz w:val="20"/>
          <w:szCs w:val="20"/>
        </w:rPr>
        <w:br/>
        <w:t>To be aware as this may make its way back to NPA if the allotment holders object.</w:t>
      </w:r>
    </w:p>
    <w:p w:rsidR="00D96A6B" w:rsidRPr="004F316E" w:rsidRDefault="00D96A6B" w:rsidP="002E02C7">
      <w:pPr>
        <w:spacing w:after="0" w:line="240" w:lineRule="auto"/>
        <w:ind w:left="567"/>
        <w:rPr>
          <w:rFonts w:ascii="Tahoma" w:hAnsi="Tahoma" w:cs="Tahoma"/>
          <w:bCs/>
          <w:sz w:val="20"/>
          <w:szCs w:val="20"/>
        </w:rPr>
      </w:pPr>
    </w:p>
    <w:p w:rsidR="00D96A6B" w:rsidRPr="004F316E" w:rsidRDefault="00D96A6B" w:rsidP="002E02C7">
      <w:pPr>
        <w:spacing w:after="0" w:line="240" w:lineRule="auto"/>
        <w:ind w:left="567"/>
        <w:rPr>
          <w:rFonts w:ascii="Tahoma" w:hAnsi="Tahoma" w:cs="Tahoma"/>
          <w:bCs/>
          <w:sz w:val="20"/>
          <w:szCs w:val="20"/>
        </w:rPr>
      </w:pPr>
    </w:p>
    <w:p w:rsidR="00D96A6B" w:rsidRPr="004F316E" w:rsidRDefault="00D96A6B" w:rsidP="002E02C7">
      <w:pPr>
        <w:spacing w:after="0" w:line="240" w:lineRule="auto"/>
        <w:ind w:left="567"/>
        <w:rPr>
          <w:rFonts w:ascii="Tahoma" w:hAnsi="Tahoma" w:cs="Tahoma"/>
          <w:bCs/>
          <w:sz w:val="20"/>
          <w:szCs w:val="20"/>
        </w:rPr>
      </w:pPr>
      <w:r w:rsidRPr="004F316E">
        <w:rPr>
          <w:rFonts w:ascii="Tahoma" w:hAnsi="Tahoma" w:cs="Tahoma"/>
          <w:bCs/>
          <w:sz w:val="20"/>
          <w:szCs w:val="20"/>
        </w:rPr>
        <w:t>Best,</w:t>
      </w:r>
    </w:p>
    <w:p w:rsidR="00D96A6B" w:rsidRPr="004F316E" w:rsidRDefault="00D96A6B" w:rsidP="002E02C7">
      <w:pPr>
        <w:spacing w:after="0" w:line="240" w:lineRule="auto"/>
        <w:ind w:left="567"/>
        <w:rPr>
          <w:rFonts w:ascii="Tahoma" w:hAnsi="Tahoma" w:cs="Tahoma"/>
          <w:bCs/>
          <w:sz w:val="20"/>
          <w:szCs w:val="20"/>
        </w:rPr>
      </w:pPr>
      <w:r w:rsidRPr="004F316E">
        <w:rPr>
          <w:rFonts w:ascii="Tahoma" w:hAnsi="Tahoma" w:cs="Tahoma"/>
          <w:bCs/>
          <w:sz w:val="20"/>
          <w:szCs w:val="20"/>
        </w:rPr>
        <w:br/>
        <w:t>Paul.</w:t>
      </w:r>
    </w:p>
    <w:p w:rsidR="00D96A6B" w:rsidRPr="004F316E" w:rsidRDefault="00A37BD8" w:rsidP="002E02C7">
      <w:pPr>
        <w:spacing w:after="0" w:line="240" w:lineRule="auto"/>
        <w:ind w:left="567"/>
        <w:rPr>
          <w:rFonts w:ascii="Tahoma" w:hAnsi="Tahoma" w:cs="Tahoma"/>
          <w:bCs/>
          <w:sz w:val="20"/>
          <w:szCs w:val="20"/>
        </w:rPr>
      </w:pPr>
      <w:r w:rsidRPr="004F316E">
        <w:rPr>
          <w:rFonts w:ascii="Tahoma" w:hAnsi="Tahoma" w:cs="Tahoma"/>
          <w:bCs/>
          <w:sz w:val="20"/>
          <w:szCs w:val="20"/>
        </w:rPr>
        <w:t>----------------------------------------------------</w:t>
      </w:r>
    </w:p>
    <w:p w:rsidR="004E6F7E" w:rsidRDefault="00D96A6B" w:rsidP="002E02C7">
      <w:pPr>
        <w:spacing w:after="0" w:line="240" w:lineRule="auto"/>
        <w:ind w:left="567"/>
        <w:rPr>
          <w:rFonts w:ascii="Tahoma" w:hAnsi="Tahoma" w:cs="Tahoma"/>
          <w:bCs/>
          <w:sz w:val="20"/>
          <w:szCs w:val="20"/>
          <w:lang w:val="en-US"/>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w:t>
      </w:r>
      <w:r w:rsidR="004E6F7E">
        <w:rPr>
          <w:rFonts w:ascii="Tahoma" w:hAnsi="Tahoma" w:cs="Tahoma"/>
          <w:bCs/>
          <w:sz w:val="20"/>
          <w:szCs w:val="20"/>
          <w:lang w:val="en-US"/>
        </w:rPr>
        <w:t>Conservation and Building</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24 June 2014 09:44</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w:t>
      </w:r>
      <w:r w:rsidR="004E6F7E">
        <w:rPr>
          <w:rFonts w:ascii="Tahoma" w:hAnsi="Tahoma" w:cs="Tahoma"/>
          <w:bCs/>
          <w:sz w:val="20"/>
          <w:szCs w:val="20"/>
          <w:lang w:val="en-US"/>
        </w:rPr>
        <w:t>Resident</w:t>
      </w:r>
    </w:p>
    <w:p w:rsidR="00D96A6B" w:rsidRPr="004F316E" w:rsidRDefault="00D96A6B" w:rsidP="002E02C7">
      <w:pPr>
        <w:spacing w:after="0" w:line="240" w:lineRule="auto"/>
        <w:ind w:left="567"/>
        <w:rPr>
          <w:rFonts w:ascii="Tahoma" w:hAnsi="Tahoma" w:cs="Tahoma"/>
          <w:bCs/>
          <w:sz w:val="20"/>
          <w:szCs w:val="20"/>
          <w:lang w:val="en-US"/>
        </w:rPr>
      </w:pPr>
      <w:r w:rsidRPr="004F316E">
        <w:rPr>
          <w:rFonts w:ascii="Tahoma" w:hAnsi="Tahoma" w:cs="Tahoma"/>
          <w:b/>
          <w:bCs/>
          <w:sz w:val="20"/>
          <w:szCs w:val="20"/>
          <w:lang w:val="en-US"/>
        </w:rPr>
        <w:t>Cc:</w:t>
      </w:r>
      <w:r w:rsidRPr="004F316E">
        <w:rPr>
          <w:rFonts w:ascii="Tahoma" w:hAnsi="Tahoma" w:cs="Tahoma"/>
          <w:bCs/>
          <w:sz w:val="20"/>
          <w:szCs w:val="20"/>
          <w:lang w:val="en-US"/>
        </w:rPr>
        <w:t xml:space="preserve"> </w:t>
      </w:r>
      <w:r w:rsidR="004E6F7E">
        <w:rPr>
          <w:rFonts w:ascii="Tahoma" w:hAnsi="Tahoma" w:cs="Tahoma"/>
          <w:bCs/>
          <w:sz w:val="20"/>
          <w:szCs w:val="20"/>
          <w:lang w:val="en-US"/>
        </w:rPr>
        <w:t>Conservation and Building</w:t>
      </w:r>
      <w:r w:rsidRPr="004F316E">
        <w:rPr>
          <w:rFonts w:ascii="Tahoma" w:hAnsi="Tahoma" w:cs="Tahoma"/>
          <w:bCs/>
          <w:sz w:val="20"/>
          <w:szCs w:val="20"/>
          <w:lang w:val="en-US"/>
        </w:rPr>
        <w:t xml:space="preserve">; </w:t>
      </w:r>
      <w:r w:rsidR="004E6F7E">
        <w:rPr>
          <w:rFonts w:ascii="Tahoma" w:hAnsi="Tahoma" w:cs="Tahoma"/>
          <w:bCs/>
          <w:sz w:val="20"/>
          <w:szCs w:val="20"/>
          <w:lang w:val="en-US"/>
        </w:rPr>
        <w:t>Capital Projects</w:t>
      </w:r>
      <w:r w:rsidRPr="004F316E">
        <w:rPr>
          <w:rFonts w:ascii="Tahoma" w:hAnsi="Tahoma" w:cs="Tahoma"/>
          <w:bCs/>
          <w:sz w:val="20"/>
          <w:szCs w:val="20"/>
          <w:lang w:val="en-US"/>
        </w:rPr>
        <w:t>; Paul Goffin</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FW: FW0021 - Castle Mill - Badger Works etc.</w:t>
      </w:r>
    </w:p>
    <w:p w:rsidR="00D96A6B" w:rsidRPr="004F316E" w:rsidRDefault="00D96A6B" w:rsidP="002E02C7">
      <w:pPr>
        <w:spacing w:after="0" w:line="240" w:lineRule="auto"/>
        <w:ind w:left="567"/>
        <w:rPr>
          <w:rFonts w:ascii="Tahoma" w:hAnsi="Tahoma" w:cs="Tahoma"/>
          <w:bCs/>
          <w:sz w:val="20"/>
          <w:szCs w:val="20"/>
        </w:rPr>
      </w:pPr>
    </w:p>
    <w:p w:rsidR="00D96A6B" w:rsidRDefault="00D96A6B" w:rsidP="002E02C7">
      <w:pPr>
        <w:spacing w:after="0" w:line="240" w:lineRule="auto"/>
        <w:ind w:left="567"/>
        <w:rPr>
          <w:rFonts w:ascii="Tahoma" w:hAnsi="Tahoma" w:cs="Tahoma"/>
          <w:bCs/>
          <w:sz w:val="20"/>
          <w:szCs w:val="20"/>
        </w:rPr>
      </w:pPr>
      <w:r w:rsidRPr="004F316E">
        <w:rPr>
          <w:rFonts w:ascii="Tahoma" w:hAnsi="Tahoma" w:cs="Tahoma"/>
          <w:bCs/>
          <w:sz w:val="20"/>
          <w:szCs w:val="20"/>
        </w:rPr>
        <w:t xml:space="preserve">Dear </w:t>
      </w:r>
      <w:r w:rsidR="00052114">
        <w:rPr>
          <w:rFonts w:ascii="Tahoma" w:hAnsi="Tahoma" w:cs="Tahoma"/>
          <w:bCs/>
          <w:sz w:val="20"/>
          <w:szCs w:val="20"/>
        </w:rPr>
        <w:t>[Resident]</w:t>
      </w:r>
      <w:r w:rsidRPr="004F316E">
        <w:rPr>
          <w:rFonts w:ascii="Tahoma" w:hAnsi="Tahoma" w:cs="Tahoma"/>
          <w:bCs/>
          <w:sz w:val="20"/>
          <w:szCs w:val="20"/>
        </w:rPr>
        <w:t>,</w:t>
      </w:r>
    </w:p>
    <w:p w:rsidR="004E6F7E" w:rsidRPr="004F316E" w:rsidRDefault="004E6F7E" w:rsidP="002E02C7">
      <w:pPr>
        <w:spacing w:after="0" w:line="240" w:lineRule="auto"/>
        <w:ind w:left="567"/>
        <w:rPr>
          <w:rFonts w:ascii="Tahoma" w:hAnsi="Tahoma" w:cs="Tahoma"/>
          <w:bCs/>
          <w:sz w:val="20"/>
          <w:szCs w:val="20"/>
        </w:rPr>
      </w:pPr>
    </w:p>
    <w:p w:rsidR="00D96A6B" w:rsidRDefault="00D96A6B" w:rsidP="002E02C7">
      <w:pPr>
        <w:spacing w:after="0" w:line="240" w:lineRule="auto"/>
        <w:ind w:left="567"/>
        <w:rPr>
          <w:rFonts w:ascii="Tahoma" w:hAnsi="Tahoma" w:cs="Tahoma"/>
          <w:bCs/>
          <w:sz w:val="20"/>
          <w:szCs w:val="20"/>
        </w:rPr>
      </w:pPr>
      <w:r w:rsidRPr="004F316E">
        <w:rPr>
          <w:rFonts w:ascii="Tahoma" w:hAnsi="Tahoma" w:cs="Tahoma"/>
          <w:bCs/>
          <w:sz w:val="20"/>
          <w:szCs w:val="20"/>
        </w:rPr>
        <w:t xml:space="preserve">I have attached the schedule of work which we agreed with you back in November. As discussed with </w:t>
      </w:r>
      <w:r w:rsidR="004E6F7E">
        <w:rPr>
          <w:rFonts w:ascii="Tahoma" w:hAnsi="Tahoma" w:cs="Tahoma"/>
          <w:bCs/>
          <w:sz w:val="20"/>
          <w:szCs w:val="20"/>
        </w:rPr>
        <w:t>[</w:t>
      </w:r>
      <w:r w:rsidR="004E6F7E">
        <w:rPr>
          <w:rFonts w:ascii="Tahoma" w:hAnsi="Tahoma" w:cs="Tahoma"/>
          <w:bCs/>
          <w:sz w:val="20"/>
          <w:szCs w:val="20"/>
          <w:lang w:val="en-US"/>
        </w:rPr>
        <w:t>Conservation and Building]</w:t>
      </w:r>
      <w:r w:rsidRPr="004F316E">
        <w:rPr>
          <w:rFonts w:ascii="Tahoma" w:hAnsi="Tahoma" w:cs="Tahoma"/>
          <w:bCs/>
          <w:sz w:val="20"/>
          <w:szCs w:val="20"/>
        </w:rPr>
        <w:t xml:space="preserve">, we can undertake the fencing work with additional ‘fans’ or carry out a short run of timber stakes. It is not feasible to undertake 40m of timber stakes and the associated river dredging. </w:t>
      </w:r>
    </w:p>
    <w:p w:rsidR="002B35EC" w:rsidRPr="004F316E" w:rsidRDefault="002B35EC" w:rsidP="002E02C7">
      <w:pPr>
        <w:spacing w:after="0" w:line="240" w:lineRule="auto"/>
        <w:ind w:left="567"/>
        <w:rPr>
          <w:rFonts w:ascii="Tahoma" w:hAnsi="Tahoma" w:cs="Tahoma"/>
          <w:bCs/>
          <w:sz w:val="20"/>
          <w:szCs w:val="20"/>
        </w:rPr>
      </w:pPr>
    </w:p>
    <w:p w:rsidR="00D96A6B" w:rsidRDefault="00D96A6B" w:rsidP="002E02C7">
      <w:pPr>
        <w:spacing w:after="0" w:line="240" w:lineRule="auto"/>
        <w:ind w:left="567"/>
        <w:rPr>
          <w:rFonts w:ascii="Tahoma" w:hAnsi="Tahoma" w:cs="Tahoma"/>
          <w:bCs/>
          <w:sz w:val="20"/>
          <w:szCs w:val="20"/>
        </w:rPr>
      </w:pPr>
      <w:r w:rsidRPr="004F316E">
        <w:rPr>
          <w:rFonts w:ascii="Tahoma" w:hAnsi="Tahoma" w:cs="Tahoma"/>
          <w:bCs/>
          <w:sz w:val="20"/>
          <w:szCs w:val="20"/>
        </w:rPr>
        <w:t>I have discussed with the Director of Estates and we feel that this is an appropriate response and in line with our original agreement.</w:t>
      </w:r>
    </w:p>
    <w:p w:rsidR="004E6F7E" w:rsidRPr="004F316E" w:rsidRDefault="004E6F7E" w:rsidP="002E02C7">
      <w:pPr>
        <w:spacing w:after="0" w:line="240" w:lineRule="auto"/>
        <w:ind w:left="567"/>
        <w:rPr>
          <w:rFonts w:ascii="Tahoma" w:hAnsi="Tahoma" w:cs="Tahoma"/>
          <w:bCs/>
          <w:sz w:val="20"/>
          <w:szCs w:val="20"/>
        </w:rPr>
      </w:pPr>
    </w:p>
    <w:p w:rsidR="00D96A6B" w:rsidRPr="004F316E" w:rsidRDefault="00D96A6B" w:rsidP="002E02C7">
      <w:pPr>
        <w:spacing w:after="0" w:line="240" w:lineRule="auto"/>
        <w:ind w:left="567"/>
        <w:rPr>
          <w:rFonts w:ascii="Tahoma" w:hAnsi="Tahoma" w:cs="Tahoma"/>
          <w:bCs/>
          <w:sz w:val="20"/>
          <w:szCs w:val="20"/>
        </w:rPr>
      </w:pPr>
      <w:r w:rsidRPr="004F316E">
        <w:rPr>
          <w:rFonts w:ascii="Tahoma" w:hAnsi="Tahoma" w:cs="Tahoma"/>
          <w:bCs/>
          <w:sz w:val="20"/>
          <w:szCs w:val="20"/>
        </w:rPr>
        <w:t>Regards</w:t>
      </w:r>
    </w:p>
    <w:p w:rsidR="00D96A6B" w:rsidRPr="004F316E" w:rsidRDefault="004E6F7E" w:rsidP="002E02C7">
      <w:pPr>
        <w:spacing w:after="0" w:line="240" w:lineRule="auto"/>
        <w:ind w:left="567"/>
        <w:rPr>
          <w:rFonts w:ascii="Tahoma" w:hAnsi="Tahoma" w:cs="Tahoma"/>
          <w:bCs/>
          <w:sz w:val="20"/>
          <w:szCs w:val="20"/>
        </w:rPr>
      </w:pPr>
      <w:r>
        <w:rPr>
          <w:rFonts w:ascii="Tahoma" w:hAnsi="Tahoma" w:cs="Tahoma"/>
          <w:bCs/>
          <w:sz w:val="20"/>
          <w:szCs w:val="20"/>
        </w:rPr>
        <w:t>Conservation and Building</w:t>
      </w:r>
      <w:r w:rsidR="00D96A6B" w:rsidRPr="004F316E">
        <w:rPr>
          <w:rFonts w:ascii="Tahoma" w:hAnsi="Tahoma" w:cs="Tahoma"/>
          <w:bCs/>
          <w:sz w:val="20"/>
          <w:szCs w:val="20"/>
        </w:rPr>
        <w:t xml:space="preserve"> </w:t>
      </w:r>
    </w:p>
    <w:p w:rsidR="00D96A6B" w:rsidRPr="004F316E" w:rsidRDefault="00D96A6B" w:rsidP="002E02C7">
      <w:pPr>
        <w:spacing w:after="0" w:line="240" w:lineRule="auto"/>
        <w:ind w:left="567"/>
        <w:rPr>
          <w:rFonts w:ascii="Tahoma" w:hAnsi="Tahoma" w:cs="Tahoma"/>
          <w:bCs/>
          <w:sz w:val="20"/>
          <w:szCs w:val="20"/>
        </w:rPr>
      </w:pPr>
    </w:p>
    <w:p w:rsidR="00D96A6B" w:rsidRPr="004F316E" w:rsidRDefault="00A37BD8" w:rsidP="002E02C7">
      <w:pPr>
        <w:spacing w:after="0" w:line="240" w:lineRule="auto"/>
        <w:ind w:left="567"/>
        <w:rPr>
          <w:rFonts w:ascii="Tahoma" w:hAnsi="Tahoma" w:cs="Tahoma"/>
          <w:bCs/>
          <w:sz w:val="20"/>
          <w:szCs w:val="20"/>
        </w:rPr>
      </w:pPr>
      <w:r w:rsidRPr="004F316E">
        <w:rPr>
          <w:rFonts w:ascii="Tahoma" w:hAnsi="Tahoma" w:cs="Tahoma"/>
          <w:bCs/>
          <w:sz w:val="20"/>
          <w:szCs w:val="20"/>
        </w:rPr>
        <w:t>-----------------------------------------</w:t>
      </w:r>
    </w:p>
    <w:p w:rsidR="00D96A6B" w:rsidRPr="004F316E" w:rsidRDefault="00D96A6B" w:rsidP="002E02C7">
      <w:pPr>
        <w:spacing w:after="0" w:line="240" w:lineRule="auto"/>
        <w:ind w:left="567"/>
        <w:rPr>
          <w:rFonts w:ascii="Tahoma" w:hAnsi="Tahoma" w:cs="Tahoma"/>
          <w:bCs/>
          <w:sz w:val="20"/>
          <w:szCs w:val="20"/>
          <w:lang w:val="en-US"/>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w:t>
      </w:r>
      <w:r w:rsidR="004E6F7E">
        <w:rPr>
          <w:rFonts w:ascii="Tahoma" w:hAnsi="Tahoma" w:cs="Tahoma"/>
          <w:bCs/>
          <w:sz w:val="20"/>
          <w:szCs w:val="20"/>
          <w:lang w:val="en-US"/>
        </w:rPr>
        <w:t>Conservation and Building</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15 November 2013 16:37</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w:t>
      </w:r>
      <w:r w:rsidR="00052114">
        <w:rPr>
          <w:rFonts w:ascii="Tahoma" w:hAnsi="Tahoma" w:cs="Tahoma"/>
          <w:bCs/>
          <w:sz w:val="20"/>
          <w:szCs w:val="20"/>
          <w:lang w:val="en-US"/>
        </w:rPr>
        <w:t>Resident</w:t>
      </w:r>
      <w:r w:rsidRPr="004F316E">
        <w:rPr>
          <w:rFonts w:ascii="Tahoma" w:hAnsi="Tahoma" w:cs="Tahoma"/>
          <w:bCs/>
          <w:sz w:val="20"/>
          <w:szCs w:val="20"/>
          <w:lang w:val="en-US"/>
        </w:rPr>
        <w:t>'</w:t>
      </w:r>
      <w:r w:rsidRPr="004F316E">
        <w:rPr>
          <w:rFonts w:ascii="Tahoma" w:hAnsi="Tahoma" w:cs="Tahoma"/>
          <w:bCs/>
          <w:sz w:val="20"/>
          <w:szCs w:val="20"/>
          <w:lang w:val="en-US"/>
        </w:rPr>
        <w:br/>
      </w:r>
      <w:r w:rsidRPr="004F316E">
        <w:rPr>
          <w:rFonts w:ascii="Tahoma" w:hAnsi="Tahoma" w:cs="Tahoma"/>
          <w:b/>
          <w:bCs/>
          <w:sz w:val="20"/>
          <w:szCs w:val="20"/>
          <w:lang w:val="en-US"/>
        </w:rPr>
        <w:t>Cc:</w:t>
      </w:r>
      <w:r w:rsidRPr="004F316E">
        <w:rPr>
          <w:rFonts w:ascii="Tahoma" w:hAnsi="Tahoma" w:cs="Tahoma"/>
          <w:bCs/>
          <w:sz w:val="20"/>
          <w:szCs w:val="20"/>
          <w:lang w:val="en-US"/>
        </w:rPr>
        <w:t xml:space="preserve"> </w:t>
      </w:r>
      <w:r w:rsidR="004E6F7E">
        <w:rPr>
          <w:rFonts w:ascii="Tahoma" w:hAnsi="Tahoma" w:cs="Tahoma"/>
          <w:bCs/>
          <w:sz w:val="20"/>
          <w:szCs w:val="20"/>
          <w:lang w:val="en-US"/>
        </w:rPr>
        <w:t>Conservation and Building</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RE: FW0021 - Castle Mill - Badger Works etc.</w:t>
      </w:r>
    </w:p>
    <w:p w:rsidR="00D96A6B" w:rsidRPr="004F316E" w:rsidRDefault="00D96A6B" w:rsidP="002E02C7">
      <w:pPr>
        <w:spacing w:after="0" w:line="240" w:lineRule="auto"/>
        <w:ind w:left="567"/>
        <w:rPr>
          <w:rFonts w:ascii="Tahoma" w:hAnsi="Tahoma" w:cs="Tahoma"/>
          <w:bCs/>
          <w:sz w:val="20"/>
          <w:szCs w:val="20"/>
        </w:rPr>
      </w:pPr>
    </w:p>
    <w:p w:rsidR="00D96A6B" w:rsidRPr="004F316E" w:rsidRDefault="00D96A6B" w:rsidP="002E02C7">
      <w:pPr>
        <w:spacing w:after="0" w:line="240" w:lineRule="auto"/>
        <w:ind w:left="567"/>
        <w:rPr>
          <w:rFonts w:ascii="Tahoma" w:hAnsi="Tahoma" w:cs="Tahoma"/>
          <w:bCs/>
          <w:sz w:val="20"/>
          <w:szCs w:val="20"/>
        </w:rPr>
      </w:pPr>
      <w:r w:rsidRPr="004F316E">
        <w:rPr>
          <w:rFonts w:ascii="Tahoma" w:hAnsi="Tahoma" w:cs="Tahoma"/>
          <w:bCs/>
          <w:sz w:val="20"/>
          <w:szCs w:val="20"/>
        </w:rPr>
        <w:t xml:space="preserve">Dear </w:t>
      </w:r>
      <w:r w:rsidR="00052114">
        <w:rPr>
          <w:rFonts w:ascii="Tahoma" w:hAnsi="Tahoma" w:cs="Tahoma"/>
          <w:bCs/>
          <w:sz w:val="20"/>
          <w:szCs w:val="20"/>
        </w:rPr>
        <w:t>[Resident]</w:t>
      </w:r>
      <w:r w:rsidRPr="004F316E">
        <w:rPr>
          <w:rFonts w:ascii="Tahoma" w:hAnsi="Tahoma" w:cs="Tahoma"/>
          <w:bCs/>
          <w:sz w:val="20"/>
          <w:szCs w:val="20"/>
        </w:rPr>
        <w:t>,</w:t>
      </w:r>
    </w:p>
    <w:p w:rsidR="004E6F7E" w:rsidRDefault="004E6F7E" w:rsidP="002E02C7">
      <w:pPr>
        <w:spacing w:after="0" w:line="240" w:lineRule="auto"/>
        <w:ind w:left="567"/>
        <w:rPr>
          <w:rFonts w:ascii="Tahoma" w:hAnsi="Tahoma" w:cs="Tahoma"/>
          <w:bCs/>
          <w:sz w:val="20"/>
          <w:szCs w:val="20"/>
        </w:rPr>
      </w:pPr>
    </w:p>
    <w:p w:rsidR="00D96A6B" w:rsidRPr="004F316E" w:rsidRDefault="00D96A6B" w:rsidP="002E02C7">
      <w:pPr>
        <w:spacing w:after="0" w:line="240" w:lineRule="auto"/>
        <w:ind w:left="567"/>
        <w:rPr>
          <w:rFonts w:ascii="Tahoma" w:hAnsi="Tahoma" w:cs="Tahoma"/>
          <w:bCs/>
          <w:sz w:val="20"/>
          <w:szCs w:val="20"/>
        </w:rPr>
      </w:pPr>
      <w:r w:rsidRPr="004F316E">
        <w:rPr>
          <w:rFonts w:ascii="Tahoma" w:hAnsi="Tahoma" w:cs="Tahoma"/>
          <w:bCs/>
          <w:sz w:val="20"/>
          <w:szCs w:val="20"/>
        </w:rPr>
        <w:lastRenderedPageBreak/>
        <w:t>Comments below</w:t>
      </w:r>
    </w:p>
    <w:p w:rsidR="00D96A6B" w:rsidRPr="004F316E" w:rsidRDefault="00D96A6B" w:rsidP="002E02C7">
      <w:pPr>
        <w:spacing w:after="0" w:line="240" w:lineRule="auto"/>
        <w:ind w:left="567"/>
        <w:rPr>
          <w:rFonts w:ascii="Tahoma" w:hAnsi="Tahoma" w:cs="Tahoma"/>
          <w:bCs/>
          <w:sz w:val="20"/>
          <w:szCs w:val="20"/>
        </w:rPr>
      </w:pPr>
    </w:p>
    <w:p w:rsidR="00D96A6B" w:rsidRPr="004F316E" w:rsidRDefault="004E6F7E" w:rsidP="002E02C7">
      <w:pPr>
        <w:spacing w:after="0" w:line="240" w:lineRule="auto"/>
        <w:ind w:left="567"/>
        <w:rPr>
          <w:rFonts w:ascii="Tahoma" w:hAnsi="Tahoma" w:cs="Tahoma"/>
          <w:bCs/>
          <w:sz w:val="20"/>
          <w:szCs w:val="20"/>
        </w:rPr>
      </w:pPr>
      <w:r>
        <w:rPr>
          <w:rFonts w:ascii="Tahoma" w:hAnsi="Tahoma" w:cs="Tahoma"/>
          <w:bCs/>
          <w:sz w:val="20"/>
          <w:szCs w:val="20"/>
        </w:rPr>
        <w:t>Conservation and Building</w:t>
      </w:r>
      <w:r w:rsidR="00D96A6B" w:rsidRPr="004F316E">
        <w:rPr>
          <w:rFonts w:ascii="Tahoma" w:hAnsi="Tahoma" w:cs="Tahoma"/>
          <w:bCs/>
          <w:sz w:val="20"/>
          <w:szCs w:val="20"/>
        </w:rPr>
        <w:t xml:space="preserve"> </w:t>
      </w:r>
    </w:p>
    <w:p w:rsidR="00D96A6B" w:rsidRPr="004F316E" w:rsidRDefault="00A37BD8" w:rsidP="002E02C7">
      <w:pPr>
        <w:spacing w:after="0" w:line="240" w:lineRule="auto"/>
        <w:ind w:left="567"/>
        <w:rPr>
          <w:rFonts w:ascii="Tahoma" w:hAnsi="Tahoma" w:cs="Tahoma"/>
          <w:bCs/>
          <w:sz w:val="20"/>
          <w:szCs w:val="20"/>
        </w:rPr>
      </w:pPr>
      <w:r w:rsidRPr="004F316E">
        <w:rPr>
          <w:rFonts w:ascii="Tahoma" w:hAnsi="Tahoma" w:cs="Tahoma"/>
          <w:bCs/>
          <w:sz w:val="20"/>
          <w:szCs w:val="20"/>
        </w:rPr>
        <w:t>----------------------------------------</w:t>
      </w:r>
    </w:p>
    <w:p w:rsidR="004E6F7E" w:rsidRDefault="00D96A6B" w:rsidP="002E02C7">
      <w:pPr>
        <w:spacing w:after="0" w:line="240" w:lineRule="auto"/>
        <w:ind w:left="567"/>
        <w:rPr>
          <w:rFonts w:ascii="Tahoma" w:hAnsi="Tahoma" w:cs="Tahoma"/>
          <w:bCs/>
          <w:sz w:val="20"/>
          <w:szCs w:val="20"/>
          <w:lang w:val="en-US"/>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w:t>
      </w:r>
      <w:r w:rsidR="00052114">
        <w:rPr>
          <w:rFonts w:ascii="Tahoma" w:hAnsi="Tahoma" w:cs="Tahoma"/>
          <w:bCs/>
          <w:sz w:val="20"/>
          <w:szCs w:val="20"/>
          <w:lang w:val="en-US"/>
        </w:rPr>
        <w:t>Resident</w:t>
      </w:r>
      <w:r w:rsidRPr="004F316E">
        <w:rPr>
          <w:rFonts w:ascii="Tahoma" w:hAnsi="Tahoma" w:cs="Tahoma"/>
          <w:bCs/>
          <w:sz w:val="20"/>
          <w:szCs w:val="20"/>
          <w:lang w:val="en-US"/>
        </w:rPr>
        <w:t xml:space="preserve"> </w:t>
      </w:r>
    </w:p>
    <w:p w:rsidR="00D96A6B" w:rsidRPr="004F316E" w:rsidRDefault="00D96A6B" w:rsidP="002E02C7">
      <w:pPr>
        <w:spacing w:after="0" w:line="240" w:lineRule="auto"/>
        <w:ind w:left="567"/>
        <w:rPr>
          <w:rFonts w:ascii="Tahoma" w:hAnsi="Tahoma" w:cs="Tahoma"/>
          <w:bCs/>
          <w:sz w:val="20"/>
          <w:szCs w:val="20"/>
          <w:lang w:val="en-US"/>
        </w:rPr>
      </w:pPr>
      <w:r w:rsidRPr="004F316E">
        <w:rPr>
          <w:rFonts w:ascii="Tahoma" w:hAnsi="Tahoma" w:cs="Tahoma"/>
          <w:b/>
          <w:bCs/>
          <w:sz w:val="20"/>
          <w:szCs w:val="20"/>
          <w:lang w:val="en-US"/>
        </w:rPr>
        <w:t>Sent:</w:t>
      </w:r>
      <w:r w:rsidRPr="004F316E">
        <w:rPr>
          <w:rFonts w:ascii="Tahoma" w:hAnsi="Tahoma" w:cs="Tahoma"/>
          <w:bCs/>
          <w:sz w:val="20"/>
          <w:szCs w:val="20"/>
          <w:lang w:val="en-US"/>
        </w:rPr>
        <w:t xml:space="preserve"> 15 November 2013 16:29</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w:t>
      </w:r>
      <w:r w:rsidR="004E6F7E">
        <w:rPr>
          <w:rFonts w:ascii="Tahoma" w:hAnsi="Tahoma" w:cs="Tahoma"/>
          <w:bCs/>
          <w:sz w:val="20"/>
          <w:szCs w:val="20"/>
          <w:lang w:val="en-US"/>
        </w:rPr>
        <w:t>Conservation and Building</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RE: FW0021 - Castle Mill - Badger Works etc.</w:t>
      </w:r>
    </w:p>
    <w:p w:rsidR="00D96A6B" w:rsidRPr="004F316E" w:rsidRDefault="00D96A6B" w:rsidP="002E02C7">
      <w:pPr>
        <w:spacing w:after="0" w:line="240" w:lineRule="auto"/>
        <w:ind w:left="567"/>
        <w:rPr>
          <w:rFonts w:ascii="Tahoma" w:hAnsi="Tahoma" w:cs="Tahoma"/>
          <w:bCs/>
          <w:sz w:val="20"/>
          <w:szCs w:val="20"/>
        </w:rPr>
      </w:pPr>
    </w:p>
    <w:p w:rsidR="00D96A6B" w:rsidRPr="004F316E" w:rsidRDefault="00D96A6B" w:rsidP="002B35EC">
      <w:pPr>
        <w:spacing w:after="0" w:line="240" w:lineRule="auto"/>
        <w:ind w:left="567"/>
        <w:jc w:val="both"/>
        <w:rPr>
          <w:rFonts w:ascii="Tahoma" w:hAnsi="Tahoma" w:cs="Tahoma"/>
          <w:bCs/>
          <w:sz w:val="20"/>
          <w:szCs w:val="20"/>
        </w:rPr>
      </w:pPr>
      <w:r w:rsidRPr="004F316E">
        <w:rPr>
          <w:rFonts w:ascii="Tahoma" w:hAnsi="Tahoma" w:cs="Tahoma"/>
          <w:bCs/>
          <w:sz w:val="20"/>
          <w:szCs w:val="20"/>
        </w:rPr>
        <w:t>Thanks</w:t>
      </w:r>
      <w:r w:rsidR="004E6F7E">
        <w:rPr>
          <w:rFonts w:ascii="Tahoma" w:hAnsi="Tahoma" w:cs="Tahoma"/>
          <w:bCs/>
          <w:sz w:val="20"/>
          <w:szCs w:val="20"/>
        </w:rPr>
        <w:t xml:space="preserve"> [</w:t>
      </w:r>
      <w:r w:rsidR="004E6F7E">
        <w:rPr>
          <w:rFonts w:ascii="Tahoma" w:hAnsi="Tahoma" w:cs="Tahoma"/>
          <w:bCs/>
          <w:sz w:val="20"/>
          <w:szCs w:val="20"/>
          <w:lang w:val="en-US"/>
        </w:rPr>
        <w:t>Conservation and Building]</w:t>
      </w:r>
      <w:r w:rsidRPr="004F316E">
        <w:rPr>
          <w:rFonts w:ascii="Tahoma" w:hAnsi="Tahoma" w:cs="Tahoma"/>
          <w:bCs/>
          <w:sz w:val="20"/>
          <w:szCs w:val="20"/>
        </w:rPr>
        <w:t>. So good to get some positive info …A few bits missing/queried? And no other email through? I have attached the schedule of work again</w:t>
      </w:r>
    </w:p>
    <w:p w:rsidR="002E02C7" w:rsidRPr="004F316E" w:rsidRDefault="002E02C7" w:rsidP="002B35EC">
      <w:pPr>
        <w:spacing w:after="0" w:line="240" w:lineRule="auto"/>
        <w:ind w:left="567"/>
        <w:jc w:val="both"/>
        <w:rPr>
          <w:rFonts w:ascii="Tahoma" w:hAnsi="Tahoma" w:cs="Tahoma"/>
          <w:bCs/>
          <w:sz w:val="20"/>
          <w:szCs w:val="20"/>
        </w:rPr>
      </w:pPr>
    </w:p>
    <w:p w:rsidR="00D96A6B" w:rsidRPr="004F316E" w:rsidRDefault="00D96A6B" w:rsidP="002B35EC">
      <w:pPr>
        <w:spacing w:after="0" w:line="240" w:lineRule="auto"/>
        <w:ind w:left="567"/>
        <w:jc w:val="both"/>
        <w:rPr>
          <w:rFonts w:ascii="Tahoma" w:hAnsi="Tahoma" w:cs="Tahoma"/>
          <w:bCs/>
          <w:sz w:val="20"/>
          <w:szCs w:val="20"/>
        </w:rPr>
      </w:pPr>
      <w:r w:rsidRPr="004F316E">
        <w:rPr>
          <w:rFonts w:ascii="Tahoma" w:hAnsi="Tahoma" w:cs="Tahoma"/>
          <w:bCs/>
          <w:sz w:val="20"/>
          <w:szCs w:val="20"/>
        </w:rPr>
        <w:t>Presumably the retaining wall is for your bit of the badger run on our land below your fencing, continuing on from the slabs? Yes.</w:t>
      </w:r>
    </w:p>
    <w:p w:rsidR="002E02C7" w:rsidRPr="004F316E" w:rsidRDefault="002E02C7" w:rsidP="002B35EC">
      <w:pPr>
        <w:spacing w:after="0" w:line="240" w:lineRule="auto"/>
        <w:ind w:left="567"/>
        <w:jc w:val="both"/>
        <w:rPr>
          <w:rFonts w:ascii="Tahoma" w:hAnsi="Tahoma" w:cs="Tahoma"/>
          <w:bCs/>
          <w:sz w:val="20"/>
          <w:szCs w:val="20"/>
        </w:rPr>
      </w:pPr>
    </w:p>
    <w:p w:rsidR="00D96A6B" w:rsidRPr="004F316E" w:rsidRDefault="00D96A6B" w:rsidP="002B35EC">
      <w:pPr>
        <w:spacing w:after="0" w:line="240" w:lineRule="auto"/>
        <w:ind w:left="567"/>
        <w:jc w:val="both"/>
        <w:rPr>
          <w:rFonts w:ascii="Tahoma" w:hAnsi="Tahoma" w:cs="Tahoma"/>
          <w:bCs/>
          <w:sz w:val="20"/>
          <w:szCs w:val="20"/>
        </w:rPr>
      </w:pPr>
      <w:r w:rsidRPr="004F316E">
        <w:rPr>
          <w:rFonts w:ascii="Tahoma" w:hAnsi="Tahoma" w:cs="Tahoma"/>
          <w:bCs/>
          <w:sz w:val="20"/>
          <w:szCs w:val="20"/>
        </w:rPr>
        <w:t xml:space="preserve">No info attached form </w:t>
      </w:r>
      <w:r w:rsidR="004E6F7E">
        <w:rPr>
          <w:rFonts w:ascii="Tahoma" w:hAnsi="Tahoma" w:cs="Tahoma"/>
          <w:bCs/>
          <w:sz w:val="20"/>
          <w:szCs w:val="20"/>
        </w:rPr>
        <w:t>[</w:t>
      </w:r>
      <w:r w:rsidR="004E6F7E" w:rsidRPr="004F316E">
        <w:rPr>
          <w:rFonts w:ascii="Tahoma" w:hAnsi="Tahoma" w:cs="Tahoma"/>
          <w:bCs/>
          <w:sz w:val="20"/>
          <w:szCs w:val="20"/>
        </w:rPr>
        <w:t>Asset &amp; Space Management]</w:t>
      </w:r>
      <w:r w:rsidR="004E6F7E">
        <w:rPr>
          <w:rFonts w:ascii="Tahoma" w:hAnsi="Tahoma" w:cs="Tahoma"/>
          <w:bCs/>
          <w:sz w:val="20"/>
          <w:szCs w:val="20"/>
        </w:rPr>
        <w:t xml:space="preserve"> </w:t>
      </w:r>
      <w:r w:rsidRPr="004F316E">
        <w:rPr>
          <w:rFonts w:ascii="Tahoma" w:hAnsi="Tahoma" w:cs="Tahoma"/>
          <w:bCs/>
          <w:sz w:val="20"/>
          <w:szCs w:val="20"/>
        </w:rPr>
        <w:t xml:space="preserve">re clearance of plots 160-162 and planting. I have suggested that </w:t>
      </w:r>
      <w:r w:rsidR="004E6F7E">
        <w:rPr>
          <w:rFonts w:ascii="Tahoma" w:hAnsi="Tahoma" w:cs="Tahoma"/>
          <w:bCs/>
          <w:sz w:val="20"/>
          <w:szCs w:val="20"/>
        </w:rPr>
        <w:t>[</w:t>
      </w:r>
      <w:r w:rsidR="004E6F7E" w:rsidRPr="004F316E">
        <w:rPr>
          <w:rFonts w:ascii="Tahoma" w:hAnsi="Tahoma" w:cs="Tahoma"/>
          <w:bCs/>
          <w:sz w:val="20"/>
          <w:szCs w:val="20"/>
        </w:rPr>
        <w:t>Asset &amp; Space Management</w:t>
      </w:r>
      <w:r w:rsidR="004E6F7E">
        <w:rPr>
          <w:rFonts w:ascii="Tahoma" w:hAnsi="Tahoma" w:cs="Tahoma"/>
          <w:bCs/>
          <w:sz w:val="20"/>
          <w:szCs w:val="20"/>
        </w:rPr>
        <w:t>]</w:t>
      </w:r>
      <w:r w:rsidR="004E6F7E" w:rsidRPr="004F316E">
        <w:rPr>
          <w:rFonts w:ascii="Tahoma" w:hAnsi="Tahoma" w:cs="Tahoma"/>
          <w:bCs/>
          <w:sz w:val="20"/>
          <w:szCs w:val="20"/>
        </w:rPr>
        <w:t xml:space="preserve"> </w:t>
      </w:r>
      <w:r w:rsidRPr="004F316E">
        <w:rPr>
          <w:rFonts w:ascii="Tahoma" w:hAnsi="Tahoma" w:cs="Tahoma"/>
          <w:bCs/>
          <w:sz w:val="20"/>
          <w:szCs w:val="20"/>
        </w:rPr>
        <w:t xml:space="preserve">works up a planting plan with you. </w:t>
      </w:r>
      <w:r w:rsidR="004E6F7E">
        <w:rPr>
          <w:rFonts w:ascii="Tahoma" w:hAnsi="Tahoma" w:cs="Tahoma"/>
          <w:bCs/>
          <w:sz w:val="20"/>
          <w:szCs w:val="20"/>
        </w:rPr>
        <w:t>[</w:t>
      </w:r>
      <w:r w:rsidR="004E6F7E" w:rsidRPr="004F316E">
        <w:rPr>
          <w:rFonts w:ascii="Tahoma" w:hAnsi="Tahoma" w:cs="Tahoma"/>
          <w:bCs/>
          <w:sz w:val="20"/>
          <w:szCs w:val="20"/>
        </w:rPr>
        <w:t>Asset &amp; Space Management</w:t>
      </w:r>
      <w:r w:rsidR="004E6F7E">
        <w:rPr>
          <w:rFonts w:ascii="Tahoma" w:hAnsi="Tahoma" w:cs="Tahoma"/>
          <w:bCs/>
          <w:sz w:val="20"/>
          <w:szCs w:val="20"/>
        </w:rPr>
        <w:t>]</w:t>
      </w:r>
      <w:r w:rsidR="004E6F7E" w:rsidRPr="004F316E">
        <w:rPr>
          <w:rFonts w:ascii="Tahoma" w:hAnsi="Tahoma" w:cs="Tahoma"/>
          <w:bCs/>
          <w:sz w:val="20"/>
          <w:szCs w:val="20"/>
        </w:rPr>
        <w:t xml:space="preserve"> </w:t>
      </w:r>
      <w:r w:rsidRPr="004F316E">
        <w:rPr>
          <w:rFonts w:ascii="Tahoma" w:hAnsi="Tahoma" w:cs="Tahoma"/>
          <w:bCs/>
          <w:sz w:val="20"/>
          <w:szCs w:val="20"/>
        </w:rPr>
        <w:t>has just provided us with an indicative price based on counting up the number of trees shown on the plan. Otherwise I will be seconding guessing what you want. We have asked him to allow for clearing the fencing etc round the redundant plots.</w:t>
      </w:r>
    </w:p>
    <w:p w:rsidR="002E02C7" w:rsidRPr="004F316E" w:rsidRDefault="002E02C7" w:rsidP="002B35EC">
      <w:pPr>
        <w:spacing w:after="0" w:line="240" w:lineRule="auto"/>
        <w:ind w:left="567"/>
        <w:jc w:val="both"/>
        <w:rPr>
          <w:rFonts w:ascii="Tahoma" w:hAnsi="Tahoma" w:cs="Tahoma"/>
          <w:bCs/>
          <w:sz w:val="20"/>
          <w:szCs w:val="20"/>
        </w:rPr>
      </w:pPr>
    </w:p>
    <w:p w:rsidR="00D96A6B" w:rsidRDefault="00D96A6B" w:rsidP="002B35EC">
      <w:pPr>
        <w:spacing w:after="0" w:line="240" w:lineRule="auto"/>
        <w:ind w:left="567"/>
        <w:jc w:val="both"/>
        <w:rPr>
          <w:rFonts w:ascii="Tahoma" w:hAnsi="Tahoma" w:cs="Tahoma"/>
          <w:bCs/>
          <w:sz w:val="20"/>
          <w:szCs w:val="20"/>
        </w:rPr>
      </w:pPr>
      <w:r w:rsidRPr="004F316E">
        <w:rPr>
          <w:rFonts w:ascii="Tahoma" w:hAnsi="Tahoma" w:cs="Tahoma"/>
          <w:bCs/>
          <w:sz w:val="20"/>
          <w:szCs w:val="20"/>
        </w:rPr>
        <w:t xml:space="preserve">No info re plan for badger fencing.  This land is still in our lease as designated allotment land but obviously cannot be used a such at the moment ….without some info cannot send Environment agency to check if we need any permissions. I have checked with </w:t>
      </w:r>
      <w:r w:rsidR="004E6F7E">
        <w:rPr>
          <w:rFonts w:ascii="Tahoma" w:hAnsi="Tahoma" w:cs="Tahoma"/>
          <w:bCs/>
          <w:sz w:val="20"/>
          <w:szCs w:val="20"/>
        </w:rPr>
        <w:t xml:space="preserve">[Parks Supervisor] </w:t>
      </w:r>
      <w:r w:rsidRPr="004F316E">
        <w:rPr>
          <w:rFonts w:ascii="Tahoma" w:hAnsi="Tahoma" w:cs="Tahoma"/>
          <w:bCs/>
          <w:sz w:val="20"/>
          <w:szCs w:val="20"/>
        </w:rPr>
        <w:t>from Parks and he see no problem.  No we haven’t drawn this on plan yet – we have just asked the contractor to price for 20m of fencing – see last item.</w:t>
      </w:r>
    </w:p>
    <w:p w:rsidR="004E6F7E" w:rsidRPr="004F316E" w:rsidRDefault="004E6F7E" w:rsidP="002B35EC">
      <w:pPr>
        <w:spacing w:after="0" w:line="240" w:lineRule="auto"/>
        <w:ind w:left="567"/>
        <w:jc w:val="both"/>
        <w:rPr>
          <w:rFonts w:ascii="Tahoma" w:hAnsi="Tahoma" w:cs="Tahoma"/>
          <w:bCs/>
          <w:sz w:val="20"/>
          <w:szCs w:val="20"/>
        </w:rPr>
      </w:pPr>
    </w:p>
    <w:p w:rsidR="00D96A6B" w:rsidRPr="004F316E" w:rsidRDefault="00D96A6B" w:rsidP="002B35EC">
      <w:pPr>
        <w:spacing w:after="0" w:line="240" w:lineRule="auto"/>
        <w:ind w:left="567"/>
        <w:jc w:val="both"/>
        <w:rPr>
          <w:rFonts w:ascii="Tahoma" w:hAnsi="Tahoma" w:cs="Tahoma"/>
          <w:bCs/>
          <w:sz w:val="20"/>
          <w:szCs w:val="20"/>
        </w:rPr>
      </w:pPr>
      <w:r w:rsidRPr="004F316E">
        <w:rPr>
          <w:rFonts w:ascii="Tahoma" w:hAnsi="Tahoma" w:cs="Tahoma"/>
          <w:bCs/>
          <w:sz w:val="20"/>
          <w:szCs w:val="20"/>
        </w:rPr>
        <w:t>There is a large double gate in the fencing through to Badger land so will not need to remove fencing for access but I will need to open and a committee member will need to be on site for any work.</w:t>
      </w:r>
    </w:p>
    <w:p w:rsidR="00D96A6B" w:rsidRPr="004F316E" w:rsidRDefault="00D96A6B" w:rsidP="002E02C7">
      <w:pPr>
        <w:spacing w:after="0" w:line="240" w:lineRule="auto"/>
        <w:ind w:left="567"/>
        <w:rPr>
          <w:rFonts w:ascii="Tahoma" w:hAnsi="Tahoma" w:cs="Tahoma"/>
          <w:bCs/>
          <w:sz w:val="20"/>
          <w:szCs w:val="20"/>
        </w:rPr>
      </w:pPr>
    </w:p>
    <w:p w:rsidR="00D96A6B" w:rsidRPr="004F316E" w:rsidRDefault="00052114" w:rsidP="002E02C7">
      <w:pPr>
        <w:spacing w:after="0" w:line="240" w:lineRule="auto"/>
        <w:ind w:left="567"/>
        <w:rPr>
          <w:rFonts w:ascii="Tahoma" w:hAnsi="Tahoma" w:cs="Tahoma"/>
          <w:bCs/>
          <w:sz w:val="20"/>
          <w:szCs w:val="20"/>
        </w:rPr>
      </w:pPr>
      <w:r>
        <w:rPr>
          <w:rFonts w:ascii="Tahoma" w:hAnsi="Tahoma" w:cs="Tahoma"/>
          <w:bCs/>
          <w:sz w:val="20"/>
          <w:szCs w:val="20"/>
        </w:rPr>
        <w:t>[Resident]</w:t>
      </w:r>
    </w:p>
    <w:p w:rsidR="00D96A6B" w:rsidRPr="004F316E" w:rsidRDefault="00A37BD8" w:rsidP="002E02C7">
      <w:pPr>
        <w:spacing w:after="0" w:line="240" w:lineRule="auto"/>
        <w:ind w:left="567"/>
        <w:rPr>
          <w:rFonts w:ascii="Tahoma" w:hAnsi="Tahoma" w:cs="Tahoma"/>
          <w:bCs/>
          <w:sz w:val="20"/>
          <w:szCs w:val="20"/>
        </w:rPr>
      </w:pPr>
      <w:r w:rsidRPr="004F316E">
        <w:rPr>
          <w:rFonts w:ascii="Tahoma" w:hAnsi="Tahoma" w:cs="Tahoma"/>
          <w:bCs/>
          <w:sz w:val="20"/>
          <w:szCs w:val="20"/>
        </w:rPr>
        <w:t>---------------------------------------------</w:t>
      </w:r>
    </w:p>
    <w:p w:rsidR="004E6F7E" w:rsidRPr="004F316E" w:rsidRDefault="00D96A6B" w:rsidP="004E6F7E">
      <w:pPr>
        <w:spacing w:after="0" w:line="240" w:lineRule="auto"/>
        <w:ind w:left="567"/>
        <w:rPr>
          <w:rFonts w:ascii="Tahoma" w:hAnsi="Tahoma" w:cs="Tahoma"/>
          <w:bCs/>
          <w:sz w:val="20"/>
          <w:szCs w:val="20"/>
        </w:rPr>
      </w:pPr>
      <w:r w:rsidRPr="00911250">
        <w:rPr>
          <w:rFonts w:ascii="Tahoma" w:hAnsi="Tahoma" w:cs="Tahoma"/>
          <w:sz w:val="20"/>
          <w:szCs w:val="20"/>
        </w:rPr>
        <w:t xml:space="preserve">From: </w:t>
      </w:r>
      <w:r w:rsidR="004E6F7E">
        <w:rPr>
          <w:rFonts w:ascii="Tahoma" w:hAnsi="Tahoma" w:cs="Tahoma"/>
          <w:sz w:val="20"/>
          <w:szCs w:val="20"/>
        </w:rPr>
        <w:t xml:space="preserve">Conservation and Building </w:t>
      </w:r>
      <w:r w:rsidRPr="00911250">
        <w:rPr>
          <w:rFonts w:ascii="Tahoma" w:hAnsi="Tahoma" w:cs="Tahoma"/>
          <w:sz w:val="20"/>
          <w:szCs w:val="20"/>
        </w:rPr>
        <w:br/>
        <w:t>Se</w:t>
      </w:r>
      <w:r w:rsidR="004E6F7E">
        <w:rPr>
          <w:rFonts w:ascii="Tahoma" w:hAnsi="Tahoma" w:cs="Tahoma"/>
          <w:sz w:val="20"/>
          <w:szCs w:val="20"/>
        </w:rPr>
        <w:t>nt: 15 November 2013 15:44</w:t>
      </w:r>
      <w:r w:rsidR="004E6F7E">
        <w:rPr>
          <w:rFonts w:ascii="Tahoma" w:hAnsi="Tahoma" w:cs="Tahoma"/>
          <w:sz w:val="20"/>
          <w:szCs w:val="20"/>
        </w:rPr>
        <w:br/>
        <w:t xml:space="preserve">To: </w:t>
      </w:r>
      <w:r w:rsidR="00052114">
        <w:rPr>
          <w:rFonts w:ascii="Tahoma" w:hAnsi="Tahoma" w:cs="Tahoma"/>
          <w:sz w:val="20"/>
          <w:szCs w:val="20"/>
        </w:rPr>
        <w:t>Resident</w:t>
      </w:r>
      <w:r w:rsidRPr="00911250">
        <w:rPr>
          <w:rFonts w:ascii="Tahoma" w:hAnsi="Tahoma" w:cs="Tahoma"/>
          <w:sz w:val="20"/>
          <w:szCs w:val="20"/>
        </w:rPr>
        <w:br/>
        <w:t xml:space="preserve">Cc: </w:t>
      </w:r>
      <w:r w:rsidR="004E6F7E">
        <w:rPr>
          <w:rFonts w:ascii="Tahoma" w:hAnsi="Tahoma" w:cs="Tahoma"/>
          <w:bCs/>
          <w:sz w:val="20"/>
          <w:szCs w:val="20"/>
        </w:rPr>
        <w:t>Conservation and Building</w:t>
      </w:r>
      <w:r w:rsidR="004E6F7E" w:rsidRPr="004F316E">
        <w:rPr>
          <w:rFonts w:ascii="Tahoma" w:hAnsi="Tahoma" w:cs="Tahoma"/>
          <w:bCs/>
          <w:sz w:val="20"/>
          <w:szCs w:val="20"/>
        </w:rPr>
        <w:t xml:space="preserve"> </w:t>
      </w:r>
    </w:p>
    <w:p w:rsidR="00D96A6B" w:rsidRPr="00911250" w:rsidRDefault="00D96A6B" w:rsidP="00911250">
      <w:pPr>
        <w:pStyle w:val="ListParagraph"/>
        <w:tabs>
          <w:tab w:val="left" w:pos="3615"/>
        </w:tabs>
        <w:spacing w:after="200" w:line="276" w:lineRule="auto"/>
        <w:ind w:left="567"/>
        <w:contextualSpacing/>
        <w:rPr>
          <w:rFonts w:ascii="Tahoma" w:hAnsi="Tahoma" w:cs="Tahoma"/>
          <w:sz w:val="20"/>
          <w:szCs w:val="20"/>
          <w:lang w:eastAsia="en-US"/>
        </w:rPr>
      </w:pPr>
      <w:r w:rsidRPr="00911250">
        <w:rPr>
          <w:rFonts w:ascii="Tahoma" w:hAnsi="Tahoma" w:cs="Tahoma"/>
          <w:sz w:val="20"/>
          <w:szCs w:val="20"/>
          <w:lang w:eastAsia="en-US"/>
        </w:rPr>
        <w:t>Subject: FW: FW0021 - Castle Mill - Badger Works etc.</w:t>
      </w:r>
    </w:p>
    <w:p w:rsidR="00D96A6B" w:rsidRPr="00911250" w:rsidRDefault="00D96A6B" w:rsidP="00911250">
      <w:pPr>
        <w:pStyle w:val="ListParagraph"/>
        <w:tabs>
          <w:tab w:val="left" w:pos="3615"/>
        </w:tabs>
        <w:spacing w:after="200" w:line="276" w:lineRule="auto"/>
        <w:ind w:left="567"/>
        <w:contextualSpacing/>
        <w:rPr>
          <w:rFonts w:ascii="Tahoma" w:hAnsi="Tahoma" w:cs="Tahoma"/>
          <w:sz w:val="20"/>
          <w:szCs w:val="20"/>
          <w:lang w:eastAsia="en-US"/>
        </w:rPr>
      </w:pPr>
    </w:p>
    <w:p w:rsidR="00D96A6B" w:rsidRPr="00911250" w:rsidRDefault="00D96A6B" w:rsidP="00911250">
      <w:pPr>
        <w:pStyle w:val="ListParagraph"/>
        <w:tabs>
          <w:tab w:val="left" w:pos="3615"/>
        </w:tabs>
        <w:spacing w:after="200" w:line="276" w:lineRule="auto"/>
        <w:ind w:left="567"/>
        <w:contextualSpacing/>
        <w:rPr>
          <w:rFonts w:ascii="Tahoma" w:hAnsi="Tahoma" w:cs="Tahoma"/>
          <w:sz w:val="20"/>
          <w:szCs w:val="20"/>
          <w:lang w:eastAsia="en-US"/>
        </w:rPr>
      </w:pPr>
      <w:r w:rsidRPr="00911250">
        <w:rPr>
          <w:rFonts w:ascii="Tahoma" w:hAnsi="Tahoma" w:cs="Tahoma"/>
          <w:sz w:val="20"/>
          <w:szCs w:val="20"/>
          <w:lang w:eastAsia="en-US"/>
        </w:rPr>
        <w:t xml:space="preserve">Dear </w:t>
      </w:r>
      <w:r w:rsidR="00052114">
        <w:rPr>
          <w:rFonts w:ascii="Tahoma" w:hAnsi="Tahoma" w:cs="Tahoma"/>
          <w:sz w:val="20"/>
          <w:szCs w:val="20"/>
          <w:lang w:eastAsia="en-US"/>
        </w:rPr>
        <w:t>[Resident]</w:t>
      </w:r>
      <w:r w:rsidRPr="00911250">
        <w:rPr>
          <w:rFonts w:ascii="Tahoma" w:hAnsi="Tahoma" w:cs="Tahoma"/>
          <w:sz w:val="20"/>
          <w:szCs w:val="20"/>
          <w:lang w:eastAsia="en-US"/>
        </w:rPr>
        <w:t>,</w:t>
      </w:r>
    </w:p>
    <w:p w:rsidR="00D96A6B" w:rsidRPr="00911250" w:rsidRDefault="00D96A6B" w:rsidP="004E6F7E">
      <w:pPr>
        <w:spacing w:after="0" w:line="240" w:lineRule="auto"/>
        <w:ind w:left="567"/>
        <w:rPr>
          <w:rFonts w:ascii="Tahoma" w:hAnsi="Tahoma" w:cs="Tahoma"/>
          <w:sz w:val="20"/>
          <w:szCs w:val="20"/>
        </w:rPr>
      </w:pPr>
      <w:r w:rsidRPr="00911250">
        <w:rPr>
          <w:rFonts w:ascii="Tahoma" w:hAnsi="Tahoma" w:cs="Tahoma"/>
          <w:sz w:val="20"/>
          <w:szCs w:val="20"/>
        </w:rPr>
        <w:t xml:space="preserve">This is the list of works to be carried out. Please note, when </w:t>
      </w:r>
      <w:r w:rsidR="004E6F7E">
        <w:rPr>
          <w:rFonts w:ascii="Tahoma" w:hAnsi="Tahoma" w:cs="Tahoma"/>
          <w:sz w:val="20"/>
          <w:szCs w:val="20"/>
        </w:rPr>
        <w:t>[</w:t>
      </w:r>
      <w:r w:rsidR="004E6F7E">
        <w:rPr>
          <w:rFonts w:ascii="Tahoma" w:hAnsi="Tahoma" w:cs="Tahoma"/>
          <w:bCs/>
          <w:sz w:val="20"/>
          <w:szCs w:val="20"/>
        </w:rPr>
        <w:t>Conservation and Building]</w:t>
      </w:r>
      <w:r w:rsidR="004E6F7E" w:rsidRPr="004F316E">
        <w:rPr>
          <w:rFonts w:ascii="Tahoma" w:hAnsi="Tahoma" w:cs="Tahoma"/>
          <w:bCs/>
          <w:sz w:val="20"/>
          <w:szCs w:val="20"/>
        </w:rPr>
        <w:t xml:space="preserve"> </w:t>
      </w:r>
      <w:r w:rsidRPr="00911250">
        <w:rPr>
          <w:rFonts w:ascii="Tahoma" w:hAnsi="Tahoma" w:cs="Tahoma"/>
          <w:sz w:val="20"/>
          <w:szCs w:val="20"/>
        </w:rPr>
        <w:t>went on site, he noted that one end of the badger run – constructed during Phase 1 was falling away (this is the section with the paving slabs which are leant against the bank). There is a cost in the schedule to reinforce this section. We think we can do this work from our side.</w:t>
      </w:r>
    </w:p>
    <w:p w:rsidR="002E02C7" w:rsidRPr="00911250" w:rsidRDefault="002E02C7" w:rsidP="00911250">
      <w:pPr>
        <w:pStyle w:val="ListParagraph"/>
        <w:tabs>
          <w:tab w:val="left" w:pos="3615"/>
        </w:tabs>
        <w:spacing w:after="200" w:line="276" w:lineRule="auto"/>
        <w:ind w:left="567"/>
        <w:contextualSpacing/>
        <w:rPr>
          <w:rFonts w:ascii="Tahoma" w:hAnsi="Tahoma" w:cs="Tahoma"/>
          <w:sz w:val="20"/>
          <w:szCs w:val="20"/>
          <w:lang w:eastAsia="en-US"/>
        </w:rPr>
      </w:pPr>
    </w:p>
    <w:p w:rsidR="00D96A6B" w:rsidRPr="00911250" w:rsidRDefault="00D96A6B" w:rsidP="00911250">
      <w:pPr>
        <w:pStyle w:val="ListParagraph"/>
        <w:tabs>
          <w:tab w:val="left" w:pos="3615"/>
        </w:tabs>
        <w:spacing w:after="200" w:line="276" w:lineRule="auto"/>
        <w:ind w:left="567"/>
        <w:contextualSpacing/>
        <w:rPr>
          <w:rFonts w:ascii="Tahoma" w:hAnsi="Tahoma" w:cs="Tahoma"/>
          <w:sz w:val="20"/>
          <w:szCs w:val="20"/>
          <w:lang w:eastAsia="en-US"/>
        </w:rPr>
      </w:pPr>
      <w:r w:rsidRPr="00911250">
        <w:rPr>
          <w:rFonts w:ascii="Tahoma" w:hAnsi="Tahoma" w:cs="Tahoma"/>
          <w:sz w:val="20"/>
          <w:szCs w:val="20"/>
          <w:lang w:eastAsia="en-US"/>
        </w:rPr>
        <w:t>The contractors will, however, need access to the allotment to install the new supports for the water butts. They would also like access into the badger run from your side to get machinery into the run. This would involve taking out a section of fence, reinstating – all within one day, then once the work is complete, taking the machine out the same way.</w:t>
      </w:r>
    </w:p>
    <w:p w:rsidR="002E02C7" w:rsidRPr="00911250" w:rsidRDefault="002E02C7" w:rsidP="00911250">
      <w:pPr>
        <w:pStyle w:val="ListParagraph"/>
        <w:tabs>
          <w:tab w:val="left" w:pos="3615"/>
        </w:tabs>
        <w:spacing w:after="200" w:line="276" w:lineRule="auto"/>
        <w:ind w:left="567"/>
        <w:contextualSpacing/>
        <w:rPr>
          <w:rFonts w:ascii="Tahoma" w:hAnsi="Tahoma" w:cs="Tahoma"/>
          <w:sz w:val="20"/>
          <w:szCs w:val="20"/>
          <w:lang w:eastAsia="en-US"/>
        </w:rPr>
      </w:pPr>
    </w:p>
    <w:p w:rsidR="00D96A6B" w:rsidRPr="00911250" w:rsidRDefault="00D96A6B" w:rsidP="00911250">
      <w:pPr>
        <w:pStyle w:val="ListParagraph"/>
        <w:tabs>
          <w:tab w:val="left" w:pos="3615"/>
        </w:tabs>
        <w:spacing w:after="200" w:line="276" w:lineRule="auto"/>
        <w:ind w:left="567"/>
        <w:contextualSpacing/>
        <w:rPr>
          <w:rFonts w:ascii="Tahoma" w:hAnsi="Tahoma" w:cs="Tahoma"/>
          <w:sz w:val="20"/>
          <w:szCs w:val="20"/>
          <w:lang w:eastAsia="en-US"/>
        </w:rPr>
      </w:pPr>
      <w:r w:rsidRPr="00911250">
        <w:rPr>
          <w:rFonts w:ascii="Tahoma" w:hAnsi="Tahoma" w:cs="Tahoma"/>
          <w:sz w:val="20"/>
          <w:szCs w:val="20"/>
          <w:lang w:eastAsia="en-US"/>
        </w:rPr>
        <w:t xml:space="preserve">You will see we have allowed a notional run of fence, to go along the riverbank on the fenced off section of land. This was proposed, to deter badger from swimming around the corner. We will need to determine whether any permissions will be required – from the environment agency. We would prefer that any request for permission was made by the </w:t>
      </w:r>
      <w:r w:rsidRPr="00911250">
        <w:rPr>
          <w:rFonts w:ascii="Tahoma" w:hAnsi="Tahoma" w:cs="Tahoma"/>
          <w:sz w:val="20"/>
          <w:szCs w:val="20"/>
          <w:lang w:eastAsia="en-US"/>
        </w:rPr>
        <w:lastRenderedPageBreak/>
        <w:t>allotment holders rather than by the University – although we would pay for the work and any costs. I will let you have more information when we have looked into the issue.</w:t>
      </w:r>
    </w:p>
    <w:p w:rsidR="002E02C7" w:rsidRPr="00911250" w:rsidRDefault="002E02C7" w:rsidP="00911250">
      <w:pPr>
        <w:pStyle w:val="ListParagraph"/>
        <w:tabs>
          <w:tab w:val="left" w:pos="3615"/>
        </w:tabs>
        <w:spacing w:after="200" w:line="276" w:lineRule="auto"/>
        <w:ind w:left="567"/>
        <w:contextualSpacing/>
        <w:rPr>
          <w:rFonts w:ascii="Tahoma" w:hAnsi="Tahoma" w:cs="Tahoma"/>
          <w:sz w:val="20"/>
          <w:szCs w:val="20"/>
          <w:lang w:eastAsia="en-US"/>
        </w:rPr>
      </w:pPr>
    </w:p>
    <w:p w:rsidR="00D96A6B" w:rsidRPr="00911250" w:rsidRDefault="00D96A6B" w:rsidP="00911250">
      <w:pPr>
        <w:pStyle w:val="ListParagraph"/>
        <w:tabs>
          <w:tab w:val="left" w:pos="3615"/>
        </w:tabs>
        <w:spacing w:after="200" w:line="276" w:lineRule="auto"/>
        <w:ind w:left="567"/>
        <w:contextualSpacing/>
        <w:rPr>
          <w:rFonts w:ascii="Tahoma" w:hAnsi="Tahoma" w:cs="Tahoma"/>
          <w:sz w:val="20"/>
          <w:szCs w:val="20"/>
          <w:lang w:eastAsia="en-US"/>
        </w:rPr>
      </w:pPr>
      <w:r w:rsidRPr="00911250">
        <w:rPr>
          <w:rFonts w:ascii="Tahoma" w:hAnsi="Tahoma" w:cs="Tahoma"/>
          <w:sz w:val="20"/>
          <w:szCs w:val="20"/>
          <w:lang w:eastAsia="en-US"/>
        </w:rPr>
        <w:t>Fruit trees are separate as they have been priced by</w:t>
      </w:r>
      <w:r w:rsidR="004E6F7E">
        <w:rPr>
          <w:rFonts w:ascii="Tahoma" w:hAnsi="Tahoma" w:cs="Tahoma"/>
          <w:sz w:val="20"/>
          <w:szCs w:val="20"/>
          <w:lang w:eastAsia="en-US"/>
        </w:rPr>
        <w:t xml:space="preserve"> </w:t>
      </w:r>
      <w:r w:rsidR="004E6F7E">
        <w:rPr>
          <w:rFonts w:ascii="Tahoma" w:hAnsi="Tahoma" w:cs="Tahoma"/>
          <w:bCs/>
          <w:sz w:val="20"/>
          <w:szCs w:val="20"/>
        </w:rPr>
        <w:t>[</w:t>
      </w:r>
      <w:r w:rsidR="004E6F7E" w:rsidRPr="004F316E">
        <w:rPr>
          <w:rFonts w:ascii="Tahoma" w:hAnsi="Tahoma" w:cs="Tahoma"/>
          <w:bCs/>
          <w:sz w:val="20"/>
          <w:szCs w:val="20"/>
        </w:rPr>
        <w:t>Asset &amp; Space Management]</w:t>
      </w:r>
      <w:r w:rsidRPr="00911250">
        <w:rPr>
          <w:rFonts w:ascii="Tahoma" w:hAnsi="Tahoma" w:cs="Tahoma"/>
          <w:sz w:val="20"/>
          <w:szCs w:val="20"/>
          <w:lang w:eastAsia="en-US"/>
        </w:rPr>
        <w:t>.</w:t>
      </w:r>
    </w:p>
    <w:p w:rsidR="00D96A6B" w:rsidRPr="00911250" w:rsidRDefault="00D96A6B" w:rsidP="00911250">
      <w:pPr>
        <w:pStyle w:val="ListParagraph"/>
        <w:tabs>
          <w:tab w:val="left" w:pos="3615"/>
        </w:tabs>
        <w:spacing w:after="200" w:line="276" w:lineRule="auto"/>
        <w:ind w:left="567"/>
        <w:contextualSpacing/>
        <w:rPr>
          <w:rFonts w:ascii="Tahoma" w:hAnsi="Tahoma" w:cs="Tahoma"/>
          <w:sz w:val="20"/>
          <w:szCs w:val="20"/>
          <w:lang w:eastAsia="en-US"/>
        </w:rPr>
      </w:pPr>
    </w:p>
    <w:p w:rsidR="00D96A6B" w:rsidRPr="00911250" w:rsidRDefault="00D96A6B" w:rsidP="00911250">
      <w:pPr>
        <w:pStyle w:val="ListParagraph"/>
        <w:tabs>
          <w:tab w:val="left" w:pos="3615"/>
        </w:tabs>
        <w:spacing w:after="200" w:line="276" w:lineRule="auto"/>
        <w:ind w:left="567"/>
        <w:contextualSpacing/>
        <w:rPr>
          <w:rFonts w:ascii="Tahoma" w:hAnsi="Tahoma" w:cs="Tahoma"/>
          <w:sz w:val="20"/>
          <w:szCs w:val="20"/>
          <w:lang w:eastAsia="en-US"/>
        </w:rPr>
      </w:pPr>
      <w:r w:rsidRPr="00911250">
        <w:rPr>
          <w:rFonts w:ascii="Tahoma" w:hAnsi="Tahoma" w:cs="Tahoma"/>
          <w:sz w:val="20"/>
          <w:szCs w:val="20"/>
          <w:lang w:eastAsia="en-US"/>
        </w:rPr>
        <w:t>Conservation and Buildings</w:t>
      </w:r>
    </w:p>
    <w:p w:rsidR="00D96A6B" w:rsidRPr="00911250" w:rsidRDefault="00A37BD8" w:rsidP="00D07650">
      <w:pPr>
        <w:pStyle w:val="ListParagraph"/>
        <w:tabs>
          <w:tab w:val="left" w:pos="3615"/>
        </w:tabs>
        <w:spacing w:after="200" w:line="276" w:lineRule="auto"/>
        <w:ind w:hanging="153"/>
        <w:contextualSpacing/>
        <w:rPr>
          <w:rFonts w:ascii="Tahoma" w:hAnsi="Tahoma" w:cs="Tahoma"/>
          <w:b/>
          <w:sz w:val="20"/>
          <w:szCs w:val="20"/>
          <w:lang w:eastAsia="en-US"/>
        </w:rPr>
      </w:pPr>
      <w:r w:rsidRPr="00911250">
        <w:rPr>
          <w:rFonts w:ascii="Tahoma" w:hAnsi="Tahoma" w:cs="Tahoma"/>
          <w:b/>
          <w:sz w:val="20"/>
          <w:szCs w:val="20"/>
          <w:lang w:eastAsia="en-US"/>
        </w:rPr>
        <w:t>------------------------------------------</w:t>
      </w:r>
    </w:p>
    <w:p w:rsidR="00D96A6B" w:rsidRPr="004F316E" w:rsidRDefault="00D96A6B" w:rsidP="002E02C7">
      <w:pPr>
        <w:spacing w:after="0" w:line="240" w:lineRule="auto"/>
        <w:ind w:left="567"/>
        <w:rPr>
          <w:rFonts w:ascii="Tahoma" w:hAnsi="Tahoma" w:cs="Tahoma"/>
          <w:bCs/>
          <w:sz w:val="20"/>
          <w:szCs w:val="20"/>
          <w:lang w:val="en-US"/>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w:t>
      </w:r>
      <w:r w:rsidR="00D07650">
        <w:rPr>
          <w:rFonts w:ascii="Tahoma" w:hAnsi="Tahoma" w:cs="Tahoma"/>
          <w:bCs/>
          <w:sz w:val="20"/>
          <w:szCs w:val="20"/>
          <w:lang w:val="en-US"/>
        </w:rPr>
        <w:t>Richard Ward Oxford</w:t>
      </w:r>
      <w:r w:rsidRPr="004F316E">
        <w:rPr>
          <w:rFonts w:ascii="Tahoma" w:hAnsi="Tahoma" w:cs="Tahoma"/>
          <w:bCs/>
          <w:sz w:val="20"/>
          <w:szCs w:val="20"/>
          <w:lang w:val="en-US"/>
        </w:rPr>
        <w:t xml:space="preserve"> </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08 November 2013 13:24</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w:t>
      </w:r>
      <w:r w:rsidR="00D07650">
        <w:rPr>
          <w:rFonts w:ascii="Tahoma" w:hAnsi="Tahoma" w:cs="Tahoma"/>
          <w:bCs/>
          <w:sz w:val="20"/>
          <w:szCs w:val="20"/>
        </w:rPr>
        <w:t>Conservation and Building</w:t>
      </w:r>
      <w:r w:rsidRPr="004F316E">
        <w:rPr>
          <w:rFonts w:ascii="Tahoma" w:hAnsi="Tahoma" w:cs="Tahoma"/>
          <w:bCs/>
          <w:sz w:val="20"/>
          <w:szCs w:val="20"/>
          <w:lang w:val="en-US"/>
        </w:rPr>
        <w:br/>
      </w:r>
      <w:r w:rsidRPr="004F316E">
        <w:rPr>
          <w:rFonts w:ascii="Tahoma" w:hAnsi="Tahoma" w:cs="Tahoma"/>
          <w:b/>
          <w:bCs/>
          <w:sz w:val="20"/>
          <w:szCs w:val="20"/>
          <w:lang w:val="en-US"/>
        </w:rPr>
        <w:t>Cc:</w:t>
      </w:r>
      <w:r w:rsidR="00D07650" w:rsidRPr="004F316E">
        <w:rPr>
          <w:rFonts w:ascii="Tahoma" w:hAnsi="Tahoma" w:cs="Tahoma"/>
          <w:bCs/>
          <w:sz w:val="20"/>
          <w:szCs w:val="20"/>
          <w:lang w:val="en-US"/>
        </w:rPr>
        <w:t xml:space="preserve"> </w:t>
      </w:r>
      <w:r w:rsidR="00D07650">
        <w:rPr>
          <w:rFonts w:ascii="Tahoma" w:hAnsi="Tahoma" w:cs="Tahoma"/>
          <w:bCs/>
          <w:sz w:val="20"/>
          <w:szCs w:val="20"/>
        </w:rPr>
        <w:t xml:space="preserve">Conservation and Building; </w:t>
      </w:r>
      <w:r w:rsidR="00D07650">
        <w:rPr>
          <w:rFonts w:ascii="Tahoma" w:hAnsi="Tahoma" w:cs="Tahoma"/>
          <w:bCs/>
          <w:sz w:val="20"/>
          <w:szCs w:val="20"/>
          <w:lang w:val="en-US"/>
        </w:rPr>
        <w:t>Richard Ward Oxford</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RE: FW0021 - Castle Mill - Badger Works etc.</w:t>
      </w:r>
    </w:p>
    <w:p w:rsidR="00D96A6B" w:rsidRPr="004F316E" w:rsidRDefault="00D96A6B" w:rsidP="002E02C7">
      <w:pPr>
        <w:spacing w:after="0" w:line="240" w:lineRule="auto"/>
        <w:ind w:left="567"/>
        <w:rPr>
          <w:rFonts w:ascii="Tahoma" w:hAnsi="Tahoma" w:cs="Tahoma"/>
          <w:bCs/>
          <w:sz w:val="20"/>
          <w:szCs w:val="20"/>
        </w:rPr>
      </w:pPr>
    </w:p>
    <w:p w:rsidR="00D96A6B" w:rsidRPr="004F316E" w:rsidRDefault="00D07650" w:rsidP="002E02C7">
      <w:pPr>
        <w:spacing w:after="0" w:line="240" w:lineRule="auto"/>
        <w:ind w:left="567"/>
        <w:rPr>
          <w:rFonts w:ascii="Tahoma" w:hAnsi="Tahoma" w:cs="Tahoma"/>
          <w:bCs/>
          <w:sz w:val="20"/>
          <w:szCs w:val="20"/>
        </w:rPr>
      </w:pPr>
      <w:r>
        <w:rPr>
          <w:rFonts w:ascii="Tahoma" w:hAnsi="Tahoma" w:cs="Tahoma"/>
          <w:bCs/>
          <w:sz w:val="20"/>
          <w:szCs w:val="20"/>
        </w:rPr>
        <w:t>[Conservation and Building]</w:t>
      </w:r>
      <w:r w:rsidR="00D96A6B" w:rsidRPr="004F316E">
        <w:rPr>
          <w:rFonts w:ascii="Tahoma" w:hAnsi="Tahoma" w:cs="Tahoma"/>
          <w:bCs/>
          <w:sz w:val="20"/>
          <w:szCs w:val="20"/>
        </w:rPr>
        <w:t>,</w:t>
      </w:r>
    </w:p>
    <w:p w:rsidR="00D96A6B" w:rsidRPr="004F316E" w:rsidRDefault="00D96A6B" w:rsidP="002E02C7">
      <w:pPr>
        <w:spacing w:after="0" w:line="240" w:lineRule="auto"/>
        <w:ind w:left="567"/>
        <w:rPr>
          <w:rFonts w:ascii="Tahoma" w:hAnsi="Tahoma" w:cs="Tahoma"/>
          <w:bCs/>
          <w:sz w:val="20"/>
          <w:szCs w:val="20"/>
        </w:rPr>
      </w:pPr>
    </w:p>
    <w:p w:rsidR="00D96A6B" w:rsidRPr="004F316E" w:rsidRDefault="00D96A6B" w:rsidP="002E02C7">
      <w:pPr>
        <w:spacing w:after="0" w:line="240" w:lineRule="auto"/>
        <w:ind w:left="567"/>
        <w:rPr>
          <w:rFonts w:ascii="Tahoma" w:hAnsi="Tahoma" w:cs="Tahoma"/>
          <w:bCs/>
          <w:sz w:val="20"/>
          <w:szCs w:val="20"/>
        </w:rPr>
      </w:pPr>
      <w:r w:rsidRPr="004F316E">
        <w:rPr>
          <w:rFonts w:ascii="Tahoma" w:hAnsi="Tahoma" w:cs="Tahoma"/>
          <w:bCs/>
          <w:sz w:val="20"/>
          <w:szCs w:val="20"/>
        </w:rPr>
        <w:t>Please find the priced schedule of works document attached as requested.</w:t>
      </w:r>
    </w:p>
    <w:p w:rsidR="00D96A6B" w:rsidRPr="004F316E" w:rsidRDefault="00D96A6B" w:rsidP="002E02C7">
      <w:pPr>
        <w:spacing w:after="0" w:line="240" w:lineRule="auto"/>
        <w:ind w:left="567"/>
        <w:rPr>
          <w:rFonts w:ascii="Tahoma" w:hAnsi="Tahoma" w:cs="Tahoma"/>
          <w:bCs/>
          <w:sz w:val="20"/>
          <w:szCs w:val="20"/>
        </w:rPr>
      </w:pPr>
    </w:p>
    <w:p w:rsidR="00D96A6B" w:rsidRPr="004F316E" w:rsidRDefault="00D96A6B" w:rsidP="002E02C7">
      <w:pPr>
        <w:spacing w:after="0" w:line="240" w:lineRule="auto"/>
        <w:ind w:left="567"/>
        <w:rPr>
          <w:rFonts w:ascii="Tahoma" w:hAnsi="Tahoma" w:cs="Tahoma"/>
          <w:bCs/>
          <w:sz w:val="20"/>
          <w:szCs w:val="20"/>
        </w:rPr>
      </w:pPr>
      <w:r w:rsidRPr="004F316E">
        <w:rPr>
          <w:rFonts w:ascii="Tahoma" w:hAnsi="Tahoma" w:cs="Tahoma"/>
          <w:bCs/>
          <w:sz w:val="20"/>
          <w:szCs w:val="20"/>
        </w:rPr>
        <w:t>If you happen to have any other queries, please do not hesitate to contact us.</w:t>
      </w:r>
    </w:p>
    <w:p w:rsidR="00D96A6B" w:rsidRPr="004F316E" w:rsidRDefault="00D96A6B" w:rsidP="002E02C7">
      <w:pPr>
        <w:spacing w:after="0" w:line="240" w:lineRule="auto"/>
        <w:ind w:left="567"/>
        <w:rPr>
          <w:rFonts w:ascii="Tahoma" w:hAnsi="Tahoma" w:cs="Tahoma"/>
          <w:bCs/>
          <w:sz w:val="20"/>
          <w:szCs w:val="20"/>
        </w:rPr>
      </w:pPr>
    </w:p>
    <w:p w:rsidR="00D96A6B" w:rsidRPr="004F316E" w:rsidRDefault="00D96A6B" w:rsidP="002E02C7">
      <w:pPr>
        <w:spacing w:after="0" w:line="240" w:lineRule="auto"/>
        <w:ind w:left="567"/>
        <w:rPr>
          <w:rFonts w:ascii="Tahoma" w:hAnsi="Tahoma" w:cs="Tahoma"/>
          <w:bCs/>
          <w:sz w:val="20"/>
          <w:szCs w:val="20"/>
        </w:rPr>
      </w:pPr>
      <w:r w:rsidRPr="004F316E">
        <w:rPr>
          <w:rFonts w:ascii="Tahoma" w:hAnsi="Tahoma" w:cs="Tahoma"/>
          <w:bCs/>
          <w:sz w:val="20"/>
          <w:szCs w:val="20"/>
        </w:rPr>
        <w:t>Kind regards</w:t>
      </w:r>
    </w:p>
    <w:p w:rsidR="00D96A6B" w:rsidRPr="004F316E" w:rsidRDefault="00D96A6B" w:rsidP="002E02C7">
      <w:pPr>
        <w:spacing w:after="0" w:line="240" w:lineRule="auto"/>
        <w:ind w:left="567"/>
        <w:rPr>
          <w:rFonts w:ascii="Tahoma" w:hAnsi="Tahoma" w:cs="Tahoma"/>
          <w:bCs/>
          <w:sz w:val="20"/>
          <w:szCs w:val="20"/>
        </w:rPr>
      </w:pPr>
    </w:p>
    <w:p w:rsidR="00D96A6B" w:rsidRPr="004F316E" w:rsidRDefault="00D96A6B" w:rsidP="002E02C7">
      <w:pPr>
        <w:spacing w:after="0" w:line="240" w:lineRule="auto"/>
        <w:ind w:left="567"/>
        <w:rPr>
          <w:rFonts w:ascii="Tahoma" w:hAnsi="Tahoma" w:cs="Tahoma"/>
          <w:bCs/>
          <w:sz w:val="20"/>
          <w:szCs w:val="20"/>
        </w:rPr>
      </w:pPr>
      <w:r w:rsidRPr="004F316E">
        <w:rPr>
          <w:rFonts w:ascii="Tahoma" w:hAnsi="Tahoma" w:cs="Tahoma"/>
          <w:bCs/>
          <w:sz w:val="20"/>
          <w:szCs w:val="20"/>
        </w:rPr>
        <w:t>richardwardoxford</w:t>
      </w:r>
    </w:p>
    <w:p w:rsidR="00D96A6B" w:rsidRPr="004F316E" w:rsidRDefault="00D96A6B" w:rsidP="002E02C7">
      <w:pPr>
        <w:spacing w:after="0" w:line="240" w:lineRule="auto"/>
        <w:ind w:left="567"/>
        <w:rPr>
          <w:rFonts w:ascii="Tahoma" w:hAnsi="Tahoma" w:cs="Tahoma"/>
          <w:bCs/>
          <w:sz w:val="20"/>
          <w:szCs w:val="20"/>
        </w:rPr>
      </w:pPr>
      <w:r w:rsidRPr="004F316E">
        <w:rPr>
          <w:rFonts w:ascii="Tahoma" w:hAnsi="Tahoma" w:cs="Tahoma"/>
          <w:bCs/>
          <w:sz w:val="20"/>
          <w:szCs w:val="20"/>
        </w:rPr>
        <w:t>c o n s t r u c t i o n</w:t>
      </w:r>
    </w:p>
    <w:p w:rsidR="00D96A6B" w:rsidRPr="004F316E" w:rsidRDefault="00A37BD8" w:rsidP="002E02C7">
      <w:pPr>
        <w:spacing w:after="0" w:line="240" w:lineRule="auto"/>
        <w:ind w:left="567"/>
        <w:rPr>
          <w:rFonts w:ascii="Tahoma" w:hAnsi="Tahoma" w:cs="Tahoma"/>
          <w:bCs/>
          <w:sz w:val="20"/>
          <w:szCs w:val="20"/>
        </w:rPr>
      </w:pPr>
      <w:r w:rsidRPr="004F316E">
        <w:rPr>
          <w:rFonts w:ascii="Tahoma" w:hAnsi="Tahoma" w:cs="Tahoma"/>
          <w:bCs/>
          <w:sz w:val="20"/>
          <w:szCs w:val="20"/>
        </w:rPr>
        <w:t>-----------------------------------</w:t>
      </w:r>
    </w:p>
    <w:p w:rsidR="00D96A6B" w:rsidRPr="004F316E" w:rsidRDefault="00D96A6B" w:rsidP="002E02C7">
      <w:pPr>
        <w:spacing w:after="0" w:line="240" w:lineRule="auto"/>
        <w:ind w:left="567"/>
        <w:rPr>
          <w:rFonts w:ascii="Tahoma" w:hAnsi="Tahoma" w:cs="Tahoma"/>
          <w:bCs/>
          <w:sz w:val="20"/>
          <w:szCs w:val="20"/>
          <w:lang w:val="en-US"/>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w:t>
      </w:r>
      <w:r w:rsidR="00D07650">
        <w:rPr>
          <w:rFonts w:ascii="Tahoma" w:hAnsi="Tahoma" w:cs="Tahoma"/>
          <w:bCs/>
          <w:sz w:val="20"/>
          <w:szCs w:val="20"/>
        </w:rPr>
        <w:t>Conservation and Building</w:t>
      </w:r>
      <w:r w:rsidRPr="004F316E">
        <w:rPr>
          <w:rFonts w:ascii="Tahoma" w:hAnsi="Tahoma" w:cs="Tahoma"/>
          <w:bCs/>
          <w:sz w:val="20"/>
          <w:szCs w:val="20"/>
          <w:lang w:val="en-US"/>
        </w:rPr>
        <w:t xml:space="preserve"> </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08 November 2013 11:35</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w:t>
      </w:r>
      <w:r w:rsidR="00D07650">
        <w:rPr>
          <w:rFonts w:ascii="Tahoma" w:hAnsi="Tahoma" w:cs="Tahoma"/>
          <w:bCs/>
          <w:sz w:val="20"/>
          <w:szCs w:val="20"/>
          <w:lang w:val="en-US"/>
        </w:rPr>
        <w:t>Richard Ward Oxford</w:t>
      </w:r>
      <w:r w:rsidR="00D07650" w:rsidRPr="004F316E">
        <w:rPr>
          <w:rFonts w:ascii="Tahoma" w:hAnsi="Tahoma" w:cs="Tahoma"/>
          <w:bCs/>
          <w:sz w:val="20"/>
          <w:szCs w:val="20"/>
          <w:lang w:val="en-US"/>
        </w:rPr>
        <w:t xml:space="preserve"> </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RE: FW0021 - Castle Mill - Badger Works etc.</w:t>
      </w:r>
    </w:p>
    <w:p w:rsidR="00D96A6B" w:rsidRPr="004F316E" w:rsidRDefault="00D96A6B" w:rsidP="002E02C7">
      <w:pPr>
        <w:spacing w:after="0" w:line="240" w:lineRule="auto"/>
        <w:ind w:left="567"/>
        <w:rPr>
          <w:rFonts w:ascii="Tahoma" w:hAnsi="Tahoma" w:cs="Tahoma"/>
          <w:bCs/>
          <w:sz w:val="20"/>
          <w:szCs w:val="20"/>
        </w:rPr>
      </w:pPr>
    </w:p>
    <w:p w:rsidR="00D96A6B" w:rsidRPr="004F316E" w:rsidRDefault="00D96A6B" w:rsidP="002E02C7">
      <w:pPr>
        <w:spacing w:after="0" w:line="240" w:lineRule="auto"/>
        <w:ind w:left="567"/>
        <w:rPr>
          <w:rFonts w:ascii="Tahoma" w:hAnsi="Tahoma" w:cs="Tahoma"/>
          <w:bCs/>
          <w:sz w:val="20"/>
          <w:szCs w:val="20"/>
        </w:rPr>
      </w:pPr>
      <w:r w:rsidRPr="004F316E">
        <w:rPr>
          <w:rFonts w:ascii="Tahoma" w:hAnsi="Tahoma" w:cs="Tahoma"/>
          <w:bCs/>
          <w:sz w:val="20"/>
          <w:szCs w:val="20"/>
        </w:rPr>
        <w:t>Please can you itemise the costs on the SOW please and send back at your earliest convenience.</w:t>
      </w:r>
    </w:p>
    <w:p w:rsidR="00D96A6B" w:rsidRPr="004F316E" w:rsidRDefault="00D96A6B" w:rsidP="002E02C7">
      <w:pPr>
        <w:spacing w:after="0" w:line="240" w:lineRule="auto"/>
        <w:ind w:left="567"/>
        <w:rPr>
          <w:rFonts w:ascii="Tahoma" w:hAnsi="Tahoma" w:cs="Tahoma"/>
          <w:bCs/>
          <w:sz w:val="20"/>
          <w:szCs w:val="20"/>
        </w:rPr>
      </w:pPr>
    </w:p>
    <w:p w:rsidR="00D96A6B" w:rsidRPr="004F316E" w:rsidRDefault="00D96A6B" w:rsidP="002E02C7">
      <w:pPr>
        <w:spacing w:after="0" w:line="240" w:lineRule="auto"/>
        <w:ind w:left="567"/>
        <w:rPr>
          <w:rFonts w:ascii="Tahoma" w:hAnsi="Tahoma" w:cs="Tahoma"/>
          <w:bCs/>
          <w:sz w:val="20"/>
          <w:szCs w:val="20"/>
        </w:rPr>
      </w:pPr>
      <w:r w:rsidRPr="004F316E">
        <w:rPr>
          <w:rFonts w:ascii="Tahoma" w:hAnsi="Tahoma" w:cs="Tahoma"/>
          <w:bCs/>
          <w:sz w:val="20"/>
          <w:szCs w:val="20"/>
        </w:rPr>
        <w:t>Many thanks,</w:t>
      </w:r>
    </w:p>
    <w:p w:rsidR="00D96A6B" w:rsidRPr="004F316E" w:rsidRDefault="00D96A6B" w:rsidP="002E02C7">
      <w:pPr>
        <w:spacing w:after="0" w:line="240" w:lineRule="auto"/>
        <w:ind w:left="567"/>
        <w:rPr>
          <w:rFonts w:ascii="Tahoma" w:hAnsi="Tahoma" w:cs="Tahoma"/>
          <w:bCs/>
          <w:sz w:val="20"/>
          <w:szCs w:val="20"/>
        </w:rPr>
      </w:pPr>
    </w:p>
    <w:p w:rsidR="00D96A6B" w:rsidRPr="004F316E" w:rsidRDefault="00D07650" w:rsidP="002E02C7">
      <w:pPr>
        <w:spacing w:after="0" w:line="240" w:lineRule="auto"/>
        <w:ind w:left="567"/>
        <w:rPr>
          <w:rFonts w:ascii="Tahoma" w:hAnsi="Tahoma" w:cs="Tahoma"/>
          <w:bCs/>
          <w:sz w:val="20"/>
          <w:szCs w:val="20"/>
        </w:rPr>
      </w:pPr>
      <w:r>
        <w:rPr>
          <w:rFonts w:ascii="Tahoma" w:hAnsi="Tahoma" w:cs="Tahoma"/>
          <w:bCs/>
          <w:sz w:val="20"/>
          <w:szCs w:val="20"/>
        </w:rPr>
        <w:t>Conservation and Building</w:t>
      </w:r>
      <w:r w:rsidRPr="004F316E">
        <w:rPr>
          <w:rFonts w:ascii="Tahoma" w:hAnsi="Tahoma" w:cs="Tahoma"/>
          <w:bCs/>
          <w:sz w:val="20"/>
          <w:szCs w:val="20"/>
          <w:lang w:val="en-US"/>
        </w:rPr>
        <w:t xml:space="preserve"> </w:t>
      </w:r>
      <w:r w:rsidRPr="004F316E">
        <w:rPr>
          <w:rFonts w:ascii="Tahoma" w:hAnsi="Tahoma" w:cs="Tahoma"/>
          <w:bCs/>
          <w:sz w:val="20"/>
          <w:szCs w:val="20"/>
          <w:lang w:val="en-US"/>
        </w:rPr>
        <w:br/>
      </w:r>
    </w:p>
    <w:p w:rsidR="00D96A6B" w:rsidRPr="004F316E" w:rsidRDefault="00A37BD8" w:rsidP="002E02C7">
      <w:pPr>
        <w:spacing w:after="0" w:line="240" w:lineRule="auto"/>
        <w:ind w:left="567"/>
        <w:rPr>
          <w:rFonts w:ascii="Tahoma" w:hAnsi="Tahoma" w:cs="Tahoma"/>
          <w:bCs/>
          <w:sz w:val="20"/>
          <w:szCs w:val="20"/>
        </w:rPr>
      </w:pPr>
      <w:r w:rsidRPr="004F316E">
        <w:rPr>
          <w:rFonts w:ascii="Tahoma" w:hAnsi="Tahoma" w:cs="Tahoma"/>
          <w:bCs/>
          <w:sz w:val="20"/>
          <w:szCs w:val="20"/>
        </w:rPr>
        <w:t>-------------------------------------------------------</w:t>
      </w:r>
    </w:p>
    <w:p w:rsidR="00D96A6B" w:rsidRPr="004F316E" w:rsidRDefault="00D96A6B" w:rsidP="002E02C7">
      <w:pPr>
        <w:spacing w:after="0" w:line="240" w:lineRule="auto"/>
        <w:ind w:left="567"/>
        <w:rPr>
          <w:rFonts w:ascii="Tahoma" w:hAnsi="Tahoma" w:cs="Tahoma"/>
          <w:bCs/>
          <w:sz w:val="20"/>
          <w:szCs w:val="20"/>
          <w:lang w:val="en-US"/>
        </w:rPr>
      </w:pPr>
      <w:r w:rsidRPr="004F316E">
        <w:rPr>
          <w:rFonts w:ascii="Tahoma" w:hAnsi="Tahoma" w:cs="Tahoma"/>
          <w:b/>
          <w:bCs/>
          <w:sz w:val="20"/>
          <w:szCs w:val="20"/>
          <w:lang w:val="en-US"/>
        </w:rPr>
        <w:t>From:</w:t>
      </w:r>
      <w:r w:rsidR="00D07650">
        <w:rPr>
          <w:rFonts w:ascii="Tahoma" w:hAnsi="Tahoma" w:cs="Tahoma"/>
          <w:b/>
          <w:bCs/>
          <w:sz w:val="20"/>
          <w:szCs w:val="20"/>
          <w:lang w:val="en-US"/>
        </w:rPr>
        <w:t xml:space="preserve"> </w:t>
      </w:r>
      <w:r w:rsidR="00D07650">
        <w:rPr>
          <w:rFonts w:ascii="Tahoma" w:hAnsi="Tahoma" w:cs="Tahoma"/>
          <w:bCs/>
          <w:sz w:val="20"/>
          <w:szCs w:val="20"/>
          <w:lang w:val="en-US"/>
        </w:rPr>
        <w:t>Richard Ward Oxford</w:t>
      </w:r>
      <w:r w:rsidRPr="004F316E">
        <w:rPr>
          <w:rFonts w:ascii="Tahoma" w:hAnsi="Tahoma" w:cs="Tahoma"/>
          <w:bCs/>
          <w:sz w:val="20"/>
          <w:szCs w:val="20"/>
          <w:lang w:val="en-US"/>
        </w:rPr>
        <w:t xml:space="preserve"> </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07 November 2013 18:59</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w:t>
      </w:r>
      <w:r w:rsidR="00D07650">
        <w:rPr>
          <w:rFonts w:ascii="Tahoma" w:hAnsi="Tahoma" w:cs="Tahoma"/>
          <w:bCs/>
          <w:sz w:val="20"/>
          <w:szCs w:val="20"/>
        </w:rPr>
        <w:t>Conservation and Building</w:t>
      </w:r>
      <w:r w:rsidR="00D07650" w:rsidRPr="004F316E">
        <w:rPr>
          <w:rFonts w:ascii="Tahoma" w:hAnsi="Tahoma" w:cs="Tahoma"/>
          <w:bCs/>
          <w:sz w:val="20"/>
          <w:szCs w:val="20"/>
          <w:lang w:val="en-US"/>
        </w:rPr>
        <w:t xml:space="preserve"> </w:t>
      </w:r>
      <w:r w:rsidR="00D07650" w:rsidRPr="004F316E">
        <w:rPr>
          <w:rFonts w:ascii="Tahoma" w:hAnsi="Tahoma" w:cs="Tahoma"/>
          <w:bCs/>
          <w:sz w:val="20"/>
          <w:szCs w:val="20"/>
          <w:lang w:val="en-US"/>
        </w:rPr>
        <w:br/>
      </w:r>
      <w:r w:rsidRPr="004F316E">
        <w:rPr>
          <w:rFonts w:ascii="Tahoma" w:hAnsi="Tahoma" w:cs="Tahoma"/>
          <w:bCs/>
          <w:sz w:val="20"/>
          <w:szCs w:val="20"/>
          <w:lang w:val="en-US"/>
        </w:rPr>
        <w:br/>
      </w:r>
      <w:r w:rsidRPr="004F316E">
        <w:rPr>
          <w:rFonts w:ascii="Tahoma" w:hAnsi="Tahoma" w:cs="Tahoma"/>
          <w:b/>
          <w:bCs/>
          <w:sz w:val="20"/>
          <w:szCs w:val="20"/>
          <w:lang w:val="en-US"/>
        </w:rPr>
        <w:t>Cc:</w:t>
      </w:r>
      <w:r w:rsidR="00D07650">
        <w:rPr>
          <w:rFonts w:ascii="Tahoma" w:hAnsi="Tahoma" w:cs="Tahoma"/>
          <w:b/>
          <w:bCs/>
          <w:sz w:val="20"/>
          <w:szCs w:val="20"/>
          <w:lang w:val="en-US"/>
        </w:rPr>
        <w:t xml:space="preserve"> </w:t>
      </w:r>
      <w:r w:rsidR="00D07650">
        <w:rPr>
          <w:rFonts w:ascii="Tahoma" w:hAnsi="Tahoma" w:cs="Tahoma"/>
          <w:bCs/>
          <w:sz w:val="20"/>
          <w:szCs w:val="20"/>
        </w:rPr>
        <w:t>Conservation and Building</w:t>
      </w:r>
      <w:r w:rsidR="00D07650" w:rsidRPr="004F316E">
        <w:rPr>
          <w:rFonts w:ascii="Tahoma" w:hAnsi="Tahoma" w:cs="Tahoma"/>
          <w:bCs/>
          <w:sz w:val="20"/>
          <w:szCs w:val="20"/>
          <w:lang w:val="en-US"/>
        </w:rPr>
        <w:t xml:space="preserve"> </w:t>
      </w:r>
      <w:r w:rsidR="00D07650"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FW0021 - Castle Mill - Badger Works etc.</w:t>
      </w:r>
    </w:p>
    <w:p w:rsidR="00D96A6B" w:rsidRPr="004F316E" w:rsidRDefault="00D96A6B" w:rsidP="002E02C7">
      <w:pPr>
        <w:spacing w:after="0" w:line="240" w:lineRule="auto"/>
        <w:ind w:left="567"/>
        <w:rPr>
          <w:rFonts w:ascii="Tahoma" w:hAnsi="Tahoma" w:cs="Tahoma"/>
          <w:bCs/>
          <w:sz w:val="20"/>
          <w:szCs w:val="20"/>
        </w:rPr>
      </w:pPr>
    </w:p>
    <w:p w:rsidR="00D96A6B" w:rsidRPr="004F316E" w:rsidRDefault="00D96A6B" w:rsidP="002E02C7">
      <w:pPr>
        <w:spacing w:after="0" w:line="240" w:lineRule="auto"/>
        <w:ind w:left="567"/>
        <w:rPr>
          <w:rFonts w:ascii="Tahoma" w:hAnsi="Tahoma" w:cs="Tahoma"/>
          <w:bCs/>
          <w:sz w:val="20"/>
          <w:szCs w:val="20"/>
        </w:rPr>
      </w:pPr>
      <w:r w:rsidRPr="004F316E">
        <w:rPr>
          <w:rFonts w:ascii="Tahoma" w:hAnsi="Tahoma" w:cs="Tahoma"/>
          <w:bCs/>
          <w:sz w:val="20"/>
          <w:szCs w:val="20"/>
        </w:rPr>
        <w:t>Dear</w:t>
      </w:r>
      <w:r w:rsidR="00D07650">
        <w:rPr>
          <w:rFonts w:ascii="Tahoma" w:hAnsi="Tahoma" w:cs="Tahoma"/>
          <w:bCs/>
          <w:sz w:val="20"/>
          <w:szCs w:val="20"/>
        </w:rPr>
        <w:t xml:space="preserve"> [Conservation and Building]</w:t>
      </w:r>
      <w:r w:rsidRPr="004F316E">
        <w:rPr>
          <w:rFonts w:ascii="Tahoma" w:hAnsi="Tahoma" w:cs="Tahoma"/>
          <w:bCs/>
          <w:sz w:val="20"/>
          <w:szCs w:val="20"/>
        </w:rPr>
        <w:t>,</w:t>
      </w:r>
    </w:p>
    <w:p w:rsidR="00D96A6B" w:rsidRPr="004F316E" w:rsidRDefault="00D96A6B" w:rsidP="002E02C7">
      <w:pPr>
        <w:spacing w:after="0" w:line="240" w:lineRule="auto"/>
        <w:ind w:left="567"/>
        <w:rPr>
          <w:rFonts w:ascii="Tahoma" w:hAnsi="Tahoma" w:cs="Tahoma"/>
          <w:bCs/>
          <w:sz w:val="20"/>
          <w:szCs w:val="20"/>
        </w:rPr>
      </w:pPr>
    </w:p>
    <w:p w:rsidR="00D96A6B" w:rsidRPr="004F316E" w:rsidRDefault="00D96A6B" w:rsidP="002E02C7">
      <w:pPr>
        <w:spacing w:after="0" w:line="240" w:lineRule="auto"/>
        <w:ind w:left="567"/>
        <w:rPr>
          <w:rFonts w:ascii="Tahoma" w:hAnsi="Tahoma" w:cs="Tahoma"/>
          <w:bCs/>
          <w:sz w:val="20"/>
          <w:szCs w:val="20"/>
        </w:rPr>
      </w:pPr>
      <w:r w:rsidRPr="004F316E">
        <w:rPr>
          <w:rFonts w:ascii="Tahoma" w:hAnsi="Tahoma" w:cs="Tahoma"/>
          <w:bCs/>
          <w:sz w:val="20"/>
          <w:szCs w:val="20"/>
        </w:rPr>
        <w:t>Further to your enquiry in reference to the above, please find the attached quotation pro-forma, our schedule of work and qualifications that relate all for your attention and approval.</w:t>
      </w:r>
    </w:p>
    <w:p w:rsidR="00D96A6B" w:rsidRPr="004F316E" w:rsidRDefault="00D96A6B" w:rsidP="002E02C7">
      <w:pPr>
        <w:spacing w:after="0" w:line="240" w:lineRule="auto"/>
        <w:ind w:left="567"/>
        <w:rPr>
          <w:rFonts w:ascii="Tahoma" w:hAnsi="Tahoma" w:cs="Tahoma"/>
          <w:bCs/>
          <w:sz w:val="20"/>
          <w:szCs w:val="20"/>
        </w:rPr>
      </w:pPr>
    </w:p>
    <w:p w:rsidR="00D96A6B" w:rsidRPr="004F316E" w:rsidRDefault="00D96A6B" w:rsidP="002E02C7">
      <w:pPr>
        <w:spacing w:after="0" w:line="240" w:lineRule="auto"/>
        <w:ind w:left="567"/>
        <w:rPr>
          <w:rFonts w:ascii="Tahoma" w:hAnsi="Tahoma" w:cs="Tahoma"/>
          <w:bCs/>
          <w:sz w:val="20"/>
          <w:szCs w:val="20"/>
        </w:rPr>
      </w:pPr>
      <w:r w:rsidRPr="004F316E">
        <w:rPr>
          <w:rFonts w:ascii="Tahoma" w:hAnsi="Tahoma" w:cs="Tahoma"/>
          <w:bCs/>
          <w:sz w:val="20"/>
          <w:szCs w:val="20"/>
        </w:rPr>
        <w:t>We would note that we have not included for the provisional sum for the ironmongery to the gates at present and hope that we’ve otherwise correctly understood the requirements of this project, please advise if not.</w:t>
      </w:r>
    </w:p>
    <w:p w:rsidR="00D96A6B" w:rsidRPr="004F316E" w:rsidRDefault="00D96A6B" w:rsidP="002E02C7">
      <w:pPr>
        <w:spacing w:after="0" w:line="240" w:lineRule="auto"/>
        <w:ind w:left="567"/>
        <w:rPr>
          <w:rFonts w:ascii="Tahoma" w:hAnsi="Tahoma" w:cs="Tahoma"/>
          <w:bCs/>
          <w:sz w:val="20"/>
          <w:szCs w:val="20"/>
        </w:rPr>
      </w:pPr>
    </w:p>
    <w:p w:rsidR="00D96A6B" w:rsidRPr="004F316E" w:rsidRDefault="00D96A6B" w:rsidP="002E02C7">
      <w:pPr>
        <w:spacing w:after="0" w:line="240" w:lineRule="auto"/>
        <w:ind w:left="567"/>
        <w:rPr>
          <w:rFonts w:ascii="Tahoma" w:hAnsi="Tahoma" w:cs="Tahoma"/>
          <w:bCs/>
          <w:sz w:val="20"/>
          <w:szCs w:val="20"/>
        </w:rPr>
      </w:pPr>
      <w:r w:rsidRPr="004F316E">
        <w:rPr>
          <w:rFonts w:ascii="Tahoma" w:hAnsi="Tahoma" w:cs="Tahoma"/>
          <w:bCs/>
          <w:sz w:val="20"/>
          <w:szCs w:val="20"/>
        </w:rPr>
        <w:t>We look forward to your further instruction in due course.</w:t>
      </w:r>
    </w:p>
    <w:p w:rsidR="00D96A6B" w:rsidRPr="004F316E" w:rsidRDefault="00D96A6B" w:rsidP="002E02C7">
      <w:pPr>
        <w:spacing w:after="0" w:line="240" w:lineRule="auto"/>
        <w:ind w:left="567"/>
        <w:rPr>
          <w:rFonts w:ascii="Tahoma" w:hAnsi="Tahoma" w:cs="Tahoma"/>
          <w:bCs/>
          <w:sz w:val="20"/>
          <w:szCs w:val="20"/>
        </w:rPr>
      </w:pPr>
    </w:p>
    <w:p w:rsidR="00D96A6B" w:rsidRPr="004F316E" w:rsidRDefault="00D96A6B" w:rsidP="002E02C7">
      <w:pPr>
        <w:spacing w:after="0" w:line="240" w:lineRule="auto"/>
        <w:ind w:left="567"/>
        <w:rPr>
          <w:rFonts w:ascii="Tahoma" w:hAnsi="Tahoma" w:cs="Tahoma"/>
          <w:bCs/>
          <w:sz w:val="20"/>
          <w:szCs w:val="20"/>
        </w:rPr>
      </w:pPr>
      <w:r w:rsidRPr="004F316E">
        <w:rPr>
          <w:rFonts w:ascii="Tahoma" w:hAnsi="Tahoma" w:cs="Tahoma"/>
          <w:bCs/>
          <w:sz w:val="20"/>
          <w:szCs w:val="20"/>
        </w:rPr>
        <w:t>Kind regards</w:t>
      </w:r>
    </w:p>
    <w:p w:rsidR="00D96A6B" w:rsidRPr="004F316E" w:rsidRDefault="00D96A6B" w:rsidP="002E02C7">
      <w:pPr>
        <w:spacing w:after="0" w:line="240" w:lineRule="auto"/>
        <w:ind w:left="567"/>
        <w:rPr>
          <w:rFonts w:ascii="Tahoma" w:hAnsi="Tahoma" w:cs="Tahoma"/>
          <w:bCs/>
          <w:sz w:val="20"/>
          <w:szCs w:val="20"/>
        </w:rPr>
      </w:pPr>
    </w:p>
    <w:p w:rsidR="00D96A6B" w:rsidRPr="004F316E" w:rsidRDefault="00D96A6B" w:rsidP="002E02C7">
      <w:pPr>
        <w:spacing w:after="0" w:line="240" w:lineRule="auto"/>
        <w:ind w:left="567"/>
        <w:rPr>
          <w:rFonts w:ascii="Tahoma" w:hAnsi="Tahoma" w:cs="Tahoma"/>
          <w:bCs/>
          <w:sz w:val="20"/>
          <w:szCs w:val="20"/>
        </w:rPr>
      </w:pPr>
      <w:r w:rsidRPr="004F316E">
        <w:rPr>
          <w:rFonts w:ascii="Tahoma" w:hAnsi="Tahoma" w:cs="Tahoma"/>
          <w:bCs/>
          <w:sz w:val="20"/>
          <w:szCs w:val="20"/>
        </w:rPr>
        <w:t>richardwardoxford</w:t>
      </w:r>
    </w:p>
    <w:p w:rsidR="00D96A6B" w:rsidRPr="004F316E" w:rsidRDefault="00D96A6B" w:rsidP="002E02C7">
      <w:pPr>
        <w:spacing w:after="0" w:line="240" w:lineRule="auto"/>
        <w:ind w:left="567"/>
        <w:rPr>
          <w:rFonts w:ascii="Tahoma" w:hAnsi="Tahoma" w:cs="Tahoma"/>
          <w:bCs/>
          <w:sz w:val="20"/>
          <w:szCs w:val="20"/>
        </w:rPr>
      </w:pPr>
      <w:r w:rsidRPr="004F316E">
        <w:rPr>
          <w:rFonts w:ascii="Tahoma" w:hAnsi="Tahoma" w:cs="Tahoma"/>
          <w:bCs/>
          <w:sz w:val="20"/>
          <w:szCs w:val="20"/>
        </w:rPr>
        <w:t>c o n s t r u c t i o n</w:t>
      </w:r>
    </w:p>
    <w:p w:rsidR="00D96A6B" w:rsidRPr="004F316E" w:rsidRDefault="00D96A6B" w:rsidP="002E02C7">
      <w:pPr>
        <w:spacing w:after="0" w:line="240" w:lineRule="auto"/>
        <w:ind w:left="567"/>
        <w:rPr>
          <w:rFonts w:ascii="Tahoma" w:hAnsi="Tahoma" w:cs="Tahoma"/>
          <w:bCs/>
          <w:sz w:val="20"/>
          <w:szCs w:val="20"/>
        </w:rPr>
      </w:pPr>
    </w:p>
    <w:p w:rsidR="00D96A6B" w:rsidRPr="004F316E" w:rsidRDefault="00A37BD8" w:rsidP="002E02C7">
      <w:pPr>
        <w:spacing w:after="0" w:line="240" w:lineRule="auto"/>
        <w:ind w:left="567"/>
        <w:rPr>
          <w:rFonts w:ascii="Tahoma" w:hAnsi="Tahoma" w:cs="Tahoma"/>
          <w:bCs/>
          <w:sz w:val="20"/>
          <w:szCs w:val="20"/>
        </w:rPr>
      </w:pPr>
      <w:r w:rsidRPr="004F316E">
        <w:rPr>
          <w:rFonts w:ascii="Tahoma" w:hAnsi="Tahoma" w:cs="Tahoma"/>
          <w:bCs/>
          <w:sz w:val="20"/>
          <w:szCs w:val="20"/>
        </w:rPr>
        <w:t>------------------------------------------------------</w:t>
      </w:r>
    </w:p>
    <w:p w:rsidR="00D96A6B" w:rsidRPr="004F316E" w:rsidRDefault="00D96A6B" w:rsidP="002E02C7">
      <w:pPr>
        <w:spacing w:after="0" w:line="240" w:lineRule="auto"/>
        <w:ind w:left="567"/>
        <w:rPr>
          <w:rFonts w:ascii="Tahoma" w:hAnsi="Tahoma" w:cs="Tahoma"/>
          <w:bCs/>
          <w:sz w:val="20"/>
          <w:szCs w:val="20"/>
          <w:lang w:val="en-US"/>
        </w:rPr>
      </w:pPr>
      <w:r w:rsidRPr="004F316E">
        <w:rPr>
          <w:rFonts w:ascii="Tahoma" w:hAnsi="Tahoma" w:cs="Tahoma"/>
          <w:b/>
          <w:bCs/>
          <w:sz w:val="20"/>
          <w:szCs w:val="20"/>
          <w:lang w:val="en-US"/>
        </w:rPr>
        <w:t>From:</w:t>
      </w:r>
      <w:r w:rsidR="00E0093B">
        <w:rPr>
          <w:rFonts w:ascii="Tahoma" w:hAnsi="Tahoma" w:cs="Tahoma"/>
          <w:b/>
          <w:bCs/>
          <w:sz w:val="20"/>
          <w:szCs w:val="20"/>
          <w:lang w:val="en-US"/>
        </w:rPr>
        <w:t xml:space="preserve"> </w:t>
      </w:r>
      <w:r w:rsidR="00E0093B">
        <w:rPr>
          <w:rFonts w:ascii="Tahoma" w:hAnsi="Tahoma" w:cs="Tahoma"/>
          <w:bCs/>
          <w:sz w:val="20"/>
          <w:szCs w:val="20"/>
        </w:rPr>
        <w:t>Conservation and Building</w:t>
      </w:r>
      <w:r w:rsidRPr="004F316E">
        <w:rPr>
          <w:rFonts w:ascii="Tahoma" w:hAnsi="Tahoma" w:cs="Tahoma"/>
          <w:bCs/>
          <w:sz w:val="20"/>
          <w:szCs w:val="20"/>
          <w:lang w:val="en-US"/>
        </w:rPr>
        <w:t xml:space="preserve"> </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29 October 2013 14:35</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w:t>
      </w:r>
      <w:r w:rsidR="00E0093B">
        <w:rPr>
          <w:rFonts w:ascii="Tahoma" w:hAnsi="Tahoma" w:cs="Tahoma"/>
          <w:bCs/>
          <w:sz w:val="20"/>
          <w:szCs w:val="20"/>
          <w:lang w:val="en-US"/>
        </w:rPr>
        <w:t>Richard Ward Oxford</w:t>
      </w:r>
      <w:r w:rsidRPr="004F316E">
        <w:rPr>
          <w:rFonts w:ascii="Tahoma" w:hAnsi="Tahoma" w:cs="Tahoma"/>
          <w:bCs/>
          <w:sz w:val="20"/>
          <w:szCs w:val="20"/>
          <w:lang w:val="en-US"/>
        </w:rPr>
        <w:br/>
      </w:r>
      <w:r w:rsidRPr="004F316E">
        <w:rPr>
          <w:rFonts w:ascii="Tahoma" w:hAnsi="Tahoma" w:cs="Tahoma"/>
          <w:b/>
          <w:bCs/>
          <w:sz w:val="20"/>
          <w:szCs w:val="20"/>
          <w:lang w:val="en-US"/>
        </w:rPr>
        <w:t>Cc:</w:t>
      </w:r>
      <w:r w:rsidRPr="004F316E">
        <w:rPr>
          <w:rFonts w:ascii="Tahoma" w:hAnsi="Tahoma" w:cs="Tahoma"/>
          <w:bCs/>
          <w:sz w:val="20"/>
          <w:szCs w:val="20"/>
          <w:lang w:val="en-US"/>
        </w:rPr>
        <w:t xml:space="preserve"> </w:t>
      </w:r>
      <w:r w:rsidR="00E0093B">
        <w:rPr>
          <w:rFonts w:ascii="Tahoma" w:hAnsi="Tahoma" w:cs="Tahoma"/>
          <w:bCs/>
          <w:sz w:val="20"/>
          <w:szCs w:val="20"/>
          <w:lang w:val="en-US"/>
        </w:rPr>
        <w:t>Richard Ward Oxford</w:t>
      </w:r>
      <w:r w:rsidR="00E0093B" w:rsidRPr="004F316E">
        <w:rPr>
          <w:rFonts w:ascii="Tahoma" w:hAnsi="Tahoma" w:cs="Tahoma"/>
          <w:bCs/>
          <w:sz w:val="20"/>
          <w:szCs w:val="20"/>
          <w:lang w:val="en-US"/>
        </w:rPr>
        <w:t xml:space="preserve"> </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Castle Mill Works</w:t>
      </w:r>
    </w:p>
    <w:p w:rsidR="00D96A6B" w:rsidRPr="004F316E" w:rsidRDefault="00D96A6B" w:rsidP="002E02C7">
      <w:pPr>
        <w:spacing w:after="0" w:line="240" w:lineRule="auto"/>
        <w:ind w:left="567"/>
        <w:rPr>
          <w:rFonts w:ascii="Tahoma" w:hAnsi="Tahoma" w:cs="Tahoma"/>
          <w:bCs/>
          <w:sz w:val="20"/>
          <w:szCs w:val="20"/>
        </w:rPr>
      </w:pPr>
    </w:p>
    <w:p w:rsidR="00D96A6B" w:rsidRDefault="00E0093B" w:rsidP="002E02C7">
      <w:pPr>
        <w:spacing w:after="0" w:line="240" w:lineRule="auto"/>
        <w:ind w:left="567"/>
        <w:rPr>
          <w:rFonts w:ascii="Tahoma" w:hAnsi="Tahoma" w:cs="Tahoma"/>
          <w:bCs/>
          <w:sz w:val="20"/>
          <w:szCs w:val="20"/>
          <w:lang w:val="en-US"/>
        </w:rPr>
      </w:pPr>
      <w:r>
        <w:rPr>
          <w:rFonts w:ascii="Tahoma" w:hAnsi="Tahoma" w:cs="Tahoma"/>
          <w:bCs/>
          <w:sz w:val="20"/>
          <w:szCs w:val="20"/>
          <w:lang w:val="en-US"/>
        </w:rPr>
        <w:t>[Richard Ward Oxford]</w:t>
      </w:r>
    </w:p>
    <w:p w:rsidR="00E0093B" w:rsidRPr="004F316E" w:rsidRDefault="00E0093B" w:rsidP="002E02C7">
      <w:pPr>
        <w:spacing w:after="0" w:line="240" w:lineRule="auto"/>
        <w:ind w:left="567"/>
        <w:rPr>
          <w:rFonts w:ascii="Tahoma" w:hAnsi="Tahoma" w:cs="Tahoma"/>
          <w:bCs/>
          <w:sz w:val="20"/>
          <w:szCs w:val="20"/>
        </w:rPr>
      </w:pPr>
    </w:p>
    <w:p w:rsidR="00D96A6B" w:rsidRPr="004F316E" w:rsidRDefault="00D96A6B" w:rsidP="002E02C7">
      <w:pPr>
        <w:spacing w:after="0" w:line="240" w:lineRule="auto"/>
        <w:ind w:left="567"/>
        <w:rPr>
          <w:rFonts w:ascii="Tahoma" w:hAnsi="Tahoma" w:cs="Tahoma"/>
          <w:bCs/>
          <w:sz w:val="20"/>
          <w:szCs w:val="20"/>
        </w:rPr>
      </w:pPr>
      <w:r w:rsidRPr="004F316E">
        <w:rPr>
          <w:rFonts w:ascii="Tahoma" w:hAnsi="Tahoma" w:cs="Tahoma"/>
          <w:bCs/>
          <w:sz w:val="20"/>
          <w:szCs w:val="20"/>
        </w:rPr>
        <w:t>I have now received a specification for the construction of the short section of retaining wall – refer attached.  I was thinking construction of the eng brick course in the blue/grey colour bricks?</w:t>
      </w:r>
    </w:p>
    <w:p w:rsidR="00D96A6B" w:rsidRPr="004F316E" w:rsidRDefault="00D96A6B" w:rsidP="002E02C7">
      <w:pPr>
        <w:spacing w:after="0" w:line="240" w:lineRule="auto"/>
        <w:ind w:left="567"/>
        <w:rPr>
          <w:rFonts w:ascii="Tahoma" w:hAnsi="Tahoma" w:cs="Tahoma"/>
          <w:bCs/>
          <w:sz w:val="20"/>
          <w:szCs w:val="20"/>
        </w:rPr>
      </w:pPr>
    </w:p>
    <w:p w:rsidR="00D96A6B" w:rsidRPr="004F316E" w:rsidRDefault="00D96A6B" w:rsidP="002E02C7">
      <w:pPr>
        <w:spacing w:after="0" w:line="240" w:lineRule="auto"/>
        <w:ind w:left="567"/>
        <w:rPr>
          <w:rFonts w:ascii="Tahoma" w:hAnsi="Tahoma" w:cs="Tahoma"/>
          <w:bCs/>
          <w:sz w:val="20"/>
          <w:szCs w:val="20"/>
        </w:rPr>
      </w:pPr>
      <w:r w:rsidRPr="004F316E">
        <w:rPr>
          <w:rFonts w:ascii="Tahoma" w:hAnsi="Tahoma" w:cs="Tahoma"/>
          <w:bCs/>
          <w:sz w:val="20"/>
          <w:szCs w:val="20"/>
        </w:rPr>
        <w:t>Please let me know if you need to visit site on your return from leave in order to price for its construction (ideally need the costs back by the end of next week).</w:t>
      </w:r>
    </w:p>
    <w:p w:rsidR="00D96A6B" w:rsidRPr="004F316E" w:rsidRDefault="00D96A6B" w:rsidP="002E02C7">
      <w:pPr>
        <w:spacing w:after="0" w:line="240" w:lineRule="auto"/>
        <w:ind w:left="567"/>
        <w:rPr>
          <w:rFonts w:ascii="Tahoma" w:hAnsi="Tahoma" w:cs="Tahoma"/>
          <w:bCs/>
          <w:sz w:val="20"/>
          <w:szCs w:val="20"/>
        </w:rPr>
      </w:pPr>
    </w:p>
    <w:p w:rsidR="00D96A6B" w:rsidRPr="004F316E" w:rsidRDefault="00D96A6B" w:rsidP="002E02C7">
      <w:pPr>
        <w:spacing w:after="0" w:line="240" w:lineRule="auto"/>
        <w:ind w:left="567"/>
        <w:rPr>
          <w:rFonts w:ascii="Tahoma" w:hAnsi="Tahoma" w:cs="Tahoma"/>
          <w:bCs/>
          <w:sz w:val="20"/>
          <w:szCs w:val="20"/>
        </w:rPr>
      </w:pPr>
      <w:r w:rsidRPr="004F316E">
        <w:rPr>
          <w:rFonts w:ascii="Tahoma" w:hAnsi="Tahoma" w:cs="Tahoma"/>
          <w:bCs/>
          <w:sz w:val="20"/>
          <w:szCs w:val="20"/>
        </w:rPr>
        <w:t>Any queries please let me know.</w:t>
      </w:r>
    </w:p>
    <w:p w:rsidR="00D96A6B" w:rsidRPr="004F316E" w:rsidRDefault="00D96A6B" w:rsidP="002E02C7">
      <w:pPr>
        <w:spacing w:after="0" w:line="240" w:lineRule="auto"/>
        <w:ind w:left="567"/>
        <w:rPr>
          <w:rFonts w:ascii="Tahoma" w:hAnsi="Tahoma" w:cs="Tahoma"/>
          <w:bCs/>
          <w:sz w:val="20"/>
          <w:szCs w:val="20"/>
        </w:rPr>
      </w:pPr>
    </w:p>
    <w:p w:rsidR="00D96A6B" w:rsidRPr="004F316E" w:rsidRDefault="00D96A6B" w:rsidP="002E02C7">
      <w:pPr>
        <w:spacing w:after="0" w:line="240" w:lineRule="auto"/>
        <w:ind w:left="567"/>
        <w:rPr>
          <w:rFonts w:ascii="Tahoma" w:hAnsi="Tahoma" w:cs="Tahoma"/>
          <w:bCs/>
          <w:sz w:val="20"/>
          <w:szCs w:val="20"/>
        </w:rPr>
      </w:pPr>
      <w:r w:rsidRPr="004F316E">
        <w:rPr>
          <w:rFonts w:ascii="Tahoma" w:hAnsi="Tahoma" w:cs="Tahoma"/>
          <w:bCs/>
          <w:sz w:val="20"/>
          <w:szCs w:val="20"/>
        </w:rPr>
        <w:t>Kind Regards,</w:t>
      </w:r>
    </w:p>
    <w:p w:rsidR="00D96A6B" w:rsidRPr="004F316E" w:rsidRDefault="00D96A6B" w:rsidP="002E02C7">
      <w:pPr>
        <w:spacing w:after="0" w:line="240" w:lineRule="auto"/>
        <w:ind w:left="567"/>
        <w:rPr>
          <w:rFonts w:ascii="Tahoma" w:hAnsi="Tahoma" w:cs="Tahoma"/>
          <w:bCs/>
          <w:sz w:val="20"/>
          <w:szCs w:val="20"/>
        </w:rPr>
      </w:pPr>
    </w:p>
    <w:p w:rsidR="004155FE" w:rsidRPr="004F316E" w:rsidRDefault="00E0093B" w:rsidP="00E0093B">
      <w:pPr>
        <w:spacing w:after="0" w:line="240" w:lineRule="auto"/>
        <w:ind w:left="567"/>
        <w:rPr>
          <w:rFonts w:ascii="Tahoma" w:hAnsi="Tahoma" w:cs="Tahoma"/>
          <w:bCs/>
          <w:sz w:val="20"/>
          <w:szCs w:val="20"/>
        </w:rPr>
      </w:pPr>
      <w:r>
        <w:rPr>
          <w:rFonts w:ascii="Tahoma" w:hAnsi="Tahoma" w:cs="Tahoma"/>
          <w:bCs/>
          <w:sz w:val="20"/>
          <w:szCs w:val="20"/>
        </w:rPr>
        <w:t>Conservation and Building</w:t>
      </w:r>
    </w:p>
    <w:p w:rsidR="004155FE" w:rsidRPr="004F316E" w:rsidRDefault="004155FE" w:rsidP="004155FE">
      <w:pPr>
        <w:spacing w:after="0" w:line="240" w:lineRule="auto"/>
        <w:rPr>
          <w:rFonts w:ascii="Tahoma" w:eastAsia="Times New Roman" w:hAnsi="Tahoma" w:cs="Tahoma"/>
          <w:b/>
          <w:bCs/>
          <w:sz w:val="20"/>
          <w:szCs w:val="20"/>
          <w:lang w:val="en-US" w:eastAsia="en-GB"/>
        </w:rPr>
      </w:pPr>
      <w:r w:rsidRPr="004F316E">
        <w:rPr>
          <w:rFonts w:ascii="Tahoma" w:eastAsia="Times New Roman" w:hAnsi="Tahoma" w:cs="Tahoma"/>
          <w:b/>
          <w:bCs/>
          <w:sz w:val="20"/>
          <w:szCs w:val="20"/>
          <w:lang w:val="en-US" w:eastAsia="en-GB"/>
        </w:rPr>
        <w:t>*************************************</w:t>
      </w:r>
    </w:p>
    <w:p w:rsidR="00915F18" w:rsidRPr="004F316E" w:rsidRDefault="00915F18" w:rsidP="00915F18">
      <w:pPr>
        <w:spacing w:after="0" w:line="240" w:lineRule="auto"/>
        <w:rPr>
          <w:rFonts w:ascii="Tahoma" w:hAnsi="Tahoma" w:cs="Tahoma"/>
          <w:bCs/>
          <w:sz w:val="20"/>
          <w:szCs w:val="20"/>
          <w:lang w:val="en-US"/>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Carolyn Puddicombe </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24 June 2014 09:07</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w:t>
      </w:r>
      <w:r w:rsidR="005A4D49">
        <w:rPr>
          <w:rFonts w:ascii="Tahoma" w:hAnsi="Tahoma" w:cs="Tahoma"/>
          <w:bCs/>
          <w:sz w:val="20"/>
          <w:szCs w:val="20"/>
          <w:lang w:val="en-US"/>
        </w:rPr>
        <w:t>Legal Services</w:t>
      </w:r>
      <w:r w:rsidRPr="004F316E">
        <w:rPr>
          <w:rFonts w:ascii="Tahoma" w:hAnsi="Tahoma" w:cs="Tahoma"/>
          <w:bCs/>
          <w:sz w:val="20"/>
          <w:szCs w:val="20"/>
          <w:lang w:val="en-US"/>
        </w:rPr>
        <w:t>; adam.boyden@npaconsult.co.uk</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FW: Castle Mill - EIA</w:t>
      </w:r>
    </w:p>
    <w:p w:rsidR="00915F18" w:rsidRPr="004F316E" w:rsidRDefault="00915F18" w:rsidP="00915F18">
      <w:pPr>
        <w:spacing w:after="0" w:line="240" w:lineRule="auto"/>
        <w:rPr>
          <w:rFonts w:ascii="Tahoma" w:hAnsi="Tahoma" w:cs="Tahoma"/>
          <w:bCs/>
          <w:sz w:val="20"/>
          <w:szCs w:val="20"/>
        </w:rPr>
      </w:pPr>
    </w:p>
    <w:p w:rsidR="00915F18" w:rsidRPr="004F316E" w:rsidRDefault="00915F18" w:rsidP="00915F18">
      <w:pPr>
        <w:spacing w:after="0" w:line="240" w:lineRule="auto"/>
        <w:rPr>
          <w:rFonts w:ascii="Tahoma" w:hAnsi="Tahoma" w:cs="Tahoma"/>
          <w:bCs/>
          <w:sz w:val="20"/>
          <w:szCs w:val="20"/>
        </w:rPr>
      </w:pPr>
      <w:r w:rsidRPr="004F316E">
        <w:rPr>
          <w:rFonts w:ascii="Tahoma" w:hAnsi="Tahoma" w:cs="Tahoma"/>
          <w:bCs/>
          <w:sz w:val="20"/>
          <w:szCs w:val="20"/>
        </w:rPr>
        <w:t xml:space="preserve">Dear </w:t>
      </w:r>
      <w:r w:rsidR="005A4D49">
        <w:rPr>
          <w:rFonts w:ascii="Tahoma" w:hAnsi="Tahoma" w:cs="Tahoma"/>
          <w:bCs/>
          <w:sz w:val="20"/>
          <w:szCs w:val="20"/>
        </w:rPr>
        <w:t>[Legal Services]</w:t>
      </w:r>
      <w:r w:rsidRPr="004F316E">
        <w:rPr>
          <w:rFonts w:ascii="Tahoma" w:hAnsi="Tahoma" w:cs="Tahoma"/>
          <w:bCs/>
          <w:sz w:val="20"/>
          <w:szCs w:val="20"/>
        </w:rPr>
        <w:t xml:space="preserve"> and Adam,</w:t>
      </w:r>
    </w:p>
    <w:p w:rsidR="00915F18" w:rsidRPr="004F316E" w:rsidRDefault="00915F18" w:rsidP="00915F18">
      <w:pPr>
        <w:spacing w:after="0" w:line="240" w:lineRule="auto"/>
        <w:rPr>
          <w:rFonts w:ascii="Tahoma" w:hAnsi="Tahoma" w:cs="Tahoma"/>
          <w:bCs/>
          <w:sz w:val="20"/>
          <w:szCs w:val="20"/>
        </w:rPr>
      </w:pPr>
    </w:p>
    <w:p w:rsidR="00915F18" w:rsidRPr="004F316E" w:rsidRDefault="00915F18" w:rsidP="00915F18">
      <w:pPr>
        <w:spacing w:after="0" w:line="240" w:lineRule="auto"/>
        <w:rPr>
          <w:rFonts w:ascii="Tahoma" w:hAnsi="Tahoma" w:cs="Tahoma"/>
          <w:bCs/>
          <w:sz w:val="20"/>
          <w:szCs w:val="20"/>
        </w:rPr>
      </w:pPr>
      <w:r w:rsidRPr="004F316E">
        <w:rPr>
          <w:rFonts w:ascii="Tahoma" w:hAnsi="Tahoma" w:cs="Tahoma"/>
          <w:bCs/>
          <w:sz w:val="20"/>
          <w:szCs w:val="20"/>
        </w:rPr>
        <w:t>I have been asked to forward this information below (also attached) by Carolyn today. Apologies for the delay.</w:t>
      </w:r>
    </w:p>
    <w:p w:rsidR="00915F18" w:rsidRPr="004F316E" w:rsidRDefault="00915F18" w:rsidP="00915F18">
      <w:pPr>
        <w:spacing w:after="0" w:line="240" w:lineRule="auto"/>
        <w:rPr>
          <w:rFonts w:ascii="Tahoma" w:hAnsi="Tahoma" w:cs="Tahoma"/>
          <w:bCs/>
          <w:sz w:val="20"/>
          <w:szCs w:val="20"/>
        </w:rPr>
      </w:pPr>
    </w:p>
    <w:p w:rsidR="00915F18" w:rsidRPr="004F316E" w:rsidRDefault="00915F18" w:rsidP="00915F18">
      <w:pPr>
        <w:spacing w:after="0" w:line="240" w:lineRule="auto"/>
        <w:rPr>
          <w:rFonts w:ascii="Tahoma" w:hAnsi="Tahoma" w:cs="Tahoma"/>
          <w:bCs/>
          <w:sz w:val="20"/>
          <w:szCs w:val="20"/>
        </w:rPr>
      </w:pPr>
      <w:r w:rsidRPr="004F316E">
        <w:rPr>
          <w:rFonts w:ascii="Tahoma" w:hAnsi="Tahoma" w:cs="Tahoma"/>
          <w:bCs/>
          <w:sz w:val="20"/>
          <w:szCs w:val="20"/>
        </w:rPr>
        <w:t>Kind regards</w:t>
      </w:r>
    </w:p>
    <w:p w:rsidR="00915F18" w:rsidRPr="004F316E" w:rsidRDefault="00E0093B" w:rsidP="00915F18">
      <w:pPr>
        <w:spacing w:after="0" w:line="240" w:lineRule="auto"/>
        <w:rPr>
          <w:rFonts w:ascii="Tahoma" w:hAnsi="Tahoma" w:cs="Tahoma"/>
          <w:bCs/>
          <w:sz w:val="20"/>
          <w:szCs w:val="20"/>
        </w:rPr>
      </w:pPr>
      <w:r>
        <w:rPr>
          <w:rFonts w:ascii="Tahoma" w:hAnsi="Tahoma" w:cs="Tahoma"/>
          <w:bCs/>
          <w:sz w:val="20"/>
          <w:szCs w:val="20"/>
        </w:rPr>
        <w:t>[Asset and Space Management]</w:t>
      </w:r>
    </w:p>
    <w:p w:rsidR="00915F18" w:rsidRPr="004F316E" w:rsidRDefault="008F5697" w:rsidP="00915F18">
      <w:pPr>
        <w:spacing w:after="0" w:line="240" w:lineRule="auto"/>
        <w:rPr>
          <w:rFonts w:ascii="Tahoma" w:hAnsi="Tahoma" w:cs="Tahoma"/>
          <w:bCs/>
          <w:sz w:val="20"/>
          <w:szCs w:val="20"/>
        </w:rPr>
      </w:pPr>
      <w:r w:rsidRPr="004F316E">
        <w:rPr>
          <w:rFonts w:ascii="Tahoma" w:hAnsi="Tahoma" w:cs="Tahoma"/>
          <w:bCs/>
          <w:sz w:val="20"/>
          <w:szCs w:val="20"/>
        </w:rPr>
        <w:t>--------------------------------------</w:t>
      </w:r>
    </w:p>
    <w:p w:rsidR="00915F18" w:rsidRPr="004F316E" w:rsidRDefault="00915F18" w:rsidP="00915F18">
      <w:pPr>
        <w:spacing w:after="0" w:line="240" w:lineRule="auto"/>
        <w:ind w:left="284"/>
        <w:rPr>
          <w:rFonts w:ascii="Tahoma" w:hAnsi="Tahoma" w:cs="Tahoma"/>
          <w:bCs/>
          <w:sz w:val="20"/>
          <w:szCs w:val="20"/>
          <w:lang w:val="en-US"/>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w:t>
      </w:r>
      <w:r w:rsidR="00304067">
        <w:rPr>
          <w:rFonts w:ascii="Tahoma" w:hAnsi="Tahoma" w:cs="Tahoma"/>
          <w:bCs/>
          <w:sz w:val="20"/>
          <w:szCs w:val="20"/>
          <w:lang w:val="en-US"/>
        </w:rPr>
        <w:t>Capital Projects</w:t>
      </w:r>
      <w:r w:rsidRPr="004F316E">
        <w:rPr>
          <w:rFonts w:ascii="Tahoma" w:hAnsi="Tahoma" w:cs="Tahoma"/>
          <w:bCs/>
          <w:sz w:val="20"/>
          <w:szCs w:val="20"/>
          <w:lang w:val="en-US"/>
        </w:rPr>
        <w:t xml:space="preserve"> </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18 June 2014 17:56</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Carolyn Puddicombe</w:t>
      </w:r>
      <w:r w:rsidRPr="004F316E">
        <w:rPr>
          <w:rFonts w:ascii="Tahoma" w:hAnsi="Tahoma" w:cs="Tahoma"/>
          <w:bCs/>
          <w:sz w:val="20"/>
          <w:szCs w:val="20"/>
          <w:lang w:val="en-US"/>
        </w:rPr>
        <w:br/>
      </w:r>
      <w:r w:rsidRPr="004F316E">
        <w:rPr>
          <w:rFonts w:ascii="Tahoma" w:hAnsi="Tahoma" w:cs="Tahoma"/>
          <w:b/>
          <w:bCs/>
          <w:sz w:val="20"/>
          <w:szCs w:val="20"/>
          <w:lang w:val="en-US"/>
        </w:rPr>
        <w:t>Cc:</w:t>
      </w:r>
      <w:r w:rsidRPr="004F316E">
        <w:rPr>
          <w:rFonts w:ascii="Tahoma" w:hAnsi="Tahoma" w:cs="Tahoma"/>
          <w:bCs/>
          <w:sz w:val="20"/>
          <w:szCs w:val="20"/>
          <w:lang w:val="en-US"/>
        </w:rPr>
        <w:t xml:space="preserve"> </w:t>
      </w:r>
      <w:r w:rsidR="00D96A38">
        <w:rPr>
          <w:rFonts w:ascii="Tahoma" w:hAnsi="Tahoma" w:cs="Tahoma"/>
          <w:bCs/>
          <w:sz w:val="20"/>
          <w:szCs w:val="20"/>
          <w:lang w:val="en-US"/>
        </w:rPr>
        <w:t>Capital Projects</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FW: Castle Mill - EIA</w:t>
      </w:r>
    </w:p>
    <w:p w:rsidR="00915F18" w:rsidRPr="004F316E" w:rsidRDefault="00915F18" w:rsidP="00915F18">
      <w:pPr>
        <w:spacing w:after="0" w:line="240" w:lineRule="auto"/>
        <w:ind w:left="284"/>
        <w:rPr>
          <w:rFonts w:ascii="Tahoma" w:hAnsi="Tahoma" w:cs="Tahoma"/>
          <w:bCs/>
          <w:sz w:val="20"/>
          <w:szCs w:val="20"/>
        </w:rPr>
      </w:pPr>
    </w:p>
    <w:p w:rsidR="00915F18" w:rsidRPr="004F316E" w:rsidRDefault="00915F18" w:rsidP="00915F18">
      <w:pPr>
        <w:spacing w:after="0" w:line="240" w:lineRule="auto"/>
        <w:ind w:left="284"/>
        <w:rPr>
          <w:rFonts w:ascii="Tahoma" w:hAnsi="Tahoma" w:cs="Tahoma"/>
          <w:bCs/>
          <w:sz w:val="20"/>
          <w:szCs w:val="20"/>
        </w:rPr>
      </w:pPr>
      <w:r w:rsidRPr="004F316E">
        <w:rPr>
          <w:rFonts w:ascii="Tahoma" w:hAnsi="Tahoma" w:cs="Tahoma"/>
          <w:bCs/>
          <w:sz w:val="20"/>
          <w:szCs w:val="20"/>
        </w:rPr>
        <w:t>Carolyn</w:t>
      </w:r>
    </w:p>
    <w:p w:rsidR="00915F18" w:rsidRPr="004F316E" w:rsidRDefault="00915F18" w:rsidP="00915F18">
      <w:pPr>
        <w:spacing w:after="0" w:line="240" w:lineRule="auto"/>
        <w:ind w:left="284"/>
        <w:rPr>
          <w:rFonts w:ascii="Tahoma" w:hAnsi="Tahoma" w:cs="Tahoma"/>
          <w:bCs/>
          <w:sz w:val="20"/>
          <w:szCs w:val="20"/>
        </w:rPr>
      </w:pPr>
    </w:p>
    <w:p w:rsidR="00915F18" w:rsidRPr="004F316E" w:rsidRDefault="00915F18" w:rsidP="00915F18">
      <w:pPr>
        <w:spacing w:after="0" w:line="240" w:lineRule="auto"/>
        <w:ind w:left="284"/>
        <w:rPr>
          <w:rFonts w:ascii="Tahoma" w:hAnsi="Tahoma" w:cs="Tahoma"/>
          <w:bCs/>
          <w:sz w:val="20"/>
          <w:szCs w:val="20"/>
        </w:rPr>
      </w:pPr>
      <w:r w:rsidRPr="004F316E">
        <w:rPr>
          <w:rFonts w:ascii="Tahoma" w:hAnsi="Tahoma" w:cs="Tahoma"/>
          <w:bCs/>
          <w:sz w:val="20"/>
          <w:szCs w:val="20"/>
        </w:rPr>
        <w:t>Completed as far as we can today. We’re chasing up the remaining two answers</w:t>
      </w:r>
    </w:p>
    <w:p w:rsidR="00915F18" w:rsidRPr="004F316E" w:rsidRDefault="00915F18" w:rsidP="00915F18">
      <w:pPr>
        <w:spacing w:after="0" w:line="240" w:lineRule="auto"/>
        <w:ind w:left="284"/>
        <w:rPr>
          <w:rFonts w:ascii="Tahoma" w:hAnsi="Tahoma" w:cs="Tahoma"/>
          <w:bCs/>
          <w:sz w:val="20"/>
          <w:szCs w:val="20"/>
        </w:rPr>
      </w:pPr>
    </w:p>
    <w:p w:rsidR="00915F18" w:rsidRPr="004F316E" w:rsidRDefault="00915F18" w:rsidP="00915F18">
      <w:pPr>
        <w:spacing w:after="0" w:line="240" w:lineRule="auto"/>
        <w:ind w:left="284"/>
        <w:rPr>
          <w:rFonts w:ascii="Tahoma" w:hAnsi="Tahoma" w:cs="Tahoma"/>
          <w:b/>
          <w:bCs/>
          <w:sz w:val="20"/>
          <w:szCs w:val="20"/>
        </w:rPr>
      </w:pPr>
      <w:r w:rsidRPr="004F316E">
        <w:rPr>
          <w:rFonts w:ascii="Tahoma" w:hAnsi="Tahoma" w:cs="Tahoma"/>
          <w:b/>
          <w:bCs/>
          <w:sz w:val="20"/>
          <w:szCs w:val="20"/>
        </w:rPr>
        <w:t xml:space="preserve">Kind regards </w:t>
      </w:r>
    </w:p>
    <w:p w:rsidR="00915F18" w:rsidRPr="004F316E" w:rsidRDefault="00915F18" w:rsidP="00915F18">
      <w:pPr>
        <w:spacing w:after="0" w:line="240" w:lineRule="auto"/>
        <w:ind w:left="284"/>
        <w:rPr>
          <w:rFonts w:ascii="Tahoma" w:hAnsi="Tahoma" w:cs="Tahoma"/>
          <w:bCs/>
          <w:sz w:val="20"/>
          <w:szCs w:val="20"/>
        </w:rPr>
      </w:pPr>
    </w:p>
    <w:p w:rsidR="00915F18" w:rsidRPr="004F316E" w:rsidRDefault="00915F18" w:rsidP="00915F18">
      <w:pPr>
        <w:spacing w:after="0" w:line="240" w:lineRule="auto"/>
        <w:ind w:left="284"/>
        <w:rPr>
          <w:rFonts w:ascii="Tahoma" w:hAnsi="Tahoma" w:cs="Tahoma"/>
          <w:bCs/>
          <w:sz w:val="20"/>
          <w:szCs w:val="20"/>
        </w:rPr>
      </w:pPr>
    </w:p>
    <w:p w:rsidR="00915F18" w:rsidRPr="004F316E" w:rsidRDefault="00304067" w:rsidP="00915F18">
      <w:pPr>
        <w:spacing w:after="0" w:line="240" w:lineRule="auto"/>
        <w:ind w:left="284"/>
        <w:rPr>
          <w:rFonts w:ascii="Tahoma" w:hAnsi="Tahoma" w:cs="Tahoma"/>
          <w:bCs/>
          <w:sz w:val="20"/>
          <w:szCs w:val="20"/>
        </w:rPr>
      </w:pPr>
      <w:r>
        <w:rPr>
          <w:rFonts w:ascii="Tahoma" w:hAnsi="Tahoma" w:cs="Tahoma"/>
          <w:bCs/>
          <w:sz w:val="20"/>
          <w:szCs w:val="20"/>
        </w:rPr>
        <w:t>Capital Projects</w:t>
      </w:r>
      <w:r w:rsidR="00915F18" w:rsidRPr="004F316E">
        <w:rPr>
          <w:rFonts w:ascii="Tahoma" w:hAnsi="Tahoma" w:cs="Tahoma"/>
          <w:bCs/>
          <w:sz w:val="20"/>
          <w:szCs w:val="20"/>
        </w:rPr>
        <w:br/>
      </w:r>
    </w:p>
    <w:p w:rsidR="00915F18" w:rsidRPr="004F316E" w:rsidRDefault="008F5697" w:rsidP="00915F18">
      <w:pPr>
        <w:spacing w:after="0" w:line="240" w:lineRule="auto"/>
        <w:ind w:left="284"/>
        <w:rPr>
          <w:rFonts w:ascii="Tahoma" w:hAnsi="Tahoma" w:cs="Tahoma"/>
          <w:bCs/>
          <w:sz w:val="20"/>
          <w:szCs w:val="20"/>
        </w:rPr>
      </w:pPr>
      <w:r w:rsidRPr="004F316E">
        <w:rPr>
          <w:rFonts w:ascii="Tahoma" w:hAnsi="Tahoma" w:cs="Tahoma"/>
          <w:bCs/>
          <w:sz w:val="20"/>
          <w:szCs w:val="20"/>
        </w:rPr>
        <w:t>--------------------------------------------------</w:t>
      </w:r>
    </w:p>
    <w:p w:rsidR="00915F18" w:rsidRPr="004F316E" w:rsidRDefault="00915F18" w:rsidP="00915F18">
      <w:pPr>
        <w:spacing w:after="0" w:line="240" w:lineRule="auto"/>
        <w:ind w:left="284"/>
        <w:rPr>
          <w:rFonts w:ascii="Tahoma" w:hAnsi="Tahoma" w:cs="Tahoma"/>
          <w:bCs/>
          <w:sz w:val="20"/>
          <w:szCs w:val="20"/>
          <w:lang w:val="en-US"/>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w:t>
      </w:r>
      <w:r w:rsidR="0072006E">
        <w:rPr>
          <w:rFonts w:ascii="Tahoma" w:hAnsi="Tahoma" w:cs="Tahoma"/>
          <w:bCs/>
          <w:sz w:val="20"/>
          <w:szCs w:val="20"/>
          <w:lang w:val="en-US"/>
        </w:rPr>
        <w:t>Capital Projects</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17 June 2014 15:44</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w:t>
      </w:r>
      <w:r w:rsidR="00304067">
        <w:rPr>
          <w:rFonts w:ascii="Tahoma" w:hAnsi="Tahoma" w:cs="Tahoma"/>
          <w:bCs/>
          <w:sz w:val="20"/>
          <w:szCs w:val="20"/>
          <w:lang w:val="en-US"/>
        </w:rPr>
        <w:t>Capital Projects</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RE: Castle Mill - EIA</w:t>
      </w:r>
    </w:p>
    <w:p w:rsidR="00915F18" w:rsidRPr="004F316E" w:rsidRDefault="00915F18" w:rsidP="00915F18">
      <w:pPr>
        <w:spacing w:after="0" w:line="240" w:lineRule="auto"/>
        <w:ind w:left="284"/>
        <w:rPr>
          <w:rFonts w:ascii="Tahoma" w:hAnsi="Tahoma" w:cs="Tahoma"/>
          <w:bCs/>
          <w:sz w:val="20"/>
          <w:szCs w:val="20"/>
        </w:rPr>
      </w:pPr>
    </w:p>
    <w:p w:rsidR="00915F18" w:rsidRPr="004F316E" w:rsidRDefault="008543A9" w:rsidP="00915F18">
      <w:pPr>
        <w:spacing w:after="0" w:line="240" w:lineRule="auto"/>
        <w:ind w:left="284"/>
        <w:rPr>
          <w:rFonts w:ascii="Tahoma" w:hAnsi="Tahoma" w:cs="Tahoma"/>
          <w:bCs/>
          <w:sz w:val="20"/>
          <w:szCs w:val="20"/>
        </w:rPr>
      </w:pPr>
      <w:r>
        <w:rPr>
          <w:rFonts w:ascii="Tahoma" w:hAnsi="Tahoma" w:cs="Tahoma"/>
          <w:bCs/>
          <w:sz w:val="20"/>
          <w:szCs w:val="20"/>
          <w:lang w:val="en-US"/>
        </w:rPr>
        <w:t>Capital Projects</w:t>
      </w:r>
    </w:p>
    <w:p w:rsidR="00915F18" w:rsidRPr="004F316E" w:rsidRDefault="00915F18" w:rsidP="00915F18">
      <w:pPr>
        <w:spacing w:after="0" w:line="240" w:lineRule="auto"/>
        <w:ind w:left="284"/>
        <w:rPr>
          <w:rFonts w:ascii="Tahoma" w:hAnsi="Tahoma" w:cs="Tahoma"/>
          <w:bCs/>
          <w:sz w:val="20"/>
          <w:szCs w:val="20"/>
        </w:rPr>
      </w:pPr>
    </w:p>
    <w:p w:rsidR="00915F18" w:rsidRDefault="00915F18" w:rsidP="00915F18">
      <w:pPr>
        <w:spacing w:after="0" w:line="240" w:lineRule="auto"/>
        <w:ind w:left="284"/>
        <w:rPr>
          <w:rFonts w:ascii="Tahoma" w:hAnsi="Tahoma" w:cs="Tahoma"/>
          <w:bCs/>
          <w:sz w:val="20"/>
          <w:szCs w:val="20"/>
        </w:rPr>
      </w:pPr>
      <w:r w:rsidRPr="004F316E">
        <w:rPr>
          <w:rFonts w:ascii="Tahoma" w:hAnsi="Tahoma" w:cs="Tahoma"/>
          <w:bCs/>
          <w:sz w:val="20"/>
          <w:szCs w:val="20"/>
        </w:rPr>
        <w:t xml:space="preserve">I have started on this for Carolyn.  Can you add in info for the other queries where you can. </w:t>
      </w:r>
    </w:p>
    <w:p w:rsidR="008543A9" w:rsidRDefault="008543A9" w:rsidP="00915F18">
      <w:pPr>
        <w:spacing w:after="0" w:line="240" w:lineRule="auto"/>
        <w:ind w:left="284"/>
        <w:rPr>
          <w:rFonts w:ascii="Tahoma" w:hAnsi="Tahoma" w:cs="Tahoma"/>
          <w:bCs/>
          <w:sz w:val="20"/>
          <w:szCs w:val="20"/>
        </w:rPr>
      </w:pPr>
    </w:p>
    <w:p w:rsidR="008543A9" w:rsidRPr="004F316E" w:rsidRDefault="008543A9" w:rsidP="00915F18">
      <w:pPr>
        <w:spacing w:after="0" w:line="240" w:lineRule="auto"/>
        <w:ind w:left="284"/>
        <w:rPr>
          <w:rFonts w:ascii="Tahoma" w:hAnsi="Tahoma" w:cs="Tahoma"/>
          <w:bCs/>
          <w:sz w:val="20"/>
          <w:szCs w:val="20"/>
        </w:rPr>
      </w:pPr>
      <w:r>
        <w:rPr>
          <w:rFonts w:ascii="Tahoma" w:hAnsi="Tahoma" w:cs="Tahoma"/>
          <w:bCs/>
          <w:sz w:val="20"/>
          <w:szCs w:val="20"/>
        </w:rPr>
        <w:t>Capital Projects</w:t>
      </w:r>
    </w:p>
    <w:p w:rsidR="00915F18" w:rsidRPr="004F316E" w:rsidRDefault="008F5697" w:rsidP="00915F18">
      <w:pPr>
        <w:spacing w:after="0" w:line="240" w:lineRule="auto"/>
        <w:ind w:left="284"/>
        <w:rPr>
          <w:rFonts w:ascii="Tahoma" w:hAnsi="Tahoma" w:cs="Tahoma"/>
          <w:bCs/>
          <w:sz w:val="20"/>
          <w:szCs w:val="20"/>
        </w:rPr>
      </w:pPr>
      <w:r w:rsidRPr="004F316E">
        <w:rPr>
          <w:rFonts w:ascii="Tahoma" w:hAnsi="Tahoma" w:cs="Tahoma"/>
          <w:bCs/>
          <w:sz w:val="20"/>
          <w:szCs w:val="20"/>
        </w:rPr>
        <w:t>----------------------------------------</w:t>
      </w:r>
    </w:p>
    <w:p w:rsidR="00A164B0" w:rsidRPr="004F316E" w:rsidRDefault="00A164B0" w:rsidP="00A164B0">
      <w:pPr>
        <w:spacing w:after="0" w:line="240" w:lineRule="auto"/>
        <w:ind w:left="567"/>
        <w:outlineLvl w:val="0"/>
        <w:rPr>
          <w:rFonts w:ascii="Tahoma" w:hAnsi="Tahoma" w:cs="Tahoma"/>
          <w:sz w:val="20"/>
          <w:szCs w:val="20"/>
          <w:lang w:val="en-US" w:eastAsia="en-GB"/>
        </w:rPr>
      </w:pPr>
      <w:r w:rsidRPr="004F316E">
        <w:rPr>
          <w:rFonts w:ascii="Tahoma" w:hAnsi="Tahoma" w:cs="Tahoma"/>
          <w:b/>
          <w:bCs/>
          <w:sz w:val="20"/>
          <w:szCs w:val="20"/>
          <w:lang w:val="en-US" w:eastAsia="en-GB"/>
        </w:rPr>
        <w:t>From:</w:t>
      </w:r>
      <w:r w:rsidRPr="004F316E">
        <w:rPr>
          <w:rFonts w:ascii="Tahoma" w:hAnsi="Tahoma" w:cs="Tahoma"/>
          <w:sz w:val="20"/>
          <w:szCs w:val="20"/>
          <w:lang w:val="en-US" w:eastAsia="en-GB"/>
        </w:rPr>
        <w:t xml:space="preserve"> </w:t>
      </w:r>
      <w:r w:rsidR="0057046B">
        <w:rPr>
          <w:rFonts w:ascii="Tahoma" w:hAnsi="Tahoma" w:cs="Tahoma"/>
          <w:sz w:val="20"/>
          <w:szCs w:val="20"/>
          <w:lang w:val="en-US" w:eastAsia="en-GB"/>
        </w:rPr>
        <w:t xml:space="preserve"> Asset and Space Management</w:t>
      </w:r>
      <w:r w:rsidRPr="004F316E">
        <w:rPr>
          <w:rFonts w:ascii="Tahoma" w:hAnsi="Tahoma" w:cs="Tahoma"/>
          <w:sz w:val="20"/>
          <w:szCs w:val="20"/>
          <w:lang w:val="en-US" w:eastAsia="en-GB"/>
        </w:rPr>
        <w:t xml:space="preserve"> </w:t>
      </w:r>
      <w:r w:rsidRPr="004F316E">
        <w:rPr>
          <w:rFonts w:ascii="Tahoma" w:hAnsi="Tahoma" w:cs="Tahoma"/>
          <w:b/>
          <w:bCs/>
          <w:sz w:val="20"/>
          <w:szCs w:val="20"/>
          <w:lang w:val="en-US" w:eastAsia="en-GB"/>
        </w:rPr>
        <w:t xml:space="preserve">On Behalf Of </w:t>
      </w:r>
      <w:r w:rsidRPr="004F316E">
        <w:rPr>
          <w:rFonts w:ascii="Tahoma" w:hAnsi="Tahoma" w:cs="Tahoma"/>
          <w:sz w:val="20"/>
          <w:szCs w:val="20"/>
          <w:lang w:val="en-US" w:eastAsia="en-GB"/>
        </w:rPr>
        <w:t>Carolyn Puddicombe</w:t>
      </w:r>
      <w:r w:rsidRPr="004F316E">
        <w:rPr>
          <w:rFonts w:ascii="Tahoma" w:hAnsi="Tahoma" w:cs="Tahoma"/>
          <w:sz w:val="20"/>
          <w:szCs w:val="20"/>
          <w:lang w:val="en-US" w:eastAsia="en-GB"/>
        </w:rPr>
        <w:br/>
      </w:r>
      <w:r w:rsidRPr="004F316E">
        <w:rPr>
          <w:rFonts w:ascii="Tahoma" w:hAnsi="Tahoma" w:cs="Tahoma"/>
          <w:b/>
          <w:bCs/>
          <w:sz w:val="20"/>
          <w:szCs w:val="20"/>
          <w:lang w:val="en-US" w:eastAsia="en-GB"/>
        </w:rPr>
        <w:t>Sent:</w:t>
      </w:r>
      <w:r w:rsidRPr="004F316E">
        <w:rPr>
          <w:rFonts w:ascii="Tahoma" w:hAnsi="Tahoma" w:cs="Tahoma"/>
          <w:sz w:val="20"/>
          <w:szCs w:val="20"/>
          <w:lang w:val="en-US" w:eastAsia="en-GB"/>
        </w:rPr>
        <w:t xml:space="preserve"> 17 June 2014 08:45</w:t>
      </w:r>
      <w:r w:rsidRPr="004F316E">
        <w:rPr>
          <w:rFonts w:ascii="Tahoma" w:hAnsi="Tahoma" w:cs="Tahoma"/>
          <w:sz w:val="20"/>
          <w:szCs w:val="20"/>
          <w:lang w:val="en-US" w:eastAsia="en-GB"/>
        </w:rPr>
        <w:br/>
      </w:r>
      <w:r w:rsidRPr="004F316E">
        <w:rPr>
          <w:rFonts w:ascii="Tahoma" w:hAnsi="Tahoma" w:cs="Tahoma"/>
          <w:b/>
          <w:bCs/>
          <w:sz w:val="20"/>
          <w:szCs w:val="20"/>
          <w:lang w:val="en-US" w:eastAsia="en-GB"/>
        </w:rPr>
        <w:t>To:</w:t>
      </w:r>
      <w:r w:rsidRPr="004F316E">
        <w:rPr>
          <w:rFonts w:ascii="Tahoma" w:hAnsi="Tahoma" w:cs="Tahoma"/>
          <w:sz w:val="20"/>
          <w:szCs w:val="20"/>
          <w:lang w:val="en-US" w:eastAsia="en-GB"/>
        </w:rPr>
        <w:t xml:space="preserve"> </w:t>
      </w:r>
      <w:r w:rsidR="00304067">
        <w:rPr>
          <w:rFonts w:ascii="Tahoma" w:hAnsi="Tahoma" w:cs="Tahoma"/>
          <w:sz w:val="20"/>
          <w:szCs w:val="20"/>
          <w:lang w:val="en-US" w:eastAsia="en-GB"/>
        </w:rPr>
        <w:t>Capital Projects</w:t>
      </w:r>
      <w:r w:rsidRPr="004F316E">
        <w:rPr>
          <w:rFonts w:ascii="Tahoma" w:hAnsi="Tahoma" w:cs="Tahoma"/>
          <w:sz w:val="20"/>
          <w:szCs w:val="20"/>
          <w:lang w:val="en-US" w:eastAsia="en-GB"/>
        </w:rPr>
        <w:t xml:space="preserve">; </w:t>
      </w:r>
      <w:r w:rsidR="00D96A38">
        <w:rPr>
          <w:rFonts w:ascii="Tahoma" w:hAnsi="Tahoma" w:cs="Tahoma"/>
          <w:sz w:val="20"/>
          <w:szCs w:val="20"/>
          <w:lang w:val="en-US" w:eastAsia="en-GB"/>
        </w:rPr>
        <w:t>Capital Projects</w:t>
      </w:r>
      <w:r w:rsidRPr="004F316E">
        <w:rPr>
          <w:rFonts w:ascii="Tahoma" w:hAnsi="Tahoma" w:cs="Tahoma"/>
          <w:sz w:val="20"/>
          <w:szCs w:val="20"/>
          <w:lang w:val="en-US" w:eastAsia="en-GB"/>
        </w:rPr>
        <w:t>;</w:t>
      </w:r>
      <w:r w:rsidR="00DB7604" w:rsidRPr="00DB7604">
        <w:rPr>
          <w:rFonts w:ascii="Tahoma" w:hAnsi="Tahoma" w:cs="Tahoma"/>
          <w:sz w:val="20"/>
          <w:szCs w:val="20"/>
          <w:lang w:val="en-US" w:eastAsia="en-GB"/>
        </w:rPr>
        <w:t xml:space="preserve"> </w:t>
      </w:r>
      <w:r w:rsidR="00DB7604">
        <w:rPr>
          <w:rFonts w:ascii="Tahoma" w:hAnsi="Tahoma" w:cs="Tahoma"/>
          <w:sz w:val="20"/>
          <w:szCs w:val="20"/>
          <w:lang w:val="en-US" w:eastAsia="en-GB"/>
        </w:rPr>
        <w:t>Asset and Space Management</w:t>
      </w:r>
      <w:r w:rsidRPr="004F316E">
        <w:rPr>
          <w:rFonts w:ascii="Tahoma" w:hAnsi="Tahoma" w:cs="Tahoma"/>
          <w:sz w:val="20"/>
          <w:szCs w:val="20"/>
          <w:lang w:val="en-US" w:eastAsia="en-GB"/>
        </w:rPr>
        <w:t xml:space="preserve">; </w:t>
      </w:r>
      <w:r w:rsidR="00DB7604">
        <w:rPr>
          <w:rFonts w:ascii="Tahoma" w:hAnsi="Tahoma" w:cs="Tahoma"/>
          <w:sz w:val="20"/>
          <w:szCs w:val="20"/>
          <w:lang w:val="en-US" w:eastAsia="en-GB"/>
        </w:rPr>
        <w:t>Capital Projects</w:t>
      </w:r>
      <w:r w:rsidRPr="004F316E">
        <w:rPr>
          <w:rFonts w:ascii="Tahoma" w:hAnsi="Tahoma" w:cs="Tahoma"/>
          <w:sz w:val="20"/>
          <w:szCs w:val="20"/>
          <w:lang w:val="en-US" w:eastAsia="en-GB"/>
        </w:rPr>
        <w:t xml:space="preserve">; </w:t>
      </w:r>
      <w:r w:rsidR="002D32F6">
        <w:rPr>
          <w:rFonts w:ascii="Tahoma" w:hAnsi="Tahoma" w:cs="Tahoma"/>
          <w:sz w:val="20"/>
          <w:szCs w:val="20"/>
          <w:lang w:val="en-US" w:eastAsia="en-GB"/>
        </w:rPr>
        <w:t>Environmental Sustainability</w:t>
      </w:r>
      <w:r w:rsidRPr="004F316E">
        <w:rPr>
          <w:rFonts w:ascii="Tahoma" w:hAnsi="Tahoma" w:cs="Tahoma"/>
          <w:sz w:val="20"/>
          <w:szCs w:val="20"/>
          <w:lang w:val="en-US" w:eastAsia="en-GB"/>
        </w:rPr>
        <w:br/>
      </w:r>
      <w:r w:rsidRPr="004F316E">
        <w:rPr>
          <w:rFonts w:ascii="Tahoma" w:hAnsi="Tahoma" w:cs="Tahoma"/>
          <w:b/>
          <w:bCs/>
          <w:sz w:val="20"/>
          <w:szCs w:val="20"/>
          <w:lang w:val="en-US" w:eastAsia="en-GB"/>
        </w:rPr>
        <w:t>Cc:</w:t>
      </w:r>
      <w:r w:rsidRPr="004F316E">
        <w:rPr>
          <w:rFonts w:ascii="Tahoma" w:hAnsi="Tahoma" w:cs="Tahoma"/>
          <w:sz w:val="20"/>
          <w:szCs w:val="20"/>
          <w:lang w:val="en-US" w:eastAsia="en-GB"/>
        </w:rPr>
        <w:t xml:space="preserve"> Carolyn Puddicombe; Paul Goffin; </w:t>
      </w:r>
      <w:r w:rsidR="005A4D49">
        <w:rPr>
          <w:rFonts w:ascii="Tahoma" w:hAnsi="Tahoma" w:cs="Tahoma"/>
          <w:sz w:val="20"/>
          <w:szCs w:val="20"/>
          <w:lang w:val="en-US" w:eastAsia="en-GB"/>
        </w:rPr>
        <w:t>Legal Services</w:t>
      </w:r>
      <w:r w:rsidRPr="004F316E">
        <w:rPr>
          <w:rFonts w:ascii="Tahoma" w:hAnsi="Tahoma" w:cs="Tahoma"/>
          <w:sz w:val="20"/>
          <w:szCs w:val="20"/>
          <w:lang w:val="en-US" w:eastAsia="en-GB"/>
        </w:rPr>
        <w:br/>
      </w:r>
      <w:r w:rsidRPr="004F316E">
        <w:rPr>
          <w:rFonts w:ascii="Tahoma" w:hAnsi="Tahoma" w:cs="Tahoma"/>
          <w:b/>
          <w:bCs/>
          <w:sz w:val="20"/>
          <w:szCs w:val="20"/>
          <w:lang w:val="en-US" w:eastAsia="en-GB"/>
        </w:rPr>
        <w:t>Subject:</w:t>
      </w:r>
      <w:r w:rsidRPr="004F316E">
        <w:rPr>
          <w:rFonts w:ascii="Tahoma" w:hAnsi="Tahoma" w:cs="Tahoma"/>
          <w:sz w:val="20"/>
          <w:szCs w:val="20"/>
          <w:lang w:val="en-US" w:eastAsia="en-GB"/>
        </w:rPr>
        <w:t xml:space="preserve"> Castle Mill - EIA</w:t>
      </w:r>
    </w:p>
    <w:p w:rsidR="00A164B0" w:rsidRPr="004F316E" w:rsidRDefault="00A164B0" w:rsidP="00A164B0">
      <w:pPr>
        <w:spacing w:after="0" w:line="240" w:lineRule="auto"/>
        <w:ind w:left="567"/>
        <w:rPr>
          <w:rFonts w:ascii="Tahoma" w:hAnsi="Tahoma" w:cs="Tahoma"/>
          <w:sz w:val="20"/>
          <w:szCs w:val="20"/>
        </w:rPr>
      </w:pPr>
    </w:p>
    <w:p w:rsidR="00A164B0" w:rsidRPr="004F316E" w:rsidRDefault="00A164B0" w:rsidP="00A164B0">
      <w:pPr>
        <w:spacing w:after="0" w:line="240" w:lineRule="auto"/>
        <w:ind w:left="567"/>
        <w:rPr>
          <w:rFonts w:ascii="Tahoma" w:hAnsi="Tahoma" w:cs="Tahoma"/>
          <w:sz w:val="20"/>
          <w:szCs w:val="20"/>
        </w:rPr>
      </w:pPr>
      <w:r w:rsidRPr="004F316E">
        <w:rPr>
          <w:rFonts w:ascii="Tahoma" w:hAnsi="Tahoma" w:cs="Tahoma"/>
          <w:sz w:val="20"/>
          <w:szCs w:val="20"/>
        </w:rPr>
        <w:t>Dear All,</w:t>
      </w:r>
    </w:p>
    <w:p w:rsidR="00A164B0" w:rsidRPr="004F316E" w:rsidRDefault="00A164B0" w:rsidP="00A164B0">
      <w:pPr>
        <w:spacing w:after="0" w:line="240" w:lineRule="auto"/>
        <w:ind w:left="567"/>
        <w:rPr>
          <w:rFonts w:ascii="Tahoma" w:hAnsi="Tahoma" w:cs="Tahoma"/>
          <w:sz w:val="20"/>
          <w:szCs w:val="20"/>
        </w:rPr>
      </w:pPr>
    </w:p>
    <w:p w:rsidR="00A164B0" w:rsidRPr="004F316E" w:rsidRDefault="00A164B0" w:rsidP="00A164B0">
      <w:pPr>
        <w:spacing w:after="0" w:line="240" w:lineRule="auto"/>
        <w:ind w:left="567"/>
        <w:rPr>
          <w:rFonts w:ascii="Tahoma" w:hAnsi="Tahoma" w:cs="Tahoma"/>
          <w:sz w:val="20"/>
          <w:szCs w:val="20"/>
        </w:rPr>
      </w:pPr>
      <w:r w:rsidRPr="004F316E">
        <w:rPr>
          <w:rFonts w:ascii="Tahoma" w:hAnsi="Tahoma" w:cs="Tahoma"/>
          <w:sz w:val="20"/>
          <w:szCs w:val="20"/>
        </w:rPr>
        <w:t xml:space="preserve">I have </w:t>
      </w:r>
      <w:r w:rsidR="00DB7604" w:rsidRPr="004F316E">
        <w:rPr>
          <w:rFonts w:ascii="Tahoma" w:hAnsi="Tahoma" w:cs="Tahoma"/>
          <w:sz w:val="20"/>
          <w:szCs w:val="20"/>
        </w:rPr>
        <w:t xml:space="preserve">asked </w:t>
      </w:r>
      <w:r w:rsidR="00DB7604">
        <w:rPr>
          <w:rFonts w:ascii="Tahoma" w:hAnsi="Tahoma" w:cs="Tahoma"/>
          <w:sz w:val="20"/>
          <w:szCs w:val="20"/>
        </w:rPr>
        <w:t>[</w:t>
      </w:r>
      <w:r w:rsidR="0057046B">
        <w:rPr>
          <w:rFonts w:ascii="Tahoma" w:hAnsi="Tahoma" w:cs="Tahoma"/>
          <w:sz w:val="20"/>
          <w:szCs w:val="20"/>
        </w:rPr>
        <w:t xml:space="preserve">Asset and Space Management] </w:t>
      </w:r>
      <w:r w:rsidRPr="004F316E">
        <w:rPr>
          <w:rFonts w:ascii="Tahoma" w:hAnsi="Tahoma" w:cs="Tahoma"/>
          <w:sz w:val="20"/>
          <w:szCs w:val="20"/>
        </w:rPr>
        <w:t>to send this to you on my behalf.</w:t>
      </w:r>
    </w:p>
    <w:p w:rsidR="00A164B0" w:rsidRPr="004F316E" w:rsidRDefault="00A164B0" w:rsidP="00A164B0">
      <w:pPr>
        <w:spacing w:after="0" w:line="240" w:lineRule="auto"/>
        <w:ind w:left="567"/>
        <w:rPr>
          <w:rFonts w:ascii="Tahoma" w:hAnsi="Tahoma" w:cs="Tahoma"/>
          <w:sz w:val="20"/>
          <w:szCs w:val="20"/>
        </w:rPr>
      </w:pPr>
    </w:p>
    <w:p w:rsidR="00A164B0" w:rsidRPr="004F316E" w:rsidRDefault="00A164B0" w:rsidP="00A164B0">
      <w:pPr>
        <w:spacing w:after="0" w:line="240" w:lineRule="auto"/>
        <w:ind w:left="567"/>
        <w:rPr>
          <w:rFonts w:ascii="Tahoma" w:hAnsi="Tahoma" w:cs="Tahoma"/>
          <w:sz w:val="20"/>
          <w:szCs w:val="20"/>
        </w:rPr>
      </w:pPr>
      <w:r w:rsidRPr="004F316E">
        <w:rPr>
          <w:rFonts w:ascii="Tahoma" w:hAnsi="Tahoma" w:cs="Tahoma"/>
          <w:sz w:val="20"/>
          <w:szCs w:val="20"/>
        </w:rPr>
        <w:t>The first draft of the Environmental Impact Assessment has now been prepared and reviewed in a conference with Counsel yesterday.</w:t>
      </w:r>
    </w:p>
    <w:p w:rsidR="00A164B0" w:rsidRPr="004F316E" w:rsidRDefault="00A164B0" w:rsidP="00A164B0">
      <w:pPr>
        <w:spacing w:after="0" w:line="240" w:lineRule="auto"/>
        <w:ind w:left="567"/>
        <w:rPr>
          <w:rFonts w:ascii="Tahoma" w:hAnsi="Tahoma" w:cs="Tahoma"/>
          <w:sz w:val="20"/>
          <w:szCs w:val="20"/>
        </w:rPr>
      </w:pPr>
    </w:p>
    <w:p w:rsidR="00A164B0" w:rsidRPr="004F316E" w:rsidRDefault="00A164B0" w:rsidP="00A164B0">
      <w:pPr>
        <w:spacing w:after="0" w:line="240" w:lineRule="auto"/>
        <w:ind w:left="567"/>
        <w:rPr>
          <w:rFonts w:ascii="Tahoma" w:hAnsi="Tahoma" w:cs="Tahoma"/>
          <w:sz w:val="20"/>
          <w:szCs w:val="20"/>
        </w:rPr>
      </w:pPr>
      <w:r w:rsidRPr="004F316E">
        <w:rPr>
          <w:rFonts w:ascii="Tahoma" w:hAnsi="Tahoma" w:cs="Tahoma"/>
          <w:sz w:val="20"/>
          <w:szCs w:val="20"/>
        </w:rPr>
        <w:t>There are a number of points which I would be grateful if you could consider and update me in order that we can inform the document.</w:t>
      </w:r>
    </w:p>
    <w:p w:rsidR="00A164B0" w:rsidRPr="004F316E" w:rsidRDefault="00A164B0" w:rsidP="00A164B0">
      <w:pPr>
        <w:spacing w:after="0" w:line="240" w:lineRule="auto"/>
        <w:ind w:left="567"/>
        <w:rPr>
          <w:rFonts w:ascii="Tahoma" w:hAnsi="Tahoma" w:cs="Tahoma"/>
          <w:sz w:val="20"/>
          <w:szCs w:val="20"/>
        </w:rPr>
      </w:pPr>
    </w:p>
    <w:p w:rsidR="00A164B0" w:rsidRPr="004F316E" w:rsidRDefault="00A164B0" w:rsidP="00A164B0">
      <w:pPr>
        <w:spacing w:after="0" w:line="240" w:lineRule="auto"/>
        <w:ind w:left="567"/>
        <w:rPr>
          <w:rFonts w:ascii="Tahoma" w:hAnsi="Tahoma" w:cs="Tahoma"/>
          <w:sz w:val="20"/>
          <w:szCs w:val="20"/>
        </w:rPr>
      </w:pPr>
      <w:r w:rsidRPr="004F316E">
        <w:rPr>
          <w:rFonts w:ascii="Tahoma" w:hAnsi="Tahoma" w:cs="Tahoma"/>
          <w:sz w:val="20"/>
          <w:szCs w:val="20"/>
        </w:rPr>
        <w:t>The points include:</w:t>
      </w:r>
    </w:p>
    <w:p w:rsidR="00A164B0" w:rsidRPr="004F316E" w:rsidRDefault="00A164B0" w:rsidP="00A164B0">
      <w:pPr>
        <w:spacing w:after="0" w:line="240" w:lineRule="auto"/>
        <w:ind w:left="567"/>
        <w:rPr>
          <w:rFonts w:ascii="Tahoma" w:hAnsi="Tahoma" w:cs="Tahoma"/>
          <w:sz w:val="20"/>
          <w:szCs w:val="20"/>
        </w:rPr>
      </w:pPr>
    </w:p>
    <w:p w:rsidR="00A164B0" w:rsidRPr="004F316E" w:rsidRDefault="00A164B0" w:rsidP="00A164B0">
      <w:pPr>
        <w:pStyle w:val="ListParagraph"/>
        <w:numPr>
          <w:ilvl w:val="0"/>
          <w:numId w:val="38"/>
        </w:numPr>
        <w:ind w:left="993" w:hanging="426"/>
        <w:rPr>
          <w:rFonts w:ascii="Tahoma" w:hAnsi="Tahoma" w:cs="Tahoma"/>
          <w:sz w:val="20"/>
          <w:szCs w:val="20"/>
        </w:rPr>
      </w:pPr>
      <w:r w:rsidRPr="004F316E">
        <w:rPr>
          <w:rFonts w:ascii="Tahoma" w:hAnsi="Tahoma" w:cs="Tahoma"/>
          <w:sz w:val="20"/>
          <w:szCs w:val="20"/>
        </w:rPr>
        <w:t xml:space="preserve">Could </w:t>
      </w:r>
      <w:r w:rsidR="00DB7604">
        <w:rPr>
          <w:rFonts w:ascii="Tahoma" w:hAnsi="Tahoma" w:cs="Tahoma"/>
          <w:sz w:val="20"/>
          <w:szCs w:val="20"/>
        </w:rPr>
        <w:t>[</w:t>
      </w:r>
      <w:r w:rsidR="002B35EC">
        <w:rPr>
          <w:rFonts w:ascii="Tahoma" w:hAnsi="Tahoma" w:cs="Tahoma"/>
          <w:sz w:val="20"/>
          <w:szCs w:val="20"/>
        </w:rPr>
        <w:t>Graduate Accommodation</w:t>
      </w:r>
      <w:r w:rsidR="00DB7604">
        <w:rPr>
          <w:rFonts w:ascii="Tahoma" w:hAnsi="Tahoma" w:cs="Tahoma"/>
          <w:sz w:val="20"/>
          <w:szCs w:val="20"/>
        </w:rPr>
        <w:t xml:space="preserve">] </w:t>
      </w:r>
      <w:r w:rsidRPr="004F316E">
        <w:rPr>
          <w:rFonts w:ascii="Tahoma" w:hAnsi="Tahoma" w:cs="Tahoma"/>
          <w:sz w:val="20"/>
          <w:szCs w:val="20"/>
        </w:rPr>
        <w:t>please confirm if the accommodation was occupied in September or October 2013.</w:t>
      </w:r>
    </w:p>
    <w:p w:rsidR="00A164B0" w:rsidRPr="004F316E" w:rsidRDefault="00A164B0" w:rsidP="00A164B0">
      <w:pPr>
        <w:pStyle w:val="ListParagraph"/>
        <w:numPr>
          <w:ilvl w:val="0"/>
          <w:numId w:val="38"/>
        </w:numPr>
        <w:ind w:left="993" w:hanging="426"/>
        <w:rPr>
          <w:rFonts w:ascii="Tahoma" w:hAnsi="Tahoma" w:cs="Tahoma"/>
          <w:sz w:val="20"/>
          <w:szCs w:val="20"/>
        </w:rPr>
      </w:pPr>
      <w:r w:rsidRPr="004F316E">
        <w:rPr>
          <w:rFonts w:ascii="Tahoma" w:hAnsi="Tahoma" w:cs="Tahoma"/>
          <w:sz w:val="20"/>
          <w:szCs w:val="20"/>
        </w:rPr>
        <w:t xml:space="preserve">Could </w:t>
      </w:r>
      <w:r w:rsidR="00DB7604">
        <w:rPr>
          <w:rFonts w:ascii="Tahoma" w:hAnsi="Tahoma" w:cs="Tahoma"/>
          <w:sz w:val="20"/>
          <w:szCs w:val="20"/>
        </w:rPr>
        <w:t>[</w:t>
      </w:r>
      <w:r w:rsidR="002B35EC">
        <w:rPr>
          <w:rFonts w:ascii="Tahoma" w:hAnsi="Tahoma" w:cs="Tahoma"/>
          <w:sz w:val="20"/>
          <w:szCs w:val="20"/>
        </w:rPr>
        <w:t>Graduate Accommodation</w:t>
      </w:r>
      <w:r w:rsidR="00DB7604">
        <w:rPr>
          <w:rFonts w:ascii="Tahoma" w:hAnsi="Tahoma" w:cs="Tahoma"/>
          <w:sz w:val="20"/>
          <w:szCs w:val="20"/>
        </w:rPr>
        <w:t xml:space="preserve">] </w:t>
      </w:r>
      <w:r w:rsidRPr="004F316E">
        <w:rPr>
          <w:rFonts w:ascii="Tahoma" w:hAnsi="Tahoma" w:cs="Tahoma"/>
          <w:sz w:val="20"/>
          <w:szCs w:val="20"/>
        </w:rPr>
        <w:t>please confirm if there is any general parking available for the residents of Phase 2. I appreciate that 3 disabled spaces are specifically provided, and are the residents then able for visitors etc to use the parking already provided at the entrance to Phase 1?</w:t>
      </w:r>
    </w:p>
    <w:p w:rsidR="00A164B0" w:rsidRPr="004F316E" w:rsidRDefault="00A164B0" w:rsidP="00A164B0">
      <w:pPr>
        <w:pStyle w:val="ListParagraph"/>
        <w:numPr>
          <w:ilvl w:val="0"/>
          <w:numId w:val="38"/>
        </w:numPr>
        <w:ind w:left="993" w:hanging="426"/>
        <w:rPr>
          <w:rFonts w:ascii="Tahoma" w:hAnsi="Tahoma" w:cs="Tahoma"/>
          <w:sz w:val="20"/>
          <w:szCs w:val="20"/>
        </w:rPr>
      </w:pPr>
      <w:r w:rsidRPr="004F316E">
        <w:rPr>
          <w:rFonts w:ascii="Tahoma" w:hAnsi="Tahoma" w:cs="Tahoma"/>
          <w:sz w:val="20"/>
          <w:szCs w:val="20"/>
        </w:rPr>
        <w:t>Was BREEAM Excellent achieved.</w:t>
      </w:r>
      <w:r w:rsidRPr="004F316E">
        <w:rPr>
          <w:rFonts w:ascii="Tahoma" w:hAnsi="Tahoma" w:cs="Tahoma"/>
          <w:color w:val="1F497D"/>
          <w:sz w:val="20"/>
          <w:szCs w:val="20"/>
        </w:rPr>
        <w:t xml:space="preserve"> Still awaiting final evidence from LX. See attached email confirming Excellent score of 70-73 should be achieved</w:t>
      </w:r>
    </w:p>
    <w:p w:rsidR="00A164B0" w:rsidRPr="004F316E" w:rsidRDefault="00A164B0" w:rsidP="00A164B0">
      <w:pPr>
        <w:pStyle w:val="ListParagraph"/>
        <w:numPr>
          <w:ilvl w:val="0"/>
          <w:numId w:val="38"/>
        </w:numPr>
        <w:ind w:left="993" w:hanging="426"/>
        <w:rPr>
          <w:rFonts w:ascii="Tahoma" w:hAnsi="Tahoma" w:cs="Tahoma"/>
          <w:sz w:val="20"/>
          <w:szCs w:val="20"/>
        </w:rPr>
      </w:pPr>
      <w:r w:rsidRPr="004F316E">
        <w:rPr>
          <w:rFonts w:ascii="Tahoma" w:hAnsi="Tahoma" w:cs="Tahoma"/>
          <w:sz w:val="20"/>
          <w:szCs w:val="20"/>
        </w:rPr>
        <w:t>The footpath and cycleway which runs through the site for public use, is it available only during daylight hours, or is it in fact available 24/7?</w:t>
      </w:r>
      <w:r w:rsidRPr="004F316E">
        <w:rPr>
          <w:rFonts w:ascii="Tahoma" w:hAnsi="Tahoma" w:cs="Tahoma"/>
          <w:color w:val="1F497D"/>
          <w:sz w:val="20"/>
          <w:szCs w:val="20"/>
        </w:rPr>
        <w:t xml:space="preserve">  The permissive path is only for daylight hours, but the gate only shut one day per year to avoid a right of way being established.</w:t>
      </w:r>
    </w:p>
    <w:p w:rsidR="00A164B0" w:rsidRPr="004F316E" w:rsidRDefault="00A164B0" w:rsidP="00A164B0">
      <w:pPr>
        <w:pStyle w:val="ListParagraph"/>
        <w:numPr>
          <w:ilvl w:val="0"/>
          <w:numId w:val="38"/>
        </w:numPr>
        <w:ind w:left="993" w:hanging="426"/>
        <w:rPr>
          <w:rFonts w:ascii="Tahoma" w:hAnsi="Tahoma" w:cs="Tahoma"/>
          <w:sz w:val="20"/>
          <w:szCs w:val="20"/>
        </w:rPr>
      </w:pPr>
      <w:r w:rsidRPr="004F316E">
        <w:rPr>
          <w:rFonts w:ascii="Tahoma" w:hAnsi="Tahoma" w:cs="Tahoma"/>
          <w:sz w:val="20"/>
          <w:szCs w:val="20"/>
        </w:rPr>
        <w:t>Can you please confirm that the lights falling on the re-located badger sett are limited as proposed.</w:t>
      </w:r>
      <w:r w:rsidRPr="004F316E">
        <w:rPr>
          <w:rFonts w:ascii="Tahoma" w:hAnsi="Tahoma" w:cs="Tahoma"/>
          <w:color w:val="1F497D"/>
          <w:sz w:val="20"/>
          <w:szCs w:val="20"/>
        </w:rPr>
        <w:t xml:space="preserve"> These are as per the agreed design</w:t>
      </w:r>
    </w:p>
    <w:p w:rsidR="00A164B0" w:rsidRPr="004F316E" w:rsidRDefault="00A164B0" w:rsidP="00A164B0">
      <w:pPr>
        <w:pStyle w:val="ListParagraph"/>
        <w:numPr>
          <w:ilvl w:val="0"/>
          <w:numId w:val="38"/>
        </w:numPr>
        <w:ind w:left="993" w:hanging="426"/>
        <w:rPr>
          <w:rFonts w:ascii="Tahoma" w:hAnsi="Tahoma" w:cs="Tahoma"/>
          <w:sz w:val="20"/>
          <w:szCs w:val="20"/>
        </w:rPr>
      </w:pPr>
      <w:r w:rsidRPr="004F316E">
        <w:rPr>
          <w:rFonts w:ascii="Tahoma" w:hAnsi="Tahoma" w:cs="Tahoma"/>
          <w:sz w:val="20"/>
          <w:szCs w:val="20"/>
        </w:rPr>
        <w:t>Could you please provide an update on the discussions and proposals regarding the PVs.</w:t>
      </w:r>
      <w:r w:rsidRPr="004F316E">
        <w:rPr>
          <w:rFonts w:ascii="Tahoma" w:hAnsi="Tahoma" w:cs="Tahoma"/>
          <w:color w:val="1F497D"/>
          <w:sz w:val="20"/>
          <w:szCs w:val="20"/>
        </w:rPr>
        <w:t xml:space="preserve"> </w:t>
      </w:r>
      <w:r w:rsidRPr="004F316E">
        <w:rPr>
          <w:rFonts w:ascii="Tahoma" w:hAnsi="Tahoma" w:cs="Tahoma"/>
          <w:b/>
          <w:bCs/>
          <w:color w:val="FF0000"/>
          <w:sz w:val="20"/>
          <w:szCs w:val="20"/>
        </w:rPr>
        <w:t xml:space="preserve">Waiting on note from </w:t>
      </w:r>
      <w:r w:rsidR="00DB7604">
        <w:rPr>
          <w:rFonts w:ascii="Tahoma" w:hAnsi="Tahoma" w:cs="Tahoma"/>
          <w:b/>
          <w:bCs/>
          <w:color w:val="FF0000"/>
          <w:sz w:val="20"/>
          <w:szCs w:val="20"/>
        </w:rPr>
        <w:t>[</w:t>
      </w:r>
      <w:r w:rsidR="00DB7604" w:rsidRPr="00DB7604">
        <w:rPr>
          <w:rFonts w:ascii="Tahoma" w:hAnsi="Tahoma" w:cs="Tahoma"/>
          <w:b/>
          <w:bCs/>
          <w:color w:val="FF0000"/>
          <w:sz w:val="20"/>
          <w:szCs w:val="20"/>
          <w:lang w:val="en-US"/>
        </w:rPr>
        <w:t>Environmental Sustainability</w:t>
      </w:r>
      <w:r w:rsidR="00DB7604">
        <w:rPr>
          <w:rFonts w:ascii="Tahoma" w:hAnsi="Tahoma" w:cs="Tahoma"/>
          <w:b/>
          <w:bCs/>
          <w:color w:val="FF0000"/>
          <w:sz w:val="20"/>
          <w:szCs w:val="20"/>
          <w:lang w:val="en-US"/>
        </w:rPr>
        <w:t>]</w:t>
      </w:r>
    </w:p>
    <w:p w:rsidR="00A164B0" w:rsidRPr="004F316E" w:rsidRDefault="00A164B0" w:rsidP="00A164B0">
      <w:pPr>
        <w:pStyle w:val="ListParagraph"/>
        <w:numPr>
          <w:ilvl w:val="0"/>
          <w:numId w:val="38"/>
        </w:numPr>
        <w:ind w:left="993" w:hanging="426"/>
        <w:rPr>
          <w:rFonts w:ascii="Tahoma" w:hAnsi="Tahoma" w:cs="Tahoma"/>
          <w:sz w:val="20"/>
          <w:szCs w:val="20"/>
        </w:rPr>
      </w:pPr>
      <w:r w:rsidRPr="004F316E">
        <w:rPr>
          <w:rFonts w:ascii="Tahoma" w:hAnsi="Tahoma" w:cs="Tahoma"/>
          <w:sz w:val="20"/>
          <w:szCs w:val="20"/>
        </w:rPr>
        <w:t xml:space="preserve">Could </w:t>
      </w:r>
      <w:r w:rsidR="00DB7604">
        <w:rPr>
          <w:rFonts w:ascii="Tahoma" w:hAnsi="Tahoma" w:cs="Tahoma"/>
          <w:sz w:val="20"/>
          <w:szCs w:val="20"/>
        </w:rPr>
        <w:t>[</w:t>
      </w:r>
      <w:r w:rsidR="002B35EC">
        <w:rPr>
          <w:rFonts w:ascii="Tahoma" w:hAnsi="Tahoma" w:cs="Tahoma"/>
          <w:sz w:val="20"/>
          <w:szCs w:val="20"/>
        </w:rPr>
        <w:t>Graduate Accommodation</w:t>
      </w:r>
      <w:r w:rsidR="00DB7604">
        <w:rPr>
          <w:rFonts w:ascii="Tahoma" w:hAnsi="Tahoma" w:cs="Tahoma"/>
          <w:sz w:val="20"/>
          <w:szCs w:val="20"/>
        </w:rPr>
        <w:t xml:space="preserve">] </w:t>
      </w:r>
      <w:r w:rsidRPr="004F316E">
        <w:rPr>
          <w:rFonts w:ascii="Tahoma" w:hAnsi="Tahoma" w:cs="Tahoma"/>
          <w:sz w:val="20"/>
          <w:szCs w:val="20"/>
        </w:rPr>
        <w:t>please confirm the hours that the office on site is open in terms of caretakers and their rotas.</w:t>
      </w:r>
    </w:p>
    <w:p w:rsidR="00A164B0" w:rsidRPr="004F316E" w:rsidRDefault="00A164B0" w:rsidP="00A164B0">
      <w:pPr>
        <w:pStyle w:val="ListParagraph"/>
        <w:numPr>
          <w:ilvl w:val="0"/>
          <w:numId w:val="38"/>
        </w:numPr>
        <w:ind w:left="993" w:hanging="426"/>
        <w:rPr>
          <w:rFonts w:ascii="Tahoma" w:hAnsi="Tahoma" w:cs="Tahoma"/>
          <w:sz w:val="20"/>
          <w:szCs w:val="20"/>
        </w:rPr>
      </w:pPr>
      <w:r w:rsidRPr="004F316E">
        <w:rPr>
          <w:rFonts w:ascii="Tahoma" w:hAnsi="Tahoma" w:cs="Tahoma"/>
          <w:sz w:val="20"/>
          <w:szCs w:val="20"/>
        </w:rPr>
        <w:t>Could you please confirm when the diesel spill was reported to the University.</w:t>
      </w:r>
      <w:r w:rsidRPr="004F316E">
        <w:rPr>
          <w:rFonts w:ascii="Tahoma" w:hAnsi="Tahoma" w:cs="Tahoma"/>
          <w:color w:val="1F497D"/>
          <w:sz w:val="20"/>
          <w:szCs w:val="20"/>
        </w:rPr>
        <w:t>  The diesel spill was confirmed in writing on the 2</w:t>
      </w:r>
      <w:r w:rsidRPr="004F316E">
        <w:rPr>
          <w:rFonts w:ascii="Tahoma" w:hAnsi="Tahoma" w:cs="Tahoma"/>
          <w:color w:val="1F497D"/>
          <w:sz w:val="20"/>
          <w:szCs w:val="20"/>
          <w:vertAlign w:val="superscript"/>
        </w:rPr>
        <w:t>nd</w:t>
      </w:r>
      <w:r w:rsidRPr="004F316E">
        <w:rPr>
          <w:rFonts w:ascii="Tahoma" w:hAnsi="Tahoma" w:cs="Tahoma"/>
          <w:color w:val="1F497D"/>
          <w:sz w:val="20"/>
          <w:szCs w:val="20"/>
        </w:rPr>
        <w:t xml:space="preserve"> July 2013.  Please refer to the attached email</w:t>
      </w:r>
    </w:p>
    <w:p w:rsidR="00A164B0" w:rsidRPr="004F316E" w:rsidRDefault="00A164B0" w:rsidP="00A164B0">
      <w:pPr>
        <w:pStyle w:val="ListParagraph"/>
        <w:numPr>
          <w:ilvl w:val="0"/>
          <w:numId w:val="38"/>
        </w:numPr>
        <w:ind w:left="993" w:hanging="426"/>
        <w:rPr>
          <w:rFonts w:ascii="Tahoma" w:hAnsi="Tahoma" w:cs="Tahoma"/>
          <w:sz w:val="20"/>
          <w:szCs w:val="20"/>
        </w:rPr>
      </w:pPr>
      <w:r w:rsidRPr="004F316E">
        <w:rPr>
          <w:rFonts w:ascii="Tahoma" w:hAnsi="Tahoma" w:cs="Tahoma"/>
          <w:sz w:val="20"/>
          <w:szCs w:val="20"/>
        </w:rPr>
        <w:t>Could you please confirm the timescales for the EA monitoring. The EIA chapter on contamination refers to monitoring until 2015.</w:t>
      </w:r>
      <w:r w:rsidRPr="004F316E">
        <w:rPr>
          <w:rFonts w:ascii="Tahoma" w:hAnsi="Tahoma" w:cs="Tahoma"/>
          <w:color w:val="1F497D"/>
          <w:sz w:val="20"/>
          <w:szCs w:val="20"/>
        </w:rPr>
        <w:t>  Please find attached the Unilateral Undertaking agreed with the OCC which sets out timescales for contamination monitoring.</w:t>
      </w:r>
    </w:p>
    <w:p w:rsidR="00A164B0" w:rsidRPr="004F316E" w:rsidRDefault="00A164B0" w:rsidP="00A164B0">
      <w:pPr>
        <w:pStyle w:val="ListParagraph"/>
        <w:numPr>
          <w:ilvl w:val="0"/>
          <w:numId w:val="38"/>
        </w:numPr>
        <w:ind w:left="993" w:hanging="426"/>
        <w:rPr>
          <w:rFonts w:ascii="Tahoma" w:hAnsi="Tahoma" w:cs="Tahoma"/>
          <w:sz w:val="20"/>
          <w:szCs w:val="20"/>
        </w:rPr>
      </w:pPr>
      <w:r w:rsidRPr="004F316E">
        <w:rPr>
          <w:rFonts w:ascii="Tahoma" w:hAnsi="Tahoma" w:cs="Tahoma"/>
          <w:sz w:val="20"/>
          <w:szCs w:val="20"/>
        </w:rPr>
        <w:t>Could you please confirm the details of the monitoring in the room in Castle Mill as well as the boreholes/wells in the allotments.</w:t>
      </w:r>
      <w:r w:rsidRPr="004F316E">
        <w:rPr>
          <w:rFonts w:ascii="Tahoma" w:hAnsi="Tahoma" w:cs="Tahoma"/>
          <w:color w:val="1F497D"/>
          <w:sz w:val="20"/>
          <w:szCs w:val="20"/>
        </w:rPr>
        <w:t xml:space="preserve"> Three on-site boreholes and four wells on the allotments are tested as per the schedule. These are pumped out and samples then taken from groundwater seeping back in. these are tested for a range of chemicals and compared against WHO trigger levels for drinking water. Sample narrative and full report attached</w:t>
      </w:r>
    </w:p>
    <w:p w:rsidR="00A164B0" w:rsidRPr="004F316E" w:rsidRDefault="00A164B0" w:rsidP="00A164B0">
      <w:pPr>
        <w:pStyle w:val="ListParagraph"/>
        <w:numPr>
          <w:ilvl w:val="0"/>
          <w:numId w:val="38"/>
        </w:numPr>
        <w:ind w:left="993" w:hanging="426"/>
        <w:rPr>
          <w:rFonts w:ascii="Tahoma" w:hAnsi="Tahoma" w:cs="Tahoma"/>
          <w:color w:val="0070C0"/>
          <w:sz w:val="20"/>
          <w:szCs w:val="20"/>
        </w:rPr>
      </w:pPr>
      <w:r w:rsidRPr="004F316E">
        <w:rPr>
          <w:rFonts w:ascii="Tahoma" w:hAnsi="Tahoma" w:cs="Tahoma"/>
          <w:sz w:val="20"/>
          <w:szCs w:val="20"/>
        </w:rPr>
        <w:t>Could you please confirm the surface water system as specified was installed</w:t>
      </w:r>
      <w:r w:rsidRPr="004F316E">
        <w:rPr>
          <w:rFonts w:ascii="Tahoma" w:hAnsi="Tahoma" w:cs="Tahoma"/>
          <w:color w:val="0070C0"/>
          <w:sz w:val="20"/>
          <w:szCs w:val="20"/>
        </w:rPr>
        <w:t xml:space="preserve">. </w:t>
      </w:r>
      <w:r w:rsidRPr="004F316E">
        <w:rPr>
          <w:rFonts w:ascii="Tahoma" w:hAnsi="Tahoma" w:cs="Tahoma"/>
          <w:b/>
          <w:bCs/>
          <w:color w:val="0070C0"/>
          <w:sz w:val="20"/>
          <w:szCs w:val="20"/>
        </w:rPr>
        <w:t>Yes.</w:t>
      </w:r>
    </w:p>
    <w:p w:rsidR="00A164B0" w:rsidRPr="004F316E" w:rsidRDefault="00DB7604" w:rsidP="00A164B0">
      <w:pPr>
        <w:pStyle w:val="ListParagraph"/>
        <w:ind w:left="993" w:hanging="426"/>
        <w:rPr>
          <w:rFonts w:ascii="Tahoma" w:hAnsi="Tahoma" w:cs="Tahoma"/>
          <w:color w:val="1F497D"/>
          <w:sz w:val="20"/>
          <w:szCs w:val="20"/>
        </w:rPr>
      </w:pPr>
      <w:r>
        <w:rPr>
          <w:rFonts w:ascii="Tahoma" w:hAnsi="Tahoma" w:cs="Tahoma"/>
          <w:color w:val="1F497D"/>
          <w:sz w:val="20"/>
          <w:szCs w:val="20"/>
        </w:rPr>
        <w:lastRenderedPageBreak/>
        <w:tab/>
      </w:r>
      <w:r w:rsidR="00A164B0" w:rsidRPr="004F316E">
        <w:rPr>
          <w:rFonts w:ascii="Tahoma" w:hAnsi="Tahoma" w:cs="Tahoma"/>
          <w:color w:val="1F497D"/>
          <w:sz w:val="20"/>
          <w:szCs w:val="20"/>
        </w:rPr>
        <w:t xml:space="preserve">Condition 14- There is </w:t>
      </w:r>
      <w:r w:rsidR="00A164B0" w:rsidRPr="004F316E">
        <w:rPr>
          <w:rFonts w:ascii="Tahoma" w:hAnsi="Tahoma" w:cs="Tahoma"/>
          <w:b/>
          <w:bCs/>
          <w:color w:val="1F497D"/>
          <w:sz w:val="20"/>
          <w:szCs w:val="20"/>
          <w:u w:val="single"/>
        </w:rPr>
        <w:t>No Infiltration  of Surface water drainage into ground in accordance with submitted approved details.</w:t>
      </w:r>
    </w:p>
    <w:p w:rsidR="00A164B0" w:rsidRPr="004F316E" w:rsidRDefault="00DB7604" w:rsidP="00A164B0">
      <w:pPr>
        <w:spacing w:after="0" w:line="240" w:lineRule="auto"/>
        <w:ind w:left="993" w:hanging="426"/>
        <w:rPr>
          <w:rFonts w:ascii="Tahoma" w:hAnsi="Tahoma" w:cs="Tahoma"/>
          <w:color w:val="1F497D"/>
          <w:sz w:val="20"/>
          <w:szCs w:val="20"/>
        </w:rPr>
      </w:pPr>
      <w:r>
        <w:rPr>
          <w:rFonts w:ascii="Tahoma" w:hAnsi="Tahoma" w:cs="Tahoma"/>
          <w:color w:val="1F497D"/>
          <w:sz w:val="20"/>
          <w:szCs w:val="20"/>
        </w:rPr>
        <w:tab/>
      </w:r>
      <w:r w:rsidR="00A164B0" w:rsidRPr="004F316E">
        <w:rPr>
          <w:rFonts w:ascii="Tahoma" w:hAnsi="Tahoma" w:cs="Tahoma"/>
          <w:color w:val="1F497D"/>
          <w:sz w:val="20"/>
          <w:szCs w:val="20"/>
        </w:rPr>
        <w:t>This leads on to condition 15 – A sustainable drainage scheme is to be submitted to and approved in writing  by the LPA. I have attached the written approval for condition 15 from the LPA.</w:t>
      </w:r>
    </w:p>
    <w:p w:rsidR="00A164B0" w:rsidRPr="004F316E" w:rsidRDefault="00A164B0" w:rsidP="00A164B0">
      <w:pPr>
        <w:pStyle w:val="ListParagraph"/>
        <w:numPr>
          <w:ilvl w:val="0"/>
          <w:numId w:val="38"/>
        </w:numPr>
        <w:ind w:left="993" w:hanging="426"/>
        <w:rPr>
          <w:rFonts w:ascii="Tahoma" w:hAnsi="Tahoma" w:cs="Tahoma"/>
          <w:sz w:val="20"/>
          <w:szCs w:val="20"/>
        </w:rPr>
      </w:pPr>
      <w:r w:rsidRPr="004F316E">
        <w:rPr>
          <w:rFonts w:ascii="Tahoma" w:hAnsi="Tahoma" w:cs="Tahoma"/>
          <w:sz w:val="20"/>
          <w:szCs w:val="20"/>
        </w:rPr>
        <w:t>There is a degree of confusion regarding the energy centre and in particular the stack. It is understood that the stack provided is lower than that approved, but we are not able to establish that this revision was agreed, nor in particular that the revision does not have any impact on air quality. Can the energy centre operate as planned now that the stack is lower than approved, and is it having an adverse impact on the air quality.</w:t>
      </w:r>
      <w:r w:rsidRPr="004F316E">
        <w:rPr>
          <w:rFonts w:ascii="Tahoma" w:hAnsi="Tahoma" w:cs="Tahoma"/>
          <w:color w:val="1F497D"/>
          <w:sz w:val="20"/>
          <w:szCs w:val="20"/>
        </w:rPr>
        <w:t xml:space="preserve"> </w:t>
      </w:r>
      <w:r w:rsidRPr="004F316E">
        <w:rPr>
          <w:rFonts w:ascii="Tahoma" w:hAnsi="Tahoma" w:cs="Tahoma"/>
          <w:color w:val="FF0000"/>
          <w:sz w:val="20"/>
          <w:szCs w:val="20"/>
        </w:rPr>
        <w:t>– To follow</w:t>
      </w:r>
    </w:p>
    <w:p w:rsidR="00A164B0" w:rsidRPr="004F316E" w:rsidRDefault="00A164B0" w:rsidP="00A164B0">
      <w:pPr>
        <w:pStyle w:val="ListParagraph"/>
        <w:numPr>
          <w:ilvl w:val="0"/>
          <w:numId w:val="38"/>
        </w:numPr>
        <w:ind w:left="993" w:hanging="426"/>
        <w:rPr>
          <w:rFonts w:ascii="Tahoma" w:hAnsi="Tahoma" w:cs="Tahoma"/>
          <w:sz w:val="20"/>
          <w:szCs w:val="20"/>
        </w:rPr>
      </w:pPr>
      <w:r w:rsidRPr="004F316E">
        <w:rPr>
          <w:rFonts w:ascii="Tahoma" w:hAnsi="Tahoma" w:cs="Tahoma"/>
          <w:sz w:val="20"/>
          <w:szCs w:val="20"/>
        </w:rPr>
        <w:t>Could you please confirm the number of units on each floor and type of unit.</w:t>
      </w:r>
      <w:r w:rsidRPr="004F316E">
        <w:rPr>
          <w:rFonts w:ascii="Tahoma" w:hAnsi="Tahoma" w:cs="Tahoma"/>
          <w:color w:val="1F497D"/>
          <w:sz w:val="20"/>
          <w:szCs w:val="20"/>
        </w:rPr>
        <w:t xml:space="preserve"> (see attached schedule)</w:t>
      </w:r>
    </w:p>
    <w:p w:rsidR="00A164B0" w:rsidRPr="004F316E" w:rsidRDefault="00A164B0" w:rsidP="00A164B0">
      <w:pPr>
        <w:spacing w:after="0" w:line="240" w:lineRule="auto"/>
        <w:ind w:left="567"/>
        <w:rPr>
          <w:rFonts w:ascii="Tahoma" w:hAnsi="Tahoma" w:cs="Tahoma"/>
          <w:sz w:val="20"/>
          <w:szCs w:val="20"/>
        </w:rPr>
      </w:pPr>
    </w:p>
    <w:p w:rsidR="00A164B0" w:rsidRPr="004F316E" w:rsidRDefault="00A164B0" w:rsidP="00A164B0">
      <w:pPr>
        <w:spacing w:after="0" w:line="240" w:lineRule="auto"/>
        <w:ind w:left="567"/>
        <w:rPr>
          <w:rFonts w:ascii="Tahoma" w:hAnsi="Tahoma" w:cs="Tahoma"/>
          <w:sz w:val="20"/>
          <w:szCs w:val="20"/>
        </w:rPr>
      </w:pPr>
      <w:r w:rsidRPr="004F316E">
        <w:rPr>
          <w:rFonts w:ascii="Tahoma" w:hAnsi="Tahoma" w:cs="Tahoma"/>
          <w:sz w:val="20"/>
          <w:szCs w:val="20"/>
        </w:rPr>
        <w:t>If you have any queries regarding the above please let me know.</w:t>
      </w:r>
    </w:p>
    <w:p w:rsidR="00A164B0" w:rsidRPr="004F316E" w:rsidRDefault="00A164B0" w:rsidP="00A164B0">
      <w:pPr>
        <w:spacing w:after="0" w:line="240" w:lineRule="auto"/>
        <w:ind w:left="567"/>
        <w:rPr>
          <w:rFonts w:ascii="Tahoma" w:hAnsi="Tahoma" w:cs="Tahoma"/>
          <w:sz w:val="20"/>
          <w:szCs w:val="20"/>
        </w:rPr>
      </w:pPr>
    </w:p>
    <w:p w:rsidR="00A164B0" w:rsidRPr="004F316E" w:rsidRDefault="00A164B0" w:rsidP="00A164B0">
      <w:pPr>
        <w:spacing w:after="0" w:line="240" w:lineRule="auto"/>
        <w:ind w:left="567"/>
        <w:rPr>
          <w:rFonts w:ascii="Tahoma" w:hAnsi="Tahoma" w:cs="Tahoma"/>
          <w:sz w:val="20"/>
          <w:szCs w:val="20"/>
        </w:rPr>
      </w:pPr>
      <w:r w:rsidRPr="004F316E">
        <w:rPr>
          <w:rFonts w:ascii="Tahoma" w:hAnsi="Tahoma" w:cs="Tahoma"/>
          <w:sz w:val="20"/>
          <w:szCs w:val="20"/>
        </w:rPr>
        <w:t>Best wishes,</w:t>
      </w:r>
    </w:p>
    <w:p w:rsidR="00A164B0" w:rsidRPr="004F316E" w:rsidRDefault="00A164B0" w:rsidP="00A164B0">
      <w:pPr>
        <w:spacing w:after="0" w:line="240" w:lineRule="auto"/>
        <w:ind w:left="567"/>
        <w:rPr>
          <w:rFonts w:ascii="Tahoma" w:hAnsi="Tahoma" w:cs="Tahoma"/>
          <w:sz w:val="20"/>
          <w:szCs w:val="20"/>
        </w:rPr>
      </w:pPr>
    </w:p>
    <w:p w:rsidR="00A164B0" w:rsidRPr="004F316E" w:rsidRDefault="00A164B0" w:rsidP="00A164B0">
      <w:pPr>
        <w:spacing w:after="0" w:line="240" w:lineRule="auto"/>
        <w:ind w:left="567"/>
        <w:rPr>
          <w:rFonts w:ascii="Tahoma" w:hAnsi="Tahoma" w:cs="Tahoma"/>
          <w:sz w:val="20"/>
          <w:szCs w:val="20"/>
        </w:rPr>
      </w:pPr>
    </w:p>
    <w:p w:rsidR="00A164B0" w:rsidRPr="004F316E" w:rsidRDefault="00A164B0" w:rsidP="00A164B0">
      <w:pPr>
        <w:spacing w:after="0" w:line="240" w:lineRule="auto"/>
        <w:ind w:left="567"/>
        <w:rPr>
          <w:rFonts w:ascii="Tahoma" w:hAnsi="Tahoma" w:cs="Tahoma"/>
          <w:sz w:val="20"/>
          <w:szCs w:val="20"/>
        </w:rPr>
      </w:pPr>
      <w:r w:rsidRPr="004F316E">
        <w:rPr>
          <w:rFonts w:ascii="Tahoma" w:hAnsi="Tahoma" w:cs="Tahoma"/>
          <w:sz w:val="20"/>
          <w:szCs w:val="20"/>
        </w:rPr>
        <w:t>Carolyn</w:t>
      </w:r>
    </w:p>
    <w:p w:rsidR="00A164B0" w:rsidRPr="004F316E" w:rsidRDefault="00A164B0" w:rsidP="00915F18">
      <w:pPr>
        <w:spacing w:after="0" w:line="240" w:lineRule="auto"/>
        <w:ind w:left="284"/>
        <w:rPr>
          <w:rFonts w:ascii="Tahoma" w:hAnsi="Tahoma" w:cs="Tahoma"/>
          <w:bCs/>
          <w:sz w:val="20"/>
          <w:szCs w:val="20"/>
        </w:rPr>
      </w:pPr>
    </w:p>
    <w:p w:rsidR="00DF65B2" w:rsidRPr="004F316E" w:rsidRDefault="008F5697" w:rsidP="00DF65B2">
      <w:pPr>
        <w:spacing w:after="0" w:line="240" w:lineRule="auto"/>
        <w:rPr>
          <w:rFonts w:ascii="Tahoma" w:hAnsi="Tahoma" w:cs="Tahoma"/>
          <w:bCs/>
          <w:sz w:val="20"/>
          <w:szCs w:val="20"/>
        </w:rPr>
      </w:pPr>
      <w:r w:rsidRPr="004F316E">
        <w:rPr>
          <w:rFonts w:ascii="Tahoma" w:hAnsi="Tahoma" w:cs="Tahoma"/>
          <w:bCs/>
          <w:sz w:val="20"/>
          <w:szCs w:val="20"/>
        </w:rPr>
        <w:t>************************************</w:t>
      </w:r>
    </w:p>
    <w:p w:rsidR="00DF65B2" w:rsidRPr="004F316E" w:rsidRDefault="00DF65B2" w:rsidP="00DF65B2">
      <w:pPr>
        <w:spacing w:after="0" w:line="240" w:lineRule="auto"/>
        <w:rPr>
          <w:rFonts w:ascii="Tahoma" w:hAnsi="Tahoma" w:cs="Tahoma"/>
          <w:bCs/>
          <w:sz w:val="20"/>
          <w:szCs w:val="20"/>
          <w:lang w:val="en-US"/>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Carolyn Puddicombe </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18 June 2014 09:50</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adam.boyden@npaconsult.co.uk; nik.lyzba@jppc.co.uk; </w:t>
      </w:r>
      <w:r w:rsidR="005A4D49">
        <w:rPr>
          <w:rFonts w:ascii="Tahoma" w:hAnsi="Tahoma" w:cs="Tahoma"/>
          <w:bCs/>
          <w:sz w:val="20"/>
          <w:szCs w:val="20"/>
          <w:lang w:val="en-US"/>
        </w:rPr>
        <w:t>Legal Services</w:t>
      </w:r>
      <w:r w:rsidRPr="004F316E">
        <w:rPr>
          <w:rFonts w:ascii="Tahoma" w:hAnsi="Tahoma" w:cs="Tahoma"/>
          <w:bCs/>
          <w:sz w:val="20"/>
          <w:szCs w:val="20"/>
          <w:lang w:val="en-US"/>
        </w:rPr>
        <w:br/>
      </w:r>
      <w:r w:rsidRPr="004F316E">
        <w:rPr>
          <w:rFonts w:ascii="Tahoma" w:hAnsi="Tahoma" w:cs="Tahoma"/>
          <w:b/>
          <w:bCs/>
          <w:sz w:val="20"/>
          <w:szCs w:val="20"/>
          <w:lang w:val="en-US"/>
        </w:rPr>
        <w:t>Cc:</w:t>
      </w:r>
      <w:r w:rsidRPr="004F316E">
        <w:rPr>
          <w:rFonts w:ascii="Tahoma" w:hAnsi="Tahoma" w:cs="Tahoma"/>
          <w:bCs/>
          <w:sz w:val="20"/>
          <w:szCs w:val="20"/>
          <w:lang w:val="en-US"/>
        </w:rPr>
        <w:t xml:space="preserve"> Carolyn Puddicombe</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FW: Castle Mill - EIA</w:t>
      </w:r>
    </w:p>
    <w:p w:rsidR="00DF65B2" w:rsidRPr="004F316E" w:rsidRDefault="00DF65B2" w:rsidP="00DF65B2">
      <w:pPr>
        <w:spacing w:after="0" w:line="240" w:lineRule="auto"/>
        <w:rPr>
          <w:rFonts w:ascii="Tahoma" w:hAnsi="Tahoma" w:cs="Tahoma"/>
          <w:bCs/>
          <w:sz w:val="20"/>
          <w:szCs w:val="20"/>
        </w:rPr>
      </w:pPr>
    </w:p>
    <w:p w:rsidR="00DF65B2" w:rsidRPr="004F316E" w:rsidRDefault="00DF65B2" w:rsidP="00DF65B2">
      <w:pPr>
        <w:spacing w:after="0" w:line="240" w:lineRule="auto"/>
        <w:rPr>
          <w:rFonts w:ascii="Tahoma" w:hAnsi="Tahoma" w:cs="Tahoma"/>
          <w:bCs/>
          <w:sz w:val="20"/>
          <w:szCs w:val="20"/>
        </w:rPr>
      </w:pPr>
      <w:r w:rsidRPr="004F316E">
        <w:rPr>
          <w:rFonts w:ascii="Tahoma" w:hAnsi="Tahoma" w:cs="Tahoma"/>
          <w:bCs/>
          <w:sz w:val="20"/>
          <w:szCs w:val="20"/>
        </w:rPr>
        <w:t>Dear All,</w:t>
      </w:r>
    </w:p>
    <w:p w:rsidR="00DF65B2" w:rsidRPr="004F316E" w:rsidRDefault="00DF65B2" w:rsidP="00DF65B2">
      <w:pPr>
        <w:spacing w:after="0" w:line="240" w:lineRule="auto"/>
        <w:rPr>
          <w:rFonts w:ascii="Tahoma" w:hAnsi="Tahoma" w:cs="Tahoma"/>
          <w:bCs/>
          <w:sz w:val="20"/>
          <w:szCs w:val="20"/>
        </w:rPr>
      </w:pPr>
    </w:p>
    <w:p w:rsidR="00DF65B2" w:rsidRPr="004F316E" w:rsidRDefault="00DF65B2" w:rsidP="00DF65B2">
      <w:pPr>
        <w:spacing w:after="0" w:line="240" w:lineRule="auto"/>
        <w:rPr>
          <w:rFonts w:ascii="Tahoma" w:hAnsi="Tahoma" w:cs="Tahoma"/>
          <w:bCs/>
          <w:sz w:val="20"/>
          <w:szCs w:val="20"/>
        </w:rPr>
      </w:pPr>
      <w:r w:rsidRPr="004F316E">
        <w:rPr>
          <w:rFonts w:ascii="Tahoma" w:hAnsi="Tahoma" w:cs="Tahoma"/>
          <w:bCs/>
          <w:sz w:val="20"/>
          <w:szCs w:val="20"/>
        </w:rPr>
        <w:t xml:space="preserve">I have asked </w:t>
      </w:r>
      <w:r w:rsidR="00DB7604">
        <w:rPr>
          <w:rFonts w:ascii="Tahoma" w:hAnsi="Tahoma" w:cs="Tahoma"/>
          <w:sz w:val="20"/>
          <w:szCs w:val="20"/>
        </w:rPr>
        <w:t xml:space="preserve">[Asset and Space Management] </w:t>
      </w:r>
      <w:r w:rsidRPr="004F316E">
        <w:rPr>
          <w:rFonts w:ascii="Tahoma" w:hAnsi="Tahoma" w:cs="Tahoma"/>
          <w:bCs/>
          <w:sz w:val="20"/>
          <w:szCs w:val="20"/>
        </w:rPr>
        <w:t>to forward on my behalf.</w:t>
      </w:r>
    </w:p>
    <w:p w:rsidR="00DF65B2" w:rsidRPr="004F316E" w:rsidRDefault="00DF65B2" w:rsidP="00DF65B2">
      <w:pPr>
        <w:spacing w:after="0" w:line="240" w:lineRule="auto"/>
        <w:rPr>
          <w:rFonts w:ascii="Tahoma" w:hAnsi="Tahoma" w:cs="Tahoma"/>
          <w:bCs/>
          <w:sz w:val="20"/>
          <w:szCs w:val="20"/>
        </w:rPr>
      </w:pPr>
    </w:p>
    <w:p w:rsidR="00DF65B2" w:rsidRPr="004F316E" w:rsidRDefault="00DF65B2" w:rsidP="00DF65B2">
      <w:pPr>
        <w:spacing w:after="0" w:line="240" w:lineRule="auto"/>
        <w:rPr>
          <w:rFonts w:ascii="Tahoma" w:hAnsi="Tahoma" w:cs="Tahoma"/>
          <w:bCs/>
          <w:sz w:val="20"/>
          <w:szCs w:val="20"/>
        </w:rPr>
      </w:pPr>
      <w:r w:rsidRPr="004F316E">
        <w:rPr>
          <w:rFonts w:ascii="Tahoma" w:hAnsi="Tahoma" w:cs="Tahoma"/>
          <w:bCs/>
          <w:sz w:val="20"/>
          <w:szCs w:val="20"/>
        </w:rPr>
        <w:t>Following the email below, please see the response I have received which I hope clarifies some points of the draft EIA.</w:t>
      </w:r>
    </w:p>
    <w:p w:rsidR="00DF65B2" w:rsidRPr="004F316E" w:rsidRDefault="00DF65B2" w:rsidP="00DF65B2">
      <w:pPr>
        <w:spacing w:after="0" w:line="240" w:lineRule="auto"/>
        <w:rPr>
          <w:rFonts w:ascii="Tahoma" w:hAnsi="Tahoma" w:cs="Tahoma"/>
          <w:bCs/>
          <w:sz w:val="20"/>
          <w:szCs w:val="20"/>
        </w:rPr>
      </w:pPr>
    </w:p>
    <w:p w:rsidR="00DF65B2" w:rsidRPr="004F316E" w:rsidRDefault="00DF65B2" w:rsidP="00DF65B2">
      <w:pPr>
        <w:spacing w:after="0" w:line="240" w:lineRule="auto"/>
        <w:rPr>
          <w:rFonts w:ascii="Tahoma" w:hAnsi="Tahoma" w:cs="Tahoma"/>
          <w:bCs/>
          <w:sz w:val="20"/>
          <w:szCs w:val="20"/>
        </w:rPr>
      </w:pPr>
      <w:r w:rsidRPr="004F316E">
        <w:rPr>
          <w:rFonts w:ascii="Tahoma" w:hAnsi="Tahoma" w:cs="Tahoma"/>
          <w:bCs/>
          <w:sz w:val="20"/>
          <w:szCs w:val="20"/>
        </w:rPr>
        <w:t>Best wishes</w:t>
      </w:r>
    </w:p>
    <w:p w:rsidR="00DF65B2" w:rsidRPr="004F316E" w:rsidRDefault="00DF65B2" w:rsidP="00DF65B2">
      <w:pPr>
        <w:spacing w:after="0" w:line="240" w:lineRule="auto"/>
        <w:rPr>
          <w:rFonts w:ascii="Tahoma" w:hAnsi="Tahoma" w:cs="Tahoma"/>
          <w:bCs/>
          <w:sz w:val="20"/>
          <w:szCs w:val="20"/>
        </w:rPr>
      </w:pPr>
      <w:r w:rsidRPr="004F316E">
        <w:rPr>
          <w:rFonts w:ascii="Tahoma" w:hAnsi="Tahoma" w:cs="Tahoma"/>
          <w:bCs/>
          <w:sz w:val="20"/>
          <w:szCs w:val="20"/>
        </w:rPr>
        <w:t>Carolyn</w:t>
      </w:r>
    </w:p>
    <w:p w:rsidR="00DF65B2" w:rsidRPr="004F316E" w:rsidRDefault="00E7209B" w:rsidP="00DF65B2">
      <w:pPr>
        <w:spacing w:after="0" w:line="240" w:lineRule="auto"/>
        <w:rPr>
          <w:rFonts w:ascii="Tahoma" w:hAnsi="Tahoma" w:cs="Tahoma"/>
          <w:bCs/>
          <w:sz w:val="20"/>
          <w:szCs w:val="20"/>
        </w:rPr>
      </w:pPr>
      <w:r w:rsidRPr="004F316E">
        <w:rPr>
          <w:rFonts w:ascii="Tahoma" w:hAnsi="Tahoma" w:cs="Tahoma"/>
          <w:bCs/>
          <w:sz w:val="20"/>
          <w:szCs w:val="20"/>
        </w:rPr>
        <w:t>------------------------------------------------</w:t>
      </w:r>
    </w:p>
    <w:p w:rsidR="00DF65B2" w:rsidRPr="004F316E" w:rsidRDefault="00DF65B2" w:rsidP="00DC4CA9">
      <w:pPr>
        <w:spacing w:after="0" w:line="240" w:lineRule="auto"/>
        <w:ind w:left="567"/>
        <w:rPr>
          <w:rFonts w:ascii="Tahoma" w:hAnsi="Tahoma" w:cs="Tahoma"/>
          <w:bCs/>
          <w:sz w:val="20"/>
          <w:szCs w:val="20"/>
          <w:lang w:val="en-US"/>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w:t>
      </w:r>
      <w:r w:rsidR="00DB7604">
        <w:rPr>
          <w:rFonts w:ascii="Tahoma" w:hAnsi="Tahoma" w:cs="Tahoma"/>
          <w:sz w:val="20"/>
          <w:szCs w:val="20"/>
        </w:rPr>
        <w:t>Asset and Space Management</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17 June 2014 10:31</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Carolyn Puddicombe</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RE: Castle Mill - EIA</w:t>
      </w:r>
    </w:p>
    <w:p w:rsidR="00DF65B2" w:rsidRPr="004F316E" w:rsidRDefault="00DF65B2" w:rsidP="00E7209B">
      <w:pPr>
        <w:spacing w:after="0" w:line="240" w:lineRule="auto"/>
        <w:ind w:left="426"/>
        <w:rPr>
          <w:rFonts w:ascii="Tahoma" w:hAnsi="Tahoma" w:cs="Tahoma"/>
          <w:bCs/>
          <w:sz w:val="20"/>
          <w:szCs w:val="20"/>
        </w:rPr>
      </w:pPr>
    </w:p>
    <w:p w:rsidR="00DF65B2" w:rsidRPr="004F316E" w:rsidRDefault="00DF65B2" w:rsidP="00DC4CA9">
      <w:pPr>
        <w:spacing w:after="0" w:line="240" w:lineRule="auto"/>
        <w:ind w:left="567"/>
        <w:rPr>
          <w:rFonts w:ascii="Tahoma" w:hAnsi="Tahoma" w:cs="Tahoma"/>
          <w:bCs/>
          <w:sz w:val="20"/>
          <w:szCs w:val="20"/>
        </w:rPr>
      </w:pPr>
      <w:r w:rsidRPr="004F316E">
        <w:rPr>
          <w:rFonts w:ascii="Tahoma" w:hAnsi="Tahoma" w:cs="Tahoma"/>
          <w:bCs/>
          <w:sz w:val="20"/>
          <w:szCs w:val="20"/>
        </w:rPr>
        <w:t>Dear Carolyn</w:t>
      </w:r>
    </w:p>
    <w:p w:rsidR="00DF65B2" w:rsidRPr="004F316E" w:rsidRDefault="00DF65B2" w:rsidP="00DC4CA9">
      <w:pPr>
        <w:spacing w:after="0" w:line="240" w:lineRule="auto"/>
        <w:ind w:left="567"/>
        <w:rPr>
          <w:rFonts w:ascii="Tahoma" w:hAnsi="Tahoma" w:cs="Tahoma"/>
          <w:bCs/>
          <w:sz w:val="20"/>
          <w:szCs w:val="20"/>
        </w:rPr>
      </w:pPr>
    </w:p>
    <w:p w:rsidR="00DF65B2" w:rsidRPr="004F316E" w:rsidRDefault="00DF65B2" w:rsidP="00DC4CA9">
      <w:pPr>
        <w:spacing w:after="0" w:line="240" w:lineRule="auto"/>
        <w:ind w:left="567"/>
        <w:rPr>
          <w:rFonts w:ascii="Tahoma" w:hAnsi="Tahoma" w:cs="Tahoma"/>
          <w:bCs/>
          <w:sz w:val="20"/>
          <w:szCs w:val="20"/>
        </w:rPr>
      </w:pPr>
      <w:r w:rsidRPr="004F316E">
        <w:rPr>
          <w:rFonts w:ascii="Tahoma" w:hAnsi="Tahoma" w:cs="Tahoma"/>
          <w:bCs/>
          <w:sz w:val="20"/>
          <w:szCs w:val="20"/>
        </w:rPr>
        <w:t>Here are the answers to the questions you requested.</w:t>
      </w:r>
    </w:p>
    <w:p w:rsidR="00DF65B2" w:rsidRPr="004F316E" w:rsidRDefault="00DF65B2" w:rsidP="00DC4CA9">
      <w:pPr>
        <w:spacing w:after="0" w:line="240" w:lineRule="auto"/>
        <w:ind w:left="567"/>
        <w:rPr>
          <w:rFonts w:ascii="Tahoma" w:hAnsi="Tahoma" w:cs="Tahoma"/>
          <w:bCs/>
          <w:sz w:val="20"/>
          <w:szCs w:val="20"/>
        </w:rPr>
      </w:pPr>
    </w:p>
    <w:p w:rsidR="00DF65B2" w:rsidRPr="004F316E" w:rsidRDefault="00DF65B2" w:rsidP="00DC4CA9">
      <w:pPr>
        <w:numPr>
          <w:ilvl w:val="0"/>
          <w:numId w:val="19"/>
        </w:numPr>
        <w:spacing w:after="0" w:line="240" w:lineRule="auto"/>
        <w:ind w:left="567"/>
        <w:rPr>
          <w:rFonts w:ascii="Tahoma" w:hAnsi="Tahoma" w:cs="Tahoma"/>
          <w:b/>
          <w:bCs/>
          <w:sz w:val="20"/>
          <w:szCs w:val="20"/>
        </w:rPr>
      </w:pPr>
      <w:r w:rsidRPr="004F316E">
        <w:rPr>
          <w:rFonts w:ascii="Tahoma" w:hAnsi="Tahoma" w:cs="Tahoma"/>
          <w:b/>
          <w:bCs/>
          <w:sz w:val="20"/>
          <w:szCs w:val="20"/>
        </w:rPr>
        <w:t xml:space="preserve">Could </w:t>
      </w:r>
      <w:r w:rsidR="009C0AF3" w:rsidRPr="009C0AF3">
        <w:rPr>
          <w:rFonts w:ascii="Tahoma" w:hAnsi="Tahoma" w:cs="Tahoma"/>
          <w:b/>
          <w:sz w:val="20"/>
          <w:szCs w:val="20"/>
        </w:rPr>
        <w:t>[</w:t>
      </w:r>
      <w:r w:rsidR="002B35EC" w:rsidRPr="002B35EC">
        <w:rPr>
          <w:rFonts w:ascii="Tahoma" w:hAnsi="Tahoma" w:cs="Tahoma"/>
          <w:b/>
          <w:sz w:val="20"/>
          <w:szCs w:val="20"/>
        </w:rPr>
        <w:t>Graduate Accommodation</w:t>
      </w:r>
      <w:r w:rsidR="009C0AF3" w:rsidRPr="009C0AF3">
        <w:rPr>
          <w:rFonts w:ascii="Tahoma" w:hAnsi="Tahoma" w:cs="Tahoma"/>
          <w:b/>
          <w:sz w:val="20"/>
          <w:szCs w:val="20"/>
        </w:rPr>
        <w:t>]</w:t>
      </w:r>
      <w:r w:rsidR="009C0AF3">
        <w:rPr>
          <w:rFonts w:ascii="Tahoma" w:hAnsi="Tahoma" w:cs="Tahoma"/>
          <w:sz w:val="20"/>
          <w:szCs w:val="20"/>
        </w:rPr>
        <w:t xml:space="preserve"> </w:t>
      </w:r>
      <w:r w:rsidRPr="004F316E">
        <w:rPr>
          <w:rFonts w:ascii="Tahoma" w:hAnsi="Tahoma" w:cs="Tahoma"/>
          <w:b/>
          <w:bCs/>
          <w:sz w:val="20"/>
          <w:szCs w:val="20"/>
        </w:rPr>
        <w:t>please confirm if the accommodation was occupied in September or October 2013.</w:t>
      </w:r>
    </w:p>
    <w:p w:rsidR="00DF65B2" w:rsidRPr="004F316E" w:rsidRDefault="00DF65B2" w:rsidP="00DC4CA9">
      <w:pPr>
        <w:spacing w:after="0" w:line="240" w:lineRule="auto"/>
        <w:ind w:left="567"/>
        <w:rPr>
          <w:rFonts w:ascii="Tahoma" w:hAnsi="Tahoma" w:cs="Tahoma"/>
          <w:bCs/>
          <w:sz w:val="20"/>
          <w:szCs w:val="20"/>
        </w:rPr>
      </w:pPr>
    </w:p>
    <w:p w:rsidR="00DF65B2" w:rsidRPr="004F316E" w:rsidRDefault="00DF65B2" w:rsidP="00DC4CA9">
      <w:pPr>
        <w:spacing w:after="0" w:line="240" w:lineRule="auto"/>
        <w:ind w:left="567"/>
        <w:rPr>
          <w:rFonts w:ascii="Tahoma" w:hAnsi="Tahoma" w:cs="Tahoma"/>
          <w:bCs/>
          <w:sz w:val="20"/>
          <w:szCs w:val="20"/>
        </w:rPr>
      </w:pPr>
      <w:r w:rsidRPr="004F316E">
        <w:rPr>
          <w:rFonts w:ascii="Tahoma" w:hAnsi="Tahoma" w:cs="Tahoma"/>
          <w:bCs/>
          <w:sz w:val="20"/>
          <w:szCs w:val="20"/>
        </w:rPr>
        <w:t>We first had tenants take up tenancies from 23 September. Block D was late being handed back to us but some residents managed to take occupancy from 30 September 2013.</w:t>
      </w:r>
    </w:p>
    <w:p w:rsidR="00DF65B2" w:rsidRPr="004F316E" w:rsidRDefault="00DF65B2" w:rsidP="00DC4CA9">
      <w:pPr>
        <w:spacing w:after="0" w:line="240" w:lineRule="auto"/>
        <w:ind w:left="567"/>
        <w:rPr>
          <w:rFonts w:ascii="Tahoma" w:hAnsi="Tahoma" w:cs="Tahoma"/>
          <w:bCs/>
          <w:sz w:val="20"/>
          <w:szCs w:val="20"/>
        </w:rPr>
      </w:pPr>
    </w:p>
    <w:p w:rsidR="00DF65B2" w:rsidRPr="004F316E" w:rsidRDefault="00DF65B2" w:rsidP="00DC4CA9">
      <w:pPr>
        <w:numPr>
          <w:ilvl w:val="0"/>
          <w:numId w:val="19"/>
        </w:numPr>
        <w:spacing w:after="0" w:line="240" w:lineRule="auto"/>
        <w:ind w:left="567"/>
        <w:rPr>
          <w:rFonts w:ascii="Tahoma" w:hAnsi="Tahoma" w:cs="Tahoma"/>
          <w:b/>
          <w:bCs/>
          <w:sz w:val="20"/>
          <w:szCs w:val="20"/>
        </w:rPr>
      </w:pPr>
      <w:r w:rsidRPr="004F316E">
        <w:rPr>
          <w:rFonts w:ascii="Tahoma" w:hAnsi="Tahoma" w:cs="Tahoma"/>
          <w:b/>
          <w:bCs/>
          <w:sz w:val="20"/>
          <w:szCs w:val="20"/>
        </w:rPr>
        <w:t>Could</w:t>
      </w:r>
      <w:r w:rsidRPr="009C0AF3">
        <w:rPr>
          <w:rFonts w:ascii="Tahoma" w:hAnsi="Tahoma" w:cs="Tahoma"/>
          <w:b/>
          <w:bCs/>
          <w:sz w:val="20"/>
          <w:szCs w:val="20"/>
        </w:rPr>
        <w:t xml:space="preserve"> </w:t>
      </w:r>
      <w:r w:rsidR="009C0AF3" w:rsidRPr="009C0AF3">
        <w:rPr>
          <w:rFonts w:ascii="Tahoma" w:hAnsi="Tahoma" w:cs="Tahoma"/>
          <w:b/>
          <w:sz w:val="20"/>
          <w:szCs w:val="20"/>
        </w:rPr>
        <w:t>[</w:t>
      </w:r>
      <w:r w:rsidR="002B35EC" w:rsidRPr="002B35EC">
        <w:rPr>
          <w:rFonts w:ascii="Tahoma" w:hAnsi="Tahoma" w:cs="Tahoma"/>
          <w:b/>
          <w:sz w:val="20"/>
          <w:szCs w:val="20"/>
        </w:rPr>
        <w:t>Graduate Accommodation</w:t>
      </w:r>
      <w:r w:rsidR="009C0AF3" w:rsidRPr="009C0AF3">
        <w:rPr>
          <w:rFonts w:ascii="Tahoma" w:hAnsi="Tahoma" w:cs="Tahoma"/>
          <w:b/>
          <w:sz w:val="20"/>
          <w:szCs w:val="20"/>
        </w:rPr>
        <w:t xml:space="preserve">] </w:t>
      </w:r>
      <w:r w:rsidRPr="009C0AF3">
        <w:rPr>
          <w:rFonts w:ascii="Tahoma" w:hAnsi="Tahoma" w:cs="Tahoma"/>
          <w:b/>
          <w:bCs/>
          <w:sz w:val="20"/>
          <w:szCs w:val="20"/>
        </w:rPr>
        <w:t>ple</w:t>
      </w:r>
      <w:r w:rsidRPr="004F316E">
        <w:rPr>
          <w:rFonts w:ascii="Tahoma" w:hAnsi="Tahoma" w:cs="Tahoma"/>
          <w:b/>
          <w:bCs/>
          <w:sz w:val="20"/>
          <w:szCs w:val="20"/>
        </w:rPr>
        <w:t>ase confirm if there is any general parking available for the residents of Phase 2. I appreciate that 3 disabled spaces are specifically provided, and are the residents then able for visitors etc to use the parking already provided at the entrance to Phase 1?</w:t>
      </w:r>
    </w:p>
    <w:p w:rsidR="00DF65B2" w:rsidRPr="004F316E" w:rsidRDefault="00DF65B2" w:rsidP="00DC4CA9">
      <w:pPr>
        <w:spacing w:after="0" w:line="240" w:lineRule="auto"/>
        <w:ind w:left="567"/>
        <w:rPr>
          <w:rFonts w:ascii="Tahoma" w:hAnsi="Tahoma" w:cs="Tahoma"/>
          <w:bCs/>
          <w:sz w:val="20"/>
          <w:szCs w:val="20"/>
        </w:rPr>
      </w:pPr>
    </w:p>
    <w:p w:rsidR="00DF65B2" w:rsidRPr="004F316E" w:rsidRDefault="00DF65B2" w:rsidP="00DC4CA9">
      <w:pPr>
        <w:spacing w:after="0" w:line="240" w:lineRule="auto"/>
        <w:ind w:left="567"/>
        <w:rPr>
          <w:rFonts w:ascii="Tahoma" w:hAnsi="Tahoma" w:cs="Tahoma"/>
          <w:bCs/>
          <w:sz w:val="20"/>
          <w:szCs w:val="20"/>
        </w:rPr>
      </w:pPr>
      <w:r w:rsidRPr="004F316E">
        <w:rPr>
          <w:rFonts w:ascii="Tahoma" w:hAnsi="Tahoma" w:cs="Tahoma"/>
          <w:bCs/>
          <w:sz w:val="20"/>
          <w:szCs w:val="20"/>
        </w:rPr>
        <w:lastRenderedPageBreak/>
        <w:t xml:space="preserve">The residents in Phase 2 have the same access as the residents in Phase 1 to temporary visitor parking permits. I have attached the email that you sent to </w:t>
      </w:r>
      <w:r w:rsidR="009C0AF3">
        <w:rPr>
          <w:rFonts w:ascii="Tahoma" w:hAnsi="Tahoma" w:cs="Tahoma"/>
          <w:bCs/>
          <w:sz w:val="20"/>
          <w:szCs w:val="20"/>
        </w:rPr>
        <w:t>[</w:t>
      </w:r>
      <w:r w:rsidR="002B35EC">
        <w:rPr>
          <w:rFonts w:ascii="Tahoma" w:hAnsi="Tahoma" w:cs="Tahoma"/>
          <w:bCs/>
          <w:sz w:val="20"/>
          <w:szCs w:val="20"/>
        </w:rPr>
        <w:t>S</w:t>
      </w:r>
      <w:r w:rsidR="009C0AF3">
        <w:rPr>
          <w:rFonts w:ascii="Tahoma" w:hAnsi="Tahoma" w:cs="Tahoma"/>
          <w:bCs/>
          <w:sz w:val="20"/>
          <w:szCs w:val="20"/>
        </w:rPr>
        <w:t>tudent]</w:t>
      </w:r>
      <w:r w:rsidRPr="004F316E">
        <w:rPr>
          <w:rFonts w:ascii="Tahoma" w:hAnsi="Tahoma" w:cs="Tahoma"/>
          <w:bCs/>
          <w:sz w:val="20"/>
          <w:szCs w:val="20"/>
        </w:rPr>
        <w:t xml:space="preserve"> regarding the rules on parking at Castle Mill. </w:t>
      </w:r>
      <w:r w:rsidR="009C0AF3">
        <w:rPr>
          <w:rFonts w:ascii="Tahoma" w:hAnsi="Tahoma" w:cs="Tahoma"/>
          <w:bCs/>
          <w:sz w:val="20"/>
          <w:szCs w:val="20"/>
        </w:rPr>
        <w:t>[Student]</w:t>
      </w:r>
      <w:r w:rsidRPr="004F316E">
        <w:rPr>
          <w:rFonts w:ascii="Tahoma" w:hAnsi="Tahoma" w:cs="Tahoma"/>
          <w:bCs/>
          <w:sz w:val="20"/>
          <w:szCs w:val="20"/>
        </w:rPr>
        <w:t xml:space="preserve"> is a Phase 1 tenant but the same rules have been applied to phase 2 residents as we were asked to. I would advise that a number of residents in phase 2 still break the rules from time to time and our only way of dealing with this is to contact Security Services to issue them with parking fines so they will not do it again.</w:t>
      </w:r>
    </w:p>
    <w:p w:rsidR="00DF65B2" w:rsidRPr="004F316E" w:rsidRDefault="00DF65B2" w:rsidP="00DC4CA9">
      <w:pPr>
        <w:spacing w:after="0" w:line="240" w:lineRule="auto"/>
        <w:ind w:left="567"/>
        <w:rPr>
          <w:rFonts w:ascii="Tahoma" w:hAnsi="Tahoma" w:cs="Tahoma"/>
          <w:bCs/>
          <w:sz w:val="20"/>
          <w:szCs w:val="20"/>
        </w:rPr>
      </w:pPr>
    </w:p>
    <w:p w:rsidR="00DF65B2" w:rsidRPr="004F316E" w:rsidRDefault="00DF65B2" w:rsidP="00DC4CA9">
      <w:pPr>
        <w:spacing w:after="0" w:line="240" w:lineRule="auto"/>
        <w:ind w:left="567"/>
        <w:rPr>
          <w:rFonts w:ascii="Tahoma" w:hAnsi="Tahoma" w:cs="Tahoma"/>
          <w:bCs/>
          <w:sz w:val="20"/>
          <w:szCs w:val="20"/>
        </w:rPr>
      </w:pPr>
      <w:r w:rsidRPr="004F316E">
        <w:rPr>
          <w:rFonts w:ascii="Tahoma" w:hAnsi="Tahoma" w:cs="Tahoma"/>
          <w:bCs/>
          <w:sz w:val="20"/>
          <w:szCs w:val="20"/>
        </w:rPr>
        <w:t>Phase 2 residents signed a tenancy agreement which stated that the tenant agrees to:</w:t>
      </w:r>
    </w:p>
    <w:p w:rsidR="00DF65B2" w:rsidRPr="004F316E" w:rsidRDefault="00DF65B2" w:rsidP="00DC4CA9">
      <w:pPr>
        <w:spacing w:after="0" w:line="240" w:lineRule="auto"/>
        <w:ind w:left="567"/>
        <w:rPr>
          <w:rFonts w:ascii="Tahoma" w:hAnsi="Tahoma" w:cs="Tahoma"/>
          <w:bCs/>
          <w:sz w:val="20"/>
          <w:szCs w:val="20"/>
        </w:rPr>
      </w:pPr>
      <w:r w:rsidRPr="004F316E">
        <w:rPr>
          <w:rFonts w:ascii="Tahoma" w:hAnsi="Tahoma" w:cs="Tahoma"/>
          <w:bCs/>
          <w:noProof/>
          <w:sz w:val="20"/>
          <w:szCs w:val="20"/>
          <w:lang w:eastAsia="en-GB"/>
        </w:rPr>
        <w:drawing>
          <wp:inline distT="0" distB="0" distL="0" distR="0" wp14:anchorId="2178597F" wp14:editId="210E18EF">
            <wp:extent cx="5787390" cy="948055"/>
            <wp:effectExtent l="19050" t="0" r="3810" b="0"/>
            <wp:docPr id="98" name="Picture 1" descr="cid:image003.png@01CF8A17.3DAF6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3.png@01CF8A17.3DAF6720"/>
                    <pic:cNvPicPr>
                      <a:picLocks noChangeAspect="1" noChangeArrowheads="1"/>
                    </pic:cNvPicPr>
                  </pic:nvPicPr>
                  <pic:blipFill>
                    <a:blip r:embed="rId140" r:link="rId141" cstate="print"/>
                    <a:srcRect/>
                    <a:stretch>
                      <a:fillRect/>
                    </a:stretch>
                  </pic:blipFill>
                  <pic:spPr bwMode="auto">
                    <a:xfrm>
                      <a:off x="0" y="0"/>
                      <a:ext cx="5787390" cy="948055"/>
                    </a:xfrm>
                    <a:prstGeom prst="rect">
                      <a:avLst/>
                    </a:prstGeom>
                    <a:noFill/>
                    <a:ln w="9525">
                      <a:noFill/>
                      <a:miter lim="800000"/>
                      <a:headEnd/>
                      <a:tailEnd/>
                    </a:ln>
                  </pic:spPr>
                </pic:pic>
              </a:graphicData>
            </a:graphic>
          </wp:inline>
        </w:drawing>
      </w:r>
    </w:p>
    <w:p w:rsidR="00DF65B2" w:rsidRPr="004F316E" w:rsidRDefault="00DF65B2" w:rsidP="00DC4CA9">
      <w:pPr>
        <w:spacing w:after="0" w:line="240" w:lineRule="auto"/>
        <w:ind w:left="567"/>
        <w:rPr>
          <w:rFonts w:ascii="Tahoma" w:hAnsi="Tahoma" w:cs="Tahoma"/>
          <w:bCs/>
          <w:sz w:val="20"/>
          <w:szCs w:val="20"/>
        </w:rPr>
      </w:pPr>
    </w:p>
    <w:p w:rsidR="00DF65B2" w:rsidRPr="004F316E" w:rsidRDefault="00DF65B2" w:rsidP="00DC4CA9">
      <w:pPr>
        <w:spacing w:after="0" w:line="240" w:lineRule="auto"/>
        <w:ind w:left="567"/>
        <w:rPr>
          <w:rFonts w:ascii="Tahoma" w:hAnsi="Tahoma" w:cs="Tahoma"/>
          <w:bCs/>
          <w:sz w:val="20"/>
          <w:szCs w:val="20"/>
        </w:rPr>
      </w:pPr>
    </w:p>
    <w:p w:rsidR="00DF65B2" w:rsidRPr="004F316E" w:rsidRDefault="00DF65B2" w:rsidP="00DC4CA9">
      <w:pPr>
        <w:numPr>
          <w:ilvl w:val="0"/>
          <w:numId w:val="19"/>
        </w:numPr>
        <w:spacing w:after="0" w:line="240" w:lineRule="auto"/>
        <w:ind w:left="567"/>
        <w:rPr>
          <w:rFonts w:ascii="Tahoma" w:hAnsi="Tahoma" w:cs="Tahoma"/>
          <w:b/>
          <w:bCs/>
          <w:sz w:val="20"/>
          <w:szCs w:val="20"/>
        </w:rPr>
      </w:pPr>
      <w:r w:rsidRPr="004F316E">
        <w:rPr>
          <w:rFonts w:ascii="Tahoma" w:hAnsi="Tahoma" w:cs="Tahoma"/>
          <w:b/>
          <w:bCs/>
          <w:sz w:val="20"/>
          <w:szCs w:val="20"/>
        </w:rPr>
        <w:t xml:space="preserve">Could </w:t>
      </w:r>
      <w:r w:rsidR="009C0AF3" w:rsidRPr="009C0AF3">
        <w:rPr>
          <w:rFonts w:ascii="Tahoma" w:hAnsi="Tahoma" w:cs="Tahoma"/>
          <w:b/>
          <w:sz w:val="20"/>
          <w:szCs w:val="20"/>
        </w:rPr>
        <w:t>[</w:t>
      </w:r>
      <w:r w:rsidR="002B35EC" w:rsidRPr="002B35EC">
        <w:rPr>
          <w:rFonts w:ascii="Tahoma" w:hAnsi="Tahoma" w:cs="Tahoma"/>
          <w:b/>
          <w:sz w:val="20"/>
          <w:szCs w:val="20"/>
        </w:rPr>
        <w:t>Graduate Accommodation</w:t>
      </w:r>
      <w:r w:rsidR="009C0AF3" w:rsidRPr="009C0AF3">
        <w:rPr>
          <w:rFonts w:ascii="Tahoma" w:hAnsi="Tahoma" w:cs="Tahoma"/>
          <w:b/>
          <w:sz w:val="20"/>
          <w:szCs w:val="20"/>
        </w:rPr>
        <w:t xml:space="preserve">] </w:t>
      </w:r>
      <w:r w:rsidRPr="004F316E">
        <w:rPr>
          <w:rFonts w:ascii="Tahoma" w:hAnsi="Tahoma" w:cs="Tahoma"/>
          <w:b/>
          <w:bCs/>
          <w:sz w:val="20"/>
          <w:szCs w:val="20"/>
        </w:rPr>
        <w:t>please confirm the hours that the office on site is open in terms of caretakers and their rotas.</w:t>
      </w:r>
    </w:p>
    <w:p w:rsidR="00DF65B2" w:rsidRPr="004F316E" w:rsidRDefault="00DF65B2" w:rsidP="00DC4CA9">
      <w:pPr>
        <w:spacing w:after="0" w:line="240" w:lineRule="auto"/>
        <w:ind w:left="567"/>
        <w:rPr>
          <w:rFonts w:ascii="Tahoma" w:hAnsi="Tahoma" w:cs="Tahoma"/>
          <w:b/>
          <w:bCs/>
          <w:sz w:val="20"/>
          <w:szCs w:val="20"/>
        </w:rPr>
      </w:pPr>
    </w:p>
    <w:p w:rsidR="00DF65B2" w:rsidRPr="004F316E" w:rsidRDefault="00DF65B2" w:rsidP="00DC4CA9">
      <w:pPr>
        <w:spacing w:after="0" w:line="240" w:lineRule="auto"/>
        <w:ind w:left="567"/>
        <w:rPr>
          <w:rFonts w:ascii="Tahoma" w:hAnsi="Tahoma" w:cs="Tahoma"/>
          <w:b/>
          <w:bCs/>
          <w:sz w:val="20"/>
          <w:szCs w:val="20"/>
        </w:rPr>
      </w:pPr>
      <w:r w:rsidRPr="004F316E">
        <w:rPr>
          <w:rFonts w:ascii="Tahoma" w:hAnsi="Tahoma" w:cs="Tahoma"/>
          <w:b/>
          <w:bCs/>
          <w:sz w:val="20"/>
          <w:szCs w:val="20"/>
        </w:rPr>
        <w:t>Caretaker Rota</w:t>
      </w:r>
    </w:p>
    <w:p w:rsidR="00DF65B2" w:rsidRPr="004F316E" w:rsidRDefault="009C0AF3" w:rsidP="00DC4CA9">
      <w:pPr>
        <w:spacing w:after="0" w:line="240" w:lineRule="auto"/>
        <w:ind w:left="567"/>
        <w:rPr>
          <w:rFonts w:ascii="Tahoma" w:hAnsi="Tahoma" w:cs="Tahoma"/>
          <w:bCs/>
          <w:sz w:val="20"/>
          <w:szCs w:val="20"/>
        </w:rPr>
      </w:pPr>
      <w:r>
        <w:rPr>
          <w:rFonts w:ascii="Tahoma" w:hAnsi="Tahoma" w:cs="Tahoma"/>
          <w:bCs/>
          <w:sz w:val="20"/>
          <w:szCs w:val="20"/>
        </w:rPr>
        <w:t>[</w:t>
      </w:r>
      <w:r w:rsidR="002B35EC" w:rsidRPr="002B35EC">
        <w:rPr>
          <w:rFonts w:ascii="Tahoma" w:hAnsi="Tahoma" w:cs="Tahoma"/>
          <w:sz w:val="20"/>
          <w:szCs w:val="20"/>
        </w:rPr>
        <w:t>Graduate Accommodation</w:t>
      </w:r>
      <w:r>
        <w:rPr>
          <w:rFonts w:ascii="Tahoma" w:hAnsi="Tahoma" w:cs="Tahoma"/>
          <w:bCs/>
          <w:sz w:val="20"/>
          <w:szCs w:val="20"/>
        </w:rPr>
        <w:t>]</w:t>
      </w:r>
      <w:r w:rsidR="00DF65B2" w:rsidRPr="004F316E">
        <w:rPr>
          <w:rFonts w:ascii="Tahoma" w:hAnsi="Tahoma" w:cs="Tahoma"/>
          <w:bCs/>
          <w:sz w:val="20"/>
          <w:szCs w:val="20"/>
        </w:rPr>
        <w:t xml:space="preserve"> working hours Monday to Thursday are 08.15 – 16.45, working hours on Friday: 08.30 - 16.00, Lunch break 12.00 – 13.00 </w:t>
      </w:r>
    </w:p>
    <w:p w:rsidR="00DF65B2" w:rsidRPr="004F316E" w:rsidRDefault="009C0AF3" w:rsidP="00DC4CA9">
      <w:pPr>
        <w:spacing w:after="0" w:line="240" w:lineRule="auto"/>
        <w:ind w:left="567"/>
        <w:rPr>
          <w:rFonts w:ascii="Tahoma" w:hAnsi="Tahoma" w:cs="Tahoma"/>
          <w:bCs/>
          <w:sz w:val="20"/>
          <w:szCs w:val="20"/>
        </w:rPr>
      </w:pPr>
      <w:r>
        <w:rPr>
          <w:rFonts w:ascii="Tahoma" w:hAnsi="Tahoma" w:cs="Tahoma"/>
          <w:bCs/>
          <w:sz w:val="20"/>
          <w:szCs w:val="20"/>
        </w:rPr>
        <w:t>[</w:t>
      </w:r>
      <w:r w:rsidR="002B35EC" w:rsidRPr="002B35EC">
        <w:rPr>
          <w:rFonts w:ascii="Tahoma" w:hAnsi="Tahoma" w:cs="Tahoma"/>
          <w:sz w:val="20"/>
          <w:szCs w:val="20"/>
        </w:rPr>
        <w:t>Graduate Accommodation</w:t>
      </w:r>
      <w:r>
        <w:rPr>
          <w:rFonts w:ascii="Tahoma" w:hAnsi="Tahoma" w:cs="Tahoma"/>
          <w:bCs/>
          <w:sz w:val="20"/>
          <w:szCs w:val="20"/>
        </w:rPr>
        <w:t>]</w:t>
      </w:r>
      <w:r w:rsidRPr="004F316E">
        <w:rPr>
          <w:rFonts w:ascii="Tahoma" w:hAnsi="Tahoma" w:cs="Tahoma"/>
          <w:bCs/>
          <w:sz w:val="20"/>
          <w:szCs w:val="20"/>
        </w:rPr>
        <w:t xml:space="preserve"> </w:t>
      </w:r>
      <w:r w:rsidR="00DF65B2" w:rsidRPr="004F316E">
        <w:rPr>
          <w:rFonts w:ascii="Tahoma" w:hAnsi="Tahoma" w:cs="Tahoma"/>
          <w:bCs/>
          <w:sz w:val="20"/>
          <w:szCs w:val="20"/>
        </w:rPr>
        <w:t xml:space="preserve">working hours Monday to Friday </w:t>
      </w:r>
      <w:proofErr w:type="gramStart"/>
      <w:r w:rsidR="00DF65B2" w:rsidRPr="004F316E">
        <w:rPr>
          <w:rFonts w:ascii="Tahoma" w:hAnsi="Tahoma" w:cs="Tahoma"/>
          <w:bCs/>
          <w:sz w:val="20"/>
          <w:szCs w:val="20"/>
        </w:rPr>
        <w:t>are</w:t>
      </w:r>
      <w:proofErr w:type="gramEnd"/>
      <w:r w:rsidR="00DF65B2" w:rsidRPr="004F316E">
        <w:rPr>
          <w:rFonts w:ascii="Tahoma" w:hAnsi="Tahoma" w:cs="Tahoma"/>
          <w:bCs/>
          <w:sz w:val="20"/>
          <w:szCs w:val="20"/>
        </w:rPr>
        <w:t xml:space="preserve"> 8.45 – 17.00, Lunch break: 12.30 – 13.30</w:t>
      </w:r>
    </w:p>
    <w:p w:rsidR="00DF65B2" w:rsidRPr="004F316E" w:rsidRDefault="009C0AF3" w:rsidP="00DC4CA9">
      <w:pPr>
        <w:spacing w:after="0" w:line="240" w:lineRule="auto"/>
        <w:ind w:left="567"/>
        <w:rPr>
          <w:rFonts w:ascii="Tahoma" w:hAnsi="Tahoma" w:cs="Tahoma"/>
          <w:bCs/>
          <w:sz w:val="20"/>
          <w:szCs w:val="20"/>
        </w:rPr>
      </w:pPr>
      <w:r>
        <w:rPr>
          <w:rFonts w:ascii="Tahoma" w:hAnsi="Tahoma" w:cs="Tahoma"/>
          <w:bCs/>
          <w:sz w:val="20"/>
          <w:szCs w:val="20"/>
        </w:rPr>
        <w:t>[</w:t>
      </w:r>
      <w:r w:rsidR="002B35EC" w:rsidRPr="002B35EC">
        <w:rPr>
          <w:rFonts w:ascii="Tahoma" w:hAnsi="Tahoma" w:cs="Tahoma"/>
          <w:sz w:val="20"/>
          <w:szCs w:val="20"/>
        </w:rPr>
        <w:t>Graduate Accommodation</w:t>
      </w:r>
      <w:r>
        <w:rPr>
          <w:rFonts w:ascii="Tahoma" w:hAnsi="Tahoma" w:cs="Tahoma"/>
          <w:bCs/>
          <w:sz w:val="20"/>
          <w:szCs w:val="20"/>
        </w:rPr>
        <w:t>]</w:t>
      </w:r>
      <w:r w:rsidRPr="004F316E">
        <w:rPr>
          <w:rFonts w:ascii="Tahoma" w:hAnsi="Tahoma" w:cs="Tahoma"/>
          <w:bCs/>
          <w:sz w:val="20"/>
          <w:szCs w:val="20"/>
        </w:rPr>
        <w:t xml:space="preserve"> </w:t>
      </w:r>
      <w:r w:rsidR="00DF65B2" w:rsidRPr="004F316E">
        <w:rPr>
          <w:rFonts w:ascii="Tahoma" w:hAnsi="Tahoma" w:cs="Tahoma"/>
          <w:bCs/>
          <w:sz w:val="20"/>
          <w:szCs w:val="20"/>
        </w:rPr>
        <w:t xml:space="preserve">working hours Monday to Friday </w:t>
      </w:r>
      <w:proofErr w:type="gramStart"/>
      <w:r w:rsidR="00DF65B2" w:rsidRPr="004F316E">
        <w:rPr>
          <w:rFonts w:ascii="Tahoma" w:hAnsi="Tahoma" w:cs="Tahoma"/>
          <w:bCs/>
          <w:sz w:val="20"/>
          <w:szCs w:val="20"/>
        </w:rPr>
        <w:t>are</w:t>
      </w:r>
      <w:proofErr w:type="gramEnd"/>
      <w:r w:rsidR="00DF65B2" w:rsidRPr="004F316E">
        <w:rPr>
          <w:rFonts w:ascii="Tahoma" w:hAnsi="Tahoma" w:cs="Tahoma"/>
          <w:bCs/>
          <w:sz w:val="20"/>
          <w:szCs w:val="20"/>
        </w:rPr>
        <w:t xml:space="preserve"> 9.00 – 17.15, Lunch break: 13.00 – 14.00</w:t>
      </w:r>
    </w:p>
    <w:p w:rsidR="00DF65B2" w:rsidRPr="004F316E" w:rsidRDefault="009C0AF3" w:rsidP="00DC4CA9">
      <w:pPr>
        <w:spacing w:after="0" w:line="240" w:lineRule="auto"/>
        <w:ind w:left="567"/>
        <w:rPr>
          <w:rFonts w:ascii="Tahoma" w:hAnsi="Tahoma" w:cs="Tahoma"/>
          <w:bCs/>
          <w:sz w:val="20"/>
          <w:szCs w:val="20"/>
        </w:rPr>
      </w:pPr>
      <w:r>
        <w:rPr>
          <w:rFonts w:ascii="Tahoma" w:hAnsi="Tahoma" w:cs="Tahoma"/>
          <w:bCs/>
          <w:sz w:val="20"/>
          <w:szCs w:val="20"/>
        </w:rPr>
        <w:t>[</w:t>
      </w:r>
      <w:r w:rsidR="002B35EC" w:rsidRPr="002B35EC">
        <w:rPr>
          <w:rFonts w:ascii="Tahoma" w:hAnsi="Tahoma" w:cs="Tahoma"/>
          <w:sz w:val="20"/>
          <w:szCs w:val="20"/>
        </w:rPr>
        <w:t>Graduate Accommodation</w:t>
      </w:r>
      <w:r>
        <w:rPr>
          <w:rFonts w:ascii="Tahoma" w:hAnsi="Tahoma" w:cs="Tahoma"/>
          <w:bCs/>
          <w:sz w:val="20"/>
          <w:szCs w:val="20"/>
        </w:rPr>
        <w:t>]</w:t>
      </w:r>
      <w:r w:rsidRPr="004F316E">
        <w:rPr>
          <w:rFonts w:ascii="Tahoma" w:hAnsi="Tahoma" w:cs="Tahoma"/>
          <w:bCs/>
          <w:sz w:val="20"/>
          <w:szCs w:val="20"/>
        </w:rPr>
        <w:t xml:space="preserve"> </w:t>
      </w:r>
      <w:r w:rsidR="00DF65B2" w:rsidRPr="004F316E">
        <w:rPr>
          <w:rFonts w:ascii="Tahoma" w:hAnsi="Tahoma" w:cs="Tahoma"/>
          <w:bCs/>
          <w:sz w:val="20"/>
          <w:szCs w:val="20"/>
        </w:rPr>
        <w:t>and</w:t>
      </w:r>
      <w:r w:rsidR="002B35EC">
        <w:rPr>
          <w:rFonts w:ascii="Tahoma" w:hAnsi="Tahoma" w:cs="Tahoma"/>
          <w:bCs/>
          <w:sz w:val="20"/>
          <w:szCs w:val="20"/>
        </w:rPr>
        <w:t xml:space="preserve"> [</w:t>
      </w:r>
      <w:r w:rsidR="002B35EC" w:rsidRPr="002B35EC">
        <w:rPr>
          <w:rFonts w:ascii="Tahoma" w:hAnsi="Tahoma" w:cs="Tahoma"/>
          <w:sz w:val="20"/>
          <w:szCs w:val="20"/>
        </w:rPr>
        <w:t>Graduate Accommodation</w:t>
      </w:r>
      <w:r>
        <w:rPr>
          <w:rFonts w:ascii="Tahoma" w:hAnsi="Tahoma" w:cs="Tahoma"/>
          <w:bCs/>
          <w:sz w:val="20"/>
          <w:szCs w:val="20"/>
        </w:rPr>
        <w:t>]</w:t>
      </w:r>
      <w:r w:rsidRPr="004F316E">
        <w:rPr>
          <w:rFonts w:ascii="Tahoma" w:hAnsi="Tahoma" w:cs="Tahoma"/>
          <w:bCs/>
          <w:sz w:val="20"/>
          <w:szCs w:val="20"/>
        </w:rPr>
        <w:t xml:space="preserve"> </w:t>
      </w:r>
      <w:r w:rsidR="00DF65B2" w:rsidRPr="004F316E">
        <w:rPr>
          <w:rFonts w:ascii="Tahoma" w:hAnsi="Tahoma" w:cs="Tahoma"/>
          <w:bCs/>
          <w:sz w:val="20"/>
          <w:szCs w:val="20"/>
        </w:rPr>
        <w:t>work 36.5hrs the same as all the other caretakers but as requested we note their hours on paperwork to the nearest 15 mins)</w:t>
      </w:r>
    </w:p>
    <w:p w:rsidR="00DF65B2" w:rsidRPr="004F316E" w:rsidRDefault="00DF65B2" w:rsidP="00DC4CA9">
      <w:pPr>
        <w:spacing w:after="0" w:line="240" w:lineRule="auto"/>
        <w:ind w:left="567"/>
        <w:rPr>
          <w:rFonts w:ascii="Tahoma" w:hAnsi="Tahoma" w:cs="Tahoma"/>
          <w:bCs/>
          <w:sz w:val="20"/>
          <w:szCs w:val="20"/>
        </w:rPr>
      </w:pPr>
      <w:r w:rsidRPr="004F316E">
        <w:rPr>
          <w:rFonts w:ascii="Tahoma" w:hAnsi="Tahoma" w:cs="Tahoma"/>
          <w:bCs/>
          <w:sz w:val="20"/>
          <w:szCs w:val="20"/>
        </w:rPr>
        <w:t xml:space="preserve">When there are only 2 caretakers on site, the lunch breaks will be 12.00 – 13.00 and 13.00 – 14.00 </w:t>
      </w:r>
    </w:p>
    <w:p w:rsidR="00DF65B2" w:rsidRPr="004F316E" w:rsidRDefault="00DF65B2" w:rsidP="00DC4CA9">
      <w:pPr>
        <w:spacing w:after="0" w:line="240" w:lineRule="auto"/>
        <w:ind w:left="567"/>
        <w:rPr>
          <w:rFonts w:ascii="Tahoma" w:hAnsi="Tahoma" w:cs="Tahoma"/>
          <w:bCs/>
          <w:sz w:val="20"/>
          <w:szCs w:val="20"/>
        </w:rPr>
      </w:pPr>
      <w:r w:rsidRPr="004F316E">
        <w:rPr>
          <w:rFonts w:ascii="Tahoma" w:hAnsi="Tahoma" w:cs="Tahoma"/>
          <w:bCs/>
          <w:sz w:val="20"/>
          <w:szCs w:val="20"/>
        </w:rPr>
        <w:t>The office is not always manned as all 3 caretakers are usually up on site dealing with various issues.</w:t>
      </w:r>
    </w:p>
    <w:p w:rsidR="00DF65B2" w:rsidRPr="004F316E" w:rsidRDefault="00DF65B2" w:rsidP="00DC4CA9">
      <w:pPr>
        <w:spacing w:after="0" w:line="240" w:lineRule="auto"/>
        <w:ind w:left="567"/>
        <w:rPr>
          <w:rFonts w:ascii="Tahoma" w:hAnsi="Tahoma" w:cs="Tahoma"/>
          <w:bCs/>
          <w:sz w:val="20"/>
          <w:szCs w:val="20"/>
        </w:rPr>
      </w:pPr>
    </w:p>
    <w:p w:rsidR="00DF65B2" w:rsidRPr="004F316E" w:rsidRDefault="00DF65B2" w:rsidP="00DC4CA9">
      <w:pPr>
        <w:spacing w:after="0" w:line="240" w:lineRule="auto"/>
        <w:ind w:left="567"/>
        <w:rPr>
          <w:rFonts w:ascii="Tahoma" w:hAnsi="Tahoma" w:cs="Tahoma"/>
          <w:bCs/>
          <w:sz w:val="20"/>
          <w:szCs w:val="20"/>
        </w:rPr>
      </w:pPr>
      <w:r w:rsidRPr="004F316E">
        <w:rPr>
          <w:rFonts w:ascii="Tahoma" w:hAnsi="Tahoma" w:cs="Tahoma"/>
          <w:bCs/>
          <w:sz w:val="20"/>
          <w:szCs w:val="20"/>
        </w:rPr>
        <w:t>Kind regards</w:t>
      </w:r>
    </w:p>
    <w:p w:rsidR="00DF65B2" w:rsidRPr="004F316E" w:rsidRDefault="00DF65B2" w:rsidP="00DC4CA9">
      <w:pPr>
        <w:spacing w:after="0" w:line="240" w:lineRule="auto"/>
        <w:ind w:left="567"/>
        <w:rPr>
          <w:rFonts w:ascii="Tahoma" w:hAnsi="Tahoma" w:cs="Tahoma"/>
          <w:bCs/>
          <w:sz w:val="20"/>
          <w:szCs w:val="20"/>
        </w:rPr>
      </w:pPr>
    </w:p>
    <w:p w:rsidR="00DF65B2" w:rsidRPr="004F316E" w:rsidRDefault="009C0AF3" w:rsidP="00DC4CA9">
      <w:pPr>
        <w:spacing w:after="0" w:line="240" w:lineRule="auto"/>
        <w:ind w:left="567"/>
        <w:rPr>
          <w:rFonts w:ascii="Tahoma" w:hAnsi="Tahoma" w:cs="Tahoma"/>
          <w:bCs/>
          <w:sz w:val="20"/>
          <w:szCs w:val="20"/>
        </w:rPr>
      </w:pPr>
      <w:r>
        <w:rPr>
          <w:rFonts w:ascii="Tahoma" w:hAnsi="Tahoma" w:cs="Tahoma"/>
          <w:bCs/>
          <w:sz w:val="20"/>
          <w:szCs w:val="20"/>
        </w:rPr>
        <w:t>[</w:t>
      </w:r>
      <w:r w:rsidR="002B35EC" w:rsidRPr="002B35EC">
        <w:rPr>
          <w:rFonts w:ascii="Tahoma" w:hAnsi="Tahoma" w:cs="Tahoma"/>
          <w:sz w:val="20"/>
          <w:szCs w:val="20"/>
        </w:rPr>
        <w:t>Graduate Accommodation</w:t>
      </w:r>
      <w:r>
        <w:rPr>
          <w:rFonts w:ascii="Tahoma" w:hAnsi="Tahoma" w:cs="Tahoma"/>
          <w:bCs/>
          <w:sz w:val="20"/>
          <w:szCs w:val="20"/>
        </w:rPr>
        <w:t>]</w:t>
      </w:r>
    </w:p>
    <w:p w:rsidR="00DF65B2" w:rsidRPr="004F316E" w:rsidRDefault="00DF65B2" w:rsidP="00DC4CA9">
      <w:pPr>
        <w:spacing w:after="0" w:line="240" w:lineRule="auto"/>
        <w:ind w:left="567"/>
        <w:rPr>
          <w:rFonts w:ascii="Tahoma" w:hAnsi="Tahoma" w:cs="Tahoma"/>
          <w:bCs/>
          <w:sz w:val="20"/>
          <w:szCs w:val="20"/>
        </w:rPr>
      </w:pPr>
    </w:p>
    <w:p w:rsidR="00DF65B2" w:rsidRPr="004F316E" w:rsidRDefault="00DF65B2" w:rsidP="00030679">
      <w:pPr>
        <w:spacing w:after="0" w:line="240" w:lineRule="auto"/>
        <w:rPr>
          <w:rFonts w:ascii="Tahoma" w:hAnsi="Tahoma" w:cs="Tahoma"/>
          <w:bCs/>
          <w:sz w:val="20"/>
          <w:szCs w:val="20"/>
          <w:lang w:val="en-US"/>
        </w:rPr>
      </w:pPr>
      <w:r w:rsidRPr="004F316E">
        <w:rPr>
          <w:rFonts w:ascii="Tahoma" w:hAnsi="Tahoma" w:cs="Tahoma"/>
          <w:bCs/>
          <w:sz w:val="20"/>
          <w:szCs w:val="20"/>
          <w:lang w:val="en-US"/>
        </w:rPr>
        <w:t>*****************************</w:t>
      </w:r>
    </w:p>
    <w:p w:rsidR="00E7209B" w:rsidRPr="004F316E" w:rsidRDefault="00E7209B" w:rsidP="00E7209B">
      <w:pPr>
        <w:spacing w:after="0" w:line="240" w:lineRule="auto"/>
        <w:rPr>
          <w:rFonts w:ascii="Tahoma" w:hAnsi="Tahoma" w:cs="Tahoma"/>
          <w:bCs/>
          <w:sz w:val="20"/>
          <w:szCs w:val="20"/>
          <w:lang w:val="en-US"/>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Carolyn Puddicombe </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11 June 2014 14:19</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w:t>
      </w:r>
      <w:r w:rsidR="005A4D49">
        <w:rPr>
          <w:rFonts w:ascii="Tahoma" w:hAnsi="Tahoma" w:cs="Tahoma"/>
          <w:bCs/>
          <w:sz w:val="20"/>
          <w:szCs w:val="20"/>
          <w:lang w:val="en-US"/>
        </w:rPr>
        <w:t>Legal Services</w:t>
      </w:r>
      <w:r w:rsidRPr="004F316E">
        <w:rPr>
          <w:rFonts w:ascii="Tahoma" w:hAnsi="Tahoma" w:cs="Tahoma"/>
          <w:bCs/>
          <w:sz w:val="20"/>
          <w:szCs w:val="20"/>
          <w:lang w:val="en-US"/>
        </w:rPr>
        <w:t>; adam.boyden@npaconsult.co.uk</w:t>
      </w:r>
      <w:r w:rsidRPr="004F316E">
        <w:rPr>
          <w:rFonts w:ascii="Tahoma" w:hAnsi="Tahoma" w:cs="Tahoma"/>
          <w:bCs/>
          <w:sz w:val="20"/>
          <w:szCs w:val="20"/>
          <w:lang w:val="en-US"/>
        </w:rPr>
        <w:br/>
      </w:r>
      <w:r w:rsidRPr="004F316E">
        <w:rPr>
          <w:rFonts w:ascii="Tahoma" w:hAnsi="Tahoma" w:cs="Tahoma"/>
          <w:b/>
          <w:bCs/>
          <w:sz w:val="20"/>
          <w:szCs w:val="20"/>
          <w:lang w:val="en-US"/>
        </w:rPr>
        <w:t>Cc:</w:t>
      </w:r>
      <w:r w:rsidRPr="004F316E">
        <w:rPr>
          <w:rFonts w:ascii="Tahoma" w:hAnsi="Tahoma" w:cs="Tahoma"/>
          <w:bCs/>
          <w:sz w:val="20"/>
          <w:szCs w:val="20"/>
          <w:lang w:val="en-US"/>
        </w:rPr>
        <w:t xml:space="preserve"> Carolyn Puddicombe</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FW: Plans for woodland - FYI</w:t>
      </w:r>
    </w:p>
    <w:p w:rsidR="00E7209B" w:rsidRPr="004F316E" w:rsidRDefault="00E7209B" w:rsidP="00E7209B">
      <w:pPr>
        <w:spacing w:after="0" w:line="240" w:lineRule="auto"/>
        <w:rPr>
          <w:rFonts w:ascii="Tahoma" w:hAnsi="Tahoma" w:cs="Tahoma"/>
          <w:bCs/>
          <w:sz w:val="20"/>
          <w:szCs w:val="20"/>
        </w:rPr>
      </w:pPr>
    </w:p>
    <w:p w:rsidR="00E7209B" w:rsidRPr="004F316E" w:rsidRDefault="00E7209B" w:rsidP="00E7209B">
      <w:pPr>
        <w:spacing w:after="0" w:line="240" w:lineRule="auto"/>
        <w:rPr>
          <w:rFonts w:ascii="Tahoma" w:hAnsi="Tahoma" w:cs="Tahoma"/>
          <w:bCs/>
          <w:sz w:val="20"/>
          <w:szCs w:val="20"/>
        </w:rPr>
      </w:pPr>
      <w:r w:rsidRPr="004F316E">
        <w:rPr>
          <w:rFonts w:ascii="Tahoma" w:hAnsi="Tahoma" w:cs="Tahoma"/>
          <w:bCs/>
          <w:sz w:val="20"/>
          <w:szCs w:val="20"/>
        </w:rPr>
        <w:t>Dear Adam and</w:t>
      </w:r>
      <w:r w:rsidR="009C0AF3" w:rsidRPr="009C0AF3">
        <w:rPr>
          <w:rFonts w:ascii="Tahoma" w:hAnsi="Tahoma" w:cs="Tahoma"/>
          <w:bCs/>
          <w:sz w:val="20"/>
          <w:szCs w:val="20"/>
          <w:lang w:val="en-US"/>
        </w:rPr>
        <w:t xml:space="preserve"> </w:t>
      </w:r>
      <w:r w:rsidR="009C0AF3">
        <w:rPr>
          <w:rFonts w:ascii="Tahoma" w:hAnsi="Tahoma" w:cs="Tahoma"/>
          <w:bCs/>
          <w:sz w:val="20"/>
          <w:szCs w:val="20"/>
          <w:lang w:val="en-US"/>
        </w:rPr>
        <w:t>[Legal Services]</w:t>
      </w:r>
      <w:r w:rsidRPr="004F316E">
        <w:rPr>
          <w:rFonts w:ascii="Tahoma" w:hAnsi="Tahoma" w:cs="Tahoma"/>
          <w:bCs/>
          <w:sz w:val="20"/>
          <w:szCs w:val="20"/>
        </w:rPr>
        <w:t>,</w:t>
      </w:r>
    </w:p>
    <w:p w:rsidR="00E7209B" w:rsidRPr="004F316E" w:rsidRDefault="00E7209B" w:rsidP="00E7209B">
      <w:pPr>
        <w:spacing w:after="0" w:line="240" w:lineRule="auto"/>
        <w:rPr>
          <w:rFonts w:ascii="Tahoma" w:hAnsi="Tahoma" w:cs="Tahoma"/>
          <w:bCs/>
          <w:sz w:val="20"/>
          <w:szCs w:val="20"/>
        </w:rPr>
      </w:pPr>
    </w:p>
    <w:p w:rsidR="00E7209B" w:rsidRPr="004F316E" w:rsidRDefault="00E7209B" w:rsidP="00E7209B">
      <w:pPr>
        <w:spacing w:after="0" w:line="240" w:lineRule="auto"/>
        <w:rPr>
          <w:rFonts w:ascii="Tahoma" w:hAnsi="Tahoma" w:cs="Tahoma"/>
          <w:bCs/>
          <w:sz w:val="20"/>
          <w:szCs w:val="20"/>
        </w:rPr>
      </w:pPr>
      <w:r w:rsidRPr="004F316E">
        <w:rPr>
          <w:rFonts w:ascii="Tahoma" w:hAnsi="Tahoma" w:cs="Tahoma"/>
          <w:bCs/>
          <w:sz w:val="20"/>
          <w:szCs w:val="20"/>
        </w:rPr>
        <w:t>Carolyn has asked me to forward the messages below to keep you ‘in the loop’</w:t>
      </w:r>
    </w:p>
    <w:p w:rsidR="00E7209B" w:rsidRPr="004F316E" w:rsidRDefault="00E7209B" w:rsidP="00E7209B">
      <w:pPr>
        <w:spacing w:after="0" w:line="240" w:lineRule="auto"/>
        <w:rPr>
          <w:rFonts w:ascii="Tahoma" w:hAnsi="Tahoma" w:cs="Tahoma"/>
          <w:bCs/>
          <w:sz w:val="20"/>
          <w:szCs w:val="20"/>
        </w:rPr>
      </w:pPr>
    </w:p>
    <w:p w:rsidR="009C0AF3" w:rsidRDefault="009C0AF3" w:rsidP="009C0AF3">
      <w:pPr>
        <w:spacing w:after="0" w:line="240" w:lineRule="auto"/>
        <w:rPr>
          <w:rFonts w:ascii="Tahoma" w:hAnsi="Tahoma" w:cs="Tahoma"/>
          <w:bCs/>
          <w:sz w:val="20"/>
          <w:szCs w:val="20"/>
        </w:rPr>
      </w:pPr>
      <w:r>
        <w:rPr>
          <w:rFonts w:ascii="Tahoma" w:hAnsi="Tahoma" w:cs="Tahoma"/>
          <w:bCs/>
          <w:sz w:val="20"/>
          <w:szCs w:val="20"/>
        </w:rPr>
        <w:t>Kind regards</w:t>
      </w:r>
    </w:p>
    <w:p w:rsidR="009C0AF3" w:rsidRPr="004F316E" w:rsidRDefault="009C0AF3" w:rsidP="009C0AF3">
      <w:pPr>
        <w:spacing w:after="0" w:line="240" w:lineRule="auto"/>
        <w:rPr>
          <w:rFonts w:ascii="Tahoma" w:hAnsi="Tahoma" w:cs="Tahoma"/>
          <w:bCs/>
          <w:sz w:val="20"/>
          <w:szCs w:val="20"/>
        </w:rPr>
      </w:pPr>
      <w:r>
        <w:rPr>
          <w:rFonts w:ascii="Tahoma" w:hAnsi="Tahoma" w:cs="Tahoma"/>
          <w:bCs/>
          <w:sz w:val="20"/>
          <w:szCs w:val="20"/>
        </w:rPr>
        <w:t>[Asset and Space Management]</w:t>
      </w:r>
    </w:p>
    <w:p w:rsidR="00E7209B" w:rsidRPr="004F316E" w:rsidRDefault="00E7209B" w:rsidP="00E7209B">
      <w:pPr>
        <w:spacing w:after="0" w:line="240" w:lineRule="auto"/>
        <w:rPr>
          <w:rFonts w:ascii="Tahoma" w:hAnsi="Tahoma" w:cs="Tahoma"/>
          <w:bCs/>
          <w:sz w:val="20"/>
          <w:szCs w:val="20"/>
        </w:rPr>
      </w:pPr>
    </w:p>
    <w:p w:rsidR="00A164B0" w:rsidRPr="004F316E" w:rsidRDefault="00A164B0" w:rsidP="00E7209B">
      <w:pPr>
        <w:spacing w:after="0" w:line="240" w:lineRule="auto"/>
        <w:rPr>
          <w:rFonts w:ascii="Tahoma" w:hAnsi="Tahoma" w:cs="Tahoma"/>
          <w:bCs/>
          <w:sz w:val="20"/>
          <w:szCs w:val="20"/>
        </w:rPr>
      </w:pPr>
      <w:r w:rsidRPr="004F316E">
        <w:rPr>
          <w:rFonts w:ascii="Tahoma" w:hAnsi="Tahoma" w:cs="Tahoma"/>
          <w:bCs/>
          <w:sz w:val="20"/>
          <w:szCs w:val="20"/>
        </w:rPr>
        <w:t>---------------------------------------------------</w:t>
      </w:r>
    </w:p>
    <w:p w:rsidR="00E7209B" w:rsidRPr="004F316E" w:rsidRDefault="00E7209B" w:rsidP="00A164B0">
      <w:pPr>
        <w:spacing w:after="0" w:line="240" w:lineRule="auto"/>
        <w:ind w:left="567"/>
        <w:rPr>
          <w:rFonts w:ascii="Tahoma" w:hAnsi="Tahoma" w:cs="Tahoma"/>
          <w:bCs/>
          <w:sz w:val="20"/>
          <w:szCs w:val="20"/>
          <w:lang w:val="en-US"/>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w:t>
      </w:r>
      <w:r w:rsidR="0057046B">
        <w:rPr>
          <w:rFonts w:ascii="Tahoma" w:hAnsi="Tahoma" w:cs="Tahoma"/>
          <w:bCs/>
          <w:sz w:val="20"/>
          <w:szCs w:val="20"/>
          <w:lang w:val="en-US"/>
        </w:rPr>
        <w:t xml:space="preserve">Asset and Space Management      </w:t>
      </w:r>
      <w:r w:rsidRPr="004F316E">
        <w:rPr>
          <w:rFonts w:ascii="Tahoma" w:hAnsi="Tahoma" w:cs="Tahoma"/>
          <w:bCs/>
          <w:sz w:val="20"/>
          <w:szCs w:val="20"/>
          <w:lang w:val="en-US"/>
        </w:rPr>
        <w:t xml:space="preserve"> </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11 June 2014 09:31</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Carolyn Puddicombe; Paul Goffin</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FW: Plans for woodland</w:t>
      </w:r>
    </w:p>
    <w:p w:rsidR="00E7209B" w:rsidRPr="004F316E" w:rsidRDefault="00E7209B" w:rsidP="00A164B0">
      <w:pPr>
        <w:spacing w:after="0" w:line="240" w:lineRule="auto"/>
        <w:ind w:left="567"/>
        <w:rPr>
          <w:rFonts w:ascii="Tahoma" w:hAnsi="Tahoma" w:cs="Tahoma"/>
          <w:bCs/>
          <w:sz w:val="20"/>
          <w:szCs w:val="20"/>
        </w:rPr>
      </w:pPr>
    </w:p>
    <w:p w:rsidR="00E7209B" w:rsidRPr="004F316E" w:rsidRDefault="00E7209B" w:rsidP="00A164B0">
      <w:pPr>
        <w:spacing w:after="0" w:line="240" w:lineRule="auto"/>
        <w:ind w:left="567"/>
        <w:rPr>
          <w:rFonts w:ascii="Tahoma" w:hAnsi="Tahoma" w:cs="Tahoma"/>
          <w:bCs/>
          <w:sz w:val="20"/>
          <w:szCs w:val="20"/>
        </w:rPr>
      </w:pPr>
      <w:r w:rsidRPr="004F316E">
        <w:rPr>
          <w:rFonts w:ascii="Tahoma" w:hAnsi="Tahoma" w:cs="Tahoma"/>
          <w:bCs/>
          <w:sz w:val="20"/>
          <w:szCs w:val="20"/>
        </w:rPr>
        <w:lastRenderedPageBreak/>
        <w:t>Dear Carolyn and Paul,</w:t>
      </w:r>
    </w:p>
    <w:p w:rsidR="00E7209B" w:rsidRPr="004F316E" w:rsidRDefault="00E7209B" w:rsidP="00A164B0">
      <w:pPr>
        <w:spacing w:after="0" w:line="240" w:lineRule="auto"/>
        <w:ind w:left="567"/>
        <w:rPr>
          <w:rFonts w:ascii="Tahoma" w:hAnsi="Tahoma" w:cs="Tahoma"/>
          <w:bCs/>
          <w:sz w:val="20"/>
          <w:szCs w:val="20"/>
        </w:rPr>
      </w:pPr>
    </w:p>
    <w:p w:rsidR="00E7209B" w:rsidRPr="004F316E" w:rsidRDefault="00E7209B" w:rsidP="00A164B0">
      <w:pPr>
        <w:spacing w:after="0" w:line="240" w:lineRule="auto"/>
        <w:ind w:left="567"/>
        <w:rPr>
          <w:rFonts w:ascii="Tahoma" w:hAnsi="Tahoma" w:cs="Tahoma"/>
          <w:bCs/>
          <w:sz w:val="20"/>
          <w:szCs w:val="20"/>
        </w:rPr>
      </w:pPr>
      <w:r w:rsidRPr="004F316E">
        <w:rPr>
          <w:rFonts w:ascii="Tahoma" w:hAnsi="Tahoma" w:cs="Tahoma"/>
          <w:bCs/>
          <w:sz w:val="20"/>
          <w:szCs w:val="20"/>
        </w:rPr>
        <w:t>FYI. Picked up from my cc: message box this morning.</w:t>
      </w:r>
    </w:p>
    <w:p w:rsidR="00E7209B" w:rsidRPr="004F316E" w:rsidRDefault="00E7209B" w:rsidP="00A164B0">
      <w:pPr>
        <w:spacing w:after="0" w:line="240" w:lineRule="auto"/>
        <w:ind w:left="567"/>
        <w:rPr>
          <w:rFonts w:ascii="Tahoma" w:hAnsi="Tahoma" w:cs="Tahoma"/>
          <w:bCs/>
          <w:sz w:val="20"/>
          <w:szCs w:val="20"/>
        </w:rPr>
      </w:pPr>
    </w:p>
    <w:p w:rsidR="00E7209B" w:rsidRPr="004F316E" w:rsidRDefault="00E7209B" w:rsidP="00A164B0">
      <w:pPr>
        <w:spacing w:after="0" w:line="240" w:lineRule="auto"/>
        <w:ind w:left="567"/>
        <w:rPr>
          <w:rFonts w:ascii="Tahoma" w:hAnsi="Tahoma" w:cs="Tahoma"/>
          <w:bCs/>
          <w:sz w:val="20"/>
          <w:szCs w:val="20"/>
        </w:rPr>
      </w:pPr>
      <w:r w:rsidRPr="004F316E">
        <w:rPr>
          <w:rFonts w:ascii="Tahoma" w:hAnsi="Tahoma" w:cs="Tahoma"/>
          <w:bCs/>
          <w:sz w:val="20"/>
          <w:szCs w:val="20"/>
        </w:rPr>
        <w:t>Best wishes,</w:t>
      </w:r>
    </w:p>
    <w:p w:rsidR="00E7209B" w:rsidRPr="004F316E" w:rsidRDefault="00E7209B" w:rsidP="00A164B0">
      <w:pPr>
        <w:spacing w:after="0" w:line="240" w:lineRule="auto"/>
        <w:ind w:left="567"/>
        <w:rPr>
          <w:rFonts w:ascii="Tahoma" w:hAnsi="Tahoma" w:cs="Tahoma"/>
          <w:bCs/>
          <w:sz w:val="20"/>
          <w:szCs w:val="20"/>
        </w:rPr>
      </w:pPr>
    </w:p>
    <w:p w:rsidR="00E7209B" w:rsidRPr="004F316E" w:rsidRDefault="0057046B" w:rsidP="0057046B">
      <w:pPr>
        <w:spacing w:after="0" w:line="240" w:lineRule="auto"/>
        <w:ind w:left="567"/>
        <w:rPr>
          <w:rFonts w:ascii="Tahoma" w:hAnsi="Tahoma" w:cs="Tahoma"/>
          <w:bCs/>
          <w:sz w:val="20"/>
          <w:szCs w:val="20"/>
        </w:rPr>
      </w:pPr>
      <w:r>
        <w:rPr>
          <w:rFonts w:ascii="Tahoma" w:hAnsi="Tahoma" w:cs="Tahoma"/>
          <w:bCs/>
          <w:sz w:val="20"/>
          <w:szCs w:val="20"/>
        </w:rPr>
        <w:t>[Asset and Space Management</w:t>
      </w:r>
    </w:p>
    <w:p w:rsidR="00E7209B" w:rsidRPr="004F316E" w:rsidRDefault="00E7209B" w:rsidP="00A164B0">
      <w:pPr>
        <w:spacing w:after="0" w:line="240" w:lineRule="auto"/>
        <w:ind w:left="567"/>
        <w:rPr>
          <w:rFonts w:ascii="Tahoma" w:hAnsi="Tahoma" w:cs="Tahoma"/>
          <w:bCs/>
          <w:sz w:val="20"/>
          <w:szCs w:val="20"/>
        </w:rPr>
      </w:pPr>
      <w:r w:rsidRPr="004F316E">
        <w:rPr>
          <w:rFonts w:ascii="Tahoma" w:hAnsi="Tahoma" w:cs="Tahoma"/>
          <w:bCs/>
          <w:sz w:val="20"/>
          <w:szCs w:val="20"/>
        </w:rPr>
        <w:t>-----------------------------------------------</w:t>
      </w:r>
    </w:p>
    <w:p w:rsidR="00E7209B" w:rsidRPr="004F316E" w:rsidRDefault="00E7209B" w:rsidP="00A164B0">
      <w:pPr>
        <w:spacing w:after="0" w:line="240" w:lineRule="auto"/>
        <w:ind w:left="567"/>
        <w:rPr>
          <w:rFonts w:ascii="Tahoma" w:hAnsi="Tahoma" w:cs="Tahoma"/>
          <w:bCs/>
          <w:sz w:val="20"/>
          <w:szCs w:val="20"/>
          <w:lang w:val="en-US"/>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w:t>
      </w:r>
      <w:r w:rsidR="009C0AF3">
        <w:rPr>
          <w:rFonts w:ascii="Tahoma" w:hAnsi="Tahoma" w:cs="Tahoma"/>
          <w:bCs/>
          <w:sz w:val="20"/>
          <w:szCs w:val="20"/>
          <w:lang w:val="en-US"/>
        </w:rPr>
        <w:t>Resident</w:t>
      </w:r>
      <w:r w:rsidRPr="004F316E">
        <w:rPr>
          <w:rFonts w:ascii="Tahoma" w:hAnsi="Tahoma" w:cs="Tahoma"/>
          <w:bCs/>
          <w:sz w:val="20"/>
          <w:szCs w:val="20"/>
          <w:lang w:val="en-US"/>
        </w:rPr>
        <w:t xml:space="preserve"> </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10 June 2014 19:00</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w:t>
      </w:r>
      <w:r w:rsidR="009C0AF3">
        <w:rPr>
          <w:rFonts w:ascii="Tahoma" w:hAnsi="Tahoma" w:cs="Tahoma"/>
          <w:bCs/>
          <w:sz w:val="20"/>
          <w:szCs w:val="20"/>
          <w:lang w:val="en-US"/>
        </w:rPr>
        <w:t>Network Rail</w:t>
      </w:r>
      <w:r w:rsidR="008A16D6">
        <w:rPr>
          <w:rFonts w:ascii="Tahoma" w:hAnsi="Tahoma" w:cs="Tahoma"/>
          <w:bCs/>
          <w:sz w:val="20"/>
          <w:szCs w:val="20"/>
          <w:lang w:val="en-US"/>
        </w:rPr>
        <w:t xml:space="preserve"> [job title unknown]</w:t>
      </w:r>
      <w:r w:rsidRPr="004F316E">
        <w:rPr>
          <w:rFonts w:ascii="Tahoma" w:hAnsi="Tahoma" w:cs="Tahoma"/>
          <w:bCs/>
          <w:sz w:val="20"/>
          <w:szCs w:val="20"/>
          <w:lang w:val="en-US"/>
        </w:rPr>
        <w:br/>
      </w:r>
      <w:r w:rsidRPr="004F316E">
        <w:rPr>
          <w:rFonts w:ascii="Tahoma" w:hAnsi="Tahoma" w:cs="Tahoma"/>
          <w:b/>
          <w:bCs/>
          <w:sz w:val="20"/>
          <w:szCs w:val="20"/>
          <w:lang w:val="en-US"/>
        </w:rPr>
        <w:t>Cc:</w:t>
      </w:r>
      <w:r w:rsidR="009C0AF3">
        <w:rPr>
          <w:rFonts w:ascii="Tahoma" w:hAnsi="Tahoma" w:cs="Tahoma"/>
          <w:bCs/>
          <w:sz w:val="20"/>
          <w:szCs w:val="20"/>
          <w:lang w:val="en-US"/>
        </w:rPr>
        <w:t xml:space="preserve"> Resident</w:t>
      </w:r>
      <w:r w:rsidR="008A16D6">
        <w:rPr>
          <w:rFonts w:ascii="Tahoma" w:hAnsi="Tahoma" w:cs="Tahoma"/>
          <w:bCs/>
          <w:sz w:val="20"/>
          <w:szCs w:val="20"/>
          <w:lang w:val="en-US"/>
        </w:rPr>
        <w:t>s</w:t>
      </w:r>
      <w:r w:rsidRPr="004F316E">
        <w:rPr>
          <w:rFonts w:ascii="Tahoma" w:hAnsi="Tahoma" w:cs="Tahoma"/>
          <w:bCs/>
          <w:sz w:val="20"/>
          <w:szCs w:val="20"/>
          <w:lang w:val="en-US"/>
        </w:rPr>
        <w:t>; Councillor UPTON Louise</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Plans for woodland</w:t>
      </w:r>
    </w:p>
    <w:p w:rsidR="00E7209B" w:rsidRPr="004F316E" w:rsidRDefault="00E7209B" w:rsidP="00A164B0">
      <w:pPr>
        <w:spacing w:after="0" w:line="240" w:lineRule="auto"/>
        <w:ind w:left="567"/>
        <w:rPr>
          <w:rFonts w:ascii="Tahoma" w:hAnsi="Tahoma" w:cs="Tahoma"/>
          <w:bCs/>
          <w:sz w:val="20"/>
          <w:szCs w:val="20"/>
        </w:rPr>
      </w:pPr>
    </w:p>
    <w:p w:rsidR="00E7209B" w:rsidRPr="004F316E" w:rsidRDefault="00E7209B" w:rsidP="00A164B0">
      <w:pPr>
        <w:spacing w:after="0" w:line="240" w:lineRule="auto"/>
        <w:ind w:left="567"/>
        <w:rPr>
          <w:rFonts w:ascii="Tahoma" w:hAnsi="Tahoma" w:cs="Tahoma"/>
          <w:bCs/>
          <w:sz w:val="20"/>
          <w:szCs w:val="20"/>
        </w:rPr>
      </w:pPr>
      <w:r w:rsidRPr="004F316E">
        <w:rPr>
          <w:rFonts w:ascii="Tahoma" w:hAnsi="Tahoma" w:cs="Tahoma"/>
          <w:bCs/>
          <w:sz w:val="20"/>
          <w:szCs w:val="20"/>
        </w:rPr>
        <w:t xml:space="preserve">Dear </w:t>
      </w:r>
      <w:r w:rsidR="008A16D6">
        <w:rPr>
          <w:rFonts w:ascii="Tahoma" w:hAnsi="Tahoma" w:cs="Tahoma"/>
          <w:bCs/>
          <w:sz w:val="20"/>
          <w:szCs w:val="20"/>
        </w:rPr>
        <w:t>[Network Rail]</w:t>
      </w:r>
    </w:p>
    <w:p w:rsidR="00E7209B" w:rsidRPr="004F316E" w:rsidRDefault="00E7209B" w:rsidP="00A164B0">
      <w:pPr>
        <w:spacing w:after="0" w:line="240" w:lineRule="auto"/>
        <w:ind w:left="567"/>
        <w:rPr>
          <w:rFonts w:ascii="Tahoma" w:hAnsi="Tahoma" w:cs="Tahoma"/>
          <w:bCs/>
          <w:sz w:val="20"/>
          <w:szCs w:val="20"/>
        </w:rPr>
      </w:pPr>
      <w:r w:rsidRPr="004F316E">
        <w:rPr>
          <w:rFonts w:ascii="Tahoma" w:hAnsi="Tahoma" w:cs="Tahoma"/>
          <w:bCs/>
          <w:sz w:val="20"/>
          <w:szCs w:val="20"/>
        </w:rPr>
        <w:t> </w:t>
      </w:r>
    </w:p>
    <w:p w:rsidR="00E7209B" w:rsidRPr="004F316E" w:rsidRDefault="008A16D6" w:rsidP="00A164B0">
      <w:pPr>
        <w:spacing w:after="0" w:line="240" w:lineRule="auto"/>
        <w:ind w:left="567"/>
        <w:rPr>
          <w:rFonts w:ascii="Tahoma" w:hAnsi="Tahoma" w:cs="Tahoma"/>
          <w:bCs/>
          <w:sz w:val="20"/>
          <w:szCs w:val="20"/>
        </w:rPr>
      </w:pPr>
      <w:r>
        <w:rPr>
          <w:rFonts w:ascii="Tahoma" w:hAnsi="Tahoma" w:cs="Tahoma"/>
          <w:bCs/>
          <w:sz w:val="20"/>
          <w:szCs w:val="20"/>
        </w:rPr>
        <w:t>[</w:t>
      </w:r>
      <w:r w:rsidR="0057046B">
        <w:rPr>
          <w:rFonts w:ascii="Tahoma" w:hAnsi="Tahoma" w:cs="Tahoma"/>
          <w:bCs/>
          <w:sz w:val="20"/>
          <w:szCs w:val="20"/>
        </w:rPr>
        <w:t>Asset and Space Management</w:t>
      </w:r>
      <w:r>
        <w:rPr>
          <w:rFonts w:ascii="Tahoma" w:hAnsi="Tahoma" w:cs="Tahoma"/>
          <w:bCs/>
          <w:sz w:val="20"/>
          <w:szCs w:val="20"/>
        </w:rPr>
        <w:t>]</w:t>
      </w:r>
      <w:r w:rsidR="0057046B">
        <w:rPr>
          <w:rFonts w:ascii="Tahoma" w:hAnsi="Tahoma" w:cs="Tahoma"/>
          <w:bCs/>
          <w:sz w:val="20"/>
          <w:szCs w:val="20"/>
        </w:rPr>
        <w:t xml:space="preserve"> </w:t>
      </w:r>
      <w:r w:rsidR="00E7209B" w:rsidRPr="004F316E">
        <w:rPr>
          <w:rFonts w:ascii="Tahoma" w:hAnsi="Tahoma" w:cs="Tahoma"/>
          <w:bCs/>
          <w:sz w:val="20"/>
          <w:szCs w:val="20"/>
        </w:rPr>
        <w:t>of the University of Oxford has passed on to me your email to him in relation to the possibility of planting in the wooded area facing William Lucy Way.</w:t>
      </w:r>
    </w:p>
    <w:p w:rsidR="00E7209B" w:rsidRPr="004F316E" w:rsidRDefault="00E7209B" w:rsidP="00A164B0">
      <w:pPr>
        <w:spacing w:after="0" w:line="240" w:lineRule="auto"/>
        <w:ind w:left="567"/>
        <w:rPr>
          <w:rFonts w:ascii="Tahoma" w:hAnsi="Tahoma" w:cs="Tahoma"/>
          <w:bCs/>
          <w:sz w:val="20"/>
          <w:szCs w:val="20"/>
        </w:rPr>
      </w:pPr>
      <w:r w:rsidRPr="004F316E">
        <w:rPr>
          <w:rFonts w:ascii="Tahoma" w:hAnsi="Tahoma" w:cs="Tahoma"/>
          <w:bCs/>
          <w:sz w:val="20"/>
          <w:szCs w:val="20"/>
        </w:rPr>
        <w:t> </w:t>
      </w:r>
    </w:p>
    <w:p w:rsidR="00E7209B" w:rsidRPr="004F316E" w:rsidRDefault="00E7209B" w:rsidP="00A164B0">
      <w:pPr>
        <w:spacing w:after="0" w:line="240" w:lineRule="auto"/>
        <w:ind w:left="567"/>
        <w:rPr>
          <w:rFonts w:ascii="Tahoma" w:hAnsi="Tahoma" w:cs="Tahoma"/>
          <w:bCs/>
          <w:sz w:val="20"/>
          <w:szCs w:val="20"/>
        </w:rPr>
      </w:pPr>
      <w:r w:rsidRPr="004F316E">
        <w:rPr>
          <w:rFonts w:ascii="Tahoma" w:hAnsi="Tahoma" w:cs="Tahoma"/>
          <w:bCs/>
          <w:sz w:val="20"/>
          <w:szCs w:val="20"/>
        </w:rPr>
        <w:t>In your email you say "This proposal has been circulated for comments within the various departments of Network Rail. One of the main concerns raised is that we cannot say for certain at this moment in time whether there will be a future need to utilise the wooded area. A long time ago we believe this area was used as a railway yard. We would like to put the proposal for planting on hold for the time being until the overhead electrification scheme and the Oxford to Bicester line redoubling works are further developed. We apologise if we have raised expectations. If you wish to still inspect the area to see if planting is feasible this can be arranged."</w:t>
      </w:r>
    </w:p>
    <w:p w:rsidR="00E7209B" w:rsidRPr="004F316E" w:rsidRDefault="00E7209B" w:rsidP="00A164B0">
      <w:pPr>
        <w:spacing w:after="0" w:line="240" w:lineRule="auto"/>
        <w:ind w:left="567"/>
        <w:rPr>
          <w:rFonts w:ascii="Tahoma" w:hAnsi="Tahoma" w:cs="Tahoma"/>
          <w:bCs/>
          <w:sz w:val="20"/>
          <w:szCs w:val="20"/>
        </w:rPr>
      </w:pPr>
      <w:r w:rsidRPr="004F316E">
        <w:rPr>
          <w:rFonts w:ascii="Tahoma" w:hAnsi="Tahoma" w:cs="Tahoma"/>
          <w:bCs/>
          <w:sz w:val="20"/>
          <w:szCs w:val="20"/>
        </w:rPr>
        <w:t> </w:t>
      </w:r>
    </w:p>
    <w:p w:rsidR="00E7209B" w:rsidRPr="004F316E" w:rsidRDefault="00E7209B" w:rsidP="00A164B0">
      <w:pPr>
        <w:spacing w:after="0" w:line="240" w:lineRule="auto"/>
        <w:ind w:left="567"/>
        <w:rPr>
          <w:rFonts w:ascii="Tahoma" w:hAnsi="Tahoma" w:cs="Tahoma"/>
          <w:bCs/>
          <w:sz w:val="20"/>
          <w:szCs w:val="20"/>
        </w:rPr>
      </w:pPr>
      <w:r w:rsidRPr="004F316E">
        <w:rPr>
          <w:rFonts w:ascii="Tahoma" w:hAnsi="Tahoma" w:cs="Tahoma"/>
          <w:bCs/>
          <w:sz w:val="20"/>
          <w:szCs w:val="20"/>
        </w:rPr>
        <w:t>We found this comment surprising, and think it is based on a misu</w:t>
      </w:r>
      <w:r w:rsidR="008A16D6">
        <w:rPr>
          <w:rFonts w:ascii="Tahoma" w:hAnsi="Tahoma" w:cs="Tahoma"/>
          <w:bCs/>
          <w:sz w:val="20"/>
          <w:szCs w:val="20"/>
        </w:rPr>
        <w:t>nderstanding of the area being </w:t>
      </w:r>
      <w:r w:rsidRPr="004F316E">
        <w:rPr>
          <w:rFonts w:ascii="Tahoma" w:hAnsi="Tahoma" w:cs="Tahoma"/>
          <w:bCs/>
          <w:sz w:val="20"/>
          <w:szCs w:val="20"/>
        </w:rPr>
        <w:t>discussed.  We have checked old maps and can say with some certainty that the currently wooded area was never a railway yard. The Council has also confirmed to us that all old OS maps show it as marshland. It is still regularly flooded.  Any attempt to turn this into usable land would be very likely to cause flooding in adjacent areas, in particular over the railway lines. These are curre</w:t>
      </w:r>
      <w:r w:rsidR="008A16D6">
        <w:rPr>
          <w:rFonts w:ascii="Tahoma" w:hAnsi="Tahoma" w:cs="Tahoma"/>
          <w:bCs/>
          <w:sz w:val="20"/>
          <w:szCs w:val="20"/>
        </w:rPr>
        <w:t>ntly protected by the woodland </w:t>
      </w:r>
      <w:r w:rsidRPr="004F316E">
        <w:rPr>
          <w:rFonts w:ascii="Tahoma" w:hAnsi="Tahoma" w:cs="Tahoma"/>
          <w:bCs/>
          <w:sz w:val="20"/>
          <w:szCs w:val="20"/>
        </w:rPr>
        <w:t>absorbing some of the  flood water.   We would be very happy to arrange a visit so that you can see for yourself.</w:t>
      </w:r>
    </w:p>
    <w:p w:rsidR="00E7209B" w:rsidRPr="004F316E" w:rsidRDefault="00E7209B" w:rsidP="00E7209B">
      <w:pPr>
        <w:spacing w:after="0" w:line="240" w:lineRule="auto"/>
        <w:ind w:left="426"/>
        <w:rPr>
          <w:rFonts w:ascii="Tahoma" w:hAnsi="Tahoma" w:cs="Tahoma"/>
          <w:bCs/>
          <w:sz w:val="20"/>
          <w:szCs w:val="20"/>
        </w:rPr>
      </w:pPr>
      <w:r w:rsidRPr="004F316E">
        <w:rPr>
          <w:rFonts w:ascii="Tahoma" w:hAnsi="Tahoma" w:cs="Tahoma"/>
          <w:bCs/>
          <w:sz w:val="20"/>
          <w:szCs w:val="20"/>
        </w:rPr>
        <w:t> </w:t>
      </w:r>
    </w:p>
    <w:p w:rsidR="00E7209B" w:rsidRPr="004F316E" w:rsidRDefault="00E7209B" w:rsidP="008A16D6">
      <w:pPr>
        <w:spacing w:after="0" w:line="240" w:lineRule="auto"/>
        <w:ind w:left="567"/>
        <w:jc w:val="both"/>
        <w:rPr>
          <w:rFonts w:ascii="Tahoma" w:hAnsi="Tahoma" w:cs="Tahoma"/>
          <w:bCs/>
          <w:sz w:val="20"/>
          <w:szCs w:val="20"/>
        </w:rPr>
      </w:pPr>
      <w:r w:rsidRPr="004F316E">
        <w:rPr>
          <w:rFonts w:ascii="Tahoma" w:hAnsi="Tahoma" w:cs="Tahoma"/>
          <w:bCs/>
          <w:sz w:val="20"/>
          <w:szCs w:val="20"/>
        </w:rPr>
        <w:t>In any event we see no reason why uncertainty over the plans for the railway development should preclude the University doing some planting now. This would not be a major expense from the University side but would improve the area while not changing anyth</w:t>
      </w:r>
      <w:r w:rsidR="008A16D6">
        <w:rPr>
          <w:rFonts w:ascii="Tahoma" w:hAnsi="Tahoma" w:cs="Tahoma"/>
          <w:bCs/>
          <w:sz w:val="20"/>
          <w:szCs w:val="20"/>
        </w:rPr>
        <w:t>ing for the future. Indeed</w:t>
      </w:r>
      <w:r w:rsidR="00B04A71">
        <w:rPr>
          <w:rFonts w:ascii="Tahoma" w:hAnsi="Tahoma" w:cs="Tahoma"/>
          <w:bCs/>
          <w:sz w:val="20"/>
          <w:szCs w:val="20"/>
        </w:rPr>
        <w:t>,</w:t>
      </w:r>
      <w:r w:rsidR="008A16D6">
        <w:rPr>
          <w:rFonts w:ascii="Tahoma" w:hAnsi="Tahoma" w:cs="Tahoma"/>
          <w:bCs/>
          <w:sz w:val="20"/>
          <w:szCs w:val="20"/>
        </w:rPr>
        <w:t xml:space="preserve"> the plans for further rails and </w:t>
      </w:r>
      <w:r w:rsidRPr="004F316E">
        <w:rPr>
          <w:rFonts w:ascii="Tahoma" w:hAnsi="Tahoma" w:cs="Tahoma"/>
          <w:bCs/>
          <w:sz w:val="20"/>
          <w:szCs w:val="20"/>
        </w:rPr>
        <w:t>electrification would seem to warrant</w:t>
      </w:r>
      <w:r w:rsidR="00B04A71" w:rsidRPr="004F316E">
        <w:rPr>
          <w:rFonts w:ascii="Tahoma" w:hAnsi="Tahoma" w:cs="Tahoma"/>
          <w:bCs/>
          <w:sz w:val="20"/>
          <w:szCs w:val="20"/>
        </w:rPr>
        <w:t> investment</w:t>
      </w:r>
      <w:r w:rsidR="00B04A71">
        <w:rPr>
          <w:rFonts w:ascii="Tahoma" w:hAnsi="Tahoma" w:cs="Tahoma"/>
          <w:bCs/>
          <w:sz w:val="20"/>
          <w:szCs w:val="20"/>
        </w:rPr>
        <w:t xml:space="preserve"> in the woodland since the need to protect the </w:t>
      </w:r>
      <w:r w:rsidRPr="004F316E">
        <w:rPr>
          <w:rFonts w:ascii="Tahoma" w:hAnsi="Tahoma" w:cs="Tahoma"/>
          <w:bCs/>
          <w:sz w:val="20"/>
          <w:szCs w:val="20"/>
        </w:rPr>
        <w:t>land on which the rails are built is even greater as is the need to shield your neighbours. It is also an important haven for wild life which I am sure your company would wish to protect. We would therefore be grateful if you could agree to the University getting on with the planting and management of this woodland to keep it healthy. </w:t>
      </w:r>
    </w:p>
    <w:p w:rsidR="00E7209B" w:rsidRPr="004F316E" w:rsidRDefault="00E7209B" w:rsidP="008A16D6">
      <w:pPr>
        <w:spacing w:after="0" w:line="240" w:lineRule="auto"/>
        <w:ind w:left="567"/>
        <w:rPr>
          <w:rFonts w:ascii="Tahoma" w:hAnsi="Tahoma" w:cs="Tahoma"/>
          <w:bCs/>
          <w:sz w:val="20"/>
          <w:szCs w:val="20"/>
        </w:rPr>
      </w:pPr>
      <w:r w:rsidRPr="004F316E">
        <w:rPr>
          <w:rFonts w:ascii="Tahoma" w:hAnsi="Tahoma" w:cs="Tahoma"/>
          <w:bCs/>
          <w:sz w:val="20"/>
          <w:szCs w:val="20"/>
        </w:rPr>
        <w:t> </w:t>
      </w:r>
    </w:p>
    <w:p w:rsidR="00E7209B" w:rsidRPr="004F316E" w:rsidRDefault="00E7209B" w:rsidP="008A16D6">
      <w:pPr>
        <w:spacing w:after="0" w:line="240" w:lineRule="auto"/>
        <w:ind w:left="567"/>
        <w:jc w:val="both"/>
        <w:rPr>
          <w:rFonts w:ascii="Tahoma" w:hAnsi="Tahoma" w:cs="Tahoma"/>
          <w:bCs/>
          <w:sz w:val="20"/>
          <w:szCs w:val="20"/>
        </w:rPr>
      </w:pPr>
      <w:r w:rsidRPr="004F316E">
        <w:rPr>
          <w:rFonts w:ascii="Tahoma" w:hAnsi="Tahoma" w:cs="Tahoma"/>
          <w:bCs/>
          <w:sz w:val="20"/>
          <w:szCs w:val="20"/>
        </w:rPr>
        <w:t>With regard to the noise, we are obviously grateful for any measures that can be taken to reduce engine noise. However, as discussed at the meeting, the current issue for us is also the increase in noise since the construction of the new University buildings on the other side of the lines. Our interest therefore is whether readings were taken before these buildings were constructed and if these could be made available to us, to compare with the current position.</w:t>
      </w:r>
    </w:p>
    <w:p w:rsidR="00E7209B" w:rsidRPr="004F316E" w:rsidRDefault="00E7209B" w:rsidP="008A16D6">
      <w:pPr>
        <w:spacing w:after="0" w:line="240" w:lineRule="auto"/>
        <w:ind w:left="567"/>
        <w:rPr>
          <w:rFonts w:ascii="Tahoma" w:hAnsi="Tahoma" w:cs="Tahoma"/>
          <w:bCs/>
          <w:sz w:val="20"/>
          <w:szCs w:val="20"/>
        </w:rPr>
      </w:pPr>
      <w:r w:rsidRPr="004F316E">
        <w:rPr>
          <w:rFonts w:ascii="Tahoma" w:hAnsi="Tahoma" w:cs="Tahoma"/>
          <w:bCs/>
          <w:sz w:val="20"/>
          <w:szCs w:val="20"/>
        </w:rPr>
        <w:t> </w:t>
      </w:r>
    </w:p>
    <w:p w:rsidR="00E7209B" w:rsidRPr="004F316E" w:rsidRDefault="00E7209B" w:rsidP="008A16D6">
      <w:pPr>
        <w:spacing w:after="0" w:line="240" w:lineRule="auto"/>
        <w:ind w:left="567"/>
        <w:rPr>
          <w:rFonts w:ascii="Tahoma" w:hAnsi="Tahoma" w:cs="Tahoma"/>
          <w:bCs/>
          <w:sz w:val="20"/>
          <w:szCs w:val="20"/>
        </w:rPr>
      </w:pPr>
      <w:r w:rsidRPr="004F316E">
        <w:rPr>
          <w:rFonts w:ascii="Tahoma" w:hAnsi="Tahoma" w:cs="Tahoma"/>
          <w:bCs/>
          <w:sz w:val="20"/>
          <w:szCs w:val="20"/>
        </w:rPr>
        <w:t>Yours sincerely</w:t>
      </w:r>
    </w:p>
    <w:p w:rsidR="00E7209B" w:rsidRPr="004F316E" w:rsidRDefault="00E7209B" w:rsidP="008A16D6">
      <w:pPr>
        <w:spacing w:after="0" w:line="240" w:lineRule="auto"/>
        <w:ind w:left="567"/>
        <w:rPr>
          <w:rFonts w:ascii="Tahoma" w:hAnsi="Tahoma" w:cs="Tahoma"/>
          <w:bCs/>
          <w:sz w:val="20"/>
          <w:szCs w:val="20"/>
        </w:rPr>
      </w:pPr>
      <w:r w:rsidRPr="004F316E">
        <w:rPr>
          <w:rFonts w:ascii="Tahoma" w:hAnsi="Tahoma" w:cs="Tahoma"/>
          <w:bCs/>
          <w:sz w:val="20"/>
          <w:szCs w:val="20"/>
        </w:rPr>
        <w:t> </w:t>
      </w:r>
    </w:p>
    <w:p w:rsidR="00E7209B" w:rsidRPr="004F316E" w:rsidRDefault="008A16D6" w:rsidP="008A16D6">
      <w:pPr>
        <w:spacing w:after="0" w:line="240" w:lineRule="auto"/>
        <w:ind w:left="567"/>
        <w:rPr>
          <w:rFonts w:ascii="Tahoma" w:hAnsi="Tahoma" w:cs="Tahoma"/>
          <w:bCs/>
          <w:sz w:val="20"/>
          <w:szCs w:val="20"/>
        </w:rPr>
      </w:pPr>
      <w:r>
        <w:rPr>
          <w:rFonts w:ascii="Tahoma" w:hAnsi="Tahoma" w:cs="Tahoma"/>
          <w:bCs/>
          <w:sz w:val="20"/>
          <w:szCs w:val="20"/>
        </w:rPr>
        <w:t>[Resident]</w:t>
      </w:r>
    </w:p>
    <w:p w:rsidR="00E7209B" w:rsidRPr="004F316E" w:rsidRDefault="00E7209B" w:rsidP="00E7209B">
      <w:pPr>
        <w:spacing w:after="0" w:line="240" w:lineRule="auto"/>
        <w:rPr>
          <w:rFonts w:ascii="Tahoma" w:hAnsi="Tahoma" w:cs="Tahoma"/>
          <w:bCs/>
          <w:sz w:val="20"/>
          <w:szCs w:val="20"/>
        </w:rPr>
      </w:pPr>
    </w:p>
    <w:p w:rsidR="00E7209B" w:rsidRPr="004F316E" w:rsidRDefault="00E7209B" w:rsidP="00030679">
      <w:pPr>
        <w:spacing w:after="0" w:line="240" w:lineRule="auto"/>
        <w:rPr>
          <w:rFonts w:ascii="Tahoma" w:hAnsi="Tahoma" w:cs="Tahoma"/>
          <w:bCs/>
          <w:sz w:val="20"/>
          <w:szCs w:val="20"/>
          <w:lang w:val="en-US"/>
        </w:rPr>
      </w:pPr>
      <w:r w:rsidRPr="004F316E">
        <w:rPr>
          <w:rFonts w:ascii="Tahoma" w:hAnsi="Tahoma" w:cs="Tahoma"/>
          <w:bCs/>
          <w:sz w:val="20"/>
          <w:szCs w:val="20"/>
          <w:lang w:val="en-US"/>
        </w:rPr>
        <w:lastRenderedPageBreak/>
        <w:t>******************************************</w:t>
      </w:r>
    </w:p>
    <w:p w:rsidR="00F23091" w:rsidRPr="004F316E" w:rsidRDefault="00F23091" w:rsidP="00F23091">
      <w:pPr>
        <w:spacing w:after="0" w:line="240" w:lineRule="auto"/>
        <w:rPr>
          <w:rFonts w:ascii="Tahoma" w:hAnsi="Tahoma" w:cs="Tahoma"/>
          <w:bCs/>
          <w:sz w:val="20"/>
          <w:szCs w:val="20"/>
          <w:lang w:val="en-US"/>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Carolyn Puddicombe </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05 June 2014 08:03</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Adam Boyden; Nicholas Pearson (nicholas.pearson@npaconsult.co.uk); Sara Metcalfe</w:t>
      </w:r>
      <w:r w:rsidRPr="004F316E">
        <w:rPr>
          <w:rFonts w:ascii="Tahoma" w:hAnsi="Tahoma" w:cs="Tahoma"/>
          <w:bCs/>
          <w:sz w:val="20"/>
          <w:szCs w:val="20"/>
          <w:lang w:val="en-US"/>
        </w:rPr>
        <w:br/>
      </w:r>
      <w:r w:rsidRPr="004F316E">
        <w:rPr>
          <w:rFonts w:ascii="Tahoma" w:hAnsi="Tahoma" w:cs="Tahoma"/>
          <w:b/>
          <w:bCs/>
          <w:sz w:val="20"/>
          <w:szCs w:val="20"/>
          <w:lang w:val="en-US"/>
        </w:rPr>
        <w:t>Cc:</w:t>
      </w:r>
      <w:r w:rsidRPr="004F316E">
        <w:rPr>
          <w:rFonts w:ascii="Tahoma" w:hAnsi="Tahoma" w:cs="Tahoma"/>
          <w:bCs/>
          <w:sz w:val="20"/>
          <w:szCs w:val="20"/>
          <w:lang w:val="en-US"/>
        </w:rPr>
        <w:t xml:space="preserve"> </w:t>
      </w:r>
      <w:r w:rsidR="005A4D49">
        <w:rPr>
          <w:rFonts w:ascii="Tahoma" w:hAnsi="Tahoma" w:cs="Tahoma"/>
          <w:bCs/>
          <w:sz w:val="20"/>
          <w:szCs w:val="20"/>
          <w:lang w:val="en-US"/>
        </w:rPr>
        <w:t>Legal Services</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FW: Update for your WLWRA meeting</w:t>
      </w:r>
    </w:p>
    <w:p w:rsidR="00F23091" w:rsidRPr="004F316E" w:rsidRDefault="00F23091" w:rsidP="00F23091">
      <w:pPr>
        <w:spacing w:after="0" w:line="240" w:lineRule="auto"/>
        <w:rPr>
          <w:rFonts w:ascii="Tahoma" w:hAnsi="Tahoma" w:cs="Tahoma"/>
          <w:bCs/>
          <w:sz w:val="20"/>
          <w:szCs w:val="20"/>
        </w:rPr>
      </w:pPr>
    </w:p>
    <w:p w:rsidR="00F23091" w:rsidRPr="004F316E" w:rsidRDefault="00F23091" w:rsidP="00F23091">
      <w:pPr>
        <w:spacing w:after="0" w:line="240" w:lineRule="auto"/>
        <w:rPr>
          <w:rFonts w:ascii="Tahoma" w:hAnsi="Tahoma" w:cs="Tahoma"/>
          <w:bCs/>
          <w:sz w:val="20"/>
          <w:szCs w:val="20"/>
        </w:rPr>
      </w:pPr>
      <w:r w:rsidRPr="004F316E">
        <w:rPr>
          <w:rFonts w:ascii="Tahoma" w:hAnsi="Tahoma" w:cs="Tahoma"/>
          <w:bCs/>
          <w:sz w:val="20"/>
          <w:szCs w:val="20"/>
        </w:rPr>
        <w:t>Dear All,</w:t>
      </w:r>
    </w:p>
    <w:p w:rsidR="00A164B0" w:rsidRPr="004F316E" w:rsidRDefault="00A164B0" w:rsidP="00F23091">
      <w:pPr>
        <w:spacing w:after="0" w:line="240" w:lineRule="auto"/>
        <w:rPr>
          <w:rFonts w:ascii="Tahoma" w:hAnsi="Tahoma" w:cs="Tahoma"/>
          <w:bCs/>
          <w:sz w:val="20"/>
          <w:szCs w:val="20"/>
        </w:rPr>
      </w:pPr>
    </w:p>
    <w:p w:rsidR="00F23091" w:rsidRPr="004F316E" w:rsidRDefault="00F23091" w:rsidP="00F23091">
      <w:pPr>
        <w:spacing w:after="0" w:line="240" w:lineRule="auto"/>
        <w:rPr>
          <w:rFonts w:ascii="Tahoma" w:hAnsi="Tahoma" w:cs="Tahoma"/>
          <w:bCs/>
          <w:sz w:val="20"/>
          <w:szCs w:val="20"/>
        </w:rPr>
      </w:pPr>
      <w:r w:rsidRPr="004F316E">
        <w:rPr>
          <w:rFonts w:ascii="Tahoma" w:hAnsi="Tahoma" w:cs="Tahoma"/>
          <w:bCs/>
          <w:sz w:val="20"/>
          <w:szCs w:val="20"/>
        </w:rPr>
        <w:t>Please see below and attached in terms of WLW Residents and Network Rail response.</w:t>
      </w:r>
    </w:p>
    <w:p w:rsidR="00A164B0" w:rsidRPr="004F316E" w:rsidRDefault="00A164B0" w:rsidP="00F23091">
      <w:pPr>
        <w:spacing w:after="0" w:line="240" w:lineRule="auto"/>
        <w:rPr>
          <w:rFonts w:ascii="Tahoma" w:hAnsi="Tahoma" w:cs="Tahoma"/>
          <w:bCs/>
          <w:sz w:val="20"/>
          <w:szCs w:val="20"/>
        </w:rPr>
      </w:pPr>
    </w:p>
    <w:p w:rsidR="00F23091" w:rsidRPr="004F316E" w:rsidRDefault="00F23091" w:rsidP="00F23091">
      <w:pPr>
        <w:spacing w:after="0" w:line="240" w:lineRule="auto"/>
        <w:rPr>
          <w:rFonts w:ascii="Tahoma" w:hAnsi="Tahoma" w:cs="Tahoma"/>
          <w:bCs/>
          <w:sz w:val="20"/>
          <w:szCs w:val="20"/>
        </w:rPr>
      </w:pPr>
      <w:r w:rsidRPr="004F316E">
        <w:rPr>
          <w:rFonts w:ascii="Tahoma" w:hAnsi="Tahoma" w:cs="Tahoma"/>
          <w:bCs/>
          <w:sz w:val="20"/>
          <w:szCs w:val="20"/>
        </w:rPr>
        <w:t>Best wishes,</w:t>
      </w:r>
    </w:p>
    <w:p w:rsidR="00F23091" w:rsidRPr="004F316E" w:rsidRDefault="00F23091" w:rsidP="00F23091">
      <w:pPr>
        <w:spacing w:after="0" w:line="240" w:lineRule="auto"/>
        <w:rPr>
          <w:rFonts w:ascii="Tahoma" w:hAnsi="Tahoma" w:cs="Tahoma"/>
          <w:bCs/>
          <w:sz w:val="20"/>
          <w:szCs w:val="20"/>
        </w:rPr>
      </w:pPr>
      <w:r w:rsidRPr="004F316E">
        <w:rPr>
          <w:rFonts w:ascii="Tahoma" w:hAnsi="Tahoma" w:cs="Tahoma"/>
          <w:bCs/>
          <w:sz w:val="20"/>
          <w:szCs w:val="20"/>
        </w:rPr>
        <w:t xml:space="preserve">Carolyn </w:t>
      </w:r>
    </w:p>
    <w:p w:rsidR="00F23091" w:rsidRPr="004F316E" w:rsidRDefault="00F23091" w:rsidP="00F23091">
      <w:pPr>
        <w:spacing w:after="0" w:line="240" w:lineRule="auto"/>
        <w:rPr>
          <w:rFonts w:ascii="Tahoma" w:hAnsi="Tahoma" w:cs="Tahoma"/>
          <w:bCs/>
          <w:sz w:val="20"/>
          <w:szCs w:val="20"/>
        </w:rPr>
      </w:pPr>
    </w:p>
    <w:p w:rsidR="00F23091" w:rsidRPr="004F316E" w:rsidRDefault="00F23091" w:rsidP="00F23091">
      <w:pPr>
        <w:spacing w:after="0" w:line="240" w:lineRule="auto"/>
        <w:rPr>
          <w:rFonts w:ascii="Tahoma" w:hAnsi="Tahoma" w:cs="Tahoma"/>
          <w:b/>
          <w:bCs/>
          <w:sz w:val="20"/>
          <w:szCs w:val="20"/>
        </w:rPr>
      </w:pPr>
      <w:r w:rsidRPr="004F316E">
        <w:rPr>
          <w:rFonts w:ascii="Tahoma" w:hAnsi="Tahoma" w:cs="Tahoma"/>
          <w:b/>
          <w:bCs/>
          <w:sz w:val="20"/>
          <w:szCs w:val="20"/>
        </w:rPr>
        <w:t>Carolyn Puddicombe BSc (Hons) FRICS</w:t>
      </w:r>
    </w:p>
    <w:p w:rsidR="00F23091" w:rsidRPr="004F316E" w:rsidRDefault="00F23091" w:rsidP="00F23091">
      <w:pPr>
        <w:spacing w:after="0" w:line="240" w:lineRule="auto"/>
        <w:rPr>
          <w:rFonts w:ascii="Tahoma" w:hAnsi="Tahoma" w:cs="Tahoma"/>
          <w:bCs/>
          <w:sz w:val="20"/>
          <w:szCs w:val="20"/>
        </w:rPr>
      </w:pPr>
      <w:r w:rsidRPr="004F316E">
        <w:rPr>
          <w:rFonts w:ascii="Tahoma" w:hAnsi="Tahoma" w:cs="Tahoma"/>
          <w:bCs/>
          <w:sz w:val="20"/>
          <w:szCs w:val="20"/>
        </w:rPr>
        <w:t>Director of Asset &amp; Space Management</w:t>
      </w:r>
    </w:p>
    <w:p w:rsidR="00F23091" w:rsidRPr="004F316E" w:rsidRDefault="00F23091" w:rsidP="00F23091">
      <w:pPr>
        <w:spacing w:after="0" w:line="240" w:lineRule="auto"/>
        <w:rPr>
          <w:rFonts w:ascii="Tahoma" w:hAnsi="Tahoma" w:cs="Tahoma"/>
          <w:bCs/>
          <w:sz w:val="20"/>
          <w:szCs w:val="20"/>
        </w:rPr>
      </w:pPr>
      <w:r w:rsidRPr="004F316E">
        <w:rPr>
          <w:rFonts w:ascii="Tahoma" w:hAnsi="Tahoma" w:cs="Tahoma"/>
          <w:bCs/>
          <w:sz w:val="20"/>
          <w:szCs w:val="20"/>
        </w:rPr>
        <w:t>Asset &amp; Space Management</w:t>
      </w:r>
    </w:p>
    <w:p w:rsidR="00F23091" w:rsidRPr="004F316E" w:rsidRDefault="00F23091" w:rsidP="00F23091">
      <w:pPr>
        <w:spacing w:after="0" w:line="240" w:lineRule="auto"/>
        <w:rPr>
          <w:rFonts w:ascii="Tahoma" w:hAnsi="Tahoma" w:cs="Tahoma"/>
          <w:bCs/>
          <w:sz w:val="20"/>
          <w:szCs w:val="20"/>
        </w:rPr>
      </w:pPr>
      <w:r w:rsidRPr="004F316E">
        <w:rPr>
          <w:rFonts w:ascii="Tahoma" w:hAnsi="Tahoma" w:cs="Tahoma"/>
          <w:bCs/>
          <w:sz w:val="20"/>
          <w:szCs w:val="20"/>
          <w:lang w:val="en-US"/>
        </w:rPr>
        <w:t xml:space="preserve">Estates Services </w:t>
      </w:r>
      <w:r w:rsidRPr="004F316E">
        <w:rPr>
          <w:rFonts w:ascii="Tahoma" w:hAnsi="Tahoma" w:cs="Tahoma"/>
          <w:bCs/>
          <w:sz w:val="20"/>
          <w:szCs w:val="20"/>
        </w:rPr>
        <w:t>| University of Oxford</w:t>
      </w:r>
    </w:p>
    <w:p w:rsidR="00F23091" w:rsidRPr="004F316E" w:rsidRDefault="00F23091" w:rsidP="00F23091">
      <w:pPr>
        <w:spacing w:after="0" w:line="240" w:lineRule="auto"/>
        <w:rPr>
          <w:rFonts w:ascii="Tahoma" w:hAnsi="Tahoma" w:cs="Tahoma"/>
          <w:bCs/>
          <w:sz w:val="20"/>
          <w:szCs w:val="20"/>
        </w:rPr>
      </w:pPr>
    </w:p>
    <w:p w:rsidR="00F23091" w:rsidRPr="004F316E" w:rsidRDefault="00F23091" w:rsidP="00F23091">
      <w:pPr>
        <w:spacing w:after="0" w:line="240" w:lineRule="auto"/>
        <w:rPr>
          <w:rFonts w:ascii="Tahoma" w:hAnsi="Tahoma" w:cs="Tahoma"/>
          <w:bCs/>
          <w:sz w:val="20"/>
          <w:szCs w:val="20"/>
        </w:rPr>
      </w:pPr>
      <w:r w:rsidRPr="004F316E">
        <w:rPr>
          <w:rFonts w:ascii="Tahoma" w:hAnsi="Tahoma" w:cs="Tahoma"/>
          <w:bCs/>
          <w:sz w:val="20"/>
          <w:szCs w:val="20"/>
        </w:rPr>
        <w:t>The Malthouse, Tidmarsh Lane, Oxford, OX1 1NQ</w:t>
      </w:r>
    </w:p>
    <w:p w:rsidR="00F23091" w:rsidRPr="004F316E" w:rsidRDefault="00F23091" w:rsidP="00F23091">
      <w:pPr>
        <w:spacing w:after="0" w:line="240" w:lineRule="auto"/>
        <w:rPr>
          <w:rFonts w:ascii="Tahoma" w:hAnsi="Tahoma" w:cs="Tahoma"/>
          <w:bCs/>
          <w:sz w:val="20"/>
          <w:szCs w:val="20"/>
        </w:rPr>
      </w:pPr>
    </w:p>
    <w:p w:rsidR="00F23091" w:rsidRPr="004F316E" w:rsidRDefault="00F23091" w:rsidP="00F23091">
      <w:pPr>
        <w:spacing w:after="0" w:line="240" w:lineRule="auto"/>
        <w:rPr>
          <w:rFonts w:ascii="Tahoma" w:hAnsi="Tahoma" w:cs="Tahoma"/>
          <w:bCs/>
          <w:sz w:val="20"/>
          <w:szCs w:val="20"/>
        </w:rPr>
      </w:pPr>
      <w:r w:rsidRPr="004F316E">
        <w:rPr>
          <w:rFonts w:ascii="Tahoma" w:hAnsi="Tahoma" w:cs="Tahoma"/>
          <w:b/>
          <w:bCs/>
          <w:sz w:val="20"/>
          <w:szCs w:val="20"/>
        </w:rPr>
        <w:t>T:</w:t>
      </w:r>
      <w:r w:rsidRPr="004F316E">
        <w:rPr>
          <w:rFonts w:ascii="Tahoma" w:hAnsi="Tahoma" w:cs="Tahoma"/>
          <w:bCs/>
          <w:sz w:val="20"/>
          <w:szCs w:val="20"/>
        </w:rPr>
        <w:t xml:space="preserve"> 01865 280801  </w:t>
      </w:r>
      <w:r w:rsidRPr="004F316E">
        <w:rPr>
          <w:rFonts w:ascii="Tahoma" w:hAnsi="Tahoma" w:cs="Tahoma"/>
          <w:b/>
          <w:bCs/>
          <w:sz w:val="20"/>
          <w:szCs w:val="20"/>
        </w:rPr>
        <w:t xml:space="preserve">M: </w:t>
      </w:r>
      <w:r w:rsidRPr="004F316E">
        <w:rPr>
          <w:rFonts w:ascii="Tahoma" w:hAnsi="Tahoma" w:cs="Tahoma"/>
          <w:bCs/>
          <w:sz w:val="20"/>
          <w:szCs w:val="20"/>
        </w:rPr>
        <w:t>07876 137925  </w:t>
      </w:r>
      <w:r w:rsidRPr="004F316E">
        <w:rPr>
          <w:rFonts w:ascii="Tahoma" w:hAnsi="Tahoma" w:cs="Tahoma"/>
          <w:b/>
          <w:bCs/>
          <w:sz w:val="20"/>
          <w:szCs w:val="20"/>
        </w:rPr>
        <w:t>E:</w:t>
      </w:r>
      <w:r w:rsidRPr="004F316E">
        <w:rPr>
          <w:rFonts w:ascii="Tahoma" w:hAnsi="Tahoma" w:cs="Tahoma"/>
          <w:bCs/>
          <w:sz w:val="20"/>
          <w:szCs w:val="20"/>
        </w:rPr>
        <w:t xml:space="preserve"> </w:t>
      </w:r>
      <w:hyperlink r:id="rId142" w:history="1">
        <w:r w:rsidRPr="004F316E">
          <w:rPr>
            <w:rStyle w:val="Hyperlink"/>
            <w:rFonts w:ascii="Tahoma" w:hAnsi="Tahoma" w:cs="Tahoma"/>
            <w:bCs/>
            <w:sz w:val="20"/>
            <w:szCs w:val="20"/>
            <w:lang w:val="en-US"/>
          </w:rPr>
          <w:t>carolyn.puddicombe@admin.ox.ac.uk</w:t>
        </w:r>
      </w:hyperlink>
    </w:p>
    <w:p w:rsidR="00F23091" w:rsidRPr="004F316E" w:rsidRDefault="00B7137B" w:rsidP="00F23091">
      <w:pPr>
        <w:spacing w:after="0" w:line="240" w:lineRule="auto"/>
        <w:rPr>
          <w:rFonts w:ascii="Tahoma" w:hAnsi="Tahoma" w:cs="Tahoma"/>
          <w:bCs/>
          <w:sz w:val="20"/>
          <w:szCs w:val="20"/>
        </w:rPr>
      </w:pPr>
      <w:hyperlink r:id="rId143" w:history="1">
        <w:r w:rsidR="00F23091" w:rsidRPr="004F316E">
          <w:rPr>
            <w:rStyle w:val="Hyperlink"/>
            <w:rFonts w:ascii="Tahoma" w:hAnsi="Tahoma" w:cs="Tahoma"/>
            <w:bCs/>
            <w:sz w:val="20"/>
            <w:szCs w:val="20"/>
          </w:rPr>
          <w:t>www.admin.ox.ac.uk/estates</w:t>
        </w:r>
      </w:hyperlink>
    </w:p>
    <w:p w:rsidR="00F23091" w:rsidRPr="004F316E" w:rsidRDefault="00691CBD" w:rsidP="00F23091">
      <w:pPr>
        <w:spacing w:after="0" w:line="240" w:lineRule="auto"/>
        <w:rPr>
          <w:rFonts w:ascii="Tahoma" w:hAnsi="Tahoma" w:cs="Tahoma"/>
          <w:bCs/>
          <w:sz w:val="20"/>
          <w:szCs w:val="20"/>
        </w:rPr>
      </w:pPr>
      <w:r w:rsidRPr="004F316E">
        <w:object w:dxaOrig="1531" w:dyaOrig="990">
          <v:shape id="_x0000_i1040" type="#_x0000_t75" style="width:76.3pt;height:49.7pt" o:ole="">
            <v:imagedata r:id="rId144" o:title=""/>
          </v:shape>
          <o:OLEObject Type="Embed" ProgID="AcroExch.Document.11" ShapeID="_x0000_i1040" DrawAspect="Icon" ObjectID="_1509953430" r:id="rId145"/>
        </w:object>
      </w:r>
      <w:bookmarkStart w:id="6" w:name="_MON_1509886499"/>
      <w:bookmarkEnd w:id="6"/>
      <w:r w:rsidR="00E7209B" w:rsidRPr="004F316E">
        <w:object w:dxaOrig="1531" w:dyaOrig="990">
          <v:shape id="_x0000_i1041" type="#_x0000_t75" style="width:76.3pt;height:49.7pt" o:ole="">
            <v:imagedata r:id="rId146" o:title=""/>
          </v:shape>
          <o:OLEObject Type="Embed" ProgID="Word.Document.8" ShapeID="_x0000_i1041" DrawAspect="Icon" ObjectID="_1509953431" r:id="rId147">
            <o:FieldCodes>\s</o:FieldCodes>
          </o:OLEObject>
        </w:object>
      </w:r>
      <w:bookmarkStart w:id="7" w:name="_MON_1509886545"/>
      <w:bookmarkEnd w:id="7"/>
      <w:r w:rsidR="002B35EC" w:rsidRPr="004F316E">
        <w:object w:dxaOrig="1531" w:dyaOrig="990">
          <v:shape id="_x0000_i1042" type="#_x0000_t75" style="width:76.3pt;height:49.7pt" o:ole="">
            <v:imagedata r:id="rId148" o:title=""/>
          </v:shape>
          <o:OLEObject Type="Embed" ProgID="Word.Document.12" ShapeID="_x0000_i1042" DrawAspect="Icon" ObjectID="_1509953432" r:id="rId149">
            <o:FieldCodes>\s</o:FieldCodes>
          </o:OLEObject>
        </w:object>
      </w:r>
    </w:p>
    <w:p w:rsidR="00F23091" w:rsidRPr="004F316E" w:rsidRDefault="00E7209B" w:rsidP="00F23091">
      <w:pPr>
        <w:spacing w:after="0" w:line="240" w:lineRule="auto"/>
        <w:rPr>
          <w:rFonts w:ascii="Tahoma" w:hAnsi="Tahoma" w:cs="Tahoma"/>
          <w:bCs/>
          <w:sz w:val="20"/>
          <w:szCs w:val="20"/>
        </w:rPr>
      </w:pPr>
      <w:r w:rsidRPr="004F316E">
        <w:rPr>
          <w:rFonts w:ascii="Tahoma" w:hAnsi="Tahoma" w:cs="Tahoma"/>
          <w:bCs/>
          <w:sz w:val="20"/>
          <w:szCs w:val="20"/>
        </w:rPr>
        <w:t>----------------------------------------------------------------------------------</w:t>
      </w:r>
    </w:p>
    <w:p w:rsidR="00F23091" w:rsidRPr="004F316E" w:rsidRDefault="00F23091" w:rsidP="00A164B0">
      <w:pPr>
        <w:spacing w:after="0" w:line="240" w:lineRule="auto"/>
        <w:ind w:left="567"/>
        <w:rPr>
          <w:rFonts w:ascii="Tahoma" w:hAnsi="Tahoma" w:cs="Tahoma"/>
          <w:bCs/>
          <w:sz w:val="20"/>
          <w:szCs w:val="20"/>
          <w:lang w:val="en-US"/>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w:t>
      </w:r>
      <w:r w:rsidR="0057046B">
        <w:rPr>
          <w:rFonts w:ascii="Tahoma" w:hAnsi="Tahoma" w:cs="Tahoma"/>
          <w:bCs/>
          <w:sz w:val="20"/>
          <w:szCs w:val="20"/>
          <w:lang w:val="en-US"/>
        </w:rPr>
        <w:t xml:space="preserve">Asset and Space Management      </w:t>
      </w:r>
      <w:r w:rsidRPr="004F316E">
        <w:rPr>
          <w:rFonts w:ascii="Tahoma" w:hAnsi="Tahoma" w:cs="Tahoma"/>
          <w:bCs/>
          <w:sz w:val="20"/>
          <w:szCs w:val="20"/>
          <w:lang w:val="en-US"/>
        </w:rPr>
        <w:t xml:space="preserve"> </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04 June 2014 15:19</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Paul Goffin; Carolyn Puddicombe</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FW: Update for your WLWRA meeting</w:t>
      </w:r>
    </w:p>
    <w:p w:rsidR="00F23091" w:rsidRPr="004F316E" w:rsidRDefault="00F23091" w:rsidP="00A164B0">
      <w:pPr>
        <w:spacing w:after="0" w:line="240" w:lineRule="auto"/>
        <w:ind w:left="567"/>
        <w:rPr>
          <w:rFonts w:ascii="Tahoma" w:hAnsi="Tahoma" w:cs="Tahoma"/>
          <w:bCs/>
          <w:sz w:val="20"/>
          <w:szCs w:val="20"/>
        </w:rPr>
      </w:pPr>
    </w:p>
    <w:p w:rsidR="00F23091" w:rsidRPr="004F316E" w:rsidRDefault="00F23091" w:rsidP="00A164B0">
      <w:pPr>
        <w:spacing w:after="0" w:line="240" w:lineRule="auto"/>
        <w:ind w:left="567"/>
        <w:rPr>
          <w:rFonts w:ascii="Tahoma" w:hAnsi="Tahoma" w:cs="Tahoma"/>
          <w:bCs/>
          <w:sz w:val="20"/>
          <w:szCs w:val="20"/>
        </w:rPr>
      </w:pPr>
      <w:r w:rsidRPr="004F316E">
        <w:rPr>
          <w:rFonts w:ascii="Tahoma" w:hAnsi="Tahoma" w:cs="Tahoma"/>
          <w:bCs/>
          <w:sz w:val="20"/>
          <w:szCs w:val="20"/>
        </w:rPr>
        <w:t>Dear Paul and Carolyn,</w:t>
      </w:r>
    </w:p>
    <w:p w:rsidR="00F23091" w:rsidRPr="004F316E" w:rsidRDefault="00F23091" w:rsidP="00A164B0">
      <w:pPr>
        <w:spacing w:after="0" w:line="240" w:lineRule="auto"/>
        <w:ind w:left="567"/>
        <w:rPr>
          <w:rFonts w:ascii="Tahoma" w:hAnsi="Tahoma" w:cs="Tahoma"/>
          <w:bCs/>
          <w:sz w:val="20"/>
          <w:szCs w:val="20"/>
        </w:rPr>
      </w:pPr>
    </w:p>
    <w:p w:rsidR="00F23091" w:rsidRPr="004F316E" w:rsidRDefault="00F23091" w:rsidP="00A164B0">
      <w:pPr>
        <w:spacing w:after="0" w:line="240" w:lineRule="auto"/>
        <w:ind w:left="567"/>
        <w:rPr>
          <w:rFonts w:ascii="Tahoma" w:hAnsi="Tahoma" w:cs="Tahoma"/>
          <w:bCs/>
          <w:sz w:val="20"/>
          <w:szCs w:val="20"/>
        </w:rPr>
      </w:pPr>
      <w:r w:rsidRPr="004F316E">
        <w:rPr>
          <w:rFonts w:ascii="Tahoma" w:hAnsi="Tahoma" w:cs="Tahoma"/>
          <w:bCs/>
          <w:sz w:val="20"/>
          <w:szCs w:val="20"/>
        </w:rPr>
        <w:t xml:space="preserve">I send you the update sent to </w:t>
      </w:r>
      <w:r w:rsidR="000D5CF4">
        <w:rPr>
          <w:rFonts w:ascii="Tahoma" w:hAnsi="Tahoma" w:cs="Tahoma"/>
          <w:bCs/>
          <w:sz w:val="20"/>
          <w:szCs w:val="20"/>
        </w:rPr>
        <w:t>[Resident]</w:t>
      </w:r>
      <w:r w:rsidRPr="004F316E">
        <w:rPr>
          <w:rFonts w:ascii="Tahoma" w:hAnsi="Tahoma" w:cs="Tahoma"/>
          <w:bCs/>
          <w:sz w:val="20"/>
          <w:szCs w:val="20"/>
        </w:rPr>
        <w:t xml:space="preserve"> and other members of the group, for your information.</w:t>
      </w:r>
    </w:p>
    <w:p w:rsidR="00F23091" w:rsidRPr="004F316E" w:rsidRDefault="00F23091" w:rsidP="00A164B0">
      <w:pPr>
        <w:spacing w:after="0" w:line="240" w:lineRule="auto"/>
        <w:ind w:left="567"/>
        <w:rPr>
          <w:rFonts w:ascii="Tahoma" w:hAnsi="Tahoma" w:cs="Tahoma"/>
          <w:bCs/>
          <w:sz w:val="20"/>
          <w:szCs w:val="20"/>
        </w:rPr>
      </w:pPr>
    </w:p>
    <w:p w:rsidR="00F23091" w:rsidRPr="004F316E" w:rsidRDefault="00F23091" w:rsidP="00A164B0">
      <w:pPr>
        <w:spacing w:after="0" w:line="240" w:lineRule="auto"/>
        <w:ind w:left="567"/>
        <w:rPr>
          <w:rFonts w:ascii="Tahoma" w:hAnsi="Tahoma" w:cs="Tahoma"/>
          <w:bCs/>
          <w:sz w:val="20"/>
          <w:szCs w:val="20"/>
        </w:rPr>
      </w:pPr>
      <w:r w:rsidRPr="004F316E">
        <w:rPr>
          <w:rFonts w:ascii="Tahoma" w:hAnsi="Tahoma" w:cs="Tahoma"/>
          <w:bCs/>
          <w:sz w:val="20"/>
          <w:szCs w:val="20"/>
        </w:rPr>
        <w:t>Thanks for your respective comments and input on this.</w:t>
      </w:r>
    </w:p>
    <w:p w:rsidR="00F23091" w:rsidRPr="004F316E" w:rsidRDefault="00F23091" w:rsidP="00A164B0">
      <w:pPr>
        <w:spacing w:after="0" w:line="240" w:lineRule="auto"/>
        <w:ind w:left="567"/>
        <w:rPr>
          <w:rFonts w:ascii="Tahoma" w:hAnsi="Tahoma" w:cs="Tahoma"/>
          <w:bCs/>
          <w:sz w:val="20"/>
          <w:szCs w:val="20"/>
        </w:rPr>
      </w:pPr>
    </w:p>
    <w:p w:rsidR="00F23091" w:rsidRPr="004F316E" w:rsidRDefault="00F23091" w:rsidP="00A164B0">
      <w:pPr>
        <w:spacing w:after="0" w:line="240" w:lineRule="auto"/>
        <w:ind w:left="567"/>
        <w:rPr>
          <w:rFonts w:ascii="Tahoma" w:hAnsi="Tahoma" w:cs="Tahoma"/>
          <w:bCs/>
          <w:sz w:val="20"/>
          <w:szCs w:val="20"/>
        </w:rPr>
      </w:pPr>
      <w:r w:rsidRPr="004F316E">
        <w:rPr>
          <w:rFonts w:ascii="Tahoma" w:hAnsi="Tahoma" w:cs="Tahoma"/>
          <w:bCs/>
          <w:sz w:val="20"/>
          <w:szCs w:val="20"/>
        </w:rPr>
        <w:t>Best wishes,</w:t>
      </w:r>
    </w:p>
    <w:p w:rsidR="00F23091" w:rsidRPr="004F316E" w:rsidRDefault="00F23091" w:rsidP="00A164B0">
      <w:pPr>
        <w:spacing w:after="0" w:line="240" w:lineRule="auto"/>
        <w:ind w:left="567"/>
        <w:rPr>
          <w:rFonts w:ascii="Tahoma" w:hAnsi="Tahoma" w:cs="Tahoma"/>
          <w:bCs/>
          <w:sz w:val="20"/>
          <w:szCs w:val="20"/>
        </w:rPr>
      </w:pPr>
    </w:p>
    <w:p w:rsidR="00F23091" w:rsidRPr="004F316E" w:rsidRDefault="0057046B" w:rsidP="000D5CF4">
      <w:pPr>
        <w:spacing w:after="0" w:line="240" w:lineRule="auto"/>
        <w:ind w:left="567"/>
        <w:rPr>
          <w:rFonts w:ascii="Tahoma" w:hAnsi="Tahoma" w:cs="Tahoma"/>
          <w:bCs/>
          <w:sz w:val="20"/>
          <w:szCs w:val="20"/>
        </w:rPr>
      </w:pPr>
      <w:r>
        <w:rPr>
          <w:rFonts w:ascii="Tahoma" w:hAnsi="Tahoma" w:cs="Tahoma"/>
          <w:bCs/>
          <w:sz w:val="20"/>
          <w:szCs w:val="20"/>
        </w:rPr>
        <w:t>Asset and Space Management</w:t>
      </w:r>
      <w:r w:rsidR="000D5CF4" w:rsidRPr="004F316E">
        <w:rPr>
          <w:rFonts w:ascii="Tahoma" w:hAnsi="Tahoma" w:cs="Tahoma"/>
          <w:bCs/>
          <w:sz w:val="20"/>
          <w:szCs w:val="20"/>
        </w:rPr>
        <w:t xml:space="preserve"> </w:t>
      </w:r>
    </w:p>
    <w:p w:rsidR="00F23091" w:rsidRPr="004F316E" w:rsidRDefault="00E7209B" w:rsidP="00A164B0">
      <w:pPr>
        <w:spacing w:after="0" w:line="240" w:lineRule="auto"/>
        <w:ind w:left="567"/>
        <w:rPr>
          <w:rFonts w:ascii="Tahoma" w:hAnsi="Tahoma" w:cs="Tahoma"/>
          <w:bCs/>
          <w:sz w:val="20"/>
          <w:szCs w:val="20"/>
        </w:rPr>
      </w:pPr>
      <w:r w:rsidRPr="004F316E">
        <w:rPr>
          <w:rFonts w:ascii="Tahoma" w:hAnsi="Tahoma" w:cs="Tahoma"/>
          <w:bCs/>
          <w:sz w:val="20"/>
          <w:szCs w:val="20"/>
        </w:rPr>
        <w:t>------------------------------------------</w:t>
      </w:r>
    </w:p>
    <w:p w:rsidR="00F23091" w:rsidRPr="004F316E" w:rsidRDefault="00F23091" w:rsidP="002B35EC">
      <w:pPr>
        <w:spacing w:after="0" w:line="240" w:lineRule="auto"/>
        <w:ind w:left="567"/>
        <w:rPr>
          <w:rFonts w:ascii="Tahoma" w:hAnsi="Tahoma" w:cs="Tahoma"/>
          <w:bCs/>
          <w:sz w:val="20"/>
          <w:szCs w:val="20"/>
          <w:lang w:val="en-US"/>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w:t>
      </w:r>
      <w:r w:rsidR="0057046B">
        <w:rPr>
          <w:rFonts w:ascii="Tahoma" w:hAnsi="Tahoma" w:cs="Tahoma"/>
          <w:bCs/>
          <w:sz w:val="20"/>
          <w:szCs w:val="20"/>
          <w:lang w:val="en-US"/>
        </w:rPr>
        <w:t xml:space="preserve">Asset and Space Management      </w:t>
      </w:r>
      <w:r w:rsidRPr="004F316E">
        <w:rPr>
          <w:rFonts w:ascii="Tahoma" w:hAnsi="Tahoma" w:cs="Tahoma"/>
          <w:bCs/>
          <w:sz w:val="20"/>
          <w:szCs w:val="20"/>
          <w:lang w:val="en-US"/>
        </w:rPr>
        <w:t xml:space="preserve"> </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04 June 2014 15:14</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w:t>
      </w:r>
      <w:r w:rsidR="000D5CF4">
        <w:rPr>
          <w:rFonts w:ascii="Tahoma" w:hAnsi="Tahoma" w:cs="Tahoma"/>
          <w:bCs/>
          <w:sz w:val="20"/>
          <w:szCs w:val="20"/>
          <w:lang w:val="en-US"/>
        </w:rPr>
        <w:t xml:space="preserve">Resident, </w:t>
      </w:r>
      <w:r w:rsidRPr="004F316E">
        <w:rPr>
          <w:rFonts w:ascii="Tahoma" w:hAnsi="Tahoma" w:cs="Tahoma"/>
          <w:bCs/>
          <w:sz w:val="20"/>
          <w:szCs w:val="20"/>
          <w:lang w:val="en-US"/>
        </w:rPr>
        <w:t xml:space="preserve"> </w:t>
      </w:r>
      <w:r w:rsidR="000D5CF4">
        <w:rPr>
          <w:rFonts w:ascii="Tahoma" w:hAnsi="Tahoma" w:cs="Tahoma"/>
          <w:bCs/>
          <w:sz w:val="20"/>
          <w:szCs w:val="20"/>
          <w:lang w:val="en-US"/>
        </w:rPr>
        <w:t>Network Rail; Tree Officer</w:t>
      </w:r>
      <w:r w:rsidRPr="004F316E">
        <w:rPr>
          <w:rFonts w:ascii="Tahoma" w:hAnsi="Tahoma" w:cs="Tahoma"/>
          <w:bCs/>
          <w:sz w:val="20"/>
          <w:szCs w:val="20"/>
          <w:lang w:val="en-US"/>
        </w:rPr>
        <w:t xml:space="preserve">; 'mcrofton-briggs@oxford.gov.uk'; 'philip.hankin@colejarman.com'; </w:t>
      </w:r>
      <w:r w:rsidR="000D5CF4">
        <w:rPr>
          <w:rFonts w:ascii="Tahoma" w:hAnsi="Tahoma" w:cs="Tahoma"/>
          <w:bCs/>
          <w:sz w:val="20"/>
          <w:szCs w:val="20"/>
          <w:lang w:val="en-US"/>
        </w:rPr>
        <w:t>Capital Projects</w:t>
      </w:r>
      <w:r w:rsidR="000D5CF4" w:rsidRPr="004F316E">
        <w:rPr>
          <w:rFonts w:ascii="Tahoma" w:hAnsi="Tahoma" w:cs="Tahoma"/>
          <w:bCs/>
          <w:sz w:val="20"/>
          <w:szCs w:val="20"/>
          <w:lang w:val="en-US"/>
        </w:rPr>
        <w:t xml:space="preserve"> </w:t>
      </w:r>
      <w:r w:rsidRPr="004F316E">
        <w:rPr>
          <w:rFonts w:ascii="Tahoma" w:hAnsi="Tahoma" w:cs="Tahoma"/>
          <w:bCs/>
          <w:sz w:val="20"/>
          <w:szCs w:val="20"/>
          <w:lang w:val="en-US"/>
        </w:rPr>
        <w:br/>
      </w:r>
      <w:r w:rsidRPr="004F316E">
        <w:rPr>
          <w:rFonts w:ascii="Tahoma" w:hAnsi="Tahoma" w:cs="Tahoma"/>
          <w:b/>
          <w:bCs/>
          <w:sz w:val="20"/>
          <w:szCs w:val="20"/>
          <w:lang w:val="en-US"/>
        </w:rPr>
        <w:t>Cc:</w:t>
      </w:r>
      <w:r w:rsidRPr="004F316E">
        <w:rPr>
          <w:rFonts w:ascii="Tahoma" w:hAnsi="Tahoma" w:cs="Tahoma"/>
          <w:bCs/>
          <w:sz w:val="20"/>
          <w:szCs w:val="20"/>
          <w:lang w:val="en-US"/>
        </w:rPr>
        <w:t xml:space="preserve"> </w:t>
      </w:r>
      <w:r w:rsidR="000D5CF4">
        <w:rPr>
          <w:rFonts w:ascii="Tahoma" w:hAnsi="Tahoma" w:cs="Tahoma"/>
          <w:bCs/>
          <w:sz w:val="20"/>
          <w:szCs w:val="20"/>
          <w:lang w:val="en-US"/>
        </w:rPr>
        <w:t>Residents</w:t>
      </w:r>
      <w:r w:rsidR="000D5CF4" w:rsidRPr="004F316E">
        <w:rPr>
          <w:rFonts w:ascii="Tahoma" w:hAnsi="Tahoma" w:cs="Tahoma"/>
          <w:bCs/>
          <w:sz w:val="20"/>
          <w:szCs w:val="20"/>
          <w:lang w:val="en-US"/>
        </w:rPr>
        <w:t xml:space="preserve"> </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Update for your WLWRA meeting</w:t>
      </w:r>
    </w:p>
    <w:p w:rsidR="00F23091" w:rsidRPr="004F316E" w:rsidRDefault="00F23091" w:rsidP="00A164B0">
      <w:pPr>
        <w:spacing w:after="0" w:line="240" w:lineRule="auto"/>
        <w:ind w:left="567"/>
        <w:rPr>
          <w:rFonts w:ascii="Tahoma" w:hAnsi="Tahoma" w:cs="Tahoma"/>
          <w:bCs/>
          <w:sz w:val="20"/>
          <w:szCs w:val="20"/>
        </w:rPr>
      </w:pPr>
    </w:p>
    <w:p w:rsidR="00F23091" w:rsidRPr="004F316E" w:rsidRDefault="00F23091" w:rsidP="00A164B0">
      <w:pPr>
        <w:spacing w:after="0" w:line="240" w:lineRule="auto"/>
        <w:ind w:left="567"/>
        <w:rPr>
          <w:rFonts w:ascii="Tahoma" w:hAnsi="Tahoma" w:cs="Tahoma"/>
          <w:bCs/>
          <w:sz w:val="20"/>
          <w:szCs w:val="20"/>
        </w:rPr>
      </w:pPr>
      <w:r w:rsidRPr="004F316E">
        <w:rPr>
          <w:rFonts w:ascii="Tahoma" w:hAnsi="Tahoma" w:cs="Tahoma"/>
          <w:bCs/>
          <w:sz w:val="20"/>
          <w:szCs w:val="20"/>
        </w:rPr>
        <w:t xml:space="preserve">Dear </w:t>
      </w:r>
      <w:r w:rsidR="000D5CF4">
        <w:rPr>
          <w:rFonts w:ascii="Tahoma" w:hAnsi="Tahoma" w:cs="Tahoma"/>
          <w:bCs/>
          <w:sz w:val="20"/>
          <w:szCs w:val="20"/>
        </w:rPr>
        <w:t>[Resident]</w:t>
      </w:r>
      <w:r w:rsidRPr="004F316E">
        <w:rPr>
          <w:rFonts w:ascii="Tahoma" w:hAnsi="Tahoma" w:cs="Tahoma"/>
          <w:bCs/>
          <w:sz w:val="20"/>
          <w:szCs w:val="20"/>
        </w:rPr>
        <w:t>,</w:t>
      </w:r>
    </w:p>
    <w:p w:rsidR="00F23091" w:rsidRPr="004F316E" w:rsidRDefault="00F23091" w:rsidP="00A164B0">
      <w:pPr>
        <w:spacing w:after="0" w:line="240" w:lineRule="auto"/>
        <w:ind w:left="567"/>
        <w:rPr>
          <w:rFonts w:ascii="Tahoma" w:hAnsi="Tahoma" w:cs="Tahoma"/>
          <w:bCs/>
          <w:sz w:val="20"/>
          <w:szCs w:val="20"/>
        </w:rPr>
      </w:pPr>
    </w:p>
    <w:p w:rsidR="00F23091" w:rsidRPr="004F316E" w:rsidRDefault="00F23091" w:rsidP="00A164B0">
      <w:pPr>
        <w:spacing w:after="0" w:line="240" w:lineRule="auto"/>
        <w:ind w:left="567"/>
        <w:rPr>
          <w:rFonts w:ascii="Tahoma" w:hAnsi="Tahoma" w:cs="Tahoma"/>
          <w:bCs/>
          <w:sz w:val="20"/>
          <w:szCs w:val="20"/>
        </w:rPr>
      </w:pPr>
      <w:r w:rsidRPr="004F316E">
        <w:rPr>
          <w:rFonts w:ascii="Tahoma" w:hAnsi="Tahoma" w:cs="Tahoma"/>
          <w:bCs/>
          <w:sz w:val="20"/>
          <w:szCs w:val="20"/>
        </w:rPr>
        <w:t>For ease of reference, I attach the original note of 18 February.</w:t>
      </w:r>
    </w:p>
    <w:p w:rsidR="00F23091" w:rsidRPr="004F316E" w:rsidRDefault="00F23091" w:rsidP="00A164B0">
      <w:pPr>
        <w:spacing w:after="0" w:line="240" w:lineRule="auto"/>
        <w:ind w:left="567"/>
        <w:rPr>
          <w:rFonts w:ascii="Tahoma" w:hAnsi="Tahoma" w:cs="Tahoma"/>
          <w:bCs/>
          <w:sz w:val="20"/>
          <w:szCs w:val="20"/>
        </w:rPr>
      </w:pPr>
    </w:p>
    <w:p w:rsidR="00F23091" w:rsidRPr="004F316E" w:rsidRDefault="00F23091" w:rsidP="00A164B0">
      <w:pPr>
        <w:spacing w:after="0" w:line="240" w:lineRule="auto"/>
        <w:ind w:left="567"/>
        <w:rPr>
          <w:rFonts w:ascii="Tahoma" w:hAnsi="Tahoma" w:cs="Tahoma"/>
          <w:bCs/>
          <w:sz w:val="20"/>
          <w:szCs w:val="20"/>
        </w:rPr>
      </w:pPr>
      <w:r w:rsidRPr="004F316E">
        <w:rPr>
          <w:rFonts w:ascii="Tahoma" w:hAnsi="Tahoma" w:cs="Tahoma"/>
          <w:bCs/>
          <w:sz w:val="20"/>
          <w:szCs w:val="20"/>
        </w:rPr>
        <w:t xml:space="preserve">I have now received a response from </w:t>
      </w:r>
      <w:r w:rsidR="000D5CF4">
        <w:rPr>
          <w:rFonts w:ascii="Tahoma" w:hAnsi="Tahoma" w:cs="Tahoma"/>
          <w:bCs/>
          <w:sz w:val="20"/>
          <w:szCs w:val="20"/>
        </w:rPr>
        <w:t>[</w:t>
      </w:r>
      <w:r w:rsidR="002B35EC">
        <w:rPr>
          <w:rFonts w:ascii="Tahoma" w:hAnsi="Tahoma" w:cs="Tahoma"/>
          <w:bCs/>
          <w:sz w:val="20"/>
          <w:szCs w:val="20"/>
        </w:rPr>
        <w:t>N</w:t>
      </w:r>
      <w:r w:rsidR="000D5CF4">
        <w:rPr>
          <w:rFonts w:ascii="Tahoma" w:hAnsi="Tahoma" w:cs="Tahoma"/>
          <w:bCs/>
          <w:sz w:val="20"/>
          <w:szCs w:val="20"/>
        </w:rPr>
        <w:t xml:space="preserve">ame redacted – job title </w:t>
      </w:r>
      <w:r w:rsidR="000D5CF4" w:rsidRPr="000D5CF4">
        <w:rPr>
          <w:rFonts w:ascii="Tahoma" w:hAnsi="Tahoma" w:cs="Tahoma"/>
          <w:bCs/>
          <w:szCs w:val="20"/>
        </w:rPr>
        <w:t>unknown</w:t>
      </w:r>
      <w:r w:rsidR="000D5CF4">
        <w:rPr>
          <w:rFonts w:ascii="Tahoma" w:hAnsi="Tahoma" w:cs="Tahoma"/>
          <w:bCs/>
          <w:szCs w:val="20"/>
        </w:rPr>
        <w:t>]</w:t>
      </w:r>
      <w:r w:rsidRPr="004F316E">
        <w:rPr>
          <w:rFonts w:ascii="Tahoma" w:hAnsi="Tahoma" w:cs="Tahoma"/>
          <w:bCs/>
          <w:sz w:val="20"/>
          <w:szCs w:val="20"/>
        </w:rPr>
        <w:t xml:space="preserve"> at Network Rail and attach this for your attention, together with the location of the sub-station that is referred to. On specific matters:-</w:t>
      </w:r>
    </w:p>
    <w:p w:rsidR="00F23091" w:rsidRPr="004F316E" w:rsidRDefault="00F23091" w:rsidP="00A164B0">
      <w:pPr>
        <w:spacing w:after="0" w:line="240" w:lineRule="auto"/>
        <w:ind w:left="567"/>
        <w:rPr>
          <w:rFonts w:ascii="Tahoma" w:hAnsi="Tahoma" w:cs="Tahoma"/>
          <w:bCs/>
          <w:sz w:val="20"/>
          <w:szCs w:val="20"/>
        </w:rPr>
      </w:pPr>
    </w:p>
    <w:p w:rsidR="00F23091" w:rsidRPr="004F316E" w:rsidRDefault="00F23091" w:rsidP="00A164B0">
      <w:pPr>
        <w:spacing w:after="0" w:line="240" w:lineRule="auto"/>
        <w:ind w:left="567"/>
        <w:rPr>
          <w:rFonts w:ascii="Tahoma" w:hAnsi="Tahoma" w:cs="Tahoma"/>
          <w:b/>
          <w:bCs/>
          <w:sz w:val="20"/>
          <w:szCs w:val="20"/>
        </w:rPr>
      </w:pPr>
      <w:r w:rsidRPr="004F316E">
        <w:rPr>
          <w:rFonts w:ascii="Tahoma" w:hAnsi="Tahoma" w:cs="Tahoma"/>
          <w:b/>
          <w:bCs/>
          <w:sz w:val="20"/>
          <w:szCs w:val="20"/>
        </w:rPr>
        <w:lastRenderedPageBreak/>
        <w:t>Blinds at Castle Mill</w:t>
      </w:r>
    </w:p>
    <w:p w:rsidR="00F23091" w:rsidRPr="004F316E" w:rsidRDefault="00F23091" w:rsidP="00A164B0">
      <w:pPr>
        <w:spacing w:after="0" w:line="240" w:lineRule="auto"/>
        <w:ind w:left="567"/>
        <w:rPr>
          <w:rFonts w:ascii="Tahoma" w:hAnsi="Tahoma" w:cs="Tahoma"/>
          <w:bCs/>
          <w:sz w:val="20"/>
          <w:szCs w:val="20"/>
        </w:rPr>
      </w:pPr>
    </w:p>
    <w:p w:rsidR="00F23091" w:rsidRPr="004F316E" w:rsidRDefault="00F23091" w:rsidP="00A164B0">
      <w:pPr>
        <w:spacing w:after="0" w:line="240" w:lineRule="auto"/>
        <w:ind w:left="567"/>
        <w:rPr>
          <w:rFonts w:ascii="Tahoma" w:hAnsi="Tahoma" w:cs="Tahoma"/>
          <w:bCs/>
          <w:sz w:val="20"/>
          <w:szCs w:val="20"/>
        </w:rPr>
      </w:pPr>
      <w:r w:rsidRPr="004F316E">
        <w:rPr>
          <w:rFonts w:ascii="Tahoma" w:hAnsi="Tahoma" w:cs="Tahoma"/>
          <w:bCs/>
          <w:sz w:val="20"/>
          <w:szCs w:val="20"/>
        </w:rPr>
        <w:t>The University installed automatic operating blinds for Easter, although there have been some issues with some of the control system daylight sensors. As a result, I am informed that the University is proposing a Wi-Fi operated system and once a number of technical matters are approved, this should be ready for installation later this month. It is hoped that this will provide a greater degree of control over the blinds.</w:t>
      </w:r>
    </w:p>
    <w:p w:rsidR="00F23091" w:rsidRPr="004F316E" w:rsidRDefault="00F23091" w:rsidP="00A164B0">
      <w:pPr>
        <w:spacing w:after="0" w:line="240" w:lineRule="auto"/>
        <w:ind w:left="567"/>
        <w:rPr>
          <w:rFonts w:ascii="Tahoma" w:hAnsi="Tahoma" w:cs="Tahoma"/>
          <w:bCs/>
          <w:sz w:val="20"/>
          <w:szCs w:val="20"/>
        </w:rPr>
      </w:pPr>
    </w:p>
    <w:p w:rsidR="00F23091" w:rsidRPr="004F316E" w:rsidRDefault="00F23091" w:rsidP="00A164B0">
      <w:pPr>
        <w:spacing w:after="0" w:line="240" w:lineRule="auto"/>
        <w:ind w:left="567"/>
        <w:rPr>
          <w:rFonts w:ascii="Tahoma" w:hAnsi="Tahoma" w:cs="Tahoma"/>
          <w:bCs/>
          <w:sz w:val="20"/>
          <w:szCs w:val="20"/>
        </w:rPr>
      </w:pPr>
      <w:r w:rsidRPr="004F316E">
        <w:rPr>
          <w:rFonts w:ascii="Tahoma" w:hAnsi="Tahoma" w:cs="Tahoma"/>
          <w:b/>
          <w:bCs/>
          <w:sz w:val="20"/>
          <w:szCs w:val="20"/>
        </w:rPr>
        <w:t>Access to island site for survey and planting etc</w:t>
      </w:r>
    </w:p>
    <w:p w:rsidR="00F23091" w:rsidRPr="004F316E" w:rsidRDefault="00F23091" w:rsidP="00A164B0">
      <w:pPr>
        <w:spacing w:after="0" w:line="240" w:lineRule="auto"/>
        <w:ind w:left="567"/>
        <w:rPr>
          <w:rFonts w:ascii="Tahoma" w:hAnsi="Tahoma" w:cs="Tahoma"/>
          <w:bCs/>
          <w:sz w:val="20"/>
          <w:szCs w:val="20"/>
        </w:rPr>
      </w:pPr>
    </w:p>
    <w:p w:rsidR="00F23091" w:rsidRPr="004F316E" w:rsidRDefault="00F23091" w:rsidP="00A164B0">
      <w:pPr>
        <w:spacing w:after="0" w:line="240" w:lineRule="auto"/>
        <w:ind w:left="567"/>
        <w:rPr>
          <w:rFonts w:ascii="Tahoma" w:hAnsi="Tahoma" w:cs="Tahoma"/>
          <w:bCs/>
          <w:sz w:val="20"/>
          <w:szCs w:val="20"/>
        </w:rPr>
      </w:pPr>
      <w:r w:rsidRPr="004F316E">
        <w:rPr>
          <w:rFonts w:ascii="Tahoma" w:hAnsi="Tahoma" w:cs="Tahoma"/>
          <w:bCs/>
          <w:sz w:val="20"/>
          <w:szCs w:val="20"/>
        </w:rPr>
        <w:t xml:space="preserve">You will note what </w:t>
      </w:r>
      <w:r w:rsidR="000D5CF4">
        <w:rPr>
          <w:rFonts w:ascii="Tahoma" w:hAnsi="Tahoma" w:cs="Tahoma"/>
          <w:bCs/>
          <w:sz w:val="20"/>
          <w:szCs w:val="20"/>
        </w:rPr>
        <w:t>[Network Rail]</w:t>
      </w:r>
      <w:r w:rsidRPr="004F316E">
        <w:rPr>
          <w:rFonts w:ascii="Tahoma" w:hAnsi="Tahoma" w:cs="Tahoma"/>
          <w:bCs/>
          <w:sz w:val="20"/>
          <w:szCs w:val="20"/>
        </w:rPr>
        <w:t xml:space="preserve"> has said in respect of Network Rail’s plans for the area. Clearly this is disappointing, although </w:t>
      </w:r>
      <w:r w:rsidR="000D5CF4">
        <w:rPr>
          <w:rFonts w:ascii="Tahoma" w:hAnsi="Tahoma" w:cs="Tahoma"/>
          <w:bCs/>
          <w:sz w:val="20"/>
          <w:szCs w:val="20"/>
        </w:rPr>
        <w:t>[Network Rail]</w:t>
      </w:r>
      <w:r w:rsidRPr="004F316E">
        <w:rPr>
          <w:rFonts w:ascii="Tahoma" w:hAnsi="Tahoma" w:cs="Tahoma"/>
          <w:bCs/>
          <w:sz w:val="20"/>
          <w:szCs w:val="20"/>
        </w:rPr>
        <w:t xml:space="preserve"> does leave open the possibility of inspecting the area nonetheless. I suggest that it would be helpful to know the timeframe that they are working to in respect of the overhead electrification scheme and Oxford to Bicester line redoubling works. </w:t>
      </w:r>
    </w:p>
    <w:p w:rsidR="00F23091" w:rsidRPr="004F316E" w:rsidRDefault="00F23091" w:rsidP="00A164B0">
      <w:pPr>
        <w:spacing w:after="0" w:line="240" w:lineRule="auto"/>
        <w:ind w:left="567"/>
        <w:rPr>
          <w:rFonts w:ascii="Tahoma" w:hAnsi="Tahoma" w:cs="Tahoma"/>
          <w:bCs/>
          <w:sz w:val="20"/>
          <w:szCs w:val="20"/>
        </w:rPr>
      </w:pPr>
    </w:p>
    <w:p w:rsidR="00F23091" w:rsidRPr="004F316E" w:rsidRDefault="00F23091" w:rsidP="00A164B0">
      <w:pPr>
        <w:spacing w:after="0" w:line="240" w:lineRule="auto"/>
        <w:ind w:left="567"/>
        <w:rPr>
          <w:rFonts w:ascii="Tahoma" w:hAnsi="Tahoma" w:cs="Tahoma"/>
          <w:b/>
          <w:bCs/>
          <w:sz w:val="20"/>
          <w:szCs w:val="20"/>
        </w:rPr>
      </w:pPr>
      <w:r w:rsidRPr="004F316E">
        <w:rPr>
          <w:rFonts w:ascii="Tahoma" w:hAnsi="Tahoma" w:cs="Tahoma"/>
          <w:b/>
          <w:bCs/>
          <w:sz w:val="20"/>
          <w:szCs w:val="20"/>
        </w:rPr>
        <w:t xml:space="preserve">Sodium Lighting </w:t>
      </w:r>
    </w:p>
    <w:p w:rsidR="00F23091" w:rsidRPr="004F316E" w:rsidRDefault="00F23091" w:rsidP="00A164B0">
      <w:pPr>
        <w:spacing w:after="0" w:line="240" w:lineRule="auto"/>
        <w:ind w:left="567"/>
        <w:rPr>
          <w:rFonts w:ascii="Tahoma" w:hAnsi="Tahoma" w:cs="Tahoma"/>
          <w:bCs/>
          <w:sz w:val="20"/>
          <w:szCs w:val="20"/>
        </w:rPr>
      </w:pPr>
    </w:p>
    <w:p w:rsidR="00F23091" w:rsidRPr="004F316E" w:rsidRDefault="00F23091" w:rsidP="00A164B0">
      <w:pPr>
        <w:spacing w:after="0" w:line="240" w:lineRule="auto"/>
        <w:ind w:left="567"/>
        <w:rPr>
          <w:rFonts w:ascii="Tahoma" w:hAnsi="Tahoma" w:cs="Tahoma"/>
          <w:bCs/>
          <w:sz w:val="20"/>
          <w:szCs w:val="20"/>
        </w:rPr>
      </w:pPr>
      <w:r w:rsidRPr="004F316E">
        <w:rPr>
          <w:rFonts w:ascii="Tahoma" w:hAnsi="Tahoma" w:cs="Tahoma"/>
          <w:bCs/>
          <w:sz w:val="20"/>
          <w:szCs w:val="20"/>
        </w:rPr>
        <w:t xml:space="preserve">I note that </w:t>
      </w:r>
      <w:r w:rsidR="000D5CF4">
        <w:rPr>
          <w:rFonts w:ascii="Tahoma" w:hAnsi="Tahoma" w:cs="Tahoma"/>
          <w:bCs/>
          <w:sz w:val="20"/>
          <w:szCs w:val="20"/>
        </w:rPr>
        <w:t>[Resident]</w:t>
      </w:r>
      <w:r w:rsidRPr="004F316E">
        <w:rPr>
          <w:rFonts w:ascii="Tahoma" w:hAnsi="Tahoma" w:cs="Tahoma"/>
          <w:bCs/>
          <w:sz w:val="20"/>
          <w:szCs w:val="20"/>
        </w:rPr>
        <w:t xml:space="preserve"> was taking a lead in discussions with Network Rail on the sodium lighting. Again, you will see what </w:t>
      </w:r>
      <w:r w:rsidR="000D5CF4">
        <w:rPr>
          <w:rFonts w:ascii="Tahoma" w:hAnsi="Tahoma" w:cs="Tahoma"/>
          <w:bCs/>
          <w:sz w:val="20"/>
          <w:szCs w:val="20"/>
        </w:rPr>
        <w:t>[Resident]</w:t>
      </w:r>
      <w:r w:rsidRPr="004F316E">
        <w:rPr>
          <w:rFonts w:ascii="Tahoma" w:hAnsi="Tahoma" w:cs="Tahoma"/>
          <w:bCs/>
          <w:sz w:val="20"/>
          <w:szCs w:val="20"/>
        </w:rPr>
        <w:t xml:space="preserve"> has said in relation to covers etc for the lights.</w:t>
      </w:r>
    </w:p>
    <w:p w:rsidR="00F23091" w:rsidRPr="004F316E" w:rsidRDefault="00F23091" w:rsidP="00A164B0">
      <w:pPr>
        <w:spacing w:after="0" w:line="240" w:lineRule="auto"/>
        <w:ind w:left="567"/>
        <w:rPr>
          <w:rFonts w:ascii="Tahoma" w:hAnsi="Tahoma" w:cs="Tahoma"/>
          <w:bCs/>
          <w:sz w:val="20"/>
          <w:szCs w:val="20"/>
        </w:rPr>
      </w:pPr>
    </w:p>
    <w:p w:rsidR="00F23091" w:rsidRPr="004F316E" w:rsidRDefault="00F23091" w:rsidP="00A164B0">
      <w:pPr>
        <w:spacing w:after="0" w:line="240" w:lineRule="auto"/>
        <w:ind w:left="567"/>
        <w:rPr>
          <w:rFonts w:ascii="Tahoma" w:hAnsi="Tahoma" w:cs="Tahoma"/>
          <w:b/>
          <w:bCs/>
          <w:sz w:val="20"/>
          <w:szCs w:val="20"/>
        </w:rPr>
      </w:pPr>
      <w:r w:rsidRPr="004F316E">
        <w:rPr>
          <w:rFonts w:ascii="Tahoma" w:hAnsi="Tahoma" w:cs="Tahoma"/>
          <w:b/>
          <w:bCs/>
          <w:sz w:val="20"/>
          <w:szCs w:val="20"/>
        </w:rPr>
        <w:t>Network Rail Feedback re construction of additional line and potential for increased freight traffic</w:t>
      </w:r>
    </w:p>
    <w:p w:rsidR="00F23091" w:rsidRPr="004F316E" w:rsidRDefault="00F23091" w:rsidP="00A164B0">
      <w:pPr>
        <w:spacing w:after="0" w:line="240" w:lineRule="auto"/>
        <w:ind w:left="567"/>
        <w:rPr>
          <w:rFonts w:ascii="Tahoma" w:hAnsi="Tahoma" w:cs="Tahoma"/>
          <w:b/>
          <w:bCs/>
          <w:sz w:val="20"/>
          <w:szCs w:val="20"/>
        </w:rPr>
      </w:pPr>
    </w:p>
    <w:p w:rsidR="00F23091" w:rsidRPr="004F316E" w:rsidRDefault="00F23091" w:rsidP="00A164B0">
      <w:pPr>
        <w:spacing w:after="0" w:line="240" w:lineRule="auto"/>
        <w:ind w:left="567"/>
        <w:rPr>
          <w:rFonts w:ascii="Tahoma" w:hAnsi="Tahoma" w:cs="Tahoma"/>
          <w:bCs/>
          <w:sz w:val="20"/>
          <w:szCs w:val="20"/>
        </w:rPr>
      </w:pPr>
      <w:r w:rsidRPr="004F316E">
        <w:rPr>
          <w:rFonts w:ascii="Tahoma" w:hAnsi="Tahoma" w:cs="Tahoma"/>
          <w:bCs/>
          <w:sz w:val="20"/>
          <w:szCs w:val="20"/>
        </w:rPr>
        <w:t xml:space="preserve">Latest position provided by Network </w:t>
      </w:r>
      <w:r w:rsidR="000D5CF4" w:rsidRPr="004F316E">
        <w:rPr>
          <w:rFonts w:ascii="Tahoma" w:hAnsi="Tahoma" w:cs="Tahoma"/>
          <w:bCs/>
          <w:sz w:val="20"/>
          <w:szCs w:val="20"/>
        </w:rPr>
        <w:t>Rail’s response</w:t>
      </w:r>
      <w:r w:rsidRPr="004F316E">
        <w:rPr>
          <w:rFonts w:ascii="Tahoma" w:hAnsi="Tahoma" w:cs="Tahoma"/>
          <w:bCs/>
          <w:sz w:val="20"/>
          <w:szCs w:val="20"/>
        </w:rPr>
        <w:t>.</w:t>
      </w:r>
    </w:p>
    <w:p w:rsidR="00F23091" w:rsidRPr="004F316E" w:rsidRDefault="00F23091" w:rsidP="00A164B0">
      <w:pPr>
        <w:spacing w:after="0" w:line="240" w:lineRule="auto"/>
        <w:ind w:left="567"/>
        <w:rPr>
          <w:rFonts w:ascii="Tahoma" w:hAnsi="Tahoma" w:cs="Tahoma"/>
          <w:bCs/>
          <w:sz w:val="20"/>
          <w:szCs w:val="20"/>
        </w:rPr>
      </w:pPr>
    </w:p>
    <w:p w:rsidR="00F23091" w:rsidRPr="004F316E" w:rsidRDefault="00F23091" w:rsidP="00A164B0">
      <w:pPr>
        <w:spacing w:after="0" w:line="240" w:lineRule="auto"/>
        <w:ind w:left="567"/>
        <w:rPr>
          <w:rFonts w:ascii="Tahoma" w:hAnsi="Tahoma" w:cs="Tahoma"/>
          <w:b/>
          <w:bCs/>
          <w:sz w:val="20"/>
          <w:szCs w:val="20"/>
        </w:rPr>
      </w:pPr>
      <w:r w:rsidRPr="004F316E">
        <w:rPr>
          <w:rFonts w:ascii="Tahoma" w:hAnsi="Tahoma" w:cs="Tahoma"/>
          <w:b/>
          <w:bCs/>
          <w:sz w:val="20"/>
          <w:szCs w:val="20"/>
        </w:rPr>
        <w:t>Acoustic Survey  and Test Panels</w:t>
      </w:r>
    </w:p>
    <w:p w:rsidR="00F23091" w:rsidRPr="004F316E" w:rsidRDefault="00F23091" w:rsidP="00A164B0">
      <w:pPr>
        <w:spacing w:after="0" w:line="240" w:lineRule="auto"/>
        <w:ind w:left="567"/>
        <w:rPr>
          <w:rFonts w:ascii="Tahoma" w:hAnsi="Tahoma" w:cs="Tahoma"/>
          <w:bCs/>
          <w:sz w:val="20"/>
          <w:szCs w:val="20"/>
        </w:rPr>
      </w:pPr>
    </w:p>
    <w:p w:rsidR="00F23091" w:rsidRPr="004F316E" w:rsidRDefault="00F23091" w:rsidP="00A164B0">
      <w:pPr>
        <w:spacing w:after="0" w:line="240" w:lineRule="auto"/>
        <w:ind w:left="567"/>
        <w:rPr>
          <w:rFonts w:ascii="Tahoma" w:hAnsi="Tahoma" w:cs="Tahoma"/>
          <w:bCs/>
          <w:sz w:val="20"/>
          <w:szCs w:val="20"/>
        </w:rPr>
      </w:pPr>
      <w:r w:rsidRPr="004F316E">
        <w:rPr>
          <w:rFonts w:ascii="Tahoma" w:hAnsi="Tahoma" w:cs="Tahoma"/>
          <w:bCs/>
          <w:sz w:val="20"/>
          <w:szCs w:val="20"/>
        </w:rPr>
        <w:t>The Environmental Impact Report is currently being drafted at present and it is considered that it would be helpful to wait for its publication, as it will provide information that may assist in these areas.</w:t>
      </w:r>
    </w:p>
    <w:p w:rsidR="00F23091" w:rsidRPr="004F316E" w:rsidRDefault="00F23091" w:rsidP="00A164B0">
      <w:pPr>
        <w:spacing w:after="0" w:line="240" w:lineRule="auto"/>
        <w:ind w:left="567"/>
        <w:rPr>
          <w:rFonts w:ascii="Tahoma" w:hAnsi="Tahoma" w:cs="Tahoma"/>
          <w:bCs/>
          <w:sz w:val="20"/>
          <w:szCs w:val="20"/>
        </w:rPr>
      </w:pPr>
    </w:p>
    <w:p w:rsidR="00F23091" w:rsidRPr="004F316E" w:rsidRDefault="00F23091" w:rsidP="00A164B0">
      <w:pPr>
        <w:spacing w:after="0" w:line="240" w:lineRule="auto"/>
        <w:ind w:left="567"/>
        <w:rPr>
          <w:rFonts w:ascii="Tahoma" w:hAnsi="Tahoma" w:cs="Tahoma"/>
          <w:bCs/>
          <w:sz w:val="20"/>
          <w:szCs w:val="20"/>
        </w:rPr>
      </w:pPr>
      <w:r w:rsidRPr="004F316E">
        <w:rPr>
          <w:rFonts w:ascii="Tahoma" w:hAnsi="Tahoma" w:cs="Tahoma"/>
          <w:bCs/>
          <w:sz w:val="20"/>
          <w:szCs w:val="20"/>
        </w:rPr>
        <w:t>If I am able to provide you with any further help or assistance at this time, please do let me know.</w:t>
      </w:r>
    </w:p>
    <w:p w:rsidR="00F23091" w:rsidRPr="004F316E" w:rsidRDefault="00F23091" w:rsidP="00A164B0">
      <w:pPr>
        <w:spacing w:after="0" w:line="240" w:lineRule="auto"/>
        <w:ind w:left="567"/>
        <w:rPr>
          <w:rFonts w:ascii="Tahoma" w:hAnsi="Tahoma" w:cs="Tahoma"/>
          <w:bCs/>
          <w:sz w:val="20"/>
          <w:szCs w:val="20"/>
        </w:rPr>
      </w:pPr>
    </w:p>
    <w:p w:rsidR="00F23091" w:rsidRPr="004F316E" w:rsidRDefault="00F23091" w:rsidP="00A164B0">
      <w:pPr>
        <w:spacing w:after="0" w:line="240" w:lineRule="auto"/>
        <w:ind w:left="567"/>
        <w:rPr>
          <w:rFonts w:ascii="Tahoma" w:hAnsi="Tahoma" w:cs="Tahoma"/>
          <w:bCs/>
          <w:sz w:val="20"/>
          <w:szCs w:val="20"/>
        </w:rPr>
      </w:pPr>
      <w:r w:rsidRPr="004F316E">
        <w:rPr>
          <w:rFonts w:ascii="Tahoma" w:hAnsi="Tahoma" w:cs="Tahoma"/>
          <w:bCs/>
          <w:sz w:val="20"/>
          <w:szCs w:val="20"/>
        </w:rPr>
        <w:t>All best wishes,</w:t>
      </w:r>
    </w:p>
    <w:p w:rsidR="00F23091" w:rsidRPr="004F316E" w:rsidRDefault="00F23091" w:rsidP="00A164B0">
      <w:pPr>
        <w:spacing w:after="0" w:line="240" w:lineRule="auto"/>
        <w:ind w:left="567"/>
        <w:rPr>
          <w:rFonts w:ascii="Tahoma" w:hAnsi="Tahoma" w:cs="Tahoma"/>
          <w:bCs/>
          <w:sz w:val="20"/>
          <w:szCs w:val="20"/>
        </w:rPr>
      </w:pPr>
    </w:p>
    <w:p w:rsidR="00F23091" w:rsidRPr="004F316E" w:rsidRDefault="0057046B" w:rsidP="000D5CF4">
      <w:pPr>
        <w:spacing w:after="0" w:line="240" w:lineRule="auto"/>
        <w:ind w:left="567"/>
        <w:rPr>
          <w:rFonts w:ascii="Tahoma" w:hAnsi="Tahoma" w:cs="Tahoma"/>
          <w:bCs/>
          <w:sz w:val="20"/>
          <w:szCs w:val="20"/>
        </w:rPr>
      </w:pPr>
      <w:r>
        <w:rPr>
          <w:rFonts w:ascii="Tahoma" w:hAnsi="Tahoma" w:cs="Tahoma"/>
          <w:bCs/>
          <w:sz w:val="20"/>
          <w:szCs w:val="20"/>
        </w:rPr>
        <w:t>Asset and Space Management</w:t>
      </w:r>
    </w:p>
    <w:p w:rsidR="00F23091" w:rsidRPr="004F316E" w:rsidRDefault="00E7209B" w:rsidP="00A164B0">
      <w:pPr>
        <w:spacing w:after="0" w:line="240" w:lineRule="auto"/>
        <w:ind w:left="567"/>
        <w:rPr>
          <w:rFonts w:ascii="Tahoma" w:hAnsi="Tahoma" w:cs="Tahoma"/>
          <w:bCs/>
          <w:sz w:val="20"/>
          <w:szCs w:val="20"/>
        </w:rPr>
      </w:pPr>
      <w:r w:rsidRPr="004F316E">
        <w:rPr>
          <w:rFonts w:ascii="Tahoma" w:hAnsi="Tahoma" w:cs="Tahoma"/>
          <w:bCs/>
          <w:sz w:val="20"/>
          <w:szCs w:val="20"/>
        </w:rPr>
        <w:t>------------------------------------------------</w:t>
      </w:r>
    </w:p>
    <w:p w:rsidR="00F23091" w:rsidRPr="004F316E" w:rsidRDefault="00F23091" w:rsidP="00A164B0">
      <w:pPr>
        <w:spacing w:after="0" w:line="240" w:lineRule="auto"/>
        <w:ind w:left="567"/>
        <w:rPr>
          <w:rFonts w:ascii="Tahoma" w:hAnsi="Tahoma" w:cs="Tahoma"/>
          <w:bCs/>
          <w:sz w:val="20"/>
          <w:szCs w:val="20"/>
          <w:lang w:val="en-US"/>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w:t>
      </w:r>
      <w:r w:rsidR="000D5CF4">
        <w:rPr>
          <w:rFonts w:ascii="Tahoma" w:hAnsi="Tahoma" w:cs="Tahoma"/>
          <w:bCs/>
          <w:sz w:val="20"/>
          <w:szCs w:val="20"/>
          <w:lang w:val="en-US"/>
        </w:rPr>
        <w:t>Resident</w:t>
      </w:r>
      <w:r w:rsidRPr="004F316E">
        <w:rPr>
          <w:rFonts w:ascii="Tahoma" w:hAnsi="Tahoma" w:cs="Tahoma"/>
          <w:bCs/>
          <w:sz w:val="20"/>
          <w:szCs w:val="20"/>
          <w:lang w:val="en-US"/>
        </w:rPr>
        <w:t xml:space="preserve"> </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06 May 2014 16:07</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w:t>
      </w:r>
      <w:r w:rsidR="0057046B">
        <w:rPr>
          <w:rFonts w:ascii="Tahoma" w:hAnsi="Tahoma" w:cs="Tahoma"/>
          <w:bCs/>
          <w:sz w:val="20"/>
          <w:szCs w:val="20"/>
          <w:lang w:val="en-US"/>
        </w:rPr>
        <w:t>Asset and Space Management</w:t>
      </w:r>
      <w:r w:rsidR="000D5CF4">
        <w:rPr>
          <w:rFonts w:ascii="Tahoma" w:hAnsi="Tahoma" w:cs="Tahoma"/>
          <w:bCs/>
          <w:sz w:val="20"/>
          <w:szCs w:val="20"/>
          <w:lang w:val="en-US"/>
        </w:rPr>
        <w:t>; Network Rail; Tree Officer</w:t>
      </w:r>
      <w:r w:rsidR="00AE58DD">
        <w:rPr>
          <w:rFonts w:ascii="Tahoma" w:hAnsi="Tahoma" w:cs="Tahoma"/>
          <w:bCs/>
          <w:sz w:val="20"/>
          <w:szCs w:val="20"/>
          <w:lang w:val="en-US"/>
        </w:rPr>
        <w:t>, OCC</w:t>
      </w:r>
      <w:r w:rsidRPr="004F316E">
        <w:rPr>
          <w:rFonts w:ascii="Tahoma" w:hAnsi="Tahoma" w:cs="Tahoma"/>
          <w:bCs/>
          <w:sz w:val="20"/>
          <w:szCs w:val="20"/>
          <w:lang w:val="en-US"/>
        </w:rPr>
        <w:t xml:space="preserve">; 'mcrofton-briggs@oxford.gov.uk'; 'philip.hankin@colejarman.com'; </w:t>
      </w:r>
      <w:r w:rsidR="000D5CF4">
        <w:rPr>
          <w:rFonts w:ascii="Tahoma" w:hAnsi="Tahoma" w:cs="Tahoma"/>
          <w:bCs/>
          <w:sz w:val="20"/>
          <w:szCs w:val="20"/>
          <w:lang w:val="en-US"/>
        </w:rPr>
        <w:t>Capital Projects</w:t>
      </w:r>
      <w:r w:rsidR="000D5CF4" w:rsidRPr="004F316E">
        <w:rPr>
          <w:rFonts w:ascii="Tahoma" w:hAnsi="Tahoma" w:cs="Tahoma"/>
          <w:bCs/>
          <w:sz w:val="20"/>
          <w:szCs w:val="20"/>
          <w:lang w:val="en-US"/>
        </w:rPr>
        <w:t xml:space="preserve"> </w:t>
      </w:r>
      <w:r w:rsidRPr="004F316E">
        <w:rPr>
          <w:rFonts w:ascii="Tahoma" w:hAnsi="Tahoma" w:cs="Tahoma"/>
          <w:bCs/>
          <w:sz w:val="20"/>
          <w:szCs w:val="20"/>
          <w:lang w:val="en-US"/>
        </w:rPr>
        <w:br/>
      </w:r>
      <w:r w:rsidRPr="004F316E">
        <w:rPr>
          <w:rFonts w:ascii="Tahoma" w:hAnsi="Tahoma" w:cs="Tahoma"/>
          <w:b/>
          <w:bCs/>
          <w:sz w:val="20"/>
          <w:szCs w:val="20"/>
          <w:lang w:val="en-US"/>
        </w:rPr>
        <w:t>Cc:</w:t>
      </w:r>
      <w:r w:rsidRPr="004F316E">
        <w:rPr>
          <w:rFonts w:ascii="Tahoma" w:hAnsi="Tahoma" w:cs="Tahoma"/>
          <w:bCs/>
          <w:sz w:val="20"/>
          <w:szCs w:val="20"/>
          <w:lang w:val="en-US"/>
        </w:rPr>
        <w:t xml:space="preserve"> </w:t>
      </w:r>
      <w:r w:rsidR="000D5CF4">
        <w:rPr>
          <w:rFonts w:ascii="Tahoma" w:hAnsi="Tahoma" w:cs="Tahoma"/>
          <w:bCs/>
          <w:sz w:val="20"/>
          <w:szCs w:val="20"/>
          <w:lang w:val="en-US"/>
        </w:rPr>
        <w:t>Residents</w:t>
      </w:r>
      <w:r w:rsidR="000D5CF4" w:rsidRPr="004F316E">
        <w:rPr>
          <w:rFonts w:ascii="Tahoma" w:hAnsi="Tahoma" w:cs="Tahoma"/>
          <w:bCs/>
          <w:sz w:val="20"/>
          <w:szCs w:val="20"/>
          <w:lang w:val="en-US"/>
        </w:rPr>
        <w:t xml:space="preserve"> </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RE: Note of meeting on 18 February and updates/actions</w:t>
      </w:r>
    </w:p>
    <w:p w:rsidR="00F23091" w:rsidRPr="004F316E" w:rsidRDefault="00F23091" w:rsidP="00A164B0">
      <w:pPr>
        <w:spacing w:after="0" w:line="240" w:lineRule="auto"/>
        <w:ind w:left="567"/>
        <w:rPr>
          <w:rFonts w:ascii="Tahoma" w:hAnsi="Tahoma" w:cs="Tahoma"/>
          <w:bCs/>
          <w:sz w:val="20"/>
          <w:szCs w:val="20"/>
        </w:rPr>
      </w:pPr>
    </w:p>
    <w:p w:rsidR="00F23091" w:rsidRPr="004F316E" w:rsidRDefault="00F23091" w:rsidP="00A164B0">
      <w:pPr>
        <w:spacing w:after="0" w:line="240" w:lineRule="auto"/>
        <w:ind w:left="567"/>
        <w:rPr>
          <w:rFonts w:ascii="Tahoma" w:hAnsi="Tahoma" w:cs="Tahoma"/>
          <w:bCs/>
          <w:sz w:val="20"/>
          <w:szCs w:val="20"/>
        </w:rPr>
      </w:pPr>
      <w:r w:rsidRPr="004F316E">
        <w:rPr>
          <w:rFonts w:ascii="Tahoma" w:hAnsi="Tahoma" w:cs="Tahoma"/>
          <w:bCs/>
          <w:sz w:val="20"/>
          <w:szCs w:val="20"/>
        </w:rPr>
        <w:t>Many thanks indeed. I hope progress can be made so that we can be ready for planting when the season comes.</w:t>
      </w:r>
    </w:p>
    <w:p w:rsidR="00F23091" w:rsidRPr="004F316E" w:rsidRDefault="00F23091" w:rsidP="00A164B0">
      <w:pPr>
        <w:spacing w:after="0" w:line="240" w:lineRule="auto"/>
        <w:ind w:left="567"/>
        <w:rPr>
          <w:rFonts w:ascii="Tahoma" w:hAnsi="Tahoma" w:cs="Tahoma"/>
          <w:bCs/>
          <w:sz w:val="20"/>
          <w:szCs w:val="20"/>
        </w:rPr>
      </w:pPr>
      <w:r w:rsidRPr="004F316E">
        <w:rPr>
          <w:rFonts w:ascii="Tahoma" w:hAnsi="Tahoma" w:cs="Tahoma"/>
          <w:bCs/>
          <w:sz w:val="20"/>
          <w:szCs w:val="20"/>
        </w:rPr>
        <w:t> </w:t>
      </w:r>
    </w:p>
    <w:p w:rsidR="00F23091" w:rsidRPr="004F316E" w:rsidRDefault="00F23091" w:rsidP="00A164B0">
      <w:pPr>
        <w:spacing w:after="0" w:line="240" w:lineRule="auto"/>
        <w:ind w:left="567"/>
        <w:rPr>
          <w:rFonts w:ascii="Tahoma" w:hAnsi="Tahoma" w:cs="Tahoma"/>
          <w:bCs/>
          <w:sz w:val="20"/>
          <w:szCs w:val="20"/>
        </w:rPr>
      </w:pPr>
      <w:r w:rsidRPr="004F316E">
        <w:rPr>
          <w:rFonts w:ascii="Tahoma" w:hAnsi="Tahoma" w:cs="Tahoma"/>
          <w:bCs/>
          <w:sz w:val="20"/>
          <w:szCs w:val="20"/>
        </w:rPr>
        <w:t>best wishes</w:t>
      </w:r>
    </w:p>
    <w:p w:rsidR="00F23091" w:rsidRPr="004F316E" w:rsidRDefault="000D5CF4" w:rsidP="00A164B0">
      <w:pPr>
        <w:spacing w:after="0" w:line="240" w:lineRule="auto"/>
        <w:ind w:left="567"/>
        <w:rPr>
          <w:rFonts w:ascii="Tahoma" w:hAnsi="Tahoma" w:cs="Tahoma"/>
          <w:bCs/>
          <w:i/>
          <w:iCs/>
          <w:sz w:val="20"/>
          <w:szCs w:val="20"/>
        </w:rPr>
      </w:pPr>
      <w:r>
        <w:rPr>
          <w:rFonts w:ascii="Tahoma" w:hAnsi="Tahoma" w:cs="Tahoma"/>
          <w:bCs/>
          <w:sz w:val="20"/>
          <w:szCs w:val="20"/>
        </w:rPr>
        <w:t>[Resident]</w:t>
      </w:r>
    </w:p>
    <w:p w:rsidR="00F23091" w:rsidRPr="004F316E" w:rsidRDefault="00B7137B" w:rsidP="00A164B0">
      <w:pPr>
        <w:spacing w:after="0" w:line="240" w:lineRule="auto"/>
        <w:ind w:left="567"/>
        <w:rPr>
          <w:rFonts w:ascii="Tahoma" w:hAnsi="Tahoma" w:cs="Tahoma"/>
          <w:bCs/>
          <w:sz w:val="20"/>
          <w:szCs w:val="20"/>
        </w:rPr>
      </w:pPr>
      <w:r>
        <w:rPr>
          <w:rFonts w:ascii="Tahoma" w:hAnsi="Tahoma" w:cs="Tahoma"/>
          <w:bCs/>
          <w:sz w:val="20"/>
          <w:szCs w:val="20"/>
        </w:rPr>
        <w:pict>
          <v:rect id="_x0000_i1043" style="width:451.3pt;height:1.5pt" o:hralign="center" o:hrstd="t" o:hr="t" fillcolor="gray" stroked="f"/>
        </w:pict>
      </w:r>
    </w:p>
    <w:p w:rsidR="00F23091" w:rsidRPr="004F316E" w:rsidRDefault="00F23091" w:rsidP="00A164B0">
      <w:pPr>
        <w:spacing w:after="0" w:line="240" w:lineRule="auto"/>
        <w:ind w:left="567"/>
        <w:rPr>
          <w:rFonts w:ascii="Tahoma" w:hAnsi="Tahoma" w:cs="Tahoma"/>
          <w:bCs/>
          <w:sz w:val="20"/>
          <w:szCs w:val="20"/>
        </w:rPr>
      </w:pPr>
      <w:r w:rsidRPr="004F316E">
        <w:rPr>
          <w:rFonts w:ascii="Tahoma" w:hAnsi="Tahoma" w:cs="Tahoma"/>
          <w:b/>
          <w:bCs/>
          <w:sz w:val="20"/>
          <w:szCs w:val="20"/>
        </w:rPr>
        <w:t>From:</w:t>
      </w:r>
      <w:r w:rsidRPr="004F316E">
        <w:rPr>
          <w:rFonts w:ascii="Tahoma" w:hAnsi="Tahoma" w:cs="Tahoma"/>
          <w:bCs/>
          <w:sz w:val="20"/>
          <w:szCs w:val="20"/>
        </w:rPr>
        <w:t xml:space="preserve"> </w:t>
      </w:r>
      <w:r w:rsidR="0057046B">
        <w:rPr>
          <w:rFonts w:ascii="Tahoma" w:hAnsi="Tahoma" w:cs="Tahoma"/>
          <w:bCs/>
          <w:sz w:val="20"/>
          <w:szCs w:val="20"/>
        </w:rPr>
        <w:t xml:space="preserve">Asset and Space Management      </w:t>
      </w:r>
      <w:r w:rsidRPr="004F316E">
        <w:rPr>
          <w:rFonts w:ascii="Tahoma" w:hAnsi="Tahoma" w:cs="Tahoma"/>
          <w:bCs/>
          <w:sz w:val="20"/>
          <w:szCs w:val="20"/>
        </w:rPr>
        <w:br/>
      </w:r>
      <w:r w:rsidRPr="004F316E">
        <w:rPr>
          <w:rFonts w:ascii="Tahoma" w:hAnsi="Tahoma" w:cs="Tahoma"/>
          <w:b/>
          <w:bCs/>
          <w:sz w:val="20"/>
          <w:szCs w:val="20"/>
        </w:rPr>
        <w:t>Sent:</w:t>
      </w:r>
      <w:r w:rsidRPr="004F316E">
        <w:rPr>
          <w:rFonts w:ascii="Tahoma" w:hAnsi="Tahoma" w:cs="Tahoma"/>
          <w:bCs/>
          <w:sz w:val="20"/>
          <w:szCs w:val="20"/>
        </w:rPr>
        <w:t xml:space="preserve"> 06 May 2014 15:58</w:t>
      </w:r>
      <w:r w:rsidRPr="004F316E">
        <w:rPr>
          <w:rFonts w:ascii="Tahoma" w:hAnsi="Tahoma" w:cs="Tahoma"/>
          <w:bCs/>
          <w:sz w:val="20"/>
          <w:szCs w:val="20"/>
        </w:rPr>
        <w:br/>
      </w:r>
      <w:r w:rsidRPr="004F316E">
        <w:rPr>
          <w:rFonts w:ascii="Tahoma" w:hAnsi="Tahoma" w:cs="Tahoma"/>
          <w:b/>
          <w:bCs/>
          <w:sz w:val="20"/>
          <w:szCs w:val="20"/>
        </w:rPr>
        <w:t>To:</w:t>
      </w:r>
      <w:r w:rsidRPr="004F316E">
        <w:rPr>
          <w:rFonts w:ascii="Tahoma" w:hAnsi="Tahoma" w:cs="Tahoma"/>
          <w:bCs/>
          <w:sz w:val="20"/>
          <w:szCs w:val="20"/>
        </w:rPr>
        <w:t xml:space="preserve"> </w:t>
      </w:r>
      <w:r w:rsidR="00AE58DD">
        <w:rPr>
          <w:rFonts w:ascii="Tahoma" w:hAnsi="Tahoma" w:cs="Tahoma"/>
          <w:bCs/>
          <w:sz w:val="20"/>
          <w:szCs w:val="20"/>
        </w:rPr>
        <w:t>Resident</w:t>
      </w:r>
      <w:r w:rsidRPr="004F316E">
        <w:rPr>
          <w:rFonts w:ascii="Tahoma" w:hAnsi="Tahoma" w:cs="Tahoma"/>
          <w:bCs/>
          <w:sz w:val="20"/>
          <w:szCs w:val="20"/>
        </w:rPr>
        <w:t xml:space="preserve">; </w:t>
      </w:r>
      <w:r w:rsidR="00AE58DD">
        <w:rPr>
          <w:rFonts w:ascii="Tahoma" w:hAnsi="Tahoma" w:cs="Tahoma"/>
          <w:bCs/>
          <w:sz w:val="20"/>
          <w:szCs w:val="20"/>
        </w:rPr>
        <w:t>Network Rail</w:t>
      </w:r>
      <w:r w:rsidRPr="004F316E">
        <w:rPr>
          <w:rFonts w:ascii="Tahoma" w:hAnsi="Tahoma" w:cs="Tahoma"/>
          <w:bCs/>
          <w:sz w:val="20"/>
          <w:szCs w:val="20"/>
        </w:rPr>
        <w:t xml:space="preserve">; </w:t>
      </w:r>
      <w:r w:rsidR="00AE58DD">
        <w:rPr>
          <w:rFonts w:ascii="Tahoma" w:hAnsi="Tahoma" w:cs="Tahoma"/>
          <w:bCs/>
          <w:sz w:val="20"/>
          <w:szCs w:val="20"/>
        </w:rPr>
        <w:t>Tree Officer, OCC</w:t>
      </w:r>
      <w:r w:rsidRPr="004F316E">
        <w:rPr>
          <w:rFonts w:ascii="Tahoma" w:hAnsi="Tahoma" w:cs="Tahoma"/>
          <w:bCs/>
          <w:sz w:val="20"/>
          <w:szCs w:val="20"/>
        </w:rPr>
        <w:t xml:space="preserve">; 'mcrofton-briggs@oxford.gov.uk'; 'philip.hankin@colejarman.com'; </w:t>
      </w:r>
      <w:r w:rsidR="00402F7A">
        <w:rPr>
          <w:rFonts w:ascii="Tahoma" w:hAnsi="Tahoma" w:cs="Tahoma"/>
          <w:bCs/>
          <w:sz w:val="20"/>
          <w:szCs w:val="20"/>
        </w:rPr>
        <w:t>Capital Projects</w:t>
      </w:r>
      <w:r w:rsidR="00402F7A" w:rsidRPr="004F316E">
        <w:rPr>
          <w:rFonts w:ascii="Tahoma" w:hAnsi="Tahoma" w:cs="Tahoma"/>
          <w:bCs/>
          <w:sz w:val="20"/>
          <w:szCs w:val="20"/>
        </w:rPr>
        <w:t xml:space="preserve"> </w:t>
      </w:r>
      <w:r w:rsidRPr="004F316E">
        <w:rPr>
          <w:rFonts w:ascii="Tahoma" w:hAnsi="Tahoma" w:cs="Tahoma"/>
          <w:bCs/>
          <w:sz w:val="20"/>
          <w:szCs w:val="20"/>
        </w:rPr>
        <w:br/>
      </w:r>
      <w:r w:rsidRPr="004F316E">
        <w:rPr>
          <w:rFonts w:ascii="Tahoma" w:hAnsi="Tahoma" w:cs="Tahoma"/>
          <w:b/>
          <w:bCs/>
          <w:sz w:val="20"/>
          <w:szCs w:val="20"/>
        </w:rPr>
        <w:t>Cc:</w:t>
      </w:r>
      <w:r w:rsidRPr="004F316E">
        <w:rPr>
          <w:rFonts w:ascii="Tahoma" w:hAnsi="Tahoma" w:cs="Tahoma"/>
          <w:bCs/>
          <w:sz w:val="20"/>
          <w:szCs w:val="20"/>
        </w:rPr>
        <w:t xml:space="preserve"> </w:t>
      </w:r>
      <w:r w:rsidR="00AE58DD">
        <w:rPr>
          <w:rFonts w:ascii="Tahoma" w:hAnsi="Tahoma" w:cs="Tahoma"/>
          <w:bCs/>
          <w:sz w:val="20"/>
          <w:szCs w:val="20"/>
        </w:rPr>
        <w:t>Residents</w:t>
      </w:r>
      <w:r w:rsidR="00AE58DD" w:rsidRPr="004F316E">
        <w:rPr>
          <w:rFonts w:ascii="Tahoma" w:hAnsi="Tahoma" w:cs="Tahoma"/>
          <w:bCs/>
          <w:sz w:val="20"/>
          <w:szCs w:val="20"/>
        </w:rPr>
        <w:t xml:space="preserve"> </w:t>
      </w:r>
      <w:r w:rsidRPr="004F316E">
        <w:rPr>
          <w:rFonts w:ascii="Tahoma" w:hAnsi="Tahoma" w:cs="Tahoma"/>
          <w:bCs/>
          <w:sz w:val="20"/>
          <w:szCs w:val="20"/>
        </w:rPr>
        <w:br/>
      </w:r>
      <w:r w:rsidRPr="004F316E">
        <w:rPr>
          <w:rFonts w:ascii="Tahoma" w:hAnsi="Tahoma" w:cs="Tahoma"/>
          <w:b/>
          <w:bCs/>
          <w:sz w:val="20"/>
          <w:szCs w:val="20"/>
        </w:rPr>
        <w:t>Subject:</w:t>
      </w:r>
      <w:r w:rsidRPr="004F316E">
        <w:rPr>
          <w:rFonts w:ascii="Tahoma" w:hAnsi="Tahoma" w:cs="Tahoma"/>
          <w:bCs/>
          <w:sz w:val="20"/>
          <w:szCs w:val="20"/>
        </w:rPr>
        <w:t xml:space="preserve"> RE: Note of meeting on 18 February and updates/actions</w:t>
      </w:r>
    </w:p>
    <w:p w:rsidR="00AE58DD" w:rsidRDefault="00AE58DD" w:rsidP="00A164B0">
      <w:pPr>
        <w:spacing w:after="0" w:line="240" w:lineRule="auto"/>
        <w:ind w:left="567"/>
        <w:rPr>
          <w:rFonts w:ascii="Tahoma" w:hAnsi="Tahoma" w:cs="Tahoma"/>
          <w:bCs/>
          <w:sz w:val="20"/>
          <w:szCs w:val="20"/>
        </w:rPr>
      </w:pPr>
    </w:p>
    <w:p w:rsidR="00F23091" w:rsidRPr="004F316E" w:rsidRDefault="00F23091" w:rsidP="00A164B0">
      <w:pPr>
        <w:spacing w:after="0" w:line="240" w:lineRule="auto"/>
        <w:ind w:left="567"/>
        <w:rPr>
          <w:rFonts w:ascii="Tahoma" w:hAnsi="Tahoma" w:cs="Tahoma"/>
          <w:bCs/>
          <w:sz w:val="20"/>
          <w:szCs w:val="20"/>
        </w:rPr>
      </w:pPr>
      <w:r w:rsidRPr="004F316E">
        <w:rPr>
          <w:rFonts w:ascii="Tahoma" w:hAnsi="Tahoma" w:cs="Tahoma"/>
          <w:bCs/>
          <w:sz w:val="20"/>
          <w:szCs w:val="20"/>
        </w:rPr>
        <w:lastRenderedPageBreak/>
        <w:t xml:space="preserve">Dear </w:t>
      </w:r>
      <w:r w:rsidR="00AE58DD">
        <w:rPr>
          <w:rFonts w:ascii="Tahoma" w:hAnsi="Tahoma" w:cs="Tahoma"/>
          <w:bCs/>
          <w:sz w:val="20"/>
          <w:szCs w:val="20"/>
        </w:rPr>
        <w:t>[Resident]</w:t>
      </w:r>
      <w:r w:rsidRPr="004F316E">
        <w:rPr>
          <w:rFonts w:ascii="Tahoma" w:hAnsi="Tahoma" w:cs="Tahoma"/>
          <w:bCs/>
          <w:sz w:val="20"/>
          <w:szCs w:val="20"/>
        </w:rPr>
        <w:t>,</w:t>
      </w:r>
    </w:p>
    <w:p w:rsidR="00F23091" w:rsidRPr="004F316E" w:rsidRDefault="00F23091" w:rsidP="00A164B0">
      <w:pPr>
        <w:spacing w:after="0" w:line="240" w:lineRule="auto"/>
        <w:ind w:left="567"/>
        <w:rPr>
          <w:rFonts w:ascii="Tahoma" w:hAnsi="Tahoma" w:cs="Tahoma"/>
          <w:bCs/>
          <w:sz w:val="20"/>
          <w:szCs w:val="20"/>
        </w:rPr>
      </w:pPr>
      <w:r w:rsidRPr="004F316E">
        <w:rPr>
          <w:rFonts w:ascii="Tahoma" w:hAnsi="Tahoma" w:cs="Tahoma"/>
          <w:bCs/>
          <w:sz w:val="20"/>
          <w:szCs w:val="20"/>
        </w:rPr>
        <w:t> </w:t>
      </w:r>
    </w:p>
    <w:p w:rsidR="00F23091" w:rsidRPr="004F316E" w:rsidRDefault="00F23091" w:rsidP="00A164B0">
      <w:pPr>
        <w:spacing w:after="0" w:line="240" w:lineRule="auto"/>
        <w:ind w:left="567"/>
        <w:rPr>
          <w:rFonts w:ascii="Tahoma" w:hAnsi="Tahoma" w:cs="Tahoma"/>
          <w:bCs/>
          <w:sz w:val="20"/>
          <w:szCs w:val="20"/>
        </w:rPr>
      </w:pPr>
      <w:r w:rsidRPr="004F316E">
        <w:rPr>
          <w:rFonts w:ascii="Tahoma" w:hAnsi="Tahoma" w:cs="Tahoma"/>
          <w:bCs/>
          <w:sz w:val="20"/>
          <w:szCs w:val="20"/>
        </w:rPr>
        <w:t>Many thanks for your reply.</w:t>
      </w:r>
    </w:p>
    <w:p w:rsidR="00F23091" w:rsidRPr="004F316E" w:rsidRDefault="00F23091" w:rsidP="00A164B0">
      <w:pPr>
        <w:spacing w:after="0" w:line="240" w:lineRule="auto"/>
        <w:ind w:left="567"/>
        <w:rPr>
          <w:rFonts w:ascii="Tahoma" w:hAnsi="Tahoma" w:cs="Tahoma"/>
          <w:bCs/>
          <w:sz w:val="20"/>
          <w:szCs w:val="20"/>
        </w:rPr>
      </w:pPr>
      <w:r w:rsidRPr="004F316E">
        <w:rPr>
          <w:rFonts w:ascii="Tahoma" w:hAnsi="Tahoma" w:cs="Tahoma"/>
          <w:bCs/>
          <w:sz w:val="20"/>
          <w:szCs w:val="20"/>
        </w:rPr>
        <w:t> </w:t>
      </w:r>
    </w:p>
    <w:p w:rsidR="00F23091" w:rsidRPr="004F316E" w:rsidRDefault="00F23091" w:rsidP="00A164B0">
      <w:pPr>
        <w:spacing w:after="0" w:line="240" w:lineRule="auto"/>
        <w:ind w:left="567"/>
        <w:rPr>
          <w:rFonts w:ascii="Tahoma" w:hAnsi="Tahoma" w:cs="Tahoma"/>
          <w:bCs/>
          <w:sz w:val="20"/>
          <w:szCs w:val="20"/>
        </w:rPr>
      </w:pPr>
      <w:r w:rsidRPr="004F316E">
        <w:rPr>
          <w:rFonts w:ascii="Tahoma" w:hAnsi="Tahoma" w:cs="Tahoma"/>
          <w:bCs/>
          <w:sz w:val="20"/>
          <w:szCs w:val="20"/>
        </w:rPr>
        <w:t>I note the various actions that you are undertaking.</w:t>
      </w:r>
    </w:p>
    <w:p w:rsidR="00F23091" w:rsidRPr="004F316E" w:rsidRDefault="00F23091" w:rsidP="00A164B0">
      <w:pPr>
        <w:spacing w:after="0" w:line="240" w:lineRule="auto"/>
        <w:ind w:left="567"/>
        <w:rPr>
          <w:rFonts w:ascii="Tahoma" w:hAnsi="Tahoma" w:cs="Tahoma"/>
          <w:bCs/>
          <w:sz w:val="20"/>
          <w:szCs w:val="20"/>
        </w:rPr>
      </w:pPr>
      <w:r w:rsidRPr="004F316E">
        <w:rPr>
          <w:rFonts w:ascii="Tahoma" w:hAnsi="Tahoma" w:cs="Tahoma"/>
          <w:bCs/>
          <w:sz w:val="20"/>
          <w:szCs w:val="20"/>
        </w:rPr>
        <w:t> </w:t>
      </w:r>
    </w:p>
    <w:p w:rsidR="00F23091" w:rsidRPr="004F316E" w:rsidRDefault="00F23091" w:rsidP="00A164B0">
      <w:pPr>
        <w:spacing w:after="0" w:line="240" w:lineRule="auto"/>
        <w:ind w:left="567"/>
        <w:rPr>
          <w:rFonts w:ascii="Tahoma" w:hAnsi="Tahoma" w:cs="Tahoma"/>
          <w:bCs/>
          <w:sz w:val="20"/>
          <w:szCs w:val="20"/>
        </w:rPr>
      </w:pPr>
      <w:r w:rsidRPr="004F316E">
        <w:rPr>
          <w:rFonts w:ascii="Tahoma" w:hAnsi="Tahoma" w:cs="Tahoma"/>
          <w:bCs/>
          <w:sz w:val="20"/>
          <w:szCs w:val="20"/>
        </w:rPr>
        <w:t xml:space="preserve">We are waiting on </w:t>
      </w:r>
      <w:r w:rsidR="00AE58DD">
        <w:rPr>
          <w:rFonts w:ascii="Tahoma" w:hAnsi="Tahoma" w:cs="Tahoma"/>
          <w:bCs/>
          <w:sz w:val="20"/>
          <w:szCs w:val="20"/>
        </w:rPr>
        <w:t>[Network Rail]</w:t>
      </w:r>
      <w:r w:rsidRPr="004F316E">
        <w:rPr>
          <w:rFonts w:ascii="Tahoma" w:hAnsi="Tahoma" w:cs="Tahoma"/>
          <w:bCs/>
          <w:sz w:val="20"/>
          <w:szCs w:val="20"/>
        </w:rPr>
        <w:t xml:space="preserve"> to confirm arrangements for access to the land, in order that we might survey it and progress matters for eventual planting.</w:t>
      </w:r>
    </w:p>
    <w:p w:rsidR="00F23091" w:rsidRPr="004F316E" w:rsidRDefault="00F23091" w:rsidP="00A164B0">
      <w:pPr>
        <w:spacing w:after="0" w:line="240" w:lineRule="auto"/>
        <w:ind w:left="567"/>
        <w:rPr>
          <w:rFonts w:ascii="Tahoma" w:hAnsi="Tahoma" w:cs="Tahoma"/>
          <w:bCs/>
          <w:sz w:val="20"/>
          <w:szCs w:val="20"/>
        </w:rPr>
      </w:pPr>
      <w:r w:rsidRPr="004F316E">
        <w:rPr>
          <w:rFonts w:ascii="Tahoma" w:hAnsi="Tahoma" w:cs="Tahoma"/>
          <w:bCs/>
          <w:sz w:val="20"/>
          <w:szCs w:val="20"/>
        </w:rPr>
        <w:t> </w:t>
      </w:r>
    </w:p>
    <w:p w:rsidR="00F23091" w:rsidRPr="004F316E" w:rsidRDefault="00F23091" w:rsidP="00A164B0">
      <w:pPr>
        <w:spacing w:after="0" w:line="240" w:lineRule="auto"/>
        <w:ind w:left="567"/>
        <w:rPr>
          <w:rFonts w:ascii="Tahoma" w:hAnsi="Tahoma" w:cs="Tahoma"/>
          <w:bCs/>
          <w:sz w:val="20"/>
          <w:szCs w:val="20"/>
        </w:rPr>
      </w:pPr>
      <w:r w:rsidRPr="004F316E">
        <w:rPr>
          <w:rFonts w:ascii="Tahoma" w:hAnsi="Tahoma" w:cs="Tahoma"/>
          <w:bCs/>
          <w:sz w:val="20"/>
          <w:szCs w:val="20"/>
        </w:rPr>
        <w:t>We are also awaiting further details from Phillip regarding readings etc.</w:t>
      </w:r>
    </w:p>
    <w:p w:rsidR="00F23091" w:rsidRPr="004F316E" w:rsidRDefault="00F23091" w:rsidP="00A164B0">
      <w:pPr>
        <w:spacing w:after="0" w:line="240" w:lineRule="auto"/>
        <w:ind w:left="567"/>
        <w:rPr>
          <w:rFonts w:ascii="Tahoma" w:hAnsi="Tahoma" w:cs="Tahoma"/>
          <w:bCs/>
          <w:sz w:val="20"/>
          <w:szCs w:val="20"/>
        </w:rPr>
      </w:pPr>
      <w:r w:rsidRPr="004F316E">
        <w:rPr>
          <w:rFonts w:ascii="Tahoma" w:hAnsi="Tahoma" w:cs="Tahoma"/>
          <w:bCs/>
          <w:sz w:val="20"/>
          <w:szCs w:val="20"/>
        </w:rPr>
        <w:t> </w:t>
      </w:r>
    </w:p>
    <w:p w:rsidR="00F23091" w:rsidRPr="004F316E" w:rsidRDefault="00F23091" w:rsidP="00A164B0">
      <w:pPr>
        <w:spacing w:after="0" w:line="240" w:lineRule="auto"/>
        <w:ind w:left="567"/>
        <w:rPr>
          <w:rFonts w:ascii="Tahoma" w:hAnsi="Tahoma" w:cs="Tahoma"/>
          <w:bCs/>
          <w:sz w:val="20"/>
          <w:szCs w:val="20"/>
        </w:rPr>
      </w:pPr>
      <w:r w:rsidRPr="004F316E">
        <w:rPr>
          <w:rFonts w:ascii="Tahoma" w:hAnsi="Tahoma" w:cs="Tahoma"/>
          <w:bCs/>
          <w:sz w:val="20"/>
          <w:szCs w:val="20"/>
        </w:rPr>
        <w:t>I will come back by the end of this month to report further, if not before.</w:t>
      </w:r>
    </w:p>
    <w:p w:rsidR="00F23091" w:rsidRPr="004F316E" w:rsidRDefault="00F23091" w:rsidP="00A164B0">
      <w:pPr>
        <w:spacing w:after="0" w:line="240" w:lineRule="auto"/>
        <w:ind w:left="567"/>
        <w:rPr>
          <w:rFonts w:ascii="Tahoma" w:hAnsi="Tahoma" w:cs="Tahoma"/>
          <w:bCs/>
          <w:sz w:val="20"/>
          <w:szCs w:val="20"/>
        </w:rPr>
      </w:pPr>
      <w:r w:rsidRPr="004F316E">
        <w:rPr>
          <w:rFonts w:ascii="Tahoma" w:hAnsi="Tahoma" w:cs="Tahoma"/>
          <w:bCs/>
          <w:sz w:val="20"/>
          <w:szCs w:val="20"/>
        </w:rPr>
        <w:t> </w:t>
      </w:r>
    </w:p>
    <w:p w:rsidR="00F23091" w:rsidRPr="004F316E" w:rsidRDefault="00F23091" w:rsidP="00A164B0">
      <w:pPr>
        <w:spacing w:after="0" w:line="240" w:lineRule="auto"/>
        <w:ind w:left="567"/>
        <w:rPr>
          <w:rFonts w:ascii="Tahoma" w:hAnsi="Tahoma" w:cs="Tahoma"/>
          <w:bCs/>
          <w:sz w:val="20"/>
          <w:szCs w:val="20"/>
        </w:rPr>
      </w:pPr>
      <w:r w:rsidRPr="004F316E">
        <w:rPr>
          <w:rFonts w:ascii="Tahoma" w:hAnsi="Tahoma" w:cs="Tahoma"/>
          <w:bCs/>
          <w:sz w:val="20"/>
          <w:szCs w:val="20"/>
        </w:rPr>
        <w:t>Best wishes,</w:t>
      </w:r>
    </w:p>
    <w:p w:rsidR="00F23091" w:rsidRPr="004F316E" w:rsidRDefault="00F23091" w:rsidP="00A164B0">
      <w:pPr>
        <w:spacing w:after="0" w:line="240" w:lineRule="auto"/>
        <w:ind w:left="567"/>
        <w:rPr>
          <w:rFonts w:ascii="Tahoma" w:hAnsi="Tahoma" w:cs="Tahoma"/>
          <w:bCs/>
          <w:sz w:val="20"/>
          <w:szCs w:val="20"/>
        </w:rPr>
      </w:pPr>
      <w:r w:rsidRPr="004F316E">
        <w:rPr>
          <w:rFonts w:ascii="Tahoma" w:hAnsi="Tahoma" w:cs="Tahoma"/>
          <w:bCs/>
          <w:sz w:val="20"/>
          <w:szCs w:val="20"/>
        </w:rPr>
        <w:t> </w:t>
      </w:r>
    </w:p>
    <w:p w:rsidR="00F23091" w:rsidRPr="004F316E" w:rsidRDefault="0057046B" w:rsidP="00AE58DD">
      <w:pPr>
        <w:spacing w:after="0" w:line="240" w:lineRule="auto"/>
        <w:ind w:left="567"/>
        <w:rPr>
          <w:rFonts w:ascii="Tahoma" w:hAnsi="Tahoma" w:cs="Tahoma"/>
          <w:bCs/>
          <w:sz w:val="20"/>
          <w:szCs w:val="20"/>
        </w:rPr>
      </w:pPr>
      <w:r>
        <w:rPr>
          <w:rFonts w:ascii="Tahoma" w:hAnsi="Tahoma" w:cs="Tahoma"/>
          <w:bCs/>
          <w:sz w:val="20"/>
          <w:szCs w:val="20"/>
        </w:rPr>
        <w:t>[Asset and Space Management</w:t>
      </w:r>
      <w:r w:rsidR="00AE58DD">
        <w:rPr>
          <w:rFonts w:ascii="Tahoma" w:hAnsi="Tahoma" w:cs="Tahoma"/>
          <w:bCs/>
          <w:sz w:val="20"/>
          <w:szCs w:val="20"/>
        </w:rPr>
        <w:t>]</w:t>
      </w:r>
      <w:r w:rsidR="00AE58DD" w:rsidRPr="004F316E">
        <w:rPr>
          <w:rFonts w:ascii="Tahoma" w:hAnsi="Tahoma" w:cs="Tahoma"/>
          <w:bCs/>
          <w:sz w:val="20"/>
          <w:szCs w:val="20"/>
        </w:rPr>
        <w:t xml:space="preserve"> </w:t>
      </w:r>
    </w:p>
    <w:p w:rsidR="00F23091" w:rsidRPr="004F316E" w:rsidRDefault="00F23091" w:rsidP="00A164B0">
      <w:pPr>
        <w:spacing w:after="0" w:line="240" w:lineRule="auto"/>
        <w:ind w:left="567"/>
        <w:rPr>
          <w:rFonts w:ascii="Tahoma" w:hAnsi="Tahoma" w:cs="Tahoma"/>
          <w:bCs/>
          <w:sz w:val="20"/>
          <w:szCs w:val="20"/>
        </w:rPr>
      </w:pPr>
      <w:r w:rsidRPr="004F316E">
        <w:rPr>
          <w:rFonts w:ascii="Tahoma" w:hAnsi="Tahoma" w:cs="Tahoma"/>
          <w:bCs/>
          <w:sz w:val="20"/>
          <w:szCs w:val="20"/>
        </w:rPr>
        <w:t> </w:t>
      </w:r>
    </w:p>
    <w:p w:rsidR="00F23091" w:rsidRPr="004F316E" w:rsidRDefault="00F23091" w:rsidP="00A164B0">
      <w:pPr>
        <w:spacing w:after="0" w:line="240" w:lineRule="auto"/>
        <w:ind w:left="567"/>
        <w:rPr>
          <w:rFonts w:ascii="Tahoma" w:hAnsi="Tahoma" w:cs="Tahoma"/>
          <w:bCs/>
          <w:sz w:val="20"/>
          <w:szCs w:val="20"/>
        </w:rPr>
      </w:pPr>
      <w:r w:rsidRPr="004F316E">
        <w:rPr>
          <w:rFonts w:ascii="Tahoma" w:hAnsi="Tahoma" w:cs="Tahoma"/>
          <w:bCs/>
          <w:sz w:val="20"/>
          <w:szCs w:val="20"/>
        </w:rPr>
        <w:t> </w:t>
      </w:r>
      <w:r w:rsidR="00E7209B" w:rsidRPr="004F316E">
        <w:rPr>
          <w:rFonts w:ascii="Tahoma" w:hAnsi="Tahoma" w:cs="Tahoma"/>
          <w:bCs/>
          <w:sz w:val="20"/>
          <w:szCs w:val="20"/>
        </w:rPr>
        <w:t>---------------------------------------------</w:t>
      </w:r>
    </w:p>
    <w:p w:rsidR="00F23091" w:rsidRPr="004F316E" w:rsidRDefault="00F23091" w:rsidP="00A164B0">
      <w:pPr>
        <w:spacing w:after="0" w:line="240" w:lineRule="auto"/>
        <w:ind w:left="567"/>
        <w:rPr>
          <w:rFonts w:ascii="Tahoma" w:hAnsi="Tahoma" w:cs="Tahoma"/>
          <w:bCs/>
          <w:sz w:val="20"/>
          <w:szCs w:val="20"/>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w:t>
      </w:r>
      <w:r w:rsidR="00AE58DD">
        <w:rPr>
          <w:rFonts w:ascii="Tahoma" w:hAnsi="Tahoma" w:cs="Tahoma"/>
          <w:bCs/>
          <w:sz w:val="20"/>
          <w:szCs w:val="20"/>
          <w:lang w:val="en-US"/>
        </w:rPr>
        <w:t>Resident</w:t>
      </w:r>
      <w:r w:rsidRPr="004F316E">
        <w:rPr>
          <w:rFonts w:ascii="Tahoma" w:hAnsi="Tahoma" w:cs="Tahoma"/>
          <w:bCs/>
          <w:sz w:val="20"/>
          <w:szCs w:val="20"/>
          <w:lang w:val="en-US"/>
        </w:rPr>
        <w:t xml:space="preserve"> </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06 May 2014 11:18</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w:t>
      </w:r>
      <w:r w:rsidR="0057046B">
        <w:rPr>
          <w:rFonts w:ascii="Tahoma" w:hAnsi="Tahoma" w:cs="Tahoma"/>
          <w:bCs/>
          <w:sz w:val="20"/>
          <w:szCs w:val="20"/>
          <w:lang w:val="en-US"/>
        </w:rPr>
        <w:t>Asset and Space Management</w:t>
      </w:r>
      <w:r w:rsidR="00AE58DD">
        <w:rPr>
          <w:rFonts w:ascii="Tahoma" w:hAnsi="Tahoma" w:cs="Tahoma"/>
          <w:bCs/>
          <w:sz w:val="20"/>
          <w:szCs w:val="20"/>
          <w:lang w:val="en-US"/>
        </w:rPr>
        <w:t>; Network Rail</w:t>
      </w:r>
      <w:r w:rsidRPr="004F316E">
        <w:rPr>
          <w:rFonts w:ascii="Tahoma" w:hAnsi="Tahoma" w:cs="Tahoma"/>
          <w:bCs/>
          <w:sz w:val="20"/>
          <w:szCs w:val="20"/>
          <w:lang w:val="en-US"/>
        </w:rPr>
        <w:t xml:space="preserve">; </w:t>
      </w:r>
      <w:r w:rsidR="00AE58DD">
        <w:rPr>
          <w:rFonts w:ascii="Tahoma" w:hAnsi="Tahoma" w:cs="Tahoma"/>
          <w:bCs/>
          <w:sz w:val="20"/>
          <w:szCs w:val="20"/>
          <w:lang w:val="en-US"/>
        </w:rPr>
        <w:t>Tree Officer, OCC;</w:t>
      </w:r>
      <w:r w:rsidRPr="004F316E">
        <w:rPr>
          <w:rFonts w:ascii="Tahoma" w:hAnsi="Tahoma" w:cs="Tahoma"/>
          <w:bCs/>
          <w:sz w:val="20"/>
          <w:szCs w:val="20"/>
          <w:lang w:val="en-US"/>
        </w:rPr>
        <w:t xml:space="preserve"> 'mcrofton-briggs@oxford.gov.uk'; 'philip.hankin@colejarman.com'; </w:t>
      </w:r>
      <w:r w:rsidR="00AE58DD">
        <w:rPr>
          <w:rFonts w:ascii="Tahoma" w:hAnsi="Tahoma" w:cs="Tahoma"/>
          <w:bCs/>
          <w:sz w:val="20"/>
          <w:szCs w:val="20"/>
          <w:lang w:val="en-US"/>
        </w:rPr>
        <w:t>Capital Projects</w:t>
      </w:r>
      <w:r w:rsidR="00AE58DD" w:rsidRPr="004F316E">
        <w:rPr>
          <w:rFonts w:ascii="Tahoma" w:hAnsi="Tahoma" w:cs="Tahoma"/>
          <w:bCs/>
          <w:sz w:val="20"/>
          <w:szCs w:val="20"/>
          <w:lang w:val="en-US"/>
        </w:rPr>
        <w:t xml:space="preserve"> </w:t>
      </w:r>
      <w:r w:rsidRPr="004F316E">
        <w:rPr>
          <w:rFonts w:ascii="Tahoma" w:hAnsi="Tahoma" w:cs="Tahoma"/>
          <w:bCs/>
          <w:sz w:val="20"/>
          <w:szCs w:val="20"/>
          <w:lang w:val="en-US"/>
        </w:rPr>
        <w:br/>
      </w:r>
      <w:r w:rsidRPr="004F316E">
        <w:rPr>
          <w:rFonts w:ascii="Tahoma" w:hAnsi="Tahoma" w:cs="Tahoma"/>
          <w:b/>
          <w:bCs/>
          <w:sz w:val="20"/>
          <w:szCs w:val="20"/>
          <w:lang w:val="en-US"/>
        </w:rPr>
        <w:t>Cc:</w:t>
      </w:r>
      <w:r w:rsidRPr="004F316E">
        <w:rPr>
          <w:rFonts w:ascii="Tahoma" w:hAnsi="Tahoma" w:cs="Tahoma"/>
          <w:bCs/>
          <w:sz w:val="20"/>
          <w:szCs w:val="20"/>
          <w:lang w:val="en-US"/>
        </w:rPr>
        <w:t xml:space="preserve"> </w:t>
      </w:r>
      <w:r w:rsidR="00AE58DD">
        <w:rPr>
          <w:rFonts w:ascii="Tahoma" w:hAnsi="Tahoma" w:cs="Tahoma"/>
          <w:bCs/>
          <w:sz w:val="20"/>
          <w:szCs w:val="20"/>
          <w:lang w:val="en-US"/>
        </w:rPr>
        <w:t>Residents</w:t>
      </w:r>
      <w:r w:rsidR="00AE58DD" w:rsidRPr="004F316E">
        <w:rPr>
          <w:rFonts w:ascii="Tahoma" w:hAnsi="Tahoma" w:cs="Tahoma"/>
          <w:bCs/>
          <w:sz w:val="20"/>
          <w:szCs w:val="20"/>
          <w:lang w:val="en-US"/>
        </w:rPr>
        <w:t xml:space="preserve"> </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RE: Note of meeting on 18 February and updates/actions</w:t>
      </w:r>
    </w:p>
    <w:p w:rsidR="00F23091" w:rsidRPr="004F316E" w:rsidRDefault="00F23091" w:rsidP="00A164B0">
      <w:pPr>
        <w:spacing w:after="0" w:line="240" w:lineRule="auto"/>
        <w:ind w:left="567"/>
        <w:rPr>
          <w:rFonts w:ascii="Tahoma" w:hAnsi="Tahoma" w:cs="Tahoma"/>
          <w:bCs/>
          <w:sz w:val="20"/>
          <w:szCs w:val="20"/>
        </w:rPr>
      </w:pPr>
      <w:r w:rsidRPr="004F316E">
        <w:rPr>
          <w:rFonts w:ascii="Tahoma" w:hAnsi="Tahoma" w:cs="Tahoma"/>
          <w:bCs/>
          <w:sz w:val="20"/>
          <w:szCs w:val="20"/>
        </w:rPr>
        <w:t> </w:t>
      </w:r>
    </w:p>
    <w:p w:rsidR="00F23091" w:rsidRPr="004F316E" w:rsidRDefault="00F23091" w:rsidP="00A164B0">
      <w:pPr>
        <w:spacing w:after="0" w:line="240" w:lineRule="auto"/>
        <w:ind w:left="567"/>
        <w:rPr>
          <w:rFonts w:ascii="Tahoma" w:hAnsi="Tahoma" w:cs="Tahoma"/>
          <w:bCs/>
          <w:sz w:val="20"/>
          <w:szCs w:val="20"/>
        </w:rPr>
      </w:pPr>
      <w:r w:rsidRPr="004F316E">
        <w:rPr>
          <w:rFonts w:ascii="Tahoma" w:hAnsi="Tahoma" w:cs="Tahoma"/>
          <w:bCs/>
          <w:sz w:val="20"/>
          <w:szCs w:val="20"/>
        </w:rPr>
        <w:t xml:space="preserve">Dear </w:t>
      </w:r>
      <w:r w:rsidR="00AE58DD">
        <w:rPr>
          <w:rFonts w:ascii="Tahoma" w:hAnsi="Tahoma" w:cs="Tahoma"/>
          <w:bCs/>
          <w:sz w:val="20"/>
          <w:szCs w:val="20"/>
        </w:rPr>
        <w:t>[Asset and Space Management]</w:t>
      </w:r>
      <w:r w:rsidRPr="004F316E">
        <w:rPr>
          <w:rFonts w:ascii="Tahoma" w:hAnsi="Tahoma" w:cs="Tahoma"/>
          <w:bCs/>
          <w:sz w:val="20"/>
          <w:szCs w:val="20"/>
        </w:rPr>
        <w:t>,</w:t>
      </w:r>
    </w:p>
    <w:p w:rsidR="00A164B0" w:rsidRPr="004F316E" w:rsidRDefault="00A164B0" w:rsidP="00A164B0">
      <w:pPr>
        <w:spacing w:after="0" w:line="240" w:lineRule="auto"/>
        <w:ind w:left="567"/>
        <w:rPr>
          <w:rFonts w:ascii="Tahoma" w:hAnsi="Tahoma" w:cs="Tahoma"/>
          <w:bCs/>
          <w:sz w:val="20"/>
          <w:szCs w:val="20"/>
        </w:rPr>
      </w:pPr>
    </w:p>
    <w:p w:rsidR="00F23091" w:rsidRPr="004F316E" w:rsidRDefault="00F23091" w:rsidP="00A164B0">
      <w:pPr>
        <w:spacing w:after="0" w:line="240" w:lineRule="auto"/>
        <w:ind w:left="567"/>
        <w:rPr>
          <w:rFonts w:ascii="Tahoma" w:hAnsi="Tahoma" w:cs="Tahoma"/>
          <w:bCs/>
          <w:sz w:val="20"/>
          <w:szCs w:val="20"/>
        </w:rPr>
      </w:pPr>
      <w:r w:rsidRPr="004F316E">
        <w:rPr>
          <w:rFonts w:ascii="Tahoma" w:hAnsi="Tahoma" w:cs="Tahoma"/>
          <w:bCs/>
          <w:sz w:val="20"/>
          <w:szCs w:val="20"/>
        </w:rPr>
        <w:t>I apologise for not replying in detail on this for various personal reasons.</w:t>
      </w:r>
    </w:p>
    <w:p w:rsidR="00F23091" w:rsidRPr="004F316E" w:rsidRDefault="00F23091" w:rsidP="00A164B0">
      <w:pPr>
        <w:spacing w:after="0" w:line="240" w:lineRule="auto"/>
        <w:ind w:left="567"/>
        <w:rPr>
          <w:rFonts w:ascii="Tahoma" w:hAnsi="Tahoma" w:cs="Tahoma"/>
          <w:bCs/>
          <w:sz w:val="20"/>
          <w:szCs w:val="20"/>
        </w:rPr>
      </w:pPr>
      <w:r w:rsidRPr="004F316E">
        <w:rPr>
          <w:rFonts w:ascii="Tahoma" w:hAnsi="Tahoma" w:cs="Tahoma"/>
          <w:bCs/>
          <w:sz w:val="20"/>
          <w:szCs w:val="20"/>
        </w:rPr>
        <w:t> </w:t>
      </w:r>
    </w:p>
    <w:p w:rsidR="00F23091" w:rsidRDefault="00F23091" w:rsidP="00A164B0">
      <w:pPr>
        <w:spacing w:after="0" w:line="240" w:lineRule="auto"/>
        <w:ind w:left="567"/>
        <w:rPr>
          <w:rFonts w:ascii="Tahoma" w:hAnsi="Tahoma" w:cs="Tahoma"/>
          <w:bCs/>
          <w:sz w:val="20"/>
          <w:szCs w:val="20"/>
        </w:rPr>
      </w:pPr>
      <w:r w:rsidRPr="004F316E">
        <w:rPr>
          <w:rFonts w:ascii="Tahoma" w:hAnsi="Tahoma" w:cs="Tahoma"/>
          <w:bCs/>
          <w:sz w:val="20"/>
          <w:szCs w:val="20"/>
        </w:rPr>
        <w:t>I have reported the developments to the WLWRA and we await further news with interest. We are also talking to Pearsons as part of their retrospective</w:t>
      </w:r>
      <w:r w:rsidR="00AE58DD" w:rsidRPr="004F316E">
        <w:rPr>
          <w:rFonts w:ascii="Tahoma" w:hAnsi="Tahoma" w:cs="Tahoma"/>
          <w:bCs/>
          <w:sz w:val="20"/>
          <w:szCs w:val="20"/>
        </w:rPr>
        <w:t> EIA</w:t>
      </w:r>
      <w:r w:rsidRPr="004F316E">
        <w:rPr>
          <w:rFonts w:ascii="Tahoma" w:hAnsi="Tahoma" w:cs="Tahoma"/>
          <w:bCs/>
          <w:sz w:val="20"/>
          <w:szCs w:val="20"/>
        </w:rPr>
        <w:t xml:space="preserve">. </w:t>
      </w:r>
    </w:p>
    <w:p w:rsidR="00AE58DD" w:rsidRPr="004F316E" w:rsidRDefault="00AE58DD" w:rsidP="00A164B0">
      <w:pPr>
        <w:spacing w:after="0" w:line="240" w:lineRule="auto"/>
        <w:ind w:left="567"/>
        <w:rPr>
          <w:rFonts w:ascii="Tahoma" w:hAnsi="Tahoma" w:cs="Tahoma"/>
          <w:bCs/>
          <w:sz w:val="20"/>
          <w:szCs w:val="20"/>
        </w:rPr>
      </w:pPr>
    </w:p>
    <w:p w:rsidR="00F23091" w:rsidRPr="004F316E" w:rsidRDefault="00F23091" w:rsidP="00A164B0">
      <w:pPr>
        <w:spacing w:after="0" w:line="240" w:lineRule="auto"/>
        <w:ind w:left="567"/>
        <w:rPr>
          <w:rFonts w:ascii="Tahoma" w:hAnsi="Tahoma" w:cs="Tahoma"/>
          <w:bCs/>
          <w:sz w:val="20"/>
          <w:szCs w:val="20"/>
        </w:rPr>
      </w:pPr>
      <w:r w:rsidRPr="004F316E">
        <w:rPr>
          <w:rFonts w:ascii="Tahoma" w:hAnsi="Tahoma" w:cs="Tahoma"/>
          <w:bCs/>
          <w:sz w:val="20"/>
          <w:szCs w:val="20"/>
        </w:rPr>
        <w:t xml:space="preserve">We note that the blinds have been fitted and that helps a little, thank you, although they do not all seem to work in one of the buildings. The sodium lighting continues to light up the buildings </w:t>
      </w:r>
      <w:r w:rsidR="00AE58DD">
        <w:rPr>
          <w:rFonts w:ascii="Tahoma" w:hAnsi="Tahoma" w:cs="Tahoma"/>
          <w:bCs/>
          <w:sz w:val="20"/>
          <w:szCs w:val="20"/>
        </w:rPr>
        <w:t>–</w:t>
      </w:r>
      <w:r w:rsidRPr="004F316E">
        <w:rPr>
          <w:rFonts w:ascii="Tahoma" w:hAnsi="Tahoma" w:cs="Tahoma"/>
          <w:bCs/>
          <w:sz w:val="20"/>
          <w:szCs w:val="20"/>
        </w:rPr>
        <w:t xml:space="preserve"> </w:t>
      </w:r>
      <w:r w:rsidR="00AE58DD">
        <w:rPr>
          <w:rFonts w:ascii="Tahoma" w:hAnsi="Tahoma" w:cs="Tahoma"/>
          <w:bCs/>
          <w:sz w:val="20"/>
          <w:szCs w:val="20"/>
        </w:rPr>
        <w:t>[Resident]</w:t>
      </w:r>
      <w:r w:rsidRPr="004F316E">
        <w:rPr>
          <w:rFonts w:ascii="Tahoma" w:hAnsi="Tahoma" w:cs="Tahoma"/>
          <w:bCs/>
          <w:sz w:val="20"/>
          <w:szCs w:val="20"/>
        </w:rPr>
        <w:t xml:space="preserve"> is going to take the lead on discussing this with Network Rail.</w:t>
      </w:r>
    </w:p>
    <w:p w:rsidR="00F23091" w:rsidRPr="004F316E" w:rsidRDefault="00F23091" w:rsidP="00A164B0">
      <w:pPr>
        <w:spacing w:after="0" w:line="240" w:lineRule="auto"/>
        <w:ind w:left="567"/>
        <w:rPr>
          <w:rFonts w:ascii="Tahoma" w:hAnsi="Tahoma" w:cs="Tahoma"/>
          <w:bCs/>
          <w:sz w:val="20"/>
          <w:szCs w:val="20"/>
        </w:rPr>
      </w:pPr>
      <w:r w:rsidRPr="004F316E">
        <w:rPr>
          <w:rFonts w:ascii="Tahoma" w:hAnsi="Tahoma" w:cs="Tahoma"/>
          <w:bCs/>
          <w:sz w:val="20"/>
          <w:szCs w:val="20"/>
        </w:rPr>
        <w:t> </w:t>
      </w:r>
    </w:p>
    <w:p w:rsidR="00F23091" w:rsidRPr="004F316E" w:rsidRDefault="00F23091" w:rsidP="00A164B0">
      <w:pPr>
        <w:spacing w:after="0" w:line="240" w:lineRule="auto"/>
        <w:ind w:left="567"/>
        <w:rPr>
          <w:rFonts w:ascii="Tahoma" w:hAnsi="Tahoma" w:cs="Tahoma"/>
          <w:bCs/>
          <w:sz w:val="20"/>
          <w:szCs w:val="20"/>
        </w:rPr>
      </w:pPr>
      <w:r w:rsidRPr="004F316E">
        <w:rPr>
          <w:rFonts w:ascii="Tahoma" w:hAnsi="Tahoma" w:cs="Tahoma"/>
          <w:bCs/>
          <w:sz w:val="20"/>
          <w:szCs w:val="20"/>
        </w:rPr>
        <w:t>We hope that progress has been made by the</w:t>
      </w:r>
      <w:r w:rsidR="00AE58DD" w:rsidRPr="004F316E">
        <w:rPr>
          <w:rFonts w:ascii="Tahoma" w:hAnsi="Tahoma" w:cs="Tahoma"/>
          <w:bCs/>
          <w:sz w:val="20"/>
          <w:szCs w:val="20"/>
        </w:rPr>
        <w:t> University</w:t>
      </w:r>
      <w:r w:rsidRPr="004F316E">
        <w:rPr>
          <w:rFonts w:ascii="Tahoma" w:hAnsi="Tahoma" w:cs="Tahoma"/>
          <w:bCs/>
          <w:sz w:val="20"/>
          <w:szCs w:val="20"/>
        </w:rPr>
        <w:t xml:space="preserve"> and Network Rail on the trees behind our houses- surveying and</w:t>
      </w:r>
      <w:r w:rsidR="00AE58DD" w:rsidRPr="004F316E">
        <w:rPr>
          <w:rFonts w:ascii="Tahoma" w:hAnsi="Tahoma" w:cs="Tahoma"/>
          <w:bCs/>
          <w:sz w:val="20"/>
          <w:szCs w:val="20"/>
        </w:rPr>
        <w:t> drawing</w:t>
      </w:r>
      <w:r w:rsidRPr="004F316E">
        <w:rPr>
          <w:rFonts w:ascii="Tahoma" w:hAnsi="Tahoma" w:cs="Tahoma"/>
          <w:bCs/>
          <w:sz w:val="20"/>
          <w:szCs w:val="20"/>
        </w:rPr>
        <w:t xml:space="preserve"> up a planting plan. I think this will make a difference. The trees do provide quite g</w:t>
      </w:r>
      <w:r w:rsidR="00AE58DD">
        <w:rPr>
          <w:rFonts w:ascii="Tahoma" w:hAnsi="Tahoma" w:cs="Tahoma"/>
          <w:bCs/>
          <w:sz w:val="20"/>
          <w:szCs w:val="20"/>
        </w:rPr>
        <w:t>ood cover already, but we have </w:t>
      </w:r>
      <w:r w:rsidRPr="004F316E">
        <w:rPr>
          <w:rFonts w:ascii="Tahoma" w:hAnsi="Tahoma" w:cs="Tahoma"/>
          <w:bCs/>
          <w:sz w:val="20"/>
          <w:szCs w:val="20"/>
        </w:rPr>
        <w:t>broken branches hanging and gaps. I am sure this could be improved and helps in the summer at least (in my view with the noise too, although all the experts say it does not).</w:t>
      </w:r>
    </w:p>
    <w:p w:rsidR="00F23091" w:rsidRPr="004F316E" w:rsidRDefault="00F23091" w:rsidP="00A164B0">
      <w:pPr>
        <w:spacing w:after="0" w:line="240" w:lineRule="auto"/>
        <w:ind w:left="567"/>
        <w:rPr>
          <w:rFonts w:ascii="Tahoma" w:hAnsi="Tahoma" w:cs="Tahoma"/>
          <w:bCs/>
          <w:sz w:val="20"/>
          <w:szCs w:val="20"/>
        </w:rPr>
      </w:pPr>
      <w:r w:rsidRPr="004F316E">
        <w:rPr>
          <w:rFonts w:ascii="Tahoma" w:hAnsi="Tahoma" w:cs="Tahoma"/>
          <w:bCs/>
          <w:sz w:val="20"/>
          <w:szCs w:val="20"/>
        </w:rPr>
        <w:t> </w:t>
      </w:r>
    </w:p>
    <w:p w:rsidR="00F23091" w:rsidRPr="004F316E" w:rsidRDefault="00F23091" w:rsidP="00A164B0">
      <w:pPr>
        <w:spacing w:after="0" w:line="240" w:lineRule="auto"/>
        <w:ind w:left="567"/>
        <w:rPr>
          <w:rFonts w:ascii="Tahoma" w:hAnsi="Tahoma" w:cs="Tahoma"/>
          <w:bCs/>
          <w:sz w:val="20"/>
          <w:szCs w:val="20"/>
        </w:rPr>
      </w:pPr>
      <w:r w:rsidRPr="004F316E">
        <w:rPr>
          <w:rFonts w:ascii="Tahoma" w:hAnsi="Tahoma" w:cs="Tahoma"/>
          <w:bCs/>
          <w:sz w:val="20"/>
          <w:szCs w:val="20"/>
        </w:rPr>
        <w:t>On the noise, we await the report with interest and hope that some attempt ahs been made to find the figures from the various reports of Chiltern Rail etc. There were also presumably readings taken when Berkley Homes applied for planning permission to build our</w:t>
      </w:r>
      <w:r w:rsidR="00AE58DD" w:rsidRPr="004F316E">
        <w:rPr>
          <w:rFonts w:ascii="Tahoma" w:hAnsi="Tahoma" w:cs="Tahoma"/>
          <w:bCs/>
          <w:sz w:val="20"/>
          <w:szCs w:val="20"/>
        </w:rPr>
        <w:t> houses</w:t>
      </w:r>
      <w:r w:rsidRPr="004F316E">
        <w:rPr>
          <w:rFonts w:ascii="Tahoma" w:hAnsi="Tahoma" w:cs="Tahoma"/>
          <w:bCs/>
          <w:sz w:val="20"/>
          <w:szCs w:val="20"/>
        </w:rPr>
        <w:t>. We are concerned about the use of models which are, of course, always</w:t>
      </w:r>
      <w:r w:rsidR="00AE58DD" w:rsidRPr="004F316E">
        <w:rPr>
          <w:rFonts w:ascii="Tahoma" w:hAnsi="Tahoma" w:cs="Tahoma"/>
          <w:bCs/>
          <w:sz w:val="20"/>
          <w:szCs w:val="20"/>
        </w:rPr>
        <w:t> dependent</w:t>
      </w:r>
      <w:r w:rsidRPr="004F316E">
        <w:rPr>
          <w:rFonts w:ascii="Tahoma" w:hAnsi="Tahoma" w:cs="Tahoma"/>
          <w:bCs/>
          <w:sz w:val="20"/>
          <w:szCs w:val="20"/>
        </w:rPr>
        <w:t xml:space="preserve"> on</w:t>
      </w:r>
      <w:r w:rsidR="00AE58DD" w:rsidRPr="004F316E">
        <w:rPr>
          <w:rFonts w:ascii="Tahoma" w:hAnsi="Tahoma" w:cs="Tahoma"/>
          <w:bCs/>
          <w:sz w:val="20"/>
          <w:szCs w:val="20"/>
        </w:rPr>
        <w:t> assumptions</w:t>
      </w:r>
      <w:r w:rsidRPr="004F316E">
        <w:rPr>
          <w:rFonts w:ascii="Tahoma" w:hAnsi="Tahoma" w:cs="Tahoma"/>
          <w:bCs/>
          <w:sz w:val="20"/>
          <w:szCs w:val="20"/>
        </w:rPr>
        <w:t>.  As plans continue to   develop the railway further we really do need to find a way to reduce the noise that now bounces back to us from the flats. I believe Pearsons are in touch with you on this too, so I hope that all the efforts can be drawn together as at the moment we do not always know who knows what.</w:t>
      </w:r>
    </w:p>
    <w:p w:rsidR="00F23091" w:rsidRPr="004F316E" w:rsidRDefault="00F23091" w:rsidP="00A164B0">
      <w:pPr>
        <w:spacing w:after="0" w:line="240" w:lineRule="auto"/>
        <w:ind w:left="567"/>
        <w:rPr>
          <w:rFonts w:ascii="Tahoma" w:hAnsi="Tahoma" w:cs="Tahoma"/>
          <w:bCs/>
          <w:sz w:val="20"/>
          <w:szCs w:val="20"/>
        </w:rPr>
      </w:pPr>
      <w:r w:rsidRPr="004F316E">
        <w:rPr>
          <w:rFonts w:ascii="Tahoma" w:hAnsi="Tahoma" w:cs="Tahoma"/>
          <w:bCs/>
          <w:sz w:val="20"/>
          <w:szCs w:val="20"/>
        </w:rPr>
        <w:t> </w:t>
      </w:r>
    </w:p>
    <w:p w:rsidR="00F23091" w:rsidRPr="004F316E" w:rsidRDefault="00F23091" w:rsidP="00A164B0">
      <w:pPr>
        <w:spacing w:after="0" w:line="240" w:lineRule="auto"/>
        <w:ind w:left="567"/>
        <w:rPr>
          <w:rFonts w:ascii="Tahoma" w:hAnsi="Tahoma" w:cs="Tahoma"/>
          <w:bCs/>
          <w:sz w:val="20"/>
          <w:szCs w:val="20"/>
        </w:rPr>
      </w:pPr>
      <w:r w:rsidRPr="004F316E">
        <w:rPr>
          <w:rFonts w:ascii="Tahoma" w:hAnsi="Tahoma" w:cs="Tahoma"/>
          <w:bCs/>
          <w:sz w:val="20"/>
          <w:szCs w:val="20"/>
        </w:rPr>
        <w:t>Many thanks for  your work on  co-ordinating this mitigation effort and we look forward to hearing more at the end of May If not before.</w:t>
      </w:r>
    </w:p>
    <w:p w:rsidR="00F23091" w:rsidRPr="004F316E" w:rsidRDefault="00F23091" w:rsidP="00A164B0">
      <w:pPr>
        <w:spacing w:after="0" w:line="240" w:lineRule="auto"/>
        <w:ind w:left="567"/>
        <w:rPr>
          <w:rFonts w:ascii="Tahoma" w:hAnsi="Tahoma" w:cs="Tahoma"/>
          <w:bCs/>
          <w:sz w:val="20"/>
          <w:szCs w:val="20"/>
        </w:rPr>
      </w:pPr>
      <w:r w:rsidRPr="004F316E">
        <w:rPr>
          <w:rFonts w:ascii="Tahoma" w:hAnsi="Tahoma" w:cs="Tahoma"/>
          <w:bCs/>
          <w:sz w:val="20"/>
          <w:szCs w:val="20"/>
        </w:rPr>
        <w:t> </w:t>
      </w:r>
    </w:p>
    <w:p w:rsidR="00F23091" w:rsidRPr="004F316E" w:rsidRDefault="00F23091" w:rsidP="00A164B0">
      <w:pPr>
        <w:spacing w:after="0" w:line="240" w:lineRule="auto"/>
        <w:ind w:left="567"/>
        <w:rPr>
          <w:rFonts w:ascii="Tahoma" w:hAnsi="Tahoma" w:cs="Tahoma"/>
          <w:bCs/>
          <w:sz w:val="20"/>
          <w:szCs w:val="20"/>
        </w:rPr>
      </w:pPr>
      <w:r w:rsidRPr="004F316E">
        <w:rPr>
          <w:rFonts w:ascii="Tahoma" w:hAnsi="Tahoma" w:cs="Tahoma"/>
          <w:bCs/>
          <w:sz w:val="20"/>
          <w:szCs w:val="20"/>
        </w:rPr>
        <w:t>Kind regards</w:t>
      </w:r>
    </w:p>
    <w:p w:rsidR="00F23091" w:rsidRPr="004F316E" w:rsidRDefault="00AE58DD" w:rsidP="00A164B0">
      <w:pPr>
        <w:spacing w:after="0" w:line="240" w:lineRule="auto"/>
        <w:ind w:left="567"/>
        <w:rPr>
          <w:rFonts w:ascii="Tahoma" w:hAnsi="Tahoma" w:cs="Tahoma"/>
          <w:bCs/>
          <w:sz w:val="20"/>
          <w:szCs w:val="20"/>
        </w:rPr>
      </w:pPr>
      <w:r>
        <w:rPr>
          <w:rFonts w:ascii="Tahoma" w:hAnsi="Tahoma" w:cs="Tahoma"/>
          <w:bCs/>
          <w:sz w:val="20"/>
          <w:szCs w:val="20"/>
        </w:rPr>
        <w:t>[Resident]</w:t>
      </w:r>
    </w:p>
    <w:p w:rsidR="00F23091" w:rsidRPr="004F316E" w:rsidRDefault="00F23091" w:rsidP="00A164B0">
      <w:pPr>
        <w:spacing w:after="0" w:line="240" w:lineRule="auto"/>
        <w:ind w:left="567"/>
        <w:rPr>
          <w:rFonts w:ascii="Tahoma" w:hAnsi="Tahoma" w:cs="Tahoma"/>
          <w:bCs/>
          <w:sz w:val="20"/>
          <w:szCs w:val="20"/>
        </w:rPr>
      </w:pPr>
      <w:r w:rsidRPr="004F316E">
        <w:rPr>
          <w:rFonts w:ascii="Tahoma" w:hAnsi="Tahoma" w:cs="Tahoma"/>
          <w:bCs/>
          <w:sz w:val="20"/>
          <w:szCs w:val="20"/>
        </w:rPr>
        <w:t> </w:t>
      </w:r>
      <w:r w:rsidR="00B7137B">
        <w:rPr>
          <w:rFonts w:ascii="Tahoma" w:hAnsi="Tahoma" w:cs="Tahoma"/>
          <w:bCs/>
          <w:sz w:val="20"/>
          <w:szCs w:val="20"/>
        </w:rPr>
        <w:pict>
          <v:rect id="_x0000_i1044" style="width:451.3pt;height:1.5pt" o:hralign="center" o:hrstd="t" o:hr="t" fillcolor="gray" stroked="f"/>
        </w:pict>
      </w:r>
    </w:p>
    <w:p w:rsidR="00F23091" w:rsidRPr="004F316E" w:rsidRDefault="00F23091" w:rsidP="00A164B0">
      <w:pPr>
        <w:spacing w:after="0" w:line="240" w:lineRule="auto"/>
        <w:ind w:left="567"/>
        <w:rPr>
          <w:rFonts w:ascii="Tahoma" w:hAnsi="Tahoma" w:cs="Tahoma"/>
          <w:bCs/>
          <w:sz w:val="20"/>
          <w:szCs w:val="20"/>
        </w:rPr>
      </w:pPr>
      <w:r w:rsidRPr="004F316E">
        <w:rPr>
          <w:rFonts w:ascii="Tahoma" w:hAnsi="Tahoma" w:cs="Tahoma"/>
          <w:b/>
          <w:bCs/>
          <w:sz w:val="20"/>
          <w:szCs w:val="20"/>
        </w:rPr>
        <w:lastRenderedPageBreak/>
        <w:t>From:</w:t>
      </w:r>
      <w:r w:rsidRPr="004F316E">
        <w:rPr>
          <w:rFonts w:ascii="Tahoma" w:hAnsi="Tahoma" w:cs="Tahoma"/>
          <w:bCs/>
          <w:sz w:val="20"/>
          <w:szCs w:val="20"/>
        </w:rPr>
        <w:t xml:space="preserve"> </w:t>
      </w:r>
      <w:r w:rsidR="00AE58DD">
        <w:rPr>
          <w:rFonts w:ascii="Tahoma" w:hAnsi="Tahoma" w:cs="Tahoma"/>
          <w:bCs/>
          <w:sz w:val="20"/>
          <w:szCs w:val="20"/>
        </w:rPr>
        <w:t>Asset and Space Management</w:t>
      </w:r>
      <w:r w:rsidR="0057046B">
        <w:rPr>
          <w:rFonts w:ascii="Tahoma" w:hAnsi="Tahoma" w:cs="Tahoma"/>
          <w:bCs/>
          <w:sz w:val="20"/>
          <w:szCs w:val="20"/>
        </w:rPr>
        <w:t xml:space="preserve">      </w:t>
      </w:r>
      <w:r w:rsidRPr="004F316E">
        <w:rPr>
          <w:rFonts w:ascii="Tahoma" w:hAnsi="Tahoma" w:cs="Tahoma"/>
          <w:bCs/>
          <w:sz w:val="20"/>
          <w:szCs w:val="20"/>
        </w:rPr>
        <w:br/>
      </w:r>
      <w:r w:rsidRPr="004F316E">
        <w:rPr>
          <w:rFonts w:ascii="Tahoma" w:hAnsi="Tahoma" w:cs="Tahoma"/>
          <w:b/>
          <w:bCs/>
          <w:sz w:val="20"/>
          <w:szCs w:val="20"/>
        </w:rPr>
        <w:t>Sent:</w:t>
      </w:r>
      <w:r w:rsidRPr="004F316E">
        <w:rPr>
          <w:rFonts w:ascii="Tahoma" w:hAnsi="Tahoma" w:cs="Tahoma"/>
          <w:bCs/>
          <w:sz w:val="20"/>
          <w:szCs w:val="20"/>
        </w:rPr>
        <w:t xml:space="preserve"> 27 March 2014 13:20</w:t>
      </w:r>
      <w:r w:rsidRPr="004F316E">
        <w:rPr>
          <w:rFonts w:ascii="Tahoma" w:hAnsi="Tahoma" w:cs="Tahoma"/>
          <w:bCs/>
          <w:sz w:val="20"/>
          <w:szCs w:val="20"/>
        </w:rPr>
        <w:br/>
      </w:r>
      <w:r w:rsidRPr="004F316E">
        <w:rPr>
          <w:rFonts w:ascii="Tahoma" w:hAnsi="Tahoma" w:cs="Tahoma"/>
          <w:b/>
          <w:bCs/>
          <w:sz w:val="20"/>
          <w:szCs w:val="20"/>
        </w:rPr>
        <w:t>To:</w:t>
      </w:r>
      <w:r w:rsidRPr="004F316E">
        <w:rPr>
          <w:rFonts w:ascii="Tahoma" w:hAnsi="Tahoma" w:cs="Tahoma"/>
          <w:bCs/>
          <w:sz w:val="20"/>
          <w:szCs w:val="20"/>
        </w:rPr>
        <w:t xml:space="preserve"> </w:t>
      </w:r>
      <w:r w:rsidR="00AE58DD">
        <w:rPr>
          <w:rFonts w:ascii="Tahoma" w:hAnsi="Tahoma" w:cs="Tahoma"/>
          <w:bCs/>
          <w:sz w:val="20"/>
          <w:szCs w:val="20"/>
        </w:rPr>
        <w:t>Network Rail [Name redacted – job title unknown];</w:t>
      </w:r>
      <w:r w:rsidRPr="004F316E">
        <w:rPr>
          <w:rFonts w:ascii="Tahoma" w:hAnsi="Tahoma" w:cs="Tahoma"/>
          <w:bCs/>
          <w:sz w:val="20"/>
          <w:szCs w:val="20"/>
        </w:rPr>
        <w:t xml:space="preserve"> </w:t>
      </w:r>
      <w:r w:rsidR="00AE58DD">
        <w:rPr>
          <w:rFonts w:ascii="Tahoma" w:hAnsi="Tahoma" w:cs="Tahoma"/>
          <w:bCs/>
          <w:sz w:val="20"/>
          <w:szCs w:val="20"/>
        </w:rPr>
        <w:t>Tree Officer, OCC;</w:t>
      </w:r>
      <w:r w:rsidRPr="004F316E">
        <w:rPr>
          <w:rFonts w:ascii="Tahoma" w:hAnsi="Tahoma" w:cs="Tahoma"/>
          <w:bCs/>
          <w:sz w:val="20"/>
          <w:szCs w:val="20"/>
        </w:rPr>
        <w:t xml:space="preserve"> 'mcrofton-briggs@oxford.gov.uk'; </w:t>
      </w:r>
      <w:r w:rsidR="00AE58DD">
        <w:rPr>
          <w:rFonts w:ascii="Tahoma" w:hAnsi="Tahoma" w:cs="Tahoma"/>
          <w:bCs/>
          <w:sz w:val="20"/>
          <w:szCs w:val="20"/>
        </w:rPr>
        <w:t>Resident</w:t>
      </w:r>
      <w:r w:rsidRPr="004F316E">
        <w:rPr>
          <w:rFonts w:ascii="Tahoma" w:hAnsi="Tahoma" w:cs="Tahoma"/>
          <w:bCs/>
          <w:sz w:val="20"/>
          <w:szCs w:val="20"/>
        </w:rPr>
        <w:t xml:space="preserve">; 'philip.hankin@colejarman.com'; </w:t>
      </w:r>
      <w:r w:rsidR="00AE58DD">
        <w:rPr>
          <w:rFonts w:ascii="Tahoma" w:hAnsi="Tahoma" w:cs="Tahoma"/>
          <w:bCs/>
          <w:sz w:val="20"/>
          <w:szCs w:val="20"/>
        </w:rPr>
        <w:t>Capital Projects</w:t>
      </w:r>
      <w:r w:rsidR="00AE58DD" w:rsidRPr="004F316E">
        <w:rPr>
          <w:rFonts w:ascii="Tahoma" w:hAnsi="Tahoma" w:cs="Tahoma"/>
          <w:bCs/>
          <w:sz w:val="20"/>
          <w:szCs w:val="20"/>
        </w:rPr>
        <w:t xml:space="preserve"> </w:t>
      </w:r>
      <w:r w:rsidRPr="004F316E">
        <w:rPr>
          <w:rFonts w:ascii="Tahoma" w:hAnsi="Tahoma" w:cs="Tahoma"/>
          <w:bCs/>
          <w:sz w:val="20"/>
          <w:szCs w:val="20"/>
        </w:rPr>
        <w:br/>
      </w:r>
      <w:r w:rsidRPr="004F316E">
        <w:rPr>
          <w:rFonts w:ascii="Tahoma" w:hAnsi="Tahoma" w:cs="Tahoma"/>
          <w:b/>
          <w:bCs/>
          <w:sz w:val="20"/>
          <w:szCs w:val="20"/>
        </w:rPr>
        <w:t>Subject:</w:t>
      </w:r>
      <w:r w:rsidRPr="004F316E">
        <w:rPr>
          <w:rFonts w:ascii="Tahoma" w:hAnsi="Tahoma" w:cs="Tahoma"/>
          <w:bCs/>
          <w:sz w:val="20"/>
          <w:szCs w:val="20"/>
        </w:rPr>
        <w:t xml:space="preserve"> Note of meeting on 18 February and updates/actions</w:t>
      </w:r>
    </w:p>
    <w:p w:rsidR="00AE58DD" w:rsidRDefault="00AE58DD" w:rsidP="00A164B0">
      <w:pPr>
        <w:spacing w:after="0" w:line="240" w:lineRule="auto"/>
        <w:ind w:left="567"/>
        <w:rPr>
          <w:rFonts w:ascii="Tahoma" w:hAnsi="Tahoma" w:cs="Tahoma"/>
          <w:bCs/>
          <w:sz w:val="20"/>
          <w:szCs w:val="20"/>
        </w:rPr>
      </w:pPr>
    </w:p>
    <w:p w:rsidR="00F23091" w:rsidRPr="004F316E" w:rsidRDefault="00F23091" w:rsidP="00A164B0">
      <w:pPr>
        <w:spacing w:after="0" w:line="240" w:lineRule="auto"/>
        <w:ind w:left="567"/>
        <w:rPr>
          <w:rFonts w:ascii="Tahoma" w:hAnsi="Tahoma" w:cs="Tahoma"/>
          <w:bCs/>
          <w:sz w:val="20"/>
          <w:szCs w:val="20"/>
        </w:rPr>
      </w:pPr>
      <w:r w:rsidRPr="004F316E">
        <w:rPr>
          <w:rFonts w:ascii="Tahoma" w:hAnsi="Tahoma" w:cs="Tahoma"/>
          <w:bCs/>
          <w:sz w:val="20"/>
          <w:szCs w:val="20"/>
        </w:rPr>
        <w:t>Dear All,</w:t>
      </w:r>
    </w:p>
    <w:p w:rsidR="00F23091" w:rsidRPr="004F316E" w:rsidRDefault="00F23091" w:rsidP="00A164B0">
      <w:pPr>
        <w:spacing w:after="0" w:line="240" w:lineRule="auto"/>
        <w:ind w:left="567"/>
        <w:rPr>
          <w:rFonts w:ascii="Tahoma" w:hAnsi="Tahoma" w:cs="Tahoma"/>
          <w:bCs/>
          <w:sz w:val="20"/>
          <w:szCs w:val="20"/>
        </w:rPr>
      </w:pPr>
      <w:r w:rsidRPr="004F316E">
        <w:rPr>
          <w:rFonts w:ascii="Tahoma" w:hAnsi="Tahoma" w:cs="Tahoma"/>
          <w:bCs/>
          <w:sz w:val="20"/>
          <w:szCs w:val="20"/>
        </w:rPr>
        <w:t> </w:t>
      </w:r>
    </w:p>
    <w:p w:rsidR="00F23091" w:rsidRPr="004F316E" w:rsidRDefault="00F23091" w:rsidP="00A164B0">
      <w:pPr>
        <w:spacing w:after="0" w:line="240" w:lineRule="auto"/>
        <w:ind w:left="567"/>
        <w:rPr>
          <w:rFonts w:ascii="Tahoma" w:hAnsi="Tahoma" w:cs="Tahoma"/>
          <w:bCs/>
          <w:sz w:val="20"/>
          <w:szCs w:val="20"/>
        </w:rPr>
      </w:pPr>
      <w:r w:rsidRPr="004F316E">
        <w:rPr>
          <w:rFonts w:ascii="Tahoma" w:hAnsi="Tahoma" w:cs="Tahoma"/>
          <w:bCs/>
          <w:sz w:val="20"/>
          <w:szCs w:val="20"/>
        </w:rPr>
        <w:t xml:space="preserve">Please find attached the University’s original summary of the meeting held on 18 February, together with actions arising. You will note that given the time that has elapsed, I have provided a post meeting update and </w:t>
      </w:r>
      <w:r w:rsidR="00AE58DD" w:rsidRPr="004F316E">
        <w:rPr>
          <w:rFonts w:ascii="Tahoma" w:hAnsi="Tahoma" w:cs="Tahoma"/>
          <w:bCs/>
          <w:sz w:val="20"/>
          <w:szCs w:val="20"/>
        </w:rPr>
        <w:t>a proposed</w:t>
      </w:r>
      <w:r w:rsidRPr="004F316E">
        <w:rPr>
          <w:rFonts w:ascii="Tahoma" w:hAnsi="Tahoma" w:cs="Tahoma"/>
          <w:bCs/>
          <w:sz w:val="20"/>
          <w:szCs w:val="20"/>
        </w:rPr>
        <w:t xml:space="preserve"> timeline.</w:t>
      </w:r>
    </w:p>
    <w:p w:rsidR="00F23091" w:rsidRPr="004F316E" w:rsidRDefault="00F23091" w:rsidP="00A164B0">
      <w:pPr>
        <w:spacing w:after="0" w:line="240" w:lineRule="auto"/>
        <w:ind w:left="567"/>
        <w:rPr>
          <w:rFonts w:ascii="Tahoma" w:hAnsi="Tahoma" w:cs="Tahoma"/>
          <w:bCs/>
          <w:sz w:val="20"/>
          <w:szCs w:val="20"/>
        </w:rPr>
      </w:pPr>
      <w:r w:rsidRPr="004F316E">
        <w:rPr>
          <w:rFonts w:ascii="Tahoma" w:hAnsi="Tahoma" w:cs="Tahoma"/>
          <w:bCs/>
          <w:sz w:val="20"/>
          <w:szCs w:val="20"/>
        </w:rPr>
        <w:t> </w:t>
      </w:r>
    </w:p>
    <w:p w:rsidR="00F23091" w:rsidRPr="004F316E" w:rsidRDefault="00F23091" w:rsidP="00A164B0">
      <w:pPr>
        <w:spacing w:after="0" w:line="240" w:lineRule="auto"/>
        <w:ind w:left="567"/>
        <w:rPr>
          <w:rFonts w:ascii="Tahoma" w:hAnsi="Tahoma" w:cs="Tahoma"/>
          <w:bCs/>
          <w:sz w:val="20"/>
          <w:szCs w:val="20"/>
        </w:rPr>
      </w:pPr>
      <w:r w:rsidRPr="004F316E">
        <w:rPr>
          <w:rFonts w:ascii="Tahoma" w:hAnsi="Tahoma" w:cs="Tahoma"/>
          <w:bCs/>
          <w:sz w:val="20"/>
          <w:szCs w:val="20"/>
        </w:rPr>
        <w:t xml:space="preserve">I would welcome feedback on any events/actions that have occurred since the </w:t>
      </w:r>
      <w:r w:rsidR="00AE58DD" w:rsidRPr="004F316E">
        <w:rPr>
          <w:rFonts w:ascii="Tahoma" w:hAnsi="Tahoma" w:cs="Tahoma"/>
          <w:bCs/>
          <w:sz w:val="20"/>
          <w:szCs w:val="20"/>
        </w:rPr>
        <w:t>meeting that</w:t>
      </w:r>
      <w:r w:rsidRPr="004F316E">
        <w:rPr>
          <w:rFonts w:ascii="Tahoma" w:hAnsi="Tahoma" w:cs="Tahoma"/>
          <w:bCs/>
          <w:sz w:val="20"/>
          <w:szCs w:val="20"/>
        </w:rPr>
        <w:t xml:space="preserve"> all those who attended should be made aware of.</w:t>
      </w:r>
    </w:p>
    <w:p w:rsidR="00F23091" w:rsidRPr="004F316E" w:rsidRDefault="00F23091" w:rsidP="00A164B0">
      <w:pPr>
        <w:spacing w:after="0" w:line="240" w:lineRule="auto"/>
        <w:ind w:left="567"/>
        <w:rPr>
          <w:rFonts w:ascii="Tahoma" w:hAnsi="Tahoma" w:cs="Tahoma"/>
          <w:bCs/>
          <w:sz w:val="20"/>
          <w:szCs w:val="20"/>
        </w:rPr>
      </w:pPr>
      <w:r w:rsidRPr="004F316E">
        <w:rPr>
          <w:rFonts w:ascii="Tahoma" w:hAnsi="Tahoma" w:cs="Tahoma"/>
          <w:bCs/>
          <w:sz w:val="20"/>
          <w:szCs w:val="20"/>
        </w:rPr>
        <w:t> </w:t>
      </w:r>
    </w:p>
    <w:p w:rsidR="00F23091" w:rsidRPr="004F316E" w:rsidRDefault="00F23091" w:rsidP="00A164B0">
      <w:pPr>
        <w:spacing w:after="0" w:line="240" w:lineRule="auto"/>
        <w:ind w:left="567"/>
        <w:rPr>
          <w:rFonts w:ascii="Tahoma" w:hAnsi="Tahoma" w:cs="Tahoma"/>
          <w:bCs/>
          <w:sz w:val="20"/>
          <w:szCs w:val="20"/>
        </w:rPr>
      </w:pPr>
      <w:r w:rsidRPr="004F316E">
        <w:rPr>
          <w:rFonts w:ascii="Tahoma" w:hAnsi="Tahoma" w:cs="Tahoma"/>
          <w:bCs/>
          <w:sz w:val="20"/>
          <w:szCs w:val="20"/>
        </w:rPr>
        <w:t xml:space="preserve">I would like to once again thank </w:t>
      </w:r>
      <w:r w:rsidR="00AE58DD">
        <w:rPr>
          <w:rFonts w:ascii="Tahoma" w:hAnsi="Tahoma" w:cs="Tahoma"/>
          <w:bCs/>
          <w:sz w:val="20"/>
          <w:szCs w:val="20"/>
        </w:rPr>
        <w:t>[Resident]</w:t>
      </w:r>
      <w:r w:rsidRPr="004F316E">
        <w:rPr>
          <w:rFonts w:ascii="Tahoma" w:hAnsi="Tahoma" w:cs="Tahoma"/>
          <w:bCs/>
          <w:sz w:val="20"/>
          <w:szCs w:val="20"/>
        </w:rPr>
        <w:t xml:space="preserve"> and </w:t>
      </w:r>
      <w:r w:rsidR="00AE58DD">
        <w:rPr>
          <w:rFonts w:ascii="Tahoma" w:hAnsi="Tahoma" w:cs="Tahoma"/>
          <w:bCs/>
          <w:sz w:val="20"/>
          <w:szCs w:val="20"/>
        </w:rPr>
        <w:t>[Resident]</w:t>
      </w:r>
      <w:r w:rsidRPr="004F316E">
        <w:rPr>
          <w:rFonts w:ascii="Tahoma" w:hAnsi="Tahoma" w:cs="Tahoma"/>
          <w:bCs/>
          <w:sz w:val="20"/>
          <w:szCs w:val="20"/>
        </w:rPr>
        <w:t xml:space="preserve"> for hosting the event.</w:t>
      </w:r>
    </w:p>
    <w:p w:rsidR="00F23091" w:rsidRPr="004F316E" w:rsidRDefault="00F23091" w:rsidP="00A164B0">
      <w:pPr>
        <w:spacing w:after="0" w:line="240" w:lineRule="auto"/>
        <w:ind w:left="567"/>
        <w:rPr>
          <w:rFonts w:ascii="Tahoma" w:hAnsi="Tahoma" w:cs="Tahoma"/>
          <w:bCs/>
          <w:sz w:val="20"/>
          <w:szCs w:val="20"/>
        </w:rPr>
      </w:pPr>
      <w:r w:rsidRPr="004F316E">
        <w:rPr>
          <w:rFonts w:ascii="Tahoma" w:hAnsi="Tahoma" w:cs="Tahoma"/>
          <w:bCs/>
          <w:sz w:val="20"/>
          <w:szCs w:val="20"/>
        </w:rPr>
        <w:t> </w:t>
      </w:r>
    </w:p>
    <w:p w:rsidR="00F23091" w:rsidRPr="004F316E" w:rsidRDefault="00AE58DD" w:rsidP="00A164B0">
      <w:pPr>
        <w:spacing w:after="0" w:line="240" w:lineRule="auto"/>
        <w:ind w:left="567"/>
        <w:rPr>
          <w:rFonts w:ascii="Tahoma" w:hAnsi="Tahoma" w:cs="Tahoma"/>
          <w:bCs/>
          <w:sz w:val="20"/>
          <w:szCs w:val="20"/>
        </w:rPr>
      </w:pPr>
      <w:r>
        <w:rPr>
          <w:rFonts w:ascii="Tahoma" w:hAnsi="Tahoma" w:cs="Tahoma"/>
          <w:bCs/>
          <w:sz w:val="20"/>
          <w:szCs w:val="20"/>
        </w:rPr>
        <w:t>[Resident]</w:t>
      </w:r>
      <w:r w:rsidR="00F23091" w:rsidRPr="004F316E">
        <w:rPr>
          <w:rFonts w:ascii="Tahoma" w:hAnsi="Tahoma" w:cs="Tahoma"/>
          <w:bCs/>
          <w:sz w:val="20"/>
          <w:szCs w:val="20"/>
        </w:rPr>
        <w:t xml:space="preserve">– I do not have an e-mail address for the </w:t>
      </w:r>
      <w:r>
        <w:rPr>
          <w:rFonts w:ascii="Tahoma" w:hAnsi="Tahoma" w:cs="Tahoma"/>
          <w:bCs/>
          <w:sz w:val="20"/>
          <w:szCs w:val="20"/>
        </w:rPr>
        <w:t>[Residents]</w:t>
      </w:r>
      <w:r w:rsidR="00F23091" w:rsidRPr="004F316E">
        <w:rPr>
          <w:rFonts w:ascii="Tahoma" w:hAnsi="Tahoma" w:cs="Tahoma"/>
          <w:bCs/>
          <w:sz w:val="20"/>
          <w:szCs w:val="20"/>
        </w:rPr>
        <w:t>, so should be very grateful if you could either provide this to me so as I may send this to them or pass it on for their attention.</w:t>
      </w:r>
    </w:p>
    <w:p w:rsidR="00F23091" w:rsidRPr="004F316E" w:rsidRDefault="00F23091" w:rsidP="00A164B0">
      <w:pPr>
        <w:spacing w:after="0" w:line="240" w:lineRule="auto"/>
        <w:ind w:left="567"/>
        <w:rPr>
          <w:rFonts w:ascii="Tahoma" w:hAnsi="Tahoma" w:cs="Tahoma"/>
          <w:bCs/>
          <w:sz w:val="20"/>
          <w:szCs w:val="20"/>
        </w:rPr>
      </w:pPr>
      <w:r w:rsidRPr="004F316E">
        <w:rPr>
          <w:rFonts w:ascii="Tahoma" w:hAnsi="Tahoma" w:cs="Tahoma"/>
          <w:bCs/>
          <w:sz w:val="20"/>
          <w:szCs w:val="20"/>
        </w:rPr>
        <w:t> </w:t>
      </w:r>
    </w:p>
    <w:p w:rsidR="00F23091" w:rsidRPr="004F316E" w:rsidRDefault="00F23091" w:rsidP="00A164B0">
      <w:pPr>
        <w:spacing w:after="0" w:line="240" w:lineRule="auto"/>
        <w:ind w:left="567"/>
        <w:rPr>
          <w:rFonts w:ascii="Tahoma" w:hAnsi="Tahoma" w:cs="Tahoma"/>
          <w:bCs/>
          <w:sz w:val="20"/>
          <w:szCs w:val="20"/>
        </w:rPr>
      </w:pPr>
      <w:r w:rsidRPr="004F316E">
        <w:rPr>
          <w:rFonts w:ascii="Tahoma" w:hAnsi="Tahoma" w:cs="Tahoma"/>
          <w:bCs/>
          <w:sz w:val="20"/>
          <w:szCs w:val="20"/>
        </w:rPr>
        <w:t>Best wishes,</w:t>
      </w:r>
    </w:p>
    <w:p w:rsidR="00F23091" w:rsidRPr="004F316E" w:rsidRDefault="00F23091" w:rsidP="00A164B0">
      <w:pPr>
        <w:spacing w:after="0" w:line="240" w:lineRule="auto"/>
        <w:ind w:left="567"/>
        <w:rPr>
          <w:rFonts w:ascii="Tahoma" w:hAnsi="Tahoma" w:cs="Tahoma"/>
          <w:bCs/>
          <w:sz w:val="20"/>
          <w:szCs w:val="20"/>
        </w:rPr>
      </w:pPr>
      <w:r w:rsidRPr="004F316E">
        <w:rPr>
          <w:rFonts w:ascii="Tahoma" w:hAnsi="Tahoma" w:cs="Tahoma"/>
          <w:bCs/>
          <w:sz w:val="20"/>
          <w:szCs w:val="20"/>
        </w:rPr>
        <w:t> </w:t>
      </w:r>
    </w:p>
    <w:p w:rsidR="00F23091" w:rsidRPr="004F316E" w:rsidRDefault="0057046B" w:rsidP="00AE58DD">
      <w:pPr>
        <w:spacing w:after="0" w:line="240" w:lineRule="auto"/>
        <w:ind w:left="567"/>
        <w:rPr>
          <w:rFonts w:ascii="Tahoma" w:hAnsi="Tahoma" w:cs="Tahoma"/>
          <w:bCs/>
          <w:sz w:val="20"/>
          <w:szCs w:val="20"/>
        </w:rPr>
      </w:pPr>
      <w:r>
        <w:rPr>
          <w:rFonts w:ascii="Tahoma" w:hAnsi="Tahoma" w:cs="Tahoma"/>
          <w:bCs/>
          <w:sz w:val="20"/>
          <w:szCs w:val="20"/>
        </w:rPr>
        <w:t xml:space="preserve">[Asset and Space Management]     </w:t>
      </w:r>
      <w:r w:rsidR="00F23091" w:rsidRPr="004F316E">
        <w:rPr>
          <w:rFonts w:ascii="Tahoma" w:hAnsi="Tahoma" w:cs="Tahoma"/>
          <w:bCs/>
          <w:sz w:val="20"/>
          <w:szCs w:val="20"/>
        </w:rPr>
        <w:t xml:space="preserve"> </w:t>
      </w:r>
    </w:p>
    <w:p w:rsidR="00F23091" w:rsidRPr="004F316E" w:rsidRDefault="00E7209B" w:rsidP="00030679">
      <w:pPr>
        <w:spacing w:after="0" w:line="240" w:lineRule="auto"/>
        <w:rPr>
          <w:rFonts w:ascii="Tahoma" w:hAnsi="Tahoma" w:cs="Tahoma"/>
          <w:bCs/>
          <w:sz w:val="20"/>
          <w:szCs w:val="20"/>
          <w:lang w:val="en-US"/>
        </w:rPr>
      </w:pPr>
      <w:r w:rsidRPr="004F316E">
        <w:rPr>
          <w:rFonts w:ascii="Tahoma" w:hAnsi="Tahoma" w:cs="Tahoma"/>
          <w:bCs/>
          <w:sz w:val="20"/>
          <w:szCs w:val="20"/>
          <w:lang w:val="en-US"/>
        </w:rPr>
        <w:t>*************************************************</w:t>
      </w:r>
    </w:p>
    <w:p w:rsidR="0094521A" w:rsidRPr="004F316E" w:rsidRDefault="0094521A" w:rsidP="0094521A">
      <w:pPr>
        <w:spacing w:after="0" w:line="240" w:lineRule="auto"/>
        <w:rPr>
          <w:rFonts w:ascii="Tahoma" w:hAnsi="Tahoma" w:cs="Tahoma"/>
          <w:bCs/>
          <w:sz w:val="20"/>
          <w:szCs w:val="20"/>
          <w:lang w:val="en-US"/>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w:t>
      </w:r>
      <w:r w:rsidR="0057046B">
        <w:rPr>
          <w:rFonts w:ascii="Tahoma" w:hAnsi="Tahoma" w:cs="Tahoma"/>
          <w:bCs/>
          <w:sz w:val="20"/>
          <w:szCs w:val="20"/>
          <w:lang w:val="en-US"/>
        </w:rPr>
        <w:t xml:space="preserve"> Asset and Space Management      </w:t>
      </w:r>
      <w:r w:rsidRPr="004F316E">
        <w:rPr>
          <w:rFonts w:ascii="Tahoma" w:hAnsi="Tahoma" w:cs="Tahoma"/>
          <w:bCs/>
          <w:sz w:val="20"/>
          <w:szCs w:val="20"/>
          <w:lang w:val="en-US"/>
        </w:rPr>
        <w:t xml:space="preserve"> </w:t>
      </w:r>
      <w:r w:rsidRPr="004F316E">
        <w:rPr>
          <w:rFonts w:ascii="Tahoma" w:hAnsi="Tahoma" w:cs="Tahoma"/>
          <w:b/>
          <w:bCs/>
          <w:sz w:val="20"/>
          <w:szCs w:val="20"/>
          <w:lang w:val="en-US"/>
        </w:rPr>
        <w:t xml:space="preserve">On Behalf Of </w:t>
      </w:r>
      <w:r w:rsidRPr="004F316E">
        <w:rPr>
          <w:rFonts w:ascii="Tahoma" w:hAnsi="Tahoma" w:cs="Tahoma"/>
          <w:bCs/>
          <w:sz w:val="20"/>
          <w:szCs w:val="20"/>
          <w:lang w:val="en-US"/>
        </w:rPr>
        <w:t>Carolyn Puddicombe</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30 May 2014 11:21</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Adam Boyden</w:t>
      </w:r>
      <w:r w:rsidRPr="004F316E">
        <w:rPr>
          <w:rFonts w:ascii="Tahoma" w:hAnsi="Tahoma" w:cs="Tahoma"/>
          <w:bCs/>
          <w:sz w:val="20"/>
          <w:szCs w:val="20"/>
          <w:lang w:val="en-US"/>
        </w:rPr>
        <w:br/>
      </w:r>
      <w:r w:rsidRPr="004F316E">
        <w:rPr>
          <w:rFonts w:ascii="Tahoma" w:hAnsi="Tahoma" w:cs="Tahoma"/>
          <w:b/>
          <w:bCs/>
          <w:sz w:val="20"/>
          <w:szCs w:val="20"/>
          <w:lang w:val="en-US"/>
        </w:rPr>
        <w:t>Cc:</w:t>
      </w:r>
      <w:r w:rsidRPr="004F316E">
        <w:rPr>
          <w:rFonts w:ascii="Tahoma" w:hAnsi="Tahoma" w:cs="Tahoma"/>
          <w:bCs/>
          <w:sz w:val="20"/>
          <w:szCs w:val="20"/>
          <w:lang w:val="en-US"/>
        </w:rPr>
        <w:t xml:space="preserve"> Sara Metcalfe; Nicholas Pearson; Carolyn Puddicombe; </w:t>
      </w:r>
      <w:r w:rsidR="005A4D49">
        <w:rPr>
          <w:rFonts w:ascii="Tahoma" w:hAnsi="Tahoma" w:cs="Tahoma"/>
          <w:bCs/>
          <w:sz w:val="20"/>
          <w:szCs w:val="20"/>
          <w:lang w:val="en-US"/>
        </w:rPr>
        <w:t>Legal Services</w:t>
      </w:r>
      <w:r w:rsidRPr="004F316E">
        <w:rPr>
          <w:rFonts w:ascii="Tahoma" w:hAnsi="Tahoma" w:cs="Tahoma"/>
          <w:bCs/>
          <w:sz w:val="20"/>
          <w:szCs w:val="20"/>
          <w:lang w:val="en-US"/>
        </w:rPr>
        <w:t>;</w:t>
      </w:r>
      <w:r w:rsidR="00AE58DD">
        <w:rPr>
          <w:rFonts w:ascii="Tahoma" w:hAnsi="Tahoma" w:cs="Tahoma"/>
          <w:bCs/>
          <w:sz w:val="20"/>
          <w:szCs w:val="20"/>
          <w:lang w:val="en-US"/>
        </w:rPr>
        <w:t xml:space="preserve"> </w:t>
      </w:r>
      <w:r w:rsidR="0057046B">
        <w:rPr>
          <w:rFonts w:ascii="Tahoma" w:hAnsi="Tahoma" w:cs="Tahoma"/>
          <w:bCs/>
          <w:sz w:val="20"/>
          <w:szCs w:val="20"/>
          <w:lang w:val="en-US"/>
        </w:rPr>
        <w:t>Asset and Space Management</w:t>
      </w:r>
      <w:r w:rsidR="00AE58DD">
        <w:rPr>
          <w:rFonts w:ascii="Tahoma" w:hAnsi="Tahoma" w:cs="Tahoma"/>
          <w:bCs/>
          <w:sz w:val="20"/>
          <w:szCs w:val="20"/>
          <w:lang w:val="en-US"/>
        </w:rPr>
        <w:t>;</w:t>
      </w:r>
      <w:r w:rsidRPr="004F316E">
        <w:rPr>
          <w:rFonts w:ascii="Tahoma" w:hAnsi="Tahoma" w:cs="Tahoma"/>
          <w:bCs/>
          <w:sz w:val="20"/>
          <w:szCs w:val="20"/>
          <w:lang w:val="en-US"/>
        </w:rPr>
        <w:t xml:space="preserve"> </w:t>
      </w:r>
      <w:r w:rsidR="00304067">
        <w:rPr>
          <w:rFonts w:ascii="Tahoma" w:hAnsi="Tahoma" w:cs="Tahoma"/>
          <w:bCs/>
          <w:sz w:val="20"/>
          <w:szCs w:val="20"/>
          <w:lang w:val="en-US"/>
        </w:rPr>
        <w:t>Capital Projects</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RE: Note of meeting on 18 February and updates/actions</w:t>
      </w:r>
    </w:p>
    <w:p w:rsidR="0094521A" w:rsidRPr="004F316E" w:rsidRDefault="0094521A" w:rsidP="0094521A">
      <w:pPr>
        <w:spacing w:after="0" w:line="240" w:lineRule="auto"/>
        <w:rPr>
          <w:rFonts w:ascii="Tahoma" w:hAnsi="Tahoma" w:cs="Tahoma"/>
          <w:bCs/>
          <w:sz w:val="20"/>
          <w:szCs w:val="20"/>
        </w:rPr>
      </w:pPr>
    </w:p>
    <w:p w:rsidR="0094521A" w:rsidRPr="004F316E" w:rsidRDefault="0094521A" w:rsidP="0094521A">
      <w:pPr>
        <w:spacing w:after="0" w:line="240" w:lineRule="auto"/>
        <w:rPr>
          <w:rFonts w:ascii="Tahoma" w:hAnsi="Tahoma" w:cs="Tahoma"/>
          <w:bCs/>
          <w:sz w:val="20"/>
          <w:szCs w:val="20"/>
        </w:rPr>
      </w:pPr>
      <w:r w:rsidRPr="004F316E">
        <w:rPr>
          <w:rFonts w:ascii="Tahoma" w:hAnsi="Tahoma" w:cs="Tahoma"/>
          <w:bCs/>
          <w:sz w:val="20"/>
          <w:szCs w:val="20"/>
        </w:rPr>
        <w:t>Dear Adam,</w:t>
      </w:r>
    </w:p>
    <w:p w:rsidR="0094521A" w:rsidRPr="004F316E" w:rsidRDefault="0094521A" w:rsidP="0094521A">
      <w:pPr>
        <w:spacing w:after="0" w:line="240" w:lineRule="auto"/>
        <w:rPr>
          <w:rFonts w:ascii="Tahoma" w:hAnsi="Tahoma" w:cs="Tahoma"/>
          <w:bCs/>
          <w:sz w:val="20"/>
          <w:szCs w:val="20"/>
        </w:rPr>
      </w:pPr>
    </w:p>
    <w:p w:rsidR="0094521A" w:rsidRPr="004F316E" w:rsidRDefault="0094521A" w:rsidP="0094521A">
      <w:pPr>
        <w:spacing w:after="0" w:line="240" w:lineRule="auto"/>
        <w:rPr>
          <w:rFonts w:ascii="Tahoma" w:hAnsi="Tahoma" w:cs="Tahoma"/>
          <w:bCs/>
          <w:sz w:val="20"/>
          <w:szCs w:val="20"/>
        </w:rPr>
      </w:pPr>
      <w:r w:rsidRPr="004F316E">
        <w:rPr>
          <w:rFonts w:ascii="Tahoma" w:hAnsi="Tahoma" w:cs="Tahoma"/>
          <w:bCs/>
          <w:sz w:val="20"/>
          <w:szCs w:val="20"/>
        </w:rPr>
        <w:t xml:space="preserve">I have </w:t>
      </w:r>
      <w:r w:rsidR="00AE58DD" w:rsidRPr="004F316E">
        <w:rPr>
          <w:rFonts w:ascii="Tahoma" w:hAnsi="Tahoma" w:cs="Tahoma"/>
          <w:bCs/>
          <w:sz w:val="20"/>
          <w:szCs w:val="20"/>
        </w:rPr>
        <w:t xml:space="preserve">asked </w:t>
      </w:r>
      <w:r w:rsidR="00AE58DD">
        <w:rPr>
          <w:rFonts w:ascii="Tahoma" w:hAnsi="Tahoma" w:cs="Tahoma"/>
          <w:bCs/>
          <w:sz w:val="20"/>
          <w:szCs w:val="20"/>
        </w:rPr>
        <w:t>[</w:t>
      </w:r>
      <w:r w:rsidR="0057046B">
        <w:rPr>
          <w:rFonts w:ascii="Tahoma" w:hAnsi="Tahoma" w:cs="Tahoma"/>
          <w:bCs/>
          <w:sz w:val="20"/>
          <w:szCs w:val="20"/>
        </w:rPr>
        <w:t xml:space="preserve">Asset and Space Management]  </w:t>
      </w:r>
      <w:r w:rsidRPr="004F316E">
        <w:rPr>
          <w:rFonts w:ascii="Tahoma" w:hAnsi="Tahoma" w:cs="Tahoma"/>
          <w:bCs/>
          <w:sz w:val="20"/>
          <w:szCs w:val="20"/>
        </w:rPr>
        <w:t>to send this to you on my behalf.</w:t>
      </w:r>
    </w:p>
    <w:p w:rsidR="0094521A" w:rsidRPr="004F316E" w:rsidRDefault="0094521A" w:rsidP="0094521A">
      <w:pPr>
        <w:spacing w:after="0" w:line="240" w:lineRule="auto"/>
        <w:rPr>
          <w:rFonts w:ascii="Tahoma" w:hAnsi="Tahoma" w:cs="Tahoma"/>
          <w:bCs/>
          <w:sz w:val="20"/>
          <w:szCs w:val="20"/>
        </w:rPr>
      </w:pPr>
    </w:p>
    <w:p w:rsidR="0094521A" w:rsidRPr="004F316E" w:rsidRDefault="0094521A" w:rsidP="0094521A">
      <w:pPr>
        <w:spacing w:after="0" w:line="240" w:lineRule="auto"/>
        <w:rPr>
          <w:rFonts w:ascii="Tahoma" w:hAnsi="Tahoma" w:cs="Tahoma"/>
          <w:bCs/>
          <w:sz w:val="20"/>
          <w:szCs w:val="20"/>
        </w:rPr>
      </w:pPr>
      <w:r w:rsidRPr="004F316E">
        <w:rPr>
          <w:rFonts w:ascii="Tahoma" w:hAnsi="Tahoma" w:cs="Tahoma"/>
          <w:bCs/>
          <w:sz w:val="20"/>
          <w:szCs w:val="20"/>
        </w:rPr>
        <w:t>I have forwarded to you earlier this morning the notes of the meeting held with the William Lucy Way Residents Association.</w:t>
      </w:r>
    </w:p>
    <w:p w:rsidR="0094521A" w:rsidRPr="004F316E" w:rsidRDefault="0094521A" w:rsidP="0094521A">
      <w:pPr>
        <w:spacing w:after="0" w:line="240" w:lineRule="auto"/>
        <w:rPr>
          <w:rFonts w:ascii="Tahoma" w:hAnsi="Tahoma" w:cs="Tahoma"/>
          <w:bCs/>
          <w:sz w:val="20"/>
          <w:szCs w:val="20"/>
        </w:rPr>
      </w:pPr>
    </w:p>
    <w:p w:rsidR="0094521A" w:rsidRPr="004F316E" w:rsidRDefault="00AE58DD" w:rsidP="0094521A">
      <w:pPr>
        <w:spacing w:after="0" w:line="240" w:lineRule="auto"/>
        <w:rPr>
          <w:rFonts w:ascii="Tahoma" w:hAnsi="Tahoma" w:cs="Tahoma"/>
          <w:bCs/>
          <w:sz w:val="20"/>
          <w:szCs w:val="20"/>
        </w:rPr>
      </w:pPr>
      <w:r>
        <w:rPr>
          <w:rFonts w:ascii="Tahoma" w:hAnsi="Tahoma" w:cs="Tahoma"/>
          <w:bCs/>
          <w:sz w:val="20"/>
          <w:szCs w:val="20"/>
        </w:rPr>
        <w:t xml:space="preserve">[Asset and Space Management]  </w:t>
      </w:r>
      <w:r w:rsidR="0094521A" w:rsidRPr="004F316E">
        <w:rPr>
          <w:rFonts w:ascii="Tahoma" w:hAnsi="Tahoma" w:cs="Tahoma"/>
          <w:bCs/>
          <w:sz w:val="20"/>
          <w:szCs w:val="20"/>
        </w:rPr>
        <w:t>is away this week, but I hope will be able to reply to you next week with regards to accessing the Network Rail woodland. I know we are having difficulties establishing contact with the right people and securing the necessary agreements.</w:t>
      </w:r>
    </w:p>
    <w:p w:rsidR="0094521A" w:rsidRPr="004F316E" w:rsidRDefault="0094521A" w:rsidP="0094521A">
      <w:pPr>
        <w:spacing w:after="0" w:line="240" w:lineRule="auto"/>
        <w:rPr>
          <w:rFonts w:ascii="Tahoma" w:hAnsi="Tahoma" w:cs="Tahoma"/>
          <w:bCs/>
          <w:sz w:val="20"/>
          <w:szCs w:val="20"/>
        </w:rPr>
      </w:pPr>
    </w:p>
    <w:p w:rsidR="0094521A" w:rsidRPr="004F316E" w:rsidRDefault="0094521A" w:rsidP="0094521A">
      <w:pPr>
        <w:spacing w:after="0" w:line="240" w:lineRule="auto"/>
        <w:rPr>
          <w:rFonts w:ascii="Tahoma" w:hAnsi="Tahoma" w:cs="Tahoma"/>
          <w:bCs/>
          <w:sz w:val="20"/>
          <w:szCs w:val="20"/>
        </w:rPr>
      </w:pPr>
      <w:r w:rsidRPr="004F316E">
        <w:rPr>
          <w:rFonts w:ascii="Tahoma" w:hAnsi="Tahoma" w:cs="Tahoma"/>
          <w:bCs/>
          <w:sz w:val="20"/>
          <w:szCs w:val="20"/>
        </w:rPr>
        <w:t>With regards to the lines, this is being monitored and addressed by the University. I agree with you that we should avoid undertaking a light spill survey.</w:t>
      </w:r>
    </w:p>
    <w:p w:rsidR="0094521A" w:rsidRPr="004F316E" w:rsidRDefault="0094521A" w:rsidP="0094521A">
      <w:pPr>
        <w:spacing w:after="0" w:line="240" w:lineRule="auto"/>
        <w:rPr>
          <w:rFonts w:ascii="Tahoma" w:hAnsi="Tahoma" w:cs="Tahoma"/>
          <w:bCs/>
          <w:sz w:val="20"/>
          <w:szCs w:val="20"/>
        </w:rPr>
      </w:pPr>
    </w:p>
    <w:p w:rsidR="0094521A" w:rsidRPr="004F316E" w:rsidRDefault="0094521A" w:rsidP="0094521A">
      <w:pPr>
        <w:spacing w:after="0" w:line="240" w:lineRule="auto"/>
        <w:rPr>
          <w:rFonts w:ascii="Tahoma" w:hAnsi="Tahoma" w:cs="Tahoma"/>
          <w:bCs/>
          <w:sz w:val="20"/>
          <w:szCs w:val="20"/>
        </w:rPr>
      </w:pPr>
      <w:r w:rsidRPr="004F316E">
        <w:rPr>
          <w:rFonts w:ascii="Tahoma" w:hAnsi="Tahoma" w:cs="Tahoma"/>
          <w:bCs/>
          <w:sz w:val="20"/>
          <w:szCs w:val="20"/>
        </w:rPr>
        <w:t>Again with regards to the sodium lighting and Network Rail, it is proving difficult to speak to the right people.</w:t>
      </w:r>
    </w:p>
    <w:p w:rsidR="0094521A" w:rsidRPr="004F316E" w:rsidRDefault="0094521A" w:rsidP="0094521A">
      <w:pPr>
        <w:spacing w:after="0" w:line="240" w:lineRule="auto"/>
        <w:rPr>
          <w:rFonts w:ascii="Tahoma" w:hAnsi="Tahoma" w:cs="Tahoma"/>
          <w:bCs/>
          <w:sz w:val="20"/>
          <w:szCs w:val="20"/>
        </w:rPr>
      </w:pPr>
    </w:p>
    <w:p w:rsidR="0094521A" w:rsidRPr="004F316E" w:rsidRDefault="0094521A" w:rsidP="0094521A">
      <w:pPr>
        <w:spacing w:after="0" w:line="240" w:lineRule="auto"/>
        <w:rPr>
          <w:rFonts w:ascii="Tahoma" w:hAnsi="Tahoma" w:cs="Tahoma"/>
          <w:bCs/>
          <w:sz w:val="20"/>
          <w:szCs w:val="20"/>
        </w:rPr>
      </w:pPr>
      <w:r w:rsidRPr="004F316E">
        <w:rPr>
          <w:rFonts w:ascii="Tahoma" w:hAnsi="Tahoma" w:cs="Tahoma"/>
          <w:bCs/>
          <w:sz w:val="20"/>
          <w:szCs w:val="20"/>
        </w:rPr>
        <w:t xml:space="preserve">I hope the above is sufficient update until </w:t>
      </w:r>
      <w:r w:rsidR="0046182D">
        <w:rPr>
          <w:rFonts w:ascii="Tahoma" w:hAnsi="Tahoma" w:cs="Tahoma"/>
          <w:bCs/>
          <w:sz w:val="20"/>
          <w:szCs w:val="20"/>
        </w:rPr>
        <w:t>[Asset and Space Management</w:t>
      </w:r>
      <w:r w:rsidR="00AE58DD">
        <w:rPr>
          <w:rFonts w:ascii="Tahoma" w:hAnsi="Tahoma" w:cs="Tahoma"/>
          <w:bCs/>
          <w:sz w:val="20"/>
          <w:szCs w:val="20"/>
        </w:rPr>
        <w:t>] is</w:t>
      </w:r>
      <w:r w:rsidRPr="004F316E">
        <w:rPr>
          <w:rFonts w:ascii="Tahoma" w:hAnsi="Tahoma" w:cs="Tahoma"/>
          <w:bCs/>
          <w:sz w:val="20"/>
          <w:szCs w:val="20"/>
        </w:rPr>
        <w:t xml:space="preserve"> back in the office next week.</w:t>
      </w:r>
    </w:p>
    <w:p w:rsidR="0094521A" w:rsidRPr="004F316E" w:rsidRDefault="0094521A" w:rsidP="0094521A">
      <w:pPr>
        <w:spacing w:after="0" w:line="240" w:lineRule="auto"/>
        <w:rPr>
          <w:rFonts w:ascii="Tahoma" w:hAnsi="Tahoma" w:cs="Tahoma"/>
          <w:bCs/>
          <w:sz w:val="20"/>
          <w:szCs w:val="20"/>
        </w:rPr>
      </w:pPr>
    </w:p>
    <w:p w:rsidR="0094521A" w:rsidRPr="004F316E" w:rsidRDefault="0094521A" w:rsidP="0094521A">
      <w:pPr>
        <w:spacing w:after="0" w:line="240" w:lineRule="auto"/>
        <w:rPr>
          <w:rFonts w:ascii="Tahoma" w:hAnsi="Tahoma" w:cs="Tahoma"/>
          <w:bCs/>
          <w:sz w:val="20"/>
          <w:szCs w:val="20"/>
        </w:rPr>
      </w:pPr>
      <w:r w:rsidRPr="004F316E">
        <w:rPr>
          <w:rFonts w:ascii="Tahoma" w:hAnsi="Tahoma" w:cs="Tahoma"/>
          <w:bCs/>
          <w:sz w:val="20"/>
          <w:szCs w:val="20"/>
        </w:rPr>
        <w:t>Best wishes</w:t>
      </w:r>
    </w:p>
    <w:p w:rsidR="0094521A" w:rsidRPr="004F316E" w:rsidRDefault="0094521A" w:rsidP="0094521A">
      <w:pPr>
        <w:spacing w:after="0" w:line="240" w:lineRule="auto"/>
        <w:rPr>
          <w:rFonts w:ascii="Tahoma" w:hAnsi="Tahoma" w:cs="Tahoma"/>
          <w:bCs/>
          <w:sz w:val="20"/>
          <w:szCs w:val="20"/>
        </w:rPr>
      </w:pPr>
    </w:p>
    <w:p w:rsidR="0094521A" w:rsidRPr="004F316E" w:rsidRDefault="0094521A" w:rsidP="0094521A">
      <w:pPr>
        <w:spacing w:after="0" w:line="240" w:lineRule="auto"/>
        <w:rPr>
          <w:rFonts w:ascii="Tahoma" w:hAnsi="Tahoma" w:cs="Tahoma"/>
          <w:bCs/>
          <w:sz w:val="20"/>
          <w:szCs w:val="20"/>
        </w:rPr>
      </w:pPr>
    </w:p>
    <w:p w:rsidR="0094521A" w:rsidRPr="004F316E" w:rsidRDefault="0094521A" w:rsidP="0094521A">
      <w:pPr>
        <w:spacing w:after="0" w:line="240" w:lineRule="auto"/>
        <w:rPr>
          <w:rFonts w:ascii="Tahoma" w:hAnsi="Tahoma" w:cs="Tahoma"/>
          <w:bCs/>
          <w:sz w:val="20"/>
          <w:szCs w:val="20"/>
        </w:rPr>
      </w:pPr>
      <w:r w:rsidRPr="004F316E">
        <w:rPr>
          <w:rFonts w:ascii="Tahoma" w:hAnsi="Tahoma" w:cs="Tahoma"/>
          <w:bCs/>
          <w:sz w:val="20"/>
          <w:szCs w:val="20"/>
        </w:rPr>
        <w:t>Carolyn,</w:t>
      </w:r>
    </w:p>
    <w:p w:rsidR="0094521A" w:rsidRPr="004F316E" w:rsidRDefault="0094521A" w:rsidP="0094521A">
      <w:pPr>
        <w:spacing w:after="0" w:line="240" w:lineRule="auto"/>
        <w:rPr>
          <w:rFonts w:ascii="Tahoma" w:hAnsi="Tahoma" w:cs="Tahoma"/>
          <w:bCs/>
          <w:sz w:val="20"/>
          <w:szCs w:val="20"/>
        </w:rPr>
      </w:pPr>
    </w:p>
    <w:p w:rsidR="0094521A" w:rsidRPr="004F316E" w:rsidRDefault="0094521A" w:rsidP="0094521A">
      <w:pPr>
        <w:spacing w:after="0" w:line="240" w:lineRule="auto"/>
        <w:rPr>
          <w:rFonts w:ascii="Tahoma" w:hAnsi="Tahoma" w:cs="Tahoma"/>
          <w:b/>
          <w:bCs/>
          <w:sz w:val="20"/>
          <w:szCs w:val="20"/>
        </w:rPr>
      </w:pPr>
      <w:r w:rsidRPr="004F316E">
        <w:rPr>
          <w:rFonts w:ascii="Tahoma" w:hAnsi="Tahoma" w:cs="Tahoma"/>
          <w:b/>
          <w:bCs/>
          <w:sz w:val="20"/>
          <w:szCs w:val="20"/>
        </w:rPr>
        <w:t>Carolyn Puddicombe BSc (Hons) FRICS</w:t>
      </w:r>
    </w:p>
    <w:p w:rsidR="0094521A" w:rsidRPr="004F316E" w:rsidRDefault="0094521A" w:rsidP="0094521A">
      <w:pPr>
        <w:spacing w:after="0" w:line="240" w:lineRule="auto"/>
        <w:rPr>
          <w:rFonts w:ascii="Tahoma" w:hAnsi="Tahoma" w:cs="Tahoma"/>
          <w:bCs/>
          <w:sz w:val="20"/>
          <w:szCs w:val="20"/>
        </w:rPr>
      </w:pPr>
      <w:r w:rsidRPr="004F316E">
        <w:rPr>
          <w:rFonts w:ascii="Tahoma" w:hAnsi="Tahoma" w:cs="Tahoma"/>
          <w:bCs/>
          <w:sz w:val="20"/>
          <w:szCs w:val="20"/>
        </w:rPr>
        <w:t>Director of Asset &amp; Space Management</w:t>
      </w:r>
    </w:p>
    <w:p w:rsidR="0094521A" w:rsidRPr="004F316E" w:rsidRDefault="0094521A" w:rsidP="0094521A">
      <w:pPr>
        <w:spacing w:after="0" w:line="240" w:lineRule="auto"/>
        <w:rPr>
          <w:rFonts w:ascii="Tahoma" w:hAnsi="Tahoma" w:cs="Tahoma"/>
          <w:bCs/>
          <w:sz w:val="20"/>
          <w:szCs w:val="20"/>
        </w:rPr>
      </w:pPr>
      <w:r w:rsidRPr="004F316E">
        <w:rPr>
          <w:rFonts w:ascii="Tahoma" w:hAnsi="Tahoma" w:cs="Tahoma"/>
          <w:bCs/>
          <w:sz w:val="20"/>
          <w:szCs w:val="20"/>
        </w:rPr>
        <w:lastRenderedPageBreak/>
        <w:t>Asset &amp; Space Management</w:t>
      </w:r>
    </w:p>
    <w:p w:rsidR="0094521A" w:rsidRPr="004F316E" w:rsidRDefault="0094521A" w:rsidP="0094521A">
      <w:pPr>
        <w:spacing w:after="0" w:line="240" w:lineRule="auto"/>
        <w:rPr>
          <w:rFonts w:ascii="Tahoma" w:hAnsi="Tahoma" w:cs="Tahoma"/>
          <w:bCs/>
          <w:sz w:val="20"/>
          <w:szCs w:val="20"/>
        </w:rPr>
      </w:pPr>
      <w:r w:rsidRPr="004F316E">
        <w:rPr>
          <w:rFonts w:ascii="Tahoma" w:hAnsi="Tahoma" w:cs="Tahoma"/>
          <w:bCs/>
          <w:sz w:val="20"/>
          <w:szCs w:val="20"/>
        </w:rPr>
        <w:t>Estates Services | University of Oxford</w:t>
      </w:r>
    </w:p>
    <w:p w:rsidR="0094521A" w:rsidRPr="004F316E" w:rsidRDefault="0094521A" w:rsidP="0094521A">
      <w:pPr>
        <w:spacing w:after="0" w:line="240" w:lineRule="auto"/>
        <w:rPr>
          <w:rFonts w:ascii="Tahoma" w:hAnsi="Tahoma" w:cs="Tahoma"/>
          <w:bCs/>
          <w:sz w:val="20"/>
          <w:szCs w:val="20"/>
        </w:rPr>
      </w:pPr>
      <w:r w:rsidRPr="004F316E">
        <w:rPr>
          <w:rFonts w:ascii="Tahoma" w:hAnsi="Tahoma" w:cs="Tahoma"/>
          <w:bCs/>
          <w:sz w:val="20"/>
          <w:szCs w:val="20"/>
        </w:rPr>
        <w:t>The Malthouse, Tidmarsh Lane, Oxford, OX1 1NQ</w:t>
      </w:r>
    </w:p>
    <w:p w:rsidR="0094521A" w:rsidRPr="004F316E" w:rsidRDefault="0094521A" w:rsidP="0094521A">
      <w:pPr>
        <w:spacing w:after="0" w:line="240" w:lineRule="auto"/>
        <w:rPr>
          <w:rFonts w:ascii="Tahoma" w:hAnsi="Tahoma" w:cs="Tahoma"/>
          <w:bCs/>
          <w:sz w:val="20"/>
          <w:szCs w:val="20"/>
        </w:rPr>
      </w:pPr>
    </w:p>
    <w:p w:rsidR="0094521A" w:rsidRPr="004F316E" w:rsidRDefault="0094521A" w:rsidP="0094521A">
      <w:pPr>
        <w:spacing w:after="0" w:line="240" w:lineRule="auto"/>
        <w:rPr>
          <w:rFonts w:ascii="Tahoma" w:hAnsi="Tahoma" w:cs="Tahoma"/>
          <w:bCs/>
          <w:sz w:val="20"/>
          <w:szCs w:val="20"/>
        </w:rPr>
      </w:pPr>
      <w:r w:rsidRPr="004F316E">
        <w:rPr>
          <w:rFonts w:ascii="Tahoma" w:hAnsi="Tahoma" w:cs="Tahoma"/>
          <w:b/>
          <w:bCs/>
          <w:sz w:val="20"/>
          <w:szCs w:val="20"/>
        </w:rPr>
        <w:t>T:</w:t>
      </w:r>
      <w:r w:rsidRPr="004F316E">
        <w:rPr>
          <w:rFonts w:ascii="Tahoma" w:hAnsi="Tahoma" w:cs="Tahoma"/>
          <w:bCs/>
          <w:sz w:val="20"/>
          <w:szCs w:val="20"/>
        </w:rPr>
        <w:t xml:space="preserve"> 01865 280801 </w:t>
      </w:r>
      <w:r w:rsidRPr="004F316E">
        <w:rPr>
          <w:rFonts w:ascii="Tahoma" w:hAnsi="Tahoma" w:cs="Tahoma"/>
          <w:b/>
          <w:bCs/>
          <w:sz w:val="20"/>
          <w:szCs w:val="20"/>
        </w:rPr>
        <w:t>E:</w:t>
      </w:r>
      <w:r w:rsidRPr="004F316E">
        <w:rPr>
          <w:rFonts w:ascii="Tahoma" w:hAnsi="Tahoma" w:cs="Tahoma"/>
          <w:bCs/>
          <w:sz w:val="20"/>
          <w:szCs w:val="20"/>
        </w:rPr>
        <w:t xml:space="preserve"> </w:t>
      </w:r>
      <w:hyperlink r:id="rId150" w:history="1">
        <w:r w:rsidRPr="004F316E">
          <w:rPr>
            <w:rStyle w:val="Hyperlink"/>
            <w:rFonts w:ascii="Tahoma" w:hAnsi="Tahoma" w:cs="Tahoma"/>
            <w:bCs/>
            <w:sz w:val="20"/>
            <w:szCs w:val="20"/>
            <w:lang w:val="en-US"/>
          </w:rPr>
          <w:t>carolyn.puddicombe@admin.ox.ac.uk</w:t>
        </w:r>
      </w:hyperlink>
    </w:p>
    <w:p w:rsidR="0094521A" w:rsidRPr="004F316E" w:rsidRDefault="00B7137B" w:rsidP="0094521A">
      <w:pPr>
        <w:spacing w:after="0" w:line="240" w:lineRule="auto"/>
        <w:rPr>
          <w:rFonts w:ascii="Tahoma" w:hAnsi="Tahoma" w:cs="Tahoma"/>
          <w:bCs/>
          <w:sz w:val="20"/>
          <w:szCs w:val="20"/>
        </w:rPr>
      </w:pPr>
      <w:hyperlink r:id="rId151" w:history="1">
        <w:r w:rsidR="0094521A" w:rsidRPr="004F316E">
          <w:rPr>
            <w:rStyle w:val="Hyperlink"/>
            <w:rFonts w:ascii="Tahoma" w:hAnsi="Tahoma" w:cs="Tahoma"/>
            <w:bCs/>
            <w:sz w:val="20"/>
            <w:szCs w:val="20"/>
          </w:rPr>
          <w:t>www.admin.ox.ac.uk/estates</w:t>
        </w:r>
      </w:hyperlink>
    </w:p>
    <w:p w:rsidR="0094521A" w:rsidRPr="004F316E" w:rsidRDefault="0094521A" w:rsidP="0094521A">
      <w:pPr>
        <w:spacing w:after="0" w:line="240" w:lineRule="auto"/>
        <w:rPr>
          <w:rFonts w:ascii="Tahoma" w:hAnsi="Tahoma" w:cs="Tahoma"/>
          <w:bCs/>
          <w:sz w:val="20"/>
          <w:szCs w:val="20"/>
        </w:rPr>
      </w:pPr>
    </w:p>
    <w:p w:rsidR="0094521A" w:rsidRPr="004F316E" w:rsidRDefault="0094521A" w:rsidP="0094521A">
      <w:pPr>
        <w:spacing w:after="0" w:line="240" w:lineRule="auto"/>
        <w:rPr>
          <w:rFonts w:ascii="Tahoma" w:hAnsi="Tahoma" w:cs="Tahoma"/>
          <w:bCs/>
          <w:sz w:val="20"/>
          <w:szCs w:val="20"/>
        </w:rPr>
      </w:pPr>
      <w:r w:rsidRPr="004F316E">
        <w:rPr>
          <w:rFonts w:ascii="Tahoma" w:hAnsi="Tahoma" w:cs="Tahoma"/>
          <w:bCs/>
          <w:sz w:val="20"/>
          <w:szCs w:val="20"/>
        </w:rPr>
        <w:t>----------------------------------------------------------------------------------</w:t>
      </w:r>
    </w:p>
    <w:p w:rsidR="0094521A" w:rsidRPr="004F316E" w:rsidRDefault="0094521A" w:rsidP="00A164B0">
      <w:pPr>
        <w:tabs>
          <w:tab w:val="left" w:pos="567"/>
        </w:tabs>
        <w:spacing w:after="0" w:line="240" w:lineRule="auto"/>
        <w:ind w:left="567"/>
        <w:rPr>
          <w:rFonts w:ascii="Tahoma" w:hAnsi="Tahoma" w:cs="Tahoma"/>
          <w:bCs/>
          <w:sz w:val="20"/>
          <w:szCs w:val="20"/>
          <w:lang w:val="en-US"/>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Adam Boyden [</w:t>
      </w:r>
      <w:hyperlink r:id="rId152" w:history="1">
        <w:r w:rsidRPr="004F316E">
          <w:rPr>
            <w:rStyle w:val="Hyperlink"/>
            <w:rFonts w:ascii="Tahoma" w:hAnsi="Tahoma" w:cs="Tahoma"/>
            <w:bCs/>
            <w:sz w:val="20"/>
            <w:szCs w:val="20"/>
            <w:lang w:val="en-US"/>
          </w:rPr>
          <w:t>mailto:adam.boyden@npaconsult.co.uk</w:t>
        </w:r>
      </w:hyperlink>
      <w:r w:rsidRPr="004F316E">
        <w:rPr>
          <w:rFonts w:ascii="Tahoma" w:hAnsi="Tahoma" w:cs="Tahoma"/>
          <w:bCs/>
          <w:sz w:val="20"/>
          <w:szCs w:val="20"/>
          <w:lang w:val="en-US"/>
        </w:rPr>
        <w:t xml:space="preserve">] </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29 May 2014 16:07</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w:t>
      </w:r>
      <w:r w:rsidR="0057046B">
        <w:rPr>
          <w:rFonts w:ascii="Tahoma" w:hAnsi="Tahoma" w:cs="Tahoma"/>
          <w:bCs/>
          <w:sz w:val="20"/>
          <w:szCs w:val="20"/>
          <w:lang w:val="en-US"/>
        </w:rPr>
        <w:t xml:space="preserve">Asset and Space Management      </w:t>
      </w:r>
      <w:r w:rsidRPr="004F316E">
        <w:rPr>
          <w:rFonts w:ascii="Tahoma" w:hAnsi="Tahoma" w:cs="Tahoma"/>
          <w:bCs/>
          <w:sz w:val="20"/>
          <w:szCs w:val="20"/>
          <w:lang w:val="en-US"/>
        </w:rPr>
        <w:br/>
      </w:r>
      <w:r w:rsidRPr="004F316E">
        <w:rPr>
          <w:rFonts w:ascii="Tahoma" w:hAnsi="Tahoma" w:cs="Tahoma"/>
          <w:b/>
          <w:bCs/>
          <w:sz w:val="20"/>
          <w:szCs w:val="20"/>
          <w:lang w:val="en-US"/>
        </w:rPr>
        <w:t>Cc:</w:t>
      </w:r>
      <w:r w:rsidRPr="004F316E">
        <w:rPr>
          <w:rFonts w:ascii="Tahoma" w:hAnsi="Tahoma" w:cs="Tahoma"/>
          <w:bCs/>
          <w:sz w:val="20"/>
          <w:szCs w:val="20"/>
          <w:lang w:val="en-US"/>
        </w:rPr>
        <w:t xml:space="preserve"> Philip Hankin; </w:t>
      </w:r>
      <w:r w:rsidR="00304067">
        <w:rPr>
          <w:rFonts w:ascii="Tahoma" w:hAnsi="Tahoma" w:cs="Tahoma"/>
          <w:bCs/>
          <w:sz w:val="20"/>
          <w:szCs w:val="20"/>
          <w:lang w:val="en-US"/>
        </w:rPr>
        <w:t>Capital Projects</w:t>
      </w:r>
      <w:r w:rsidRPr="004F316E">
        <w:rPr>
          <w:rFonts w:ascii="Tahoma" w:hAnsi="Tahoma" w:cs="Tahoma"/>
          <w:bCs/>
          <w:sz w:val="20"/>
          <w:szCs w:val="20"/>
          <w:lang w:val="en-US"/>
        </w:rPr>
        <w:t xml:space="preserve">; Sara Metcalfe; Nicholas Pearson; Carolyn Puddicombe; </w:t>
      </w:r>
      <w:r w:rsidR="005A4D49">
        <w:rPr>
          <w:rFonts w:ascii="Tahoma" w:hAnsi="Tahoma" w:cs="Tahoma"/>
          <w:bCs/>
          <w:sz w:val="20"/>
          <w:szCs w:val="20"/>
          <w:lang w:val="en-US"/>
        </w:rPr>
        <w:t>Legal Services</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RE: Note of meeting on 18 February and updates/actions</w:t>
      </w:r>
    </w:p>
    <w:p w:rsidR="0094521A" w:rsidRPr="004F316E" w:rsidRDefault="0094521A" w:rsidP="00A164B0">
      <w:pPr>
        <w:tabs>
          <w:tab w:val="left" w:pos="567"/>
        </w:tabs>
        <w:spacing w:after="0" w:line="240" w:lineRule="auto"/>
        <w:ind w:left="567"/>
        <w:rPr>
          <w:rFonts w:ascii="Tahoma" w:hAnsi="Tahoma" w:cs="Tahoma"/>
          <w:bCs/>
          <w:sz w:val="20"/>
          <w:szCs w:val="20"/>
        </w:rPr>
      </w:pPr>
    </w:p>
    <w:p w:rsidR="0094521A" w:rsidRPr="004F316E" w:rsidRDefault="0094521A" w:rsidP="00A164B0">
      <w:pPr>
        <w:tabs>
          <w:tab w:val="left" w:pos="567"/>
        </w:tabs>
        <w:spacing w:after="0" w:line="240" w:lineRule="auto"/>
        <w:ind w:left="567"/>
        <w:rPr>
          <w:rFonts w:ascii="Tahoma" w:hAnsi="Tahoma" w:cs="Tahoma"/>
          <w:bCs/>
          <w:sz w:val="20"/>
          <w:szCs w:val="20"/>
        </w:rPr>
      </w:pPr>
      <w:r w:rsidRPr="004F316E">
        <w:rPr>
          <w:rFonts w:ascii="Tahoma" w:hAnsi="Tahoma" w:cs="Tahoma"/>
          <w:bCs/>
          <w:sz w:val="20"/>
          <w:szCs w:val="20"/>
        </w:rPr>
        <w:t xml:space="preserve">Dear </w:t>
      </w:r>
      <w:r w:rsidR="0046182D">
        <w:rPr>
          <w:rFonts w:ascii="Tahoma" w:hAnsi="Tahoma" w:cs="Tahoma"/>
          <w:bCs/>
          <w:sz w:val="20"/>
          <w:szCs w:val="20"/>
        </w:rPr>
        <w:t xml:space="preserve">[Asset and Space Management]      </w:t>
      </w:r>
      <w:r w:rsidRPr="004F316E">
        <w:rPr>
          <w:rFonts w:ascii="Tahoma" w:hAnsi="Tahoma" w:cs="Tahoma"/>
          <w:bCs/>
          <w:sz w:val="20"/>
          <w:szCs w:val="20"/>
        </w:rPr>
        <w:t xml:space="preserve">, </w:t>
      </w:r>
    </w:p>
    <w:p w:rsidR="0094521A" w:rsidRPr="004F316E" w:rsidRDefault="0094521A" w:rsidP="00A164B0">
      <w:pPr>
        <w:tabs>
          <w:tab w:val="left" w:pos="567"/>
        </w:tabs>
        <w:spacing w:after="0" w:line="240" w:lineRule="auto"/>
        <w:ind w:left="567"/>
        <w:rPr>
          <w:rFonts w:ascii="Tahoma" w:hAnsi="Tahoma" w:cs="Tahoma"/>
          <w:bCs/>
          <w:sz w:val="20"/>
          <w:szCs w:val="20"/>
        </w:rPr>
      </w:pPr>
    </w:p>
    <w:p w:rsidR="0094521A" w:rsidRPr="004F316E" w:rsidRDefault="0094521A" w:rsidP="00A164B0">
      <w:pPr>
        <w:tabs>
          <w:tab w:val="left" w:pos="567"/>
        </w:tabs>
        <w:spacing w:after="0" w:line="240" w:lineRule="auto"/>
        <w:ind w:left="567"/>
        <w:rPr>
          <w:rFonts w:ascii="Tahoma" w:hAnsi="Tahoma" w:cs="Tahoma"/>
          <w:bCs/>
          <w:sz w:val="20"/>
          <w:szCs w:val="20"/>
        </w:rPr>
      </w:pPr>
      <w:r w:rsidRPr="004F316E">
        <w:rPr>
          <w:rFonts w:ascii="Tahoma" w:hAnsi="Tahoma" w:cs="Tahoma"/>
          <w:bCs/>
          <w:sz w:val="20"/>
          <w:szCs w:val="20"/>
        </w:rPr>
        <w:t xml:space="preserve">FYI we are taking forward Philip’s draft Environmental Statement chapter and submitting that and other chapters to Carolyn Puddicombe and </w:t>
      </w:r>
      <w:r w:rsidR="005A4D49">
        <w:rPr>
          <w:rFonts w:ascii="Tahoma" w:hAnsi="Tahoma" w:cs="Tahoma"/>
          <w:bCs/>
          <w:sz w:val="20"/>
          <w:szCs w:val="20"/>
        </w:rPr>
        <w:t>[Legal Services]</w:t>
      </w:r>
      <w:r w:rsidRPr="004F316E">
        <w:rPr>
          <w:rFonts w:ascii="Tahoma" w:hAnsi="Tahoma" w:cs="Tahoma"/>
          <w:bCs/>
          <w:sz w:val="20"/>
          <w:szCs w:val="20"/>
        </w:rPr>
        <w:t xml:space="preserve"> for their review. Please can you send me the University’s note of the meeting with WLWRA and the actions arising (I don’t believe I have it).</w:t>
      </w:r>
    </w:p>
    <w:p w:rsidR="0094521A" w:rsidRPr="004F316E" w:rsidRDefault="0094521A" w:rsidP="00A164B0">
      <w:pPr>
        <w:tabs>
          <w:tab w:val="left" w:pos="567"/>
        </w:tabs>
        <w:spacing w:after="0" w:line="240" w:lineRule="auto"/>
        <w:ind w:left="567"/>
        <w:rPr>
          <w:rFonts w:ascii="Tahoma" w:hAnsi="Tahoma" w:cs="Tahoma"/>
          <w:bCs/>
          <w:sz w:val="20"/>
          <w:szCs w:val="20"/>
        </w:rPr>
      </w:pPr>
    </w:p>
    <w:p w:rsidR="0094521A" w:rsidRPr="004F316E" w:rsidRDefault="0094521A" w:rsidP="00A164B0">
      <w:pPr>
        <w:tabs>
          <w:tab w:val="left" w:pos="567"/>
        </w:tabs>
        <w:spacing w:after="0" w:line="240" w:lineRule="auto"/>
        <w:ind w:left="567"/>
        <w:rPr>
          <w:rFonts w:ascii="Tahoma" w:hAnsi="Tahoma" w:cs="Tahoma"/>
          <w:bCs/>
          <w:sz w:val="20"/>
          <w:szCs w:val="20"/>
        </w:rPr>
      </w:pPr>
      <w:r w:rsidRPr="004F316E">
        <w:rPr>
          <w:rFonts w:ascii="Tahoma" w:hAnsi="Tahoma" w:cs="Tahoma"/>
          <w:bCs/>
          <w:sz w:val="20"/>
          <w:szCs w:val="20"/>
        </w:rPr>
        <w:t>Please can you let us know how arrangements for accessing the Network Rail woodland are coming along, as we will need an Ecologist and a Landscape Architect to have a good look over that site, if any planting / management is at all feasible in order to respond to WLWRA concerns.</w:t>
      </w:r>
    </w:p>
    <w:p w:rsidR="0094521A" w:rsidRPr="004F316E" w:rsidRDefault="0094521A" w:rsidP="00A164B0">
      <w:pPr>
        <w:tabs>
          <w:tab w:val="left" w:pos="567"/>
        </w:tabs>
        <w:spacing w:after="0" w:line="240" w:lineRule="auto"/>
        <w:ind w:left="567"/>
        <w:rPr>
          <w:rFonts w:ascii="Tahoma" w:hAnsi="Tahoma" w:cs="Tahoma"/>
          <w:bCs/>
          <w:sz w:val="20"/>
          <w:szCs w:val="20"/>
        </w:rPr>
      </w:pPr>
    </w:p>
    <w:p w:rsidR="0094521A" w:rsidRPr="004F316E" w:rsidRDefault="0094521A" w:rsidP="00A164B0">
      <w:pPr>
        <w:tabs>
          <w:tab w:val="left" w:pos="567"/>
        </w:tabs>
        <w:spacing w:after="0" w:line="240" w:lineRule="auto"/>
        <w:ind w:left="567"/>
        <w:rPr>
          <w:rFonts w:ascii="Tahoma" w:hAnsi="Tahoma" w:cs="Tahoma"/>
          <w:bCs/>
          <w:sz w:val="20"/>
          <w:szCs w:val="20"/>
        </w:rPr>
      </w:pPr>
      <w:r w:rsidRPr="004F316E">
        <w:rPr>
          <w:rFonts w:ascii="Tahoma" w:hAnsi="Tahoma" w:cs="Tahoma"/>
          <w:bCs/>
          <w:sz w:val="20"/>
          <w:szCs w:val="20"/>
        </w:rPr>
        <w:t xml:space="preserve">I note </w:t>
      </w:r>
      <w:r w:rsidR="00506B7C">
        <w:rPr>
          <w:rFonts w:ascii="Tahoma" w:hAnsi="Tahoma" w:cs="Tahoma"/>
          <w:bCs/>
          <w:sz w:val="20"/>
          <w:szCs w:val="20"/>
        </w:rPr>
        <w:t>[resident’s]</w:t>
      </w:r>
      <w:r w:rsidRPr="004F316E">
        <w:rPr>
          <w:rFonts w:ascii="Tahoma" w:hAnsi="Tahoma" w:cs="Tahoma"/>
          <w:bCs/>
          <w:sz w:val="20"/>
          <w:szCs w:val="20"/>
        </w:rPr>
        <w:t xml:space="preserve"> comments on the performance of the blinds. Can you let us know if their effectiveness is being checked? We may need to recommend a light spill survey here but would like to avoid the need if possible. </w:t>
      </w:r>
    </w:p>
    <w:p w:rsidR="0094521A" w:rsidRPr="004F316E" w:rsidRDefault="0094521A" w:rsidP="00A164B0">
      <w:pPr>
        <w:tabs>
          <w:tab w:val="left" w:pos="567"/>
        </w:tabs>
        <w:spacing w:after="0" w:line="240" w:lineRule="auto"/>
        <w:ind w:left="567"/>
        <w:rPr>
          <w:rFonts w:ascii="Tahoma" w:hAnsi="Tahoma" w:cs="Tahoma"/>
          <w:bCs/>
          <w:sz w:val="20"/>
          <w:szCs w:val="20"/>
        </w:rPr>
      </w:pPr>
    </w:p>
    <w:p w:rsidR="0094521A" w:rsidRPr="004F316E" w:rsidRDefault="0094521A" w:rsidP="00A164B0">
      <w:pPr>
        <w:tabs>
          <w:tab w:val="left" w:pos="567"/>
        </w:tabs>
        <w:spacing w:after="0" w:line="240" w:lineRule="auto"/>
        <w:ind w:left="567"/>
        <w:rPr>
          <w:rFonts w:ascii="Tahoma" w:hAnsi="Tahoma" w:cs="Tahoma"/>
          <w:bCs/>
          <w:sz w:val="20"/>
          <w:szCs w:val="20"/>
        </w:rPr>
      </w:pPr>
      <w:r w:rsidRPr="004F316E">
        <w:rPr>
          <w:rFonts w:ascii="Tahoma" w:hAnsi="Tahoma" w:cs="Tahoma"/>
          <w:bCs/>
          <w:sz w:val="20"/>
          <w:szCs w:val="20"/>
        </w:rPr>
        <w:t xml:space="preserve">Also the sodium lighting I assume is Network Rail’s responsibility to respond to </w:t>
      </w:r>
      <w:r w:rsidR="00506B7C">
        <w:rPr>
          <w:rFonts w:ascii="Tahoma" w:hAnsi="Tahoma" w:cs="Tahoma"/>
          <w:bCs/>
          <w:sz w:val="20"/>
          <w:szCs w:val="20"/>
        </w:rPr>
        <w:t>[Resident’s]</w:t>
      </w:r>
      <w:r w:rsidRPr="004F316E">
        <w:rPr>
          <w:rFonts w:ascii="Tahoma" w:hAnsi="Tahoma" w:cs="Tahoma"/>
          <w:bCs/>
          <w:sz w:val="20"/>
          <w:szCs w:val="20"/>
        </w:rPr>
        <w:t xml:space="preserve"> concerns about it lighting up the Castle Mill buildings in views from William Lucy Way – this may be an ongoing issue but please do let me know any progress in your discussions.</w:t>
      </w:r>
    </w:p>
    <w:p w:rsidR="0094521A" w:rsidRPr="004F316E" w:rsidRDefault="0094521A" w:rsidP="00A164B0">
      <w:pPr>
        <w:tabs>
          <w:tab w:val="left" w:pos="567"/>
        </w:tabs>
        <w:spacing w:after="0" w:line="240" w:lineRule="auto"/>
        <w:ind w:left="567"/>
        <w:rPr>
          <w:rFonts w:ascii="Tahoma" w:hAnsi="Tahoma" w:cs="Tahoma"/>
          <w:bCs/>
          <w:sz w:val="20"/>
          <w:szCs w:val="20"/>
        </w:rPr>
      </w:pPr>
    </w:p>
    <w:p w:rsidR="0094521A" w:rsidRPr="004F316E" w:rsidRDefault="0094521A" w:rsidP="00A164B0">
      <w:pPr>
        <w:tabs>
          <w:tab w:val="left" w:pos="567"/>
        </w:tabs>
        <w:spacing w:after="0" w:line="240" w:lineRule="auto"/>
        <w:ind w:left="567"/>
        <w:rPr>
          <w:rFonts w:ascii="Tahoma" w:hAnsi="Tahoma" w:cs="Tahoma"/>
          <w:bCs/>
          <w:sz w:val="20"/>
          <w:szCs w:val="20"/>
        </w:rPr>
      </w:pPr>
      <w:r w:rsidRPr="004F316E">
        <w:rPr>
          <w:rFonts w:ascii="Tahoma" w:hAnsi="Tahoma" w:cs="Tahoma"/>
          <w:bCs/>
          <w:sz w:val="20"/>
          <w:szCs w:val="20"/>
        </w:rPr>
        <w:t>Best regards,</w:t>
      </w:r>
    </w:p>
    <w:p w:rsidR="0094521A" w:rsidRPr="004F316E" w:rsidRDefault="0094521A" w:rsidP="00A164B0">
      <w:pPr>
        <w:tabs>
          <w:tab w:val="left" w:pos="567"/>
        </w:tabs>
        <w:spacing w:after="0" w:line="240" w:lineRule="auto"/>
        <w:ind w:left="567"/>
        <w:rPr>
          <w:rFonts w:ascii="Tahoma" w:hAnsi="Tahoma" w:cs="Tahoma"/>
          <w:bCs/>
          <w:sz w:val="20"/>
          <w:szCs w:val="20"/>
        </w:rPr>
      </w:pPr>
      <w:r w:rsidRPr="004F316E">
        <w:rPr>
          <w:rFonts w:ascii="Tahoma" w:hAnsi="Tahoma" w:cs="Tahoma"/>
          <w:bCs/>
          <w:sz w:val="20"/>
          <w:szCs w:val="20"/>
        </w:rPr>
        <w:t xml:space="preserve">Adam Boyden </w:t>
      </w:r>
    </w:p>
    <w:p w:rsidR="0094521A" w:rsidRPr="004F316E" w:rsidRDefault="0094521A" w:rsidP="00A164B0">
      <w:pPr>
        <w:tabs>
          <w:tab w:val="left" w:pos="567"/>
        </w:tabs>
        <w:spacing w:after="0" w:line="240" w:lineRule="auto"/>
        <w:ind w:left="567"/>
        <w:rPr>
          <w:rFonts w:ascii="Tahoma" w:hAnsi="Tahoma" w:cs="Tahoma"/>
          <w:bCs/>
          <w:sz w:val="20"/>
          <w:szCs w:val="20"/>
        </w:rPr>
      </w:pPr>
    </w:p>
    <w:p w:rsidR="0094521A" w:rsidRPr="004F316E" w:rsidRDefault="00A164B0" w:rsidP="00A164B0">
      <w:pPr>
        <w:tabs>
          <w:tab w:val="left" w:pos="567"/>
        </w:tabs>
        <w:spacing w:after="0" w:line="240" w:lineRule="auto"/>
        <w:ind w:left="567"/>
        <w:rPr>
          <w:rFonts w:ascii="Tahoma" w:hAnsi="Tahoma" w:cs="Tahoma"/>
          <w:bCs/>
          <w:sz w:val="20"/>
          <w:szCs w:val="20"/>
        </w:rPr>
      </w:pPr>
      <w:r w:rsidRPr="004F316E">
        <w:rPr>
          <w:rFonts w:ascii="Tahoma" w:hAnsi="Tahoma" w:cs="Tahoma"/>
          <w:bCs/>
          <w:sz w:val="20"/>
          <w:szCs w:val="20"/>
        </w:rPr>
        <w:t>------------------------------------------------</w:t>
      </w:r>
    </w:p>
    <w:p w:rsidR="0094521A" w:rsidRPr="004F316E" w:rsidRDefault="0094521A" w:rsidP="00A164B0">
      <w:pPr>
        <w:tabs>
          <w:tab w:val="left" w:pos="567"/>
        </w:tabs>
        <w:spacing w:after="0" w:line="240" w:lineRule="auto"/>
        <w:ind w:left="567"/>
        <w:rPr>
          <w:rFonts w:ascii="Tahoma" w:hAnsi="Tahoma" w:cs="Tahoma"/>
          <w:bCs/>
          <w:sz w:val="20"/>
          <w:szCs w:val="20"/>
          <w:lang w:val="en-US"/>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Philip Hankin [</w:t>
      </w:r>
      <w:hyperlink r:id="rId153" w:history="1">
        <w:r w:rsidRPr="004F316E">
          <w:rPr>
            <w:rStyle w:val="Hyperlink"/>
            <w:rFonts w:ascii="Tahoma" w:hAnsi="Tahoma" w:cs="Tahoma"/>
            <w:bCs/>
            <w:sz w:val="20"/>
            <w:szCs w:val="20"/>
            <w:lang w:val="en-US"/>
          </w:rPr>
          <w:t>mailto:philip.hankin@colejarman.com</w:t>
        </w:r>
      </w:hyperlink>
      <w:r w:rsidRPr="004F316E">
        <w:rPr>
          <w:rFonts w:ascii="Tahoma" w:hAnsi="Tahoma" w:cs="Tahoma"/>
          <w:bCs/>
          <w:sz w:val="20"/>
          <w:szCs w:val="20"/>
          <w:lang w:val="en-US"/>
        </w:rPr>
        <w:t xml:space="preserve">] </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20 May 2014 12:49</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w:t>
      </w:r>
      <w:r w:rsidR="0057046B">
        <w:rPr>
          <w:rFonts w:ascii="Tahoma" w:hAnsi="Tahoma" w:cs="Tahoma"/>
          <w:bCs/>
          <w:sz w:val="20"/>
          <w:szCs w:val="20"/>
          <w:lang w:val="en-US"/>
        </w:rPr>
        <w:t xml:space="preserve">Asset and Space Management      </w:t>
      </w:r>
      <w:r w:rsidRPr="004F316E">
        <w:rPr>
          <w:rFonts w:ascii="Tahoma" w:hAnsi="Tahoma" w:cs="Tahoma"/>
          <w:bCs/>
          <w:sz w:val="20"/>
          <w:szCs w:val="20"/>
          <w:lang w:val="en-US"/>
        </w:rPr>
        <w:t>'</w:t>
      </w:r>
      <w:r w:rsidRPr="004F316E">
        <w:rPr>
          <w:rFonts w:ascii="Tahoma" w:hAnsi="Tahoma" w:cs="Tahoma"/>
          <w:bCs/>
          <w:sz w:val="20"/>
          <w:szCs w:val="20"/>
          <w:lang w:val="en-US"/>
        </w:rPr>
        <w:br/>
      </w:r>
      <w:r w:rsidRPr="004F316E">
        <w:rPr>
          <w:rFonts w:ascii="Tahoma" w:hAnsi="Tahoma" w:cs="Tahoma"/>
          <w:b/>
          <w:bCs/>
          <w:sz w:val="20"/>
          <w:szCs w:val="20"/>
          <w:lang w:val="en-US"/>
        </w:rPr>
        <w:t>Cc:</w:t>
      </w:r>
      <w:r w:rsidRPr="004F316E">
        <w:rPr>
          <w:rFonts w:ascii="Tahoma" w:hAnsi="Tahoma" w:cs="Tahoma"/>
          <w:bCs/>
          <w:sz w:val="20"/>
          <w:szCs w:val="20"/>
          <w:lang w:val="en-US"/>
        </w:rPr>
        <w:t xml:space="preserve"> Adam Boyden; </w:t>
      </w:r>
      <w:r w:rsidR="00304067">
        <w:rPr>
          <w:rFonts w:ascii="Tahoma" w:hAnsi="Tahoma" w:cs="Tahoma"/>
          <w:bCs/>
          <w:sz w:val="20"/>
          <w:szCs w:val="20"/>
          <w:lang w:val="en-US"/>
        </w:rPr>
        <w:t>Capital Projects</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RE: Note of meeting on 18 February and updates/actions</w:t>
      </w:r>
    </w:p>
    <w:p w:rsidR="0094521A" w:rsidRPr="004F316E" w:rsidRDefault="0094521A" w:rsidP="00A164B0">
      <w:pPr>
        <w:tabs>
          <w:tab w:val="left" w:pos="567"/>
        </w:tabs>
        <w:spacing w:after="0" w:line="240" w:lineRule="auto"/>
        <w:ind w:left="567"/>
        <w:rPr>
          <w:rFonts w:ascii="Tahoma" w:hAnsi="Tahoma" w:cs="Tahoma"/>
          <w:bCs/>
          <w:sz w:val="20"/>
          <w:szCs w:val="20"/>
        </w:rPr>
      </w:pPr>
    </w:p>
    <w:p w:rsidR="0094521A" w:rsidRPr="004F316E" w:rsidRDefault="0046182D" w:rsidP="00A164B0">
      <w:pPr>
        <w:tabs>
          <w:tab w:val="left" w:pos="567"/>
        </w:tabs>
        <w:spacing w:after="0" w:line="240" w:lineRule="auto"/>
        <w:ind w:left="567"/>
        <w:rPr>
          <w:rFonts w:ascii="Tahoma" w:hAnsi="Tahoma" w:cs="Tahoma"/>
          <w:bCs/>
          <w:sz w:val="20"/>
          <w:szCs w:val="20"/>
        </w:rPr>
      </w:pPr>
      <w:r>
        <w:rPr>
          <w:rFonts w:ascii="Tahoma" w:hAnsi="Tahoma" w:cs="Tahoma"/>
          <w:bCs/>
          <w:sz w:val="20"/>
          <w:szCs w:val="20"/>
        </w:rPr>
        <w:t xml:space="preserve">[Asset and Space Management]      </w:t>
      </w:r>
    </w:p>
    <w:p w:rsidR="0094521A" w:rsidRPr="004F316E" w:rsidRDefault="0094521A" w:rsidP="00A164B0">
      <w:pPr>
        <w:tabs>
          <w:tab w:val="left" w:pos="567"/>
        </w:tabs>
        <w:spacing w:after="0" w:line="240" w:lineRule="auto"/>
        <w:ind w:left="567"/>
        <w:rPr>
          <w:rFonts w:ascii="Tahoma" w:hAnsi="Tahoma" w:cs="Tahoma"/>
          <w:bCs/>
          <w:sz w:val="20"/>
          <w:szCs w:val="20"/>
        </w:rPr>
      </w:pPr>
    </w:p>
    <w:p w:rsidR="0094521A" w:rsidRPr="004F316E" w:rsidRDefault="0094521A" w:rsidP="00A164B0">
      <w:pPr>
        <w:tabs>
          <w:tab w:val="left" w:pos="567"/>
        </w:tabs>
        <w:spacing w:after="0" w:line="240" w:lineRule="auto"/>
        <w:ind w:left="567"/>
        <w:rPr>
          <w:rFonts w:ascii="Tahoma" w:hAnsi="Tahoma" w:cs="Tahoma"/>
          <w:bCs/>
          <w:sz w:val="20"/>
          <w:szCs w:val="20"/>
        </w:rPr>
      </w:pPr>
      <w:r w:rsidRPr="004F316E">
        <w:rPr>
          <w:rFonts w:ascii="Tahoma" w:hAnsi="Tahoma" w:cs="Tahoma"/>
          <w:bCs/>
          <w:sz w:val="20"/>
          <w:szCs w:val="20"/>
        </w:rPr>
        <w:t>We have prepared our draft noise EIA chapter and this is currently with Adam Borden for his review and comment (a copy of the draft is attached FY), once we have any comments we can make any final adjustments as necessary.</w:t>
      </w:r>
    </w:p>
    <w:p w:rsidR="0094521A" w:rsidRPr="004F316E" w:rsidRDefault="0094521A" w:rsidP="00A164B0">
      <w:pPr>
        <w:tabs>
          <w:tab w:val="left" w:pos="567"/>
        </w:tabs>
        <w:spacing w:after="0" w:line="240" w:lineRule="auto"/>
        <w:ind w:left="567"/>
        <w:rPr>
          <w:rFonts w:ascii="Tahoma" w:hAnsi="Tahoma" w:cs="Tahoma"/>
          <w:bCs/>
          <w:sz w:val="20"/>
          <w:szCs w:val="20"/>
        </w:rPr>
      </w:pPr>
    </w:p>
    <w:p w:rsidR="0094521A" w:rsidRPr="004F316E" w:rsidRDefault="0094521A" w:rsidP="00A164B0">
      <w:pPr>
        <w:tabs>
          <w:tab w:val="left" w:pos="567"/>
        </w:tabs>
        <w:spacing w:after="0" w:line="240" w:lineRule="auto"/>
        <w:ind w:left="567"/>
        <w:rPr>
          <w:rFonts w:ascii="Tahoma" w:hAnsi="Tahoma" w:cs="Tahoma"/>
          <w:bCs/>
          <w:sz w:val="20"/>
          <w:szCs w:val="20"/>
        </w:rPr>
      </w:pPr>
      <w:r w:rsidRPr="004F316E">
        <w:rPr>
          <w:rFonts w:ascii="Tahoma" w:hAnsi="Tahoma" w:cs="Tahoma"/>
          <w:bCs/>
          <w:sz w:val="20"/>
          <w:szCs w:val="20"/>
        </w:rPr>
        <w:t>In terms of the existing noise survey undertaken at the William Lucy Way flats in 2009, there is a lack of detail in the report by Network Rail as to where exactly the measurements were made at the flats.  I am sure we could find the relevant detail, but we really need to steer away reference to absolute measurements.</w:t>
      </w:r>
    </w:p>
    <w:p w:rsidR="0094521A" w:rsidRPr="004F316E" w:rsidRDefault="0094521A" w:rsidP="00A164B0">
      <w:pPr>
        <w:tabs>
          <w:tab w:val="left" w:pos="567"/>
        </w:tabs>
        <w:spacing w:after="0" w:line="240" w:lineRule="auto"/>
        <w:ind w:left="567"/>
        <w:rPr>
          <w:rFonts w:ascii="Tahoma" w:hAnsi="Tahoma" w:cs="Tahoma"/>
          <w:bCs/>
          <w:sz w:val="20"/>
          <w:szCs w:val="20"/>
        </w:rPr>
      </w:pPr>
    </w:p>
    <w:p w:rsidR="0094521A" w:rsidRPr="004F316E" w:rsidRDefault="0094521A" w:rsidP="00A164B0">
      <w:pPr>
        <w:tabs>
          <w:tab w:val="left" w:pos="567"/>
        </w:tabs>
        <w:spacing w:after="0" w:line="240" w:lineRule="auto"/>
        <w:ind w:left="567"/>
        <w:rPr>
          <w:rFonts w:ascii="Tahoma" w:hAnsi="Tahoma" w:cs="Tahoma"/>
          <w:bCs/>
          <w:sz w:val="20"/>
          <w:szCs w:val="20"/>
        </w:rPr>
      </w:pPr>
      <w:r w:rsidRPr="004F316E">
        <w:rPr>
          <w:rFonts w:ascii="Tahoma" w:hAnsi="Tahoma" w:cs="Tahoma"/>
          <w:bCs/>
          <w:sz w:val="20"/>
          <w:szCs w:val="20"/>
        </w:rPr>
        <w:t xml:space="preserve">As the noise climate is heavily influenced by the railway, it will vary depending on what rail traffic passes during any day and night time period.  To this end if we chose to try and duplicate the Network Rail measurements we may get very different results, which would </w:t>
      </w:r>
      <w:r w:rsidRPr="004F316E">
        <w:rPr>
          <w:rFonts w:ascii="Tahoma" w:hAnsi="Tahoma" w:cs="Tahoma"/>
          <w:bCs/>
          <w:sz w:val="20"/>
          <w:szCs w:val="20"/>
        </w:rPr>
        <w:lastRenderedPageBreak/>
        <w:t>only serve to confuse matters as any difference may not be directly attributable to the presence of the flats opposite, but due to other factors such as more freight trains on any one day for example.</w:t>
      </w:r>
    </w:p>
    <w:p w:rsidR="0094521A" w:rsidRPr="004F316E" w:rsidRDefault="0094521A" w:rsidP="00A164B0">
      <w:pPr>
        <w:tabs>
          <w:tab w:val="left" w:pos="567"/>
        </w:tabs>
        <w:spacing w:after="0" w:line="240" w:lineRule="auto"/>
        <w:ind w:left="567"/>
        <w:rPr>
          <w:rFonts w:ascii="Tahoma" w:hAnsi="Tahoma" w:cs="Tahoma"/>
          <w:bCs/>
          <w:sz w:val="20"/>
          <w:szCs w:val="20"/>
        </w:rPr>
      </w:pPr>
    </w:p>
    <w:p w:rsidR="0094521A" w:rsidRPr="004F316E" w:rsidRDefault="0094521A" w:rsidP="00A164B0">
      <w:pPr>
        <w:tabs>
          <w:tab w:val="left" w:pos="567"/>
        </w:tabs>
        <w:spacing w:after="0" w:line="240" w:lineRule="auto"/>
        <w:ind w:left="567"/>
        <w:rPr>
          <w:rFonts w:ascii="Tahoma" w:hAnsi="Tahoma" w:cs="Tahoma"/>
          <w:bCs/>
          <w:sz w:val="20"/>
          <w:szCs w:val="20"/>
        </w:rPr>
      </w:pPr>
      <w:r w:rsidRPr="004F316E">
        <w:rPr>
          <w:rFonts w:ascii="Tahoma" w:hAnsi="Tahoma" w:cs="Tahoma"/>
          <w:bCs/>
          <w:sz w:val="20"/>
          <w:szCs w:val="20"/>
        </w:rPr>
        <w:t>Network Rail themselves use predictive models to consider the effects of developments and changes to the tracks and the following stock using it and this is why we have adopted a similar approach in the EIA.  In the case of the new flats, it is what effects the presence of the facade to cause additional reflection, rather than a consideration of the absolute level on any particular day due to any one set of train movements.</w:t>
      </w:r>
    </w:p>
    <w:p w:rsidR="0094521A" w:rsidRPr="004F316E" w:rsidRDefault="0094521A" w:rsidP="00A164B0">
      <w:pPr>
        <w:tabs>
          <w:tab w:val="left" w:pos="567"/>
        </w:tabs>
        <w:spacing w:after="0" w:line="240" w:lineRule="auto"/>
        <w:ind w:left="567"/>
        <w:rPr>
          <w:rFonts w:ascii="Tahoma" w:hAnsi="Tahoma" w:cs="Tahoma"/>
          <w:bCs/>
          <w:sz w:val="20"/>
          <w:szCs w:val="20"/>
        </w:rPr>
      </w:pPr>
    </w:p>
    <w:p w:rsidR="0094521A" w:rsidRPr="004F316E" w:rsidRDefault="0094521A" w:rsidP="00A164B0">
      <w:pPr>
        <w:tabs>
          <w:tab w:val="left" w:pos="567"/>
        </w:tabs>
        <w:spacing w:after="0" w:line="240" w:lineRule="auto"/>
        <w:ind w:left="567"/>
        <w:rPr>
          <w:rFonts w:ascii="Tahoma" w:hAnsi="Tahoma" w:cs="Tahoma"/>
          <w:bCs/>
          <w:sz w:val="20"/>
          <w:szCs w:val="20"/>
        </w:rPr>
      </w:pPr>
      <w:r w:rsidRPr="004F316E">
        <w:rPr>
          <w:rFonts w:ascii="Tahoma" w:hAnsi="Tahoma" w:cs="Tahoma"/>
          <w:bCs/>
          <w:sz w:val="20"/>
          <w:szCs w:val="20"/>
        </w:rPr>
        <w:t xml:space="preserve">Please have a read through the EIA chapter and let me know if you have any questions or if there is anything further that we could usefully provide. </w:t>
      </w:r>
    </w:p>
    <w:p w:rsidR="0094521A" w:rsidRPr="004F316E" w:rsidRDefault="0094521A" w:rsidP="00A164B0">
      <w:pPr>
        <w:tabs>
          <w:tab w:val="left" w:pos="567"/>
        </w:tabs>
        <w:spacing w:after="0" w:line="240" w:lineRule="auto"/>
        <w:ind w:left="567"/>
        <w:rPr>
          <w:rFonts w:ascii="Tahoma" w:hAnsi="Tahoma" w:cs="Tahoma"/>
          <w:bCs/>
          <w:sz w:val="20"/>
          <w:szCs w:val="20"/>
        </w:rPr>
      </w:pPr>
    </w:p>
    <w:p w:rsidR="0094521A" w:rsidRPr="004F316E" w:rsidRDefault="0094521A" w:rsidP="00A164B0">
      <w:pPr>
        <w:tabs>
          <w:tab w:val="left" w:pos="567"/>
        </w:tabs>
        <w:spacing w:after="0" w:line="240" w:lineRule="auto"/>
        <w:ind w:left="567"/>
        <w:rPr>
          <w:rFonts w:ascii="Tahoma" w:hAnsi="Tahoma" w:cs="Tahoma"/>
          <w:bCs/>
          <w:sz w:val="20"/>
          <w:szCs w:val="20"/>
        </w:rPr>
      </w:pPr>
      <w:r w:rsidRPr="004F316E">
        <w:rPr>
          <w:rFonts w:ascii="Tahoma" w:hAnsi="Tahoma" w:cs="Tahoma"/>
          <w:bCs/>
          <w:sz w:val="20"/>
          <w:szCs w:val="20"/>
        </w:rPr>
        <w:t>Regards</w:t>
      </w:r>
      <w:r w:rsidRPr="004F316E">
        <w:rPr>
          <w:rFonts w:ascii="Tahoma" w:hAnsi="Tahoma" w:cs="Tahoma"/>
          <w:bCs/>
          <w:sz w:val="20"/>
          <w:szCs w:val="20"/>
        </w:rPr>
        <w:br/>
      </w:r>
      <w:r w:rsidRPr="004F316E">
        <w:rPr>
          <w:rFonts w:ascii="Tahoma" w:hAnsi="Tahoma" w:cs="Tahoma"/>
          <w:bCs/>
          <w:sz w:val="20"/>
          <w:szCs w:val="20"/>
        </w:rPr>
        <w:br/>
      </w:r>
      <w:r w:rsidRPr="004F316E">
        <w:rPr>
          <w:rFonts w:ascii="Tahoma" w:hAnsi="Tahoma" w:cs="Tahoma"/>
          <w:b/>
          <w:bCs/>
          <w:sz w:val="20"/>
          <w:szCs w:val="20"/>
        </w:rPr>
        <w:t>Philip Hankin</w:t>
      </w:r>
      <w:r w:rsidRPr="004F316E">
        <w:rPr>
          <w:rFonts w:ascii="Tahoma" w:hAnsi="Tahoma" w:cs="Tahoma"/>
          <w:bCs/>
          <w:sz w:val="20"/>
          <w:szCs w:val="20"/>
        </w:rPr>
        <w:t xml:space="preserve">  Director </w:t>
      </w:r>
      <w:r w:rsidRPr="004F316E">
        <w:rPr>
          <w:rFonts w:ascii="Tahoma" w:hAnsi="Tahoma" w:cs="Tahoma"/>
          <w:bCs/>
          <w:sz w:val="20"/>
          <w:szCs w:val="20"/>
        </w:rPr>
        <w:br/>
      </w:r>
      <w:r w:rsidRPr="004F316E">
        <w:rPr>
          <w:rFonts w:ascii="Tahoma" w:hAnsi="Tahoma" w:cs="Tahoma"/>
          <w:b/>
          <w:bCs/>
          <w:sz w:val="20"/>
          <w:szCs w:val="20"/>
        </w:rPr>
        <w:t>Cole Jarman</w:t>
      </w:r>
      <w:r w:rsidRPr="004F316E">
        <w:rPr>
          <w:rFonts w:ascii="Tahoma" w:hAnsi="Tahoma" w:cs="Tahoma"/>
          <w:bCs/>
          <w:sz w:val="20"/>
          <w:szCs w:val="20"/>
        </w:rPr>
        <w:br/>
        <w:t xml:space="preserve">John Cree House, 24B High Street, Addlestone, Surrey, KT15 1TN </w:t>
      </w:r>
      <w:r w:rsidRPr="004F316E">
        <w:rPr>
          <w:rFonts w:ascii="Tahoma" w:hAnsi="Tahoma" w:cs="Tahoma"/>
          <w:bCs/>
          <w:sz w:val="20"/>
          <w:szCs w:val="20"/>
        </w:rPr>
        <w:br/>
      </w:r>
      <w:r w:rsidRPr="004F316E">
        <w:rPr>
          <w:rFonts w:ascii="Tahoma" w:hAnsi="Tahoma" w:cs="Tahoma"/>
          <w:b/>
          <w:bCs/>
          <w:sz w:val="20"/>
          <w:szCs w:val="20"/>
        </w:rPr>
        <w:t>t</w:t>
      </w:r>
      <w:r w:rsidRPr="004F316E">
        <w:rPr>
          <w:rFonts w:ascii="Tahoma" w:hAnsi="Tahoma" w:cs="Tahoma"/>
          <w:bCs/>
          <w:sz w:val="20"/>
          <w:szCs w:val="20"/>
        </w:rPr>
        <w:t xml:space="preserve"> +44 (0)1932 829007 </w:t>
      </w:r>
      <w:r w:rsidRPr="004F316E">
        <w:rPr>
          <w:rFonts w:ascii="Tahoma" w:hAnsi="Tahoma" w:cs="Tahoma"/>
          <w:b/>
          <w:bCs/>
          <w:sz w:val="20"/>
          <w:szCs w:val="20"/>
        </w:rPr>
        <w:t>f</w:t>
      </w:r>
      <w:r w:rsidRPr="004F316E">
        <w:rPr>
          <w:rFonts w:ascii="Tahoma" w:hAnsi="Tahoma" w:cs="Tahoma"/>
          <w:bCs/>
          <w:sz w:val="20"/>
          <w:szCs w:val="20"/>
        </w:rPr>
        <w:t xml:space="preserve"> +44 (0)1932 829003</w:t>
      </w:r>
      <w:r w:rsidRPr="004F316E">
        <w:rPr>
          <w:rFonts w:ascii="Tahoma" w:hAnsi="Tahoma" w:cs="Tahoma"/>
          <w:bCs/>
          <w:sz w:val="20"/>
          <w:szCs w:val="20"/>
        </w:rPr>
        <w:br/>
      </w:r>
      <w:hyperlink r:id="rId154" w:tgtFrame="_blank" w:history="1">
        <w:r w:rsidRPr="004F316E">
          <w:rPr>
            <w:rStyle w:val="Hyperlink"/>
            <w:rFonts w:ascii="Tahoma" w:hAnsi="Tahoma" w:cs="Tahoma"/>
            <w:bCs/>
            <w:sz w:val="20"/>
            <w:szCs w:val="20"/>
          </w:rPr>
          <w:t>www.colejarman.com</w:t>
        </w:r>
      </w:hyperlink>
      <w:r w:rsidRPr="004F316E">
        <w:rPr>
          <w:rFonts w:ascii="Tahoma" w:hAnsi="Tahoma" w:cs="Tahoma"/>
          <w:bCs/>
          <w:sz w:val="20"/>
          <w:szCs w:val="20"/>
        </w:rPr>
        <w:t xml:space="preserve"> </w:t>
      </w:r>
    </w:p>
    <w:p w:rsidR="0094521A" w:rsidRPr="004F316E" w:rsidRDefault="0094521A" w:rsidP="00A164B0">
      <w:pPr>
        <w:tabs>
          <w:tab w:val="left" w:pos="567"/>
        </w:tabs>
        <w:spacing w:after="0" w:line="240" w:lineRule="auto"/>
        <w:ind w:left="567"/>
        <w:rPr>
          <w:rFonts w:ascii="Tahoma" w:hAnsi="Tahoma" w:cs="Tahoma"/>
          <w:bCs/>
          <w:sz w:val="20"/>
          <w:szCs w:val="20"/>
        </w:rPr>
      </w:pPr>
      <w:r w:rsidRPr="004F316E">
        <w:rPr>
          <w:rFonts w:ascii="Tahoma" w:hAnsi="Tahoma" w:cs="Tahoma"/>
          <w:bCs/>
          <w:noProof/>
          <w:sz w:val="20"/>
          <w:szCs w:val="20"/>
          <w:lang w:eastAsia="en-GB"/>
        </w:rPr>
        <w:drawing>
          <wp:inline distT="0" distB="0" distL="0" distR="0" wp14:anchorId="34DF45DB" wp14:editId="7487A727">
            <wp:extent cx="1905000" cy="673100"/>
            <wp:effectExtent l="0" t="0" r="0" b="0"/>
            <wp:docPr id="23" name="Picture 23" descr="Description: http://www.colejarman.com/email/ColeJarmanEmail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Description: http://www.colejarman.com/email/ColeJarmanEmailLogo.jpg"/>
                    <pic:cNvPicPr>
                      <a:picLocks noChangeAspect="1" noChangeArrowheads="1"/>
                    </pic:cNvPicPr>
                  </pic:nvPicPr>
                  <pic:blipFill>
                    <a:blip r:embed="rId155" r:link="rId156" cstate="print">
                      <a:extLst>
                        <a:ext uri="{28A0092B-C50C-407E-A947-70E740481C1C}">
                          <a14:useLocalDpi xmlns:a14="http://schemas.microsoft.com/office/drawing/2010/main" val="0"/>
                        </a:ext>
                      </a:extLst>
                    </a:blip>
                    <a:srcRect/>
                    <a:stretch>
                      <a:fillRect/>
                    </a:stretch>
                  </pic:blipFill>
                  <pic:spPr bwMode="auto">
                    <a:xfrm>
                      <a:off x="0" y="0"/>
                      <a:ext cx="1905000" cy="673100"/>
                    </a:xfrm>
                    <a:prstGeom prst="rect">
                      <a:avLst/>
                    </a:prstGeom>
                    <a:noFill/>
                    <a:ln>
                      <a:noFill/>
                    </a:ln>
                  </pic:spPr>
                </pic:pic>
              </a:graphicData>
            </a:graphic>
          </wp:inline>
        </w:drawing>
      </w:r>
    </w:p>
    <w:p w:rsidR="0094521A" w:rsidRPr="004F316E" w:rsidRDefault="0094521A" w:rsidP="00030679">
      <w:pPr>
        <w:spacing w:after="0" w:line="240" w:lineRule="auto"/>
        <w:rPr>
          <w:rFonts w:ascii="Tahoma" w:hAnsi="Tahoma" w:cs="Tahoma"/>
          <w:bCs/>
          <w:sz w:val="20"/>
          <w:szCs w:val="20"/>
          <w:lang w:val="en-US"/>
        </w:rPr>
      </w:pPr>
      <w:r w:rsidRPr="004F316E">
        <w:rPr>
          <w:rFonts w:ascii="Tahoma" w:hAnsi="Tahoma" w:cs="Tahoma"/>
          <w:bCs/>
          <w:sz w:val="20"/>
          <w:szCs w:val="20"/>
          <w:lang w:val="en-US"/>
        </w:rPr>
        <w:t>*****************************</w:t>
      </w:r>
    </w:p>
    <w:p w:rsidR="0094521A" w:rsidRPr="004F316E" w:rsidRDefault="0094521A" w:rsidP="0094521A">
      <w:pPr>
        <w:spacing w:after="0" w:line="240" w:lineRule="auto"/>
        <w:rPr>
          <w:rFonts w:ascii="Tahoma" w:hAnsi="Tahoma" w:cs="Tahoma"/>
          <w:bCs/>
          <w:sz w:val="20"/>
          <w:szCs w:val="20"/>
        </w:rPr>
      </w:pPr>
      <w:r w:rsidRPr="004F316E">
        <w:rPr>
          <w:rFonts w:ascii="Tahoma" w:hAnsi="Tahoma" w:cs="Tahoma"/>
          <w:bCs/>
          <w:sz w:val="20"/>
          <w:szCs w:val="20"/>
          <w:lang w:val="en-US"/>
        </w:rPr>
        <w:t xml:space="preserve">From: Carolyn Puddicombe </w:t>
      </w:r>
      <w:r w:rsidRPr="004F316E">
        <w:rPr>
          <w:rFonts w:ascii="Tahoma" w:hAnsi="Tahoma" w:cs="Tahoma"/>
          <w:bCs/>
          <w:sz w:val="20"/>
          <w:szCs w:val="20"/>
          <w:lang w:val="en-US"/>
        </w:rPr>
        <w:br/>
        <w:t>Sent: 30 May 2014 07:18</w:t>
      </w:r>
      <w:r w:rsidRPr="004F316E">
        <w:rPr>
          <w:rFonts w:ascii="Tahoma" w:hAnsi="Tahoma" w:cs="Tahoma"/>
          <w:bCs/>
          <w:sz w:val="20"/>
          <w:szCs w:val="20"/>
          <w:lang w:val="en-US"/>
        </w:rPr>
        <w:br/>
        <w:t>To: Adam Boyden; Nicholas Pearson (nicholas.pearson@npaconsult.co.uk); Sara Metcalfe</w:t>
      </w:r>
      <w:r w:rsidRPr="004F316E">
        <w:rPr>
          <w:rFonts w:ascii="Tahoma" w:hAnsi="Tahoma" w:cs="Tahoma"/>
          <w:bCs/>
          <w:sz w:val="20"/>
          <w:szCs w:val="20"/>
          <w:lang w:val="en-US"/>
        </w:rPr>
        <w:br/>
        <w:t>Subject: FW: Note of meeting on 18 February and updates/actions</w:t>
      </w:r>
    </w:p>
    <w:p w:rsidR="0094521A" w:rsidRPr="004F316E" w:rsidRDefault="0094521A" w:rsidP="0094521A">
      <w:pPr>
        <w:spacing w:after="0" w:line="240" w:lineRule="auto"/>
        <w:rPr>
          <w:rFonts w:ascii="Tahoma" w:hAnsi="Tahoma" w:cs="Tahoma"/>
          <w:bCs/>
          <w:sz w:val="20"/>
          <w:szCs w:val="20"/>
        </w:rPr>
      </w:pPr>
    </w:p>
    <w:p w:rsidR="0094521A" w:rsidRPr="004F316E" w:rsidRDefault="0094521A" w:rsidP="0094521A">
      <w:pPr>
        <w:spacing w:after="0" w:line="240" w:lineRule="auto"/>
        <w:rPr>
          <w:rFonts w:ascii="Tahoma" w:hAnsi="Tahoma" w:cs="Tahoma"/>
          <w:bCs/>
          <w:sz w:val="20"/>
          <w:szCs w:val="20"/>
        </w:rPr>
      </w:pPr>
      <w:r w:rsidRPr="004F316E">
        <w:rPr>
          <w:rFonts w:ascii="Tahoma" w:hAnsi="Tahoma" w:cs="Tahoma"/>
          <w:bCs/>
          <w:sz w:val="20"/>
          <w:szCs w:val="20"/>
        </w:rPr>
        <w:t>Dear Adam,</w:t>
      </w:r>
    </w:p>
    <w:p w:rsidR="00A164B0" w:rsidRPr="004F316E" w:rsidRDefault="00A164B0" w:rsidP="0094521A">
      <w:pPr>
        <w:spacing w:after="0" w:line="240" w:lineRule="auto"/>
        <w:rPr>
          <w:rFonts w:ascii="Tahoma" w:hAnsi="Tahoma" w:cs="Tahoma"/>
          <w:bCs/>
          <w:sz w:val="20"/>
          <w:szCs w:val="20"/>
        </w:rPr>
      </w:pPr>
    </w:p>
    <w:p w:rsidR="0094521A" w:rsidRPr="004F316E" w:rsidRDefault="0094521A" w:rsidP="0094521A">
      <w:pPr>
        <w:spacing w:after="0" w:line="240" w:lineRule="auto"/>
        <w:rPr>
          <w:rFonts w:ascii="Tahoma" w:hAnsi="Tahoma" w:cs="Tahoma"/>
          <w:bCs/>
          <w:sz w:val="20"/>
          <w:szCs w:val="20"/>
        </w:rPr>
      </w:pPr>
      <w:r w:rsidRPr="004F316E">
        <w:rPr>
          <w:rFonts w:ascii="Tahoma" w:hAnsi="Tahoma" w:cs="Tahoma"/>
          <w:bCs/>
          <w:sz w:val="20"/>
          <w:szCs w:val="20"/>
        </w:rPr>
        <w:t>Following your email yesterday please find notes attached.</w:t>
      </w:r>
    </w:p>
    <w:p w:rsidR="00A164B0" w:rsidRPr="004F316E" w:rsidRDefault="00A164B0" w:rsidP="0094521A">
      <w:pPr>
        <w:spacing w:after="0" w:line="240" w:lineRule="auto"/>
        <w:rPr>
          <w:rFonts w:ascii="Tahoma" w:hAnsi="Tahoma" w:cs="Tahoma"/>
          <w:bCs/>
          <w:sz w:val="20"/>
          <w:szCs w:val="20"/>
        </w:rPr>
      </w:pPr>
    </w:p>
    <w:p w:rsidR="0094521A" w:rsidRPr="004F316E" w:rsidRDefault="0094521A" w:rsidP="0094521A">
      <w:pPr>
        <w:spacing w:after="0" w:line="240" w:lineRule="auto"/>
        <w:rPr>
          <w:rFonts w:ascii="Tahoma" w:hAnsi="Tahoma" w:cs="Tahoma"/>
          <w:bCs/>
          <w:sz w:val="20"/>
          <w:szCs w:val="20"/>
        </w:rPr>
      </w:pPr>
      <w:r w:rsidRPr="004F316E">
        <w:rPr>
          <w:rFonts w:ascii="Tahoma" w:hAnsi="Tahoma" w:cs="Tahoma"/>
          <w:bCs/>
          <w:sz w:val="20"/>
          <w:szCs w:val="20"/>
        </w:rPr>
        <w:t>Reply on other points to follow.</w:t>
      </w:r>
    </w:p>
    <w:p w:rsidR="00A164B0" w:rsidRPr="004F316E" w:rsidRDefault="00A164B0" w:rsidP="0094521A">
      <w:pPr>
        <w:spacing w:after="0" w:line="240" w:lineRule="auto"/>
        <w:rPr>
          <w:rFonts w:ascii="Tahoma" w:hAnsi="Tahoma" w:cs="Tahoma"/>
          <w:bCs/>
          <w:sz w:val="20"/>
          <w:szCs w:val="20"/>
        </w:rPr>
      </w:pPr>
    </w:p>
    <w:p w:rsidR="0094521A" w:rsidRPr="004F316E" w:rsidRDefault="0094521A" w:rsidP="0094521A">
      <w:pPr>
        <w:spacing w:after="0" w:line="240" w:lineRule="auto"/>
        <w:rPr>
          <w:rFonts w:ascii="Tahoma" w:hAnsi="Tahoma" w:cs="Tahoma"/>
          <w:bCs/>
          <w:sz w:val="20"/>
          <w:szCs w:val="20"/>
        </w:rPr>
      </w:pPr>
      <w:r w:rsidRPr="004F316E">
        <w:rPr>
          <w:rFonts w:ascii="Tahoma" w:hAnsi="Tahoma" w:cs="Tahoma"/>
          <w:bCs/>
          <w:sz w:val="20"/>
          <w:szCs w:val="20"/>
        </w:rPr>
        <w:t>Best wishes,</w:t>
      </w:r>
    </w:p>
    <w:p w:rsidR="0094521A" w:rsidRPr="004F316E" w:rsidRDefault="0094521A" w:rsidP="0094521A">
      <w:pPr>
        <w:spacing w:after="0" w:line="240" w:lineRule="auto"/>
        <w:rPr>
          <w:rFonts w:ascii="Tahoma" w:hAnsi="Tahoma" w:cs="Tahoma"/>
          <w:bCs/>
          <w:sz w:val="20"/>
          <w:szCs w:val="20"/>
        </w:rPr>
      </w:pPr>
      <w:r w:rsidRPr="004F316E">
        <w:rPr>
          <w:rFonts w:ascii="Tahoma" w:hAnsi="Tahoma" w:cs="Tahoma"/>
          <w:bCs/>
          <w:sz w:val="20"/>
          <w:szCs w:val="20"/>
        </w:rPr>
        <w:t xml:space="preserve">Carolyn </w:t>
      </w:r>
    </w:p>
    <w:p w:rsidR="0094521A" w:rsidRPr="004F316E" w:rsidRDefault="0094521A" w:rsidP="0094521A">
      <w:pPr>
        <w:spacing w:after="0" w:line="240" w:lineRule="auto"/>
        <w:rPr>
          <w:rFonts w:ascii="Tahoma" w:hAnsi="Tahoma" w:cs="Tahoma"/>
          <w:bCs/>
          <w:sz w:val="20"/>
          <w:szCs w:val="20"/>
        </w:rPr>
      </w:pPr>
    </w:p>
    <w:p w:rsidR="0094521A" w:rsidRPr="004F316E" w:rsidRDefault="0094521A" w:rsidP="0094521A">
      <w:pPr>
        <w:spacing w:after="0" w:line="240" w:lineRule="auto"/>
        <w:rPr>
          <w:rFonts w:ascii="Tahoma" w:hAnsi="Tahoma" w:cs="Tahoma"/>
          <w:bCs/>
          <w:sz w:val="20"/>
          <w:szCs w:val="20"/>
        </w:rPr>
      </w:pPr>
      <w:r w:rsidRPr="004F316E">
        <w:rPr>
          <w:rFonts w:ascii="Tahoma" w:hAnsi="Tahoma" w:cs="Tahoma"/>
          <w:bCs/>
          <w:sz w:val="20"/>
          <w:szCs w:val="20"/>
        </w:rPr>
        <w:t>Carolyn Puddicombe BSc (Hons) FRICS</w:t>
      </w:r>
    </w:p>
    <w:p w:rsidR="0094521A" w:rsidRPr="004F316E" w:rsidRDefault="0094521A" w:rsidP="0094521A">
      <w:pPr>
        <w:spacing w:after="0" w:line="240" w:lineRule="auto"/>
        <w:rPr>
          <w:rFonts w:ascii="Tahoma" w:hAnsi="Tahoma" w:cs="Tahoma"/>
          <w:bCs/>
          <w:sz w:val="20"/>
          <w:szCs w:val="20"/>
        </w:rPr>
      </w:pPr>
      <w:r w:rsidRPr="004F316E">
        <w:rPr>
          <w:rFonts w:ascii="Tahoma" w:hAnsi="Tahoma" w:cs="Tahoma"/>
          <w:bCs/>
          <w:sz w:val="20"/>
          <w:szCs w:val="20"/>
        </w:rPr>
        <w:t>Director of Asset &amp; Space Management</w:t>
      </w:r>
    </w:p>
    <w:p w:rsidR="0094521A" w:rsidRPr="004F316E" w:rsidRDefault="0094521A" w:rsidP="0094521A">
      <w:pPr>
        <w:spacing w:after="0" w:line="240" w:lineRule="auto"/>
        <w:rPr>
          <w:rFonts w:ascii="Tahoma" w:hAnsi="Tahoma" w:cs="Tahoma"/>
          <w:bCs/>
          <w:sz w:val="20"/>
          <w:szCs w:val="20"/>
        </w:rPr>
      </w:pPr>
      <w:r w:rsidRPr="004F316E">
        <w:rPr>
          <w:rFonts w:ascii="Tahoma" w:hAnsi="Tahoma" w:cs="Tahoma"/>
          <w:bCs/>
          <w:sz w:val="20"/>
          <w:szCs w:val="20"/>
        </w:rPr>
        <w:t>Asset &amp; Space Management</w:t>
      </w:r>
    </w:p>
    <w:p w:rsidR="0094521A" w:rsidRPr="004F316E" w:rsidRDefault="0094521A" w:rsidP="0094521A">
      <w:pPr>
        <w:spacing w:after="0" w:line="240" w:lineRule="auto"/>
        <w:rPr>
          <w:rFonts w:ascii="Tahoma" w:hAnsi="Tahoma" w:cs="Tahoma"/>
          <w:bCs/>
          <w:sz w:val="20"/>
          <w:szCs w:val="20"/>
        </w:rPr>
      </w:pPr>
      <w:r w:rsidRPr="004F316E">
        <w:rPr>
          <w:rFonts w:ascii="Tahoma" w:hAnsi="Tahoma" w:cs="Tahoma"/>
          <w:bCs/>
          <w:sz w:val="20"/>
          <w:szCs w:val="20"/>
        </w:rPr>
        <w:t>Estates Services | University of Oxford</w:t>
      </w:r>
    </w:p>
    <w:p w:rsidR="0094521A" w:rsidRPr="004F316E" w:rsidRDefault="0094521A" w:rsidP="0094521A">
      <w:pPr>
        <w:spacing w:after="0" w:line="240" w:lineRule="auto"/>
        <w:rPr>
          <w:rFonts w:ascii="Tahoma" w:hAnsi="Tahoma" w:cs="Tahoma"/>
          <w:bCs/>
          <w:sz w:val="20"/>
          <w:szCs w:val="20"/>
        </w:rPr>
      </w:pPr>
    </w:p>
    <w:p w:rsidR="0094521A" w:rsidRPr="004F316E" w:rsidRDefault="0094521A" w:rsidP="0094521A">
      <w:pPr>
        <w:spacing w:after="0" w:line="240" w:lineRule="auto"/>
        <w:rPr>
          <w:rFonts w:ascii="Tahoma" w:hAnsi="Tahoma" w:cs="Tahoma"/>
          <w:bCs/>
          <w:sz w:val="20"/>
          <w:szCs w:val="20"/>
        </w:rPr>
      </w:pPr>
      <w:r w:rsidRPr="004F316E">
        <w:rPr>
          <w:rFonts w:ascii="Tahoma" w:hAnsi="Tahoma" w:cs="Tahoma"/>
          <w:bCs/>
          <w:sz w:val="20"/>
          <w:szCs w:val="20"/>
        </w:rPr>
        <w:t>The Malthouse, Tidmarsh Lane, Oxford, OX1 1NQ</w:t>
      </w:r>
    </w:p>
    <w:p w:rsidR="0094521A" w:rsidRPr="004F316E" w:rsidRDefault="0094521A" w:rsidP="0094521A">
      <w:pPr>
        <w:spacing w:after="0" w:line="240" w:lineRule="auto"/>
        <w:rPr>
          <w:rFonts w:ascii="Tahoma" w:hAnsi="Tahoma" w:cs="Tahoma"/>
          <w:bCs/>
          <w:sz w:val="20"/>
          <w:szCs w:val="20"/>
        </w:rPr>
      </w:pPr>
    </w:p>
    <w:p w:rsidR="0094521A" w:rsidRPr="004F316E" w:rsidRDefault="0094521A" w:rsidP="0094521A">
      <w:pPr>
        <w:spacing w:after="0" w:line="240" w:lineRule="auto"/>
        <w:rPr>
          <w:rFonts w:ascii="Tahoma" w:hAnsi="Tahoma" w:cs="Tahoma"/>
          <w:bCs/>
          <w:sz w:val="20"/>
          <w:szCs w:val="20"/>
          <w:lang w:val="en-US"/>
        </w:rPr>
      </w:pPr>
      <w:r w:rsidRPr="004F316E">
        <w:rPr>
          <w:rFonts w:ascii="Tahoma" w:hAnsi="Tahoma" w:cs="Tahoma"/>
          <w:bCs/>
          <w:sz w:val="20"/>
          <w:szCs w:val="20"/>
        </w:rPr>
        <w:t>T: 01865 280801</w:t>
      </w:r>
      <w:proofErr w:type="gramStart"/>
      <w:r w:rsidRPr="004F316E">
        <w:rPr>
          <w:rFonts w:ascii="Tahoma" w:hAnsi="Tahoma" w:cs="Tahoma"/>
          <w:bCs/>
          <w:sz w:val="20"/>
          <w:szCs w:val="20"/>
        </w:rPr>
        <w:t>  E</w:t>
      </w:r>
      <w:proofErr w:type="gramEnd"/>
      <w:r w:rsidRPr="004F316E">
        <w:rPr>
          <w:rFonts w:ascii="Tahoma" w:hAnsi="Tahoma" w:cs="Tahoma"/>
          <w:bCs/>
          <w:sz w:val="20"/>
          <w:szCs w:val="20"/>
        </w:rPr>
        <w:t xml:space="preserve">: </w:t>
      </w:r>
      <w:hyperlink r:id="rId157" w:history="1">
        <w:r w:rsidRPr="004F316E">
          <w:rPr>
            <w:rStyle w:val="Hyperlink"/>
            <w:rFonts w:ascii="Tahoma" w:hAnsi="Tahoma" w:cs="Tahoma"/>
            <w:bCs/>
            <w:sz w:val="20"/>
            <w:szCs w:val="20"/>
          </w:rPr>
          <w:t>carolyn.puddicombe@admin.ox.ac.uk</w:t>
        </w:r>
      </w:hyperlink>
      <w:r w:rsidRPr="004F316E">
        <w:rPr>
          <w:rFonts w:ascii="Tahoma" w:hAnsi="Tahoma" w:cs="Tahoma"/>
          <w:bCs/>
          <w:sz w:val="20"/>
          <w:szCs w:val="20"/>
        </w:rPr>
        <w:t xml:space="preserve"> </w:t>
      </w:r>
      <w:hyperlink r:id="rId158" w:history="1">
        <w:r w:rsidRPr="004F316E">
          <w:rPr>
            <w:rStyle w:val="Hyperlink"/>
            <w:rFonts w:ascii="Tahoma" w:hAnsi="Tahoma" w:cs="Tahoma"/>
            <w:bCs/>
            <w:sz w:val="20"/>
            <w:szCs w:val="20"/>
          </w:rPr>
          <w:t>www.admin.ox.ac.uk/estates</w:t>
        </w:r>
      </w:hyperlink>
    </w:p>
    <w:p w:rsidR="0094521A" w:rsidRPr="004F316E" w:rsidRDefault="0094521A" w:rsidP="0094521A">
      <w:pPr>
        <w:spacing w:after="0" w:line="240" w:lineRule="auto"/>
        <w:ind w:left="426"/>
        <w:rPr>
          <w:rFonts w:ascii="Tahoma" w:hAnsi="Tahoma" w:cs="Tahoma"/>
          <w:bCs/>
          <w:sz w:val="20"/>
          <w:szCs w:val="20"/>
        </w:rPr>
      </w:pPr>
    </w:p>
    <w:p w:rsidR="0094521A" w:rsidRPr="004F316E" w:rsidRDefault="0094521A" w:rsidP="00030679">
      <w:pPr>
        <w:spacing w:after="0" w:line="240" w:lineRule="auto"/>
        <w:rPr>
          <w:rFonts w:ascii="Tahoma" w:hAnsi="Tahoma" w:cs="Tahoma"/>
          <w:bCs/>
          <w:sz w:val="20"/>
          <w:szCs w:val="20"/>
          <w:lang w:val="en-US"/>
        </w:rPr>
      </w:pPr>
      <w:r w:rsidRPr="004F316E">
        <w:rPr>
          <w:rFonts w:ascii="Tahoma" w:hAnsi="Tahoma" w:cs="Tahoma"/>
          <w:bCs/>
          <w:sz w:val="20"/>
          <w:szCs w:val="20"/>
          <w:lang w:val="en-US"/>
        </w:rPr>
        <w:t>************************************</w:t>
      </w:r>
    </w:p>
    <w:p w:rsidR="00F23091" w:rsidRPr="004F316E" w:rsidRDefault="00F23091" w:rsidP="00F23091">
      <w:pPr>
        <w:spacing w:after="0" w:line="240" w:lineRule="auto"/>
        <w:rPr>
          <w:rFonts w:ascii="Tahoma" w:hAnsi="Tahoma" w:cs="Tahoma"/>
          <w:bCs/>
          <w:sz w:val="20"/>
          <w:szCs w:val="20"/>
          <w:lang w:val="en-US"/>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Carolyn Puddicombe </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06 May 2014 18:29</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Nicholas Pearson (nicholas.pearson@npaconsult.co.uk); Adam Boyden; Sara Metcalfe</w:t>
      </w:r>
      <w:r w:rsidRPr="004F316E">
        <w:rPr>
          <w:rFonts w:ascii="Tahoma" w:hAnsi="Tahoma" w:cs="Tahoma"/>
          <w:bCs/>
          <w:sz w:val="20"/>
          <w:szCs w:val="20"/>
          <w:lang w:val="en-US"/>
        </w:rPr>
        <w:br/>
      </w:r>
      <w:r w:rsidRPr="004F316E">
        <w:rPr>
          <w:rFonts w:ascii="Tahoma" w:hAnsi="Tahoma" w:cs="Tahoma"/>
          <w:b/>
          <w:bCs/>
          <w:sz w:val="20"/>
          <w:szCs w:val="20"/>
          <w:lang w:val="en-US"/>
        </w:rPr>
        <w:t>Cc:</w:t>
      </w:r>
      <w:r w:rsidRPr="004F316E">
        <w:rPr>
          <w:rFonts w:ascii="Tahoma" w:hAnsi="Tahoma" w:cs="Tahoma"/>
          <w:bCs/>
          <w:sz w:val="20"/>
          <w:szCs w:val="20"/>
          <w:lang w:val="en-US"/>
        </w:rPr>
        <w:t xml:space="preserve"> </w:t>
      </w:r>
      <w:r w:rsidR="005A4D49">
        <w:rPr>
          <w:rFonts w:ascii="Tahoma" w:hAnsi="Tahoma" w:cs="Tahoma"/>
          <w:bCs/>
          <w:sz w:val="20"/>
          <w:szCs w:val="20"/>
          <w:lang w:val="en-US"/>
        </w:rPr>
        <w:t>Legal Services</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FW: Note of meeting on 18 February and updates/actions</w:t>
      </w:r>
    </w:p>
    <w:p w:rsidR="00F23091" w:rsidRPr="004F316E" w:rsidRDefault="00F23091" w:rsidP="00F23091">
      <w:pPr>
        <w:spacing w:after="0" w:line="240" w:lineRule="auto"/>
        <w:rPr>
          <w:rFonts w:ascii="Tahoma" w:hAnsi="Tahoma" w:cs="Tahoma"/>
          <w:bCs/>
          <w:sz w:val="20"/>
          <w:szCs w:val="20"/>
        </w:rPr>
      </w:pPr>
    </w:p>
    <w:p w:rsidR="00F23091" w:rsidRPr="004F316E" w:rsidRDefault="00F23091" w:rsidP="00F23091">
      <w:pPr>
        <w:spacing w:after="0" w:line="240" w:lineRule="auto"/>
        <w:rPr>
          <w:rFonts w:ascii="Tahoma" w:hAnsi="Tahoma" w:cs="Tahoma"/>
          <w:bCs/>
          <w:sz w:val="20"/>
          <w:szCs w:val="20"/>
        </w:rPr>
      </w:pPr>
      <w:r w:rsidRPr="004F316E">
        <w:rPr>
          <w:rFonts w:ascii="Tahoma" w:hAnsi="Tahoma" w:cs="Tahoma"/>
          <w:bCs/>
          <w:sz w:val="20"/>
          <w:szCs w:val="20"/>
        </w:rPr>
        <w:t>Dear All,</w:t>
      </w:r>
    </w:p>
    <w:p w:rsidR="00A164B0" w:rsidRPr="004F316E" w:rsidRDefault="00A164B0" w:rsidP="00F23091">
      <w:pPr>
        <w:spacing w:after="0" w:line="240" w:lineRule="auto"/>
        <w:rPr>
          <w:rFonts w:ascii="Tahoma" w:hAnsi="Tahoma" w:cs="Tahoma"/>
          <w:bCs/>
          <w:sz w:val="20"/>
          <w:szCs w:val="20"/>
        </w:rPr>
      </w:pPr>
    </w:p>
    <w:p w:rsidR="00F23091" w:rsidRPr="004F316E" w:rsidRDefault="00F23091" w:rsidP="00F23091">
      <w:pPr>
        <w:spacing w:after="0" w:line="240" w:lineRule="auto"/>
        <w:rPr>
          <w:rFonts w:ascii="Tahoma" w:hAnsi="Tahoma" w:cs="Tahoma"/>
          <w:bCs/>
          <w:sz w:val="20"/>
          <w:szCs w:val="20"/>
        </w:rPr>
      </w:pPr>
      <w:r w:rsidRPr="004F316E">
        <w:rPr>
          <w:rFonts w:ascii="Tahoma" w:hAnsi="Tahoma" w:cs="Tahoma"/>
          <w:bCs/>
          <w:sz w:val="20"/>
          <w:szCs w:val="20"/>
        </w:rPr>
        <w:t>Please see the email trail below with the WLWRA.</w:t>
      </w:r>
    </w:p>
    <w:p w:rsidR="00A164B0" w:rsidRPr="004F316E" w:rsidRDefault="00A164B0" w:rsidP="00F23091">
      <w:pPr>
        <w:spacing w:after="0" w:line="240" w:lineRule="auto"/>
        <w:rPr>
          <w:rFonts w:ascii="Tahoma" w:hAnsi="Tahoma" w:cs="Tahoma"/>
          <w:bCs/>
          <w:sz w:val="20"/>
          <w:szCs w:val="20"/>
        </w:rPr>
      </w:pPr>
    </w:p>
    <w:p w:rsidR="00F23091" w:rsidRPr="004F316E" w:rsidRDefault="00F23091" w:rsidP="00F23091">
      <w:pPr>
        <w:spacing w:after="0" w:line="240" w:lineRule="auto"/>
        <w:rPr>
          <w:rFonts w:ascii="Tahoma" w:hAnsi="Tahoma" w:cs="Tahoma"/>
          <w:bCs/>
          <w:sz w:val="20"/>
          <w:szCs w:val="20"/>
        </w:rPr>
      </w:pPr>
      <w:r w:rsidRPr="004F316E">
        <w:rPr>
          <w:rFonts w:ascii="Tahoma" w:hAnsi="Tahoma" w:cs="Tahoma"/>
          <w:bCs/>
          <w:sz w:val="20"/>
          <w:szCs w:val="20"/>
        </w:rPr>
        <w:t>Best wishes,</w:t>
      </w:r>
    </w:p>
    <w:p w:rsidR="00F23091" w:rsidRPr="004F316E" w:rsidRDefault="00F23091" w:rsidP="00F23091">
      <w:pPr>
        <w:spacing w:after="0" w:line="240" w:lineRule="auto"/>
        <w:rPr>
          <w:rFonts w:ascii="Tahoma" w:hAnsi="Tahoma" w:cs="Tahoma"/>
          <w:bCs/>
          <w:sz w:val="20"/>
          <w:szCs w:val="20"/>
        </w:rPr>
      </w:pPr>
      <w:r w:rsidRPr="004F316E">
        <w:rPr>
          <w:rFonts w:ascii="Tahoma" w:hAnsi="Tahoma" w:cs="Tahoma"/>
          <w:bCs/>
          <w:sz w:val="20"/>
          <w:szCs w:val="20"/>
        </w:rPr>
        <w:t xml:space="preserve">Carolyn </w:t>
      </w:r>
    </w:p>
    <w:p w:rsidR="00F23091" w:rsidRPr="004F316E" w:rsidRDefault="00F23091" w:rsidP="00F23091">
      <w:pPr>
        <w:spacing w:after="0" w:line="240" w:lineRule="auto"/>
        <w:rPr>
          <w:rFonts w:ascii="Tahoma" w:hAnsi="Tahoma" w:cs="Tahoma"/>
          <w:bCs/>
          <w:sz w:val="20"/>
          <w:szCs w:val="20"/>
        </w:rPr>
      </w:pPr>
    </w:p>
    <w:p w:rsidR="00F23091" w:rsidRPr="004F316E" w:rsidRDefault="00F23091" w:rsidP="00F23091">
      <w:pPr>
        <w:spacing w:after="0" w:line="240" w:lineRule="auto"/>
        <w:rPr>
          <w:rFonts w:ascii="Tahoma" w:hAnsi="Tahoma" w:cs="Tahoma"/>
          <w:b/>
          <w:bCs/>
          <w:sz w:val="20"/>
          <w:szCs w:val="20"/>
        </w:rPr>
      </w:pPr>
      <w:r w:rsidRPr="004F316E">
        <w:rPr>
          <w:rFonts w:ascii="Tahoma" w:hAnsi="Tahoma" w:cs="Tahoma"/>
          <w:b/>
          <w:bCs/>
          <w:sz w:val="20"/>
          <w:szCs w:val="20"/>
        </w:rPr>
        <w:t>Carolyn Puddicombe BSc (Hons) FRICS</w:t>
      </w:r>
    </w:p>
    <w:p w:rsidR="00F23091" w:rsidRPr="004F316E" w:rsidRDefault="00F23091" w:rsidP="00F23091">
      <w:pPr>
        <w:spacing w:after="0" w:line="240" w:lineRule="auto"/>
        <w:rPr>
          <w:rFonts w:ascii="Tahoma" w:hAnsi="Tahoma" w:cs="Tahoma"/>
          <w:bCs/>
          <w:sz w:val="20"/>
          <w:szCs w:val="20"/>
        </w:rPr>
      </w:pPr>
      <w:r w:rsidRPr="004F316E">
        <w:rPr>
          <w:rFonts w:ascii="Tahoma" w:hAnsi="Tahoma" w:cs="Tahoma"/>
          <w:bCs/>
          <w:sz w:val="20"/>
          <w:szCs w:val="20"/>
        </w:rPr>
        <w:t>Director of Asset &amp; Space Management</w:t>
      </w:r>
    </w:p>
    <w:p w:rsidR="00F23091" w:rsidRPr="004F316E" w:rsidRDefault="00F23091" w:rsidP="00F23091">
      <w:pPr>
        <w:spacing w:after="0" w:line="240" w:lineRule="auto"/>
        <w:rPr>
          <w:rFonts w:ascii="Tahoma" w:hAnsi="Tahoma" w:cs="Tahoma"/>
          <w:bCs/>
          <w:sz w:val="20"/>
          <w:szCs w:val="20"/>
        </w:rPr>
      </w:pPr>
      <w:r w:rsidRPr="004F316E">
        <w:rPr>
          <w:rFonts w:ascii="Tahoma" w:hAnsi="Tahoma" w:cs="Tahoma"/>
          <w:bCs/>
          <w:sz w:val="20"/>
          <w:szCs w:val="20"/>
        </w:rPr>
        <w:t>Asset &amp; Space Management</w:t>
      </w:r>
    </w:p>
    <w:p w:rsidR="00F23091" w:rsidRPr="004F316E" w:rsidRDefault="00F23091" w:rsidP="00F23091">
      <w:pPr>
        <w:spacing w:after="0" w:line="240" w:lineRule="auto"/>
        <w:rPr>
          <w:rFonts w:ascii="Tahoma" w:hAnsi="Tahoma" w:cs="Tahoma"/>
          <w:bCs/>
          <w:sz w:val="20"/>
          <w:szCs w:val="20"/>
        </w:rPr>
      </w:pPr>
      <w:r w:rsidRPr="004F316E">
        <w:rPr>
          <w:rFonts w:ascii="Tahoma" w:hAnsi="Tahoma" w:cs="Tahoma"/>
          <w:bCs/>
          <w:sz w:val="20"/>
          <w:szCs w:val="20"/>
          <w:lang w:val="en-US"/>
        </w:rPr>
        <w:t xml:space="preserve">Estates Services </w:t>
      </w:r>
      <w:r w:rsidRPr="004F316E">
        <w:rPr>
          <w:rFonts w:ascii="Tahoma" w:hAnsi="Tahoma" w:cs="Tahoma"/>
          <w:bCs/>
          <w:sz w:val="20"/>
          <w:szCs w:val="20"/>
        </w:rPr>
        <w:t>| University of Oxford</w:t>
      </w:r>
    </w:p>
    <w:p w:rsidR="00F23091" w:rsidRPr="004F316E" w:rsidRDefault="00F23091" w:rsidP="00F23091">
      <w:pPr>
        <w:spacing w:after="0" w:line="240" w:lineRule="auto"/>
        <w:rPr>
          <w:rFonts w:ascii="Tahoma" w:hAnsi="Tahoma" w:cs="Tahoma"/>
          <w:bCs/>
          <w:sz w:val="20"/>
          <w:szCs w:val="20"/>
        </w:rPr>
      </w:pPr>
    </w:p>
    <w:p w:rsidR="00F23091" w:rsidRPr="004F316E" w:rsidRDefault="00F23091" w:rsidP="00F23091">
      <w:pPr>
        <w:spacing w:after="0" w:line="240" w:lineRule="auto"/>
        <w:rPr>
          <w:rFonts w:ascii="Tahoma" w:hAnsi="Tahoma" w:cs="Tahoma"/>
          <w:bCs/>
          <w:sz w:val="20"/>
          <w:szCs w:val="20"/>
        </w:rPr>
      </w:pPr>
      <w:r w:rsidRPr="004F316E">
        <w:rPr>
          <w:rFonts w:ascii="Tahoma" w:hAnsi="Tahoma" w:cs="Tahoma"/>
          <w:bCs/>
          <w:sz w:val="20"/>
          <w:szCs w:val="20"/>
        </w:rPr>
        <w:t>The Malthouse, Tidmarsh Lane, Oxford, OX1 1NQ</w:t>
      </w:r>
    </w:p>
    <w:p w:rsidR="00F23091" w:rsidRPr="004F316E" w:rsidRDefault="00F23091" w:rsidP="00F23091">
      <w:pPr>
        <w:spacing w:after="0" w:line="240" w:lineRule="auto"/>
        <w:rPr>
          <w:rFonts w:ascii="Tahoma" w:hAnsi="Tahoma" w:cs="Tahoma"/>
          <w:bCs/>
          <w:sz w:val="20"/>
          <w:szCs w:val="20"/>
        </w:rPr>
      </w:pPr>
    </w:p>
    <w:p w:rsidR="00F23091" w:rsidRPr="004F316E" w:rsidRDefault="00F23091" w:rsidP="00F23091">
      <w:pPr>
        <w:spacing w:after="0" w:line="240" w:lineRule="auto"/>
        <w:rPr>
          <w:rFonts w:ascii="Tahoma" w:hAnsi="Tahoma" w:cs="Tahoma"/>
          <w:bCs/>
          <w:sz w:val="20"/>
          <w:szCs w:val="20"/>
        </w:rPr>
      </w:pPr>
      <w:r w:rsidRPr="004F316E">
        <w:rPr>
          <w:rFonts w:ascii="Tahoma" w:hAnsi="Tahoma" w:cs="Tahoma"/>
          <w:b/>
          <w:bCs/>
          <w:sz w:val="20"/>
          <w:szCs w:val="20"/>
        </w:rPr>
        <w:t>T:</w:t>
      </w:r>
      <w:r w:rsidRPr="004F316E">
        <w:rPr>
          <w:rFonts w:ascii="Tahoma" w:hAnsi="Tahoma" w:cs="Tahoma"/>
          <w:bCs/>
          <w:sz w:val="20"/>
          <w:szCs w:val="20"/>
        </w:rPr>
        <w:t xml:space="preserve"> 01865 280801</w:t>
      </w:r>
      <w:proofErr w:type="gramStart"/>
      <w:r w:rsidRPr="004F316E">
        <w:rPr>
          <w:rFonts w:ascii="Tahoma" w:hAnsi="Tahoma" w:cs="Tahoma"/>
          <w:bCs/>
          <w:sz w:val="20"/>
          <w:szCs w:val="20"/>
        </w:rPr>
        <w:t>  </w:t>
      </w:r>
      <w:r w:rsidRPr="004F316E">
        <w:rPr>
          <w:rFonts w:ascii="Tahoma" w:hAnsi="Tahoma" w:cs="Tahoma"/>
          <w:b/>
          <w:bCs/>
          <w:sz w:val="20"/>
          <w:szCs w:val="20"/>
        </w:rPr>
        <w:t>E</w:t>
      </w:r>
      <w:proofErr w:type="gramEnd"/>
      <w:r w:rsidRPr="004F316E">
        <w:rPr>
          <w:rFonts w:ascii="Tahoma" w:hAnsi="Tahoma" w:cs="Tahoma"/>
          <w:b/>
          <w:bCs/>
          <w:sz w:val="20"/>
          <w:szCs w:val="20"/>
        </w:rPr>
        <w:t>:</w:t>
      </w:r>
      <w:r w:rsidRPr="004F316E">
        <w:rPr>
          <w:rFonts w:ascii="Tahoma" w:hAnsi="Tahoma" w:cs="Tahoma"/>
          <w:bCs/>
          <w:sz w:val="20"/>
          <w:szCs w:val="20"/>
        </w:rPr>
        <w:t xml:space="preserve"> </w:t>
      </w:r>
      <w:hyperlink r:id="rId159" w:history="1">
        <w:r w:rsidRPr="004F316E">
          <w:rPr>
            <w:rStyle w:val="Hyperlink"/>
            <w:rFonts w:ascii="Tahoma" w:hAnsi="Tahoma" w:cs="Tahoma"/>
            <w:bCs/>
            <w:sz w:val="20"/>
            <w:szCs w:val="20"/>
            <w:lang w:val="en-US"/>
          </w:rPr>
          <w:t>carolyn.puddicombe@admin.ox.ac.uk</w:t>
        </w:r>
      </w:hyperlink>
    </w:p>
    <w:p w:rsidR="00F23091" w:rsidRPr="004F316E" w:rsidRDefault="00B7137B" w:rsidP="00F23091">
      <w:pPr>
        <w:spacing w:after="0" w:line="240" w:lineRule="auto"/>
        <w:rPr>
          <w:rFonts w:ascii="Tahoma" w:hAnsi="Tahoma" w:cs="Tahoma"/>
          <w:bCs/>
          <w:sz w:val="20"/>
          <w:szCs w:val="20"/>
        </w:rPr>
      </w:pPr>
      <w:hyperlink r:id="rId160" w:history="1">
        <w:r w:rsidR="00F23091" w:rsidRPr="004F316E">
          <w:rPr>
            <w:rStyle w:val="Hyperlink"/>
            <w:rFonts w:ascii="Tahoma" w:hAnsi="Tahoma" w:cs="Tahoma"/>
            <w:bCs/>
            <w:sz w:val="20"/>
            <w:szCs w:val="20"/>
          </w:rPr>
          <w:t>www.admin.ox.ac.uk/estates</w:t>
        </w:r>
      </w:hyperlink>
    </w:p>
    <w:p w:rsidR="00F23091" w:rsidRPr="004F316E" w:rsidRDefault="00F23091" w:rsidP="00F23091">
      <w:pPr>
        <w:spacing w:after="0" w:line="240" w:lineRule="auto"/>
        <w:rPr>
          <w:rFonts w:ascii="Tahoma" w:hAnsi="Tahoma" w:cs="Tahoma"/>
          <w:bCs/>
          <w:sz w:val="20"/>
          <w:szCs w:val="20"/>
        </w:rPr>
      </w:pPr>
    </w:p>
    <w:p w:rsidR="00F23091" w:rsidRPr="004F316E" w:rsidRDefault="0094521A" w:rsidP="00F23091">
      <w:pPr>
        <w:spacing w:after="0" w:line="240" w:lineRule="auto"/>
        <w:rPr>
          <w:rFonts w:ascii="Tahoma" w:hAnsi="Tahoma" w:cs="Tahoma"/>
          <w:bCs/>
          <w:sz w:val="20"/>
          <w:szCs w:val="20"/>
        </w:rPr>
      </w:pPr>
      <w:r w:rsidRPr="004F316E">
        <w:rPr>
          <w:rFonts w:ascii="Tahoma" w:hAnsi="Tahoma" w:cs="Tahoma"/>
          <w:bCs/>
          <w:sz w:val="20"/>
          <w:szCs w:val="20"/>
        </w:rPr>
        <w:t>--------------------------------------------------------------------------------</w:t>
      </w:r>
    </w:p>
    <w:p w:rsidR="00F23091" w:rsidRPr="004F316E" w:rsidRDefault="00F23091" w:rsidP="00A164B0">
      <w:pPr>
        <w:spacing w:after="0" w:line="240" w:lineRule="auto"/>
        <w:ind w:left="567"/>
        <w:rPr>
          <w:rFonts w:ascii="Tahoma" w:hAnsi="Tahoma" w:cs="Tahoma"/>
          <w:bCs/>
          <w:sz w:val="20"/>
          <w:szCs w:val="20"/>
          <w:lang w:val="en-US"/>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w:t>
      </w:r>
      <w:r w:rsidR="0057046B">
        <w:rPr>
          <w:rFonts w:ascii="Tahoma" w:hAnsi="Tahoma" w:cs="Tahoma"/>
          <w:bCs/>
          <w:sz w:val="20"/>
          <w:szCs w:val="20"/>
          <w:lang w:val="en-US"/>
        </w:rPr>
        <w:t xml:space="preserve">Asset and Space Management      </w:t>
      </w:r>
      <w:r w:rsidRPr="004F316E">
        <w:rPr>
          <w:rFonts w:ascii="Tahoma" w:hAnsi="Tahoma" w:cs="Tahoma"/>
          <w:bCs/>
          <w:sz w:val="20"/>
          <w:szCs w:val="20"/>
          <w:lang w:val="en-US"/>
        </w:rPr>
        <w:t xml:space="preserve"> </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06 May 2014 17:36</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Paul Goffin; Carolyn Puddicombe</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FW: Note of meeting on 18 February and updates/actions</w:t>
      </w:r>
    </w:p>
    <w:p w:rsidR="00F23091" w:rsidRPr="004F316E" w:rsidRDefault="00F23091" w:rsidP="00A164B0">
      <w:pPr>
        <w:spacing w:after="0" w:line="240" w:lineRule="auto"/>
        <w:ind w:left="567"/>
        <w:rPr>
          <w:rFonts w:ascii="Tahoma" w:hAnsi="Tahoma" w:cs="Tahoma"/>
          <w:bCs/>
          <w:sz w:val="20"/>
          <w:szCs w:val="20"/>
        </w:rPr>
      </w:pPr>
    </w:p>
    <w:p w:rsidR="00F23091" w:rsidRPr="004F316E" w:rsidRDefault="00F23091" w:rsidP="00A164B0">
      <w:pPr>
        <w:spacing w:after="0" w:line="240" w:lineRule="auto"/>
        <w:ind w:left="567"/>
        <w:rPr>
          <w:rFonts w:ascii="Tahoma" w:hAnsi="Tahoma" w:cs="Tahoma"/>
          <w:bCs/>
          <w:sz w:val="20"/>
          <w:szCs w:val="20"/>
        </w:rPr>
      </w:pPr>
      <w:r w:rsidRPr="004F316E">
        <w:rPr>
          <w:rFonts w:ascii="Tahoma" w:hAnsi="Tahoma" w:cs="Tahoma"/>
          <w:bCs/>
          <w:sz w:val="20"/>
          <w:szCs w:val="20"/>
        </w:rPr>
        <w:t>Dear Paul and Carolyn,</w:t>
      </w:r>
    </w:p>
    <w:p w:rsidR="00F23091" w:rsidRPr="004F316E" w:rsidRDefault="00F23091" w:rsidP="00A164B0">
      <w:pPr>
        <w:spacing w:after="0" w:line="240" w:lineRule="auto"/>
        <w:ind w:left="567"/>
        <w:rPr>
          <w:rFonts w:ascii="Tahoma" w:hAnsi="Tahoma" w:cs="Tahoma"/>
          <w:bCs/>
          <w:sz w:val="20"/>
          <w:szCs w:val="20"/>
        </w:rPr>
      </w:pPr>
    </w:p>
    <w:p w:rsidR="00F23091" w:rsidRPr="004F316E" w:rsidRDefault="00F23091" w:rsidP="00A164B0">
      <w:pPr>
        <w:spacing w:after="0" w:line="240" w:lineRule="auto"/>
        <w:ind w:left="567"/>
        <w:rPr>
          <w:rFonts w:ascii="Tahoma" w:hAnsi="Tahoma" w:cs="Tahoma"/>
          <w:bCs/>
          <w:sz w:val="20"/>
          <w:szCs w:val="20"/>
        </w:rPr>
      </w:pPr>
      <w:r w:rsidRPr="004F316E">
        <w:rPr>
          <w:rFonts w:ascii="Tahoma" w:hAnsi="Tahoma" w:cs="Tahoma"/>
          <w:bCs/>
          <w:sz w:val="20"/>
          <w:szCs w:val="20"/>
        </w:rPr>
        <w:t xml:space="preserve">I was asked to keep you both informed on this. </w:t>
      </w:r>
    </w:p>
    <w:p w:rsidR="00F23091" w:rsidRPr="004F316E" w:rsidRDefault="00F23091" w:rsidP="00A164B0">
      <w:pPr>
        <w:spacing w:after="0" w:line="240" w:lineRule="auto"/>
        <w:ind w:left="567"/>
        <w:rPr>
          <w:rFonts w:ascii="Tahoma" w:hAnsi="Tahoma" w:cs="Tahoma"/>
          <w:bCs/>
          <w:sz w:val="20"/>
          <w:szCs w:val="20"/>
        </w:rPr>
      </w:pPr>
    </w:p>
    <w:p w:rsidR="00F23091" w:rsidRPr="004F316E" w:rsidRDefault="00F23091" w:rsidP="00A164B0">
      <w:pPr>
        <w:spacing w:after="0" w:line="240" w:lineRule="auto"/>
        <w:ind w:left="567"/>
        <w:rPr>
          <w:rFonts w:ascii="Tahoma" w:hAnsi="Tahoma" w:cs="Tahoma"/>
          <w:bCs/>
          <w:sz w:val="20"/>
          <w:szCs w:val="20"/>
        </w:rPr>
      </w:pPr>
      <w:r w:rsidRPr="004F316E">
        <w:rPr>
          <w:rFonts w:ascii="Tahoma" w:hAnsi="Tahoma" w:cs="Tahoma"/>
          <w:bCs/>
          <w:sz w:val="20"/>
          <w:szCs w:val="20"/>
        </w:rPr>
        <w:t>Please see below.</w:t>
      </w:r>
    </w:p>
    <w:p w:rsidR="00F23091" w:rsidRPr="004F316E" w:rsidRDefault="00F23091" w:rsidP="00A164B0">
      <w:pPr>
        <w:spacing w:after="0" w:line="240" w:lineRule="auto"/>
        <w:ind w:left="567"/>
        <w:rPr>
          <w:rFonts w:ascii="Tahoma" w:hAnsi="Tahoma" w:cs="Tahoma"/>
          <w:bCs/>
          <w:sz w:val="20"/>
          <w:szCs w:val="20"/>
        </w:rPr>
      </w:pPr>
    </w:p>
    <w:p w:rsidR="00F23091" w:rsidRPr="004F316E" w:rsidRDefault="00F23091" w:rsidP="00A164B0">
      <w:pPr>
        <w:spacing w:after="0" w:line="240" w:lineRule="auto"/>
        <w:ind w:left="567"/>
        <w:rPr>
          <w:rFonts w:ascii="Tahoma" w:hAnsi="Tahoma" w:cs="Tahoma"/>
          <w:bCs/>
          <w:sz w:val="20"/>
          <w:szCs w:val="20"/>
        </w:rPr>
      </w:pPr>
      <w:r w:rsidRPr="004F316E">
        <w:rPr>
          <w:rFonts w:ascii="Tahoma" w:hAnsi="Tahoma" w:cs="Tahoma"/>
          <w:bCs/>
          <w:sz w:val="20"/>
          <w:szCs w:val="20"/>
        </w:rPr>
        <w:t>Best wishes,</w:t>
      </w:r>
    </w:p>
    <w:p w:rsidR="00F23091" w:rsidRPr="004F316E" w:rsidRDefault="00F23091" w:rsidP="00A164B0">
      <w:pPr>
        <w:spacing w:after="0" w:line="240" w:lineRule="auto"/>
        <w:ind w:left="567"/>
        <w:rPr>
          <w:rFonts w:ascii="Tahoma" w:hAnsi="Tahoma" w:cs="Tahoma"/>
          <w:bCs/>
          <w:sz w:val="20"/>
          <w:szCs w:val="20"/>
        </w:rPr>
      </w:pPr>
    </w:p>
    <w:p w:rsidR="00F23091" w:rsidRPr="004F316E" w:rsidRDefault="00506B7C" w:rsidP="00506B7C">
      <w:pPr>
        <w:spacing w:after="0" w:line="240" w:lineRule="auto"/>
        <w:ind w:left="567"/>
        <w:rPr>
          <w:rFonts w:ascii="Tahoma" w:hAnsi="Tahoma" w:cs="Tahoma"/>
          <w:bCs/>
          <w:sz w:val="20"/>
          <w:szCs w:val="20"/>
        </w:rPr>
      </w:pPr>
      <w:r>
        <w:rPr>
          <w:rFonts w:ascii="Tahoma" w:hAnsi="Tahoma" w:cs="Tahoma"/>
          <w:bCs/>
          <w:sz w:val="20"/>
          <w:szCs w:val="20"/>
        </w:rPr>
        <w:t>[</w:t>
      </w:r>
      <w:r w:rsidR="0057046B">
        <w:rPr>
          <w:rFonts w:ascii="Tahoma" w:hAnsi="Tahoma" w:cs="Tahoma"/>
          <w:bCs/>
          <w:sz w:val="20"/>
          <w:szCs w:val="20"/>
        </w:rPr>
        <w:t>Asset and Space Management</w:t>
      </w:r>
      <w:r>
        <w:rPr>
          <w:rFonts w:ascii="Tahoma" w:hAnsi="Tahoma" w:cs="Tahoma"/>
          <w:bCs/>
          <w:sz w:val="20"/>
          <w:szCs w:val="20"/>
        </w:rPr>
        <w:t>]</w:t>
      </w:r>
      <w:r w:rsidRPr="004F316E">
        <w:rPr>
          <w:rFonts w:ascii="Tahoma" w:hAnsi="Tahoma" w:cs="Tahoma"/>
          <w:bCs/>
          <w:sz w:val="20"/>
          <w:szCs w:val="20"/>
        </w:rPr>
        <w:t xml:space="preserve"> </w:t>
      </w:r>
    </w:p>
    <w:p w:rsidR="00F23091" w:rsidRPr="004F316E" w:rsidRDefault="0094521A" w:rsidP="00A164B0">
      <w:pPr>
        <w:spacing w:after="0" w:line="240" w:lineRule="auto"/>
        <w:ind w:left="567"/>
        <w:rPr>
          <w:rFonts w:ascii="Tahoma" w:hAnsi="Tahoma" w:cs="Tahoma"/>
          <w:bCs/>
          <w:sz w:val="20"/>
          <w:szCs w:val="20"/>
        </w:rPr>
      </w:pPr>
      <w:r w:rsidRPr="004F316E">
        <w:rPr>
          <w:rFonts w:ascii="Tahoma" w:hAnsi="Tahoma" w:cs="Tahoma"/>
          <w:bCs/>
          <w:sz w:val="20"/>
          <w:szCs w:val="20"/>
        </w:rPr>
        <w:t>-------------------------------------------------------------------</w:t>
      </w:r>
    </w:p>
    <w:p w:rsidR="00F23091" w:rsidRPr="004F316E" w:rsidRDefault="00F23091" w:rsidP="00A164B0">
      <w:pPr>
        <w:spacing w:after="0" w:line="240" w:lineRule="auto"/>
        <w:ind w:left="567"/>
        <w:rPr>
          <w:rFonts w:ascii="Tahoma" w:hAnsi="Tahoma" w:cs="Tahoma"/>
          <w:bCs/>
          <w:sz w:val="20"/>
          <w:szCs w:val="20"/>
          <w:lang w:val="en-US"/>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w:t>
      </w:r>
      <w:r w:rsidR="0057046B">
        <w:rPr>
          <w:rFonts w:ascii="Tahoma" w:hAnsi="Tahoma" w:cs="Tahoma"/>
          <w:bCs/>
          <w:sz w:val="20"/>
          <w:szCs w:val="20"/>
          <w:lang w:val="en-US"/>
        </w:rPr>
        <w:t xml:space="preserve">Asset and Space Management      </w:t>
      </w:r>
      <w:r w:rsidRPr="004F316E">
        <w:rPr>
          <w:rFonts w:ascii="Tahoma" w:hAnsi="Tahoma" w:cs="Tahoma"/>
          <w:bCs/>
          <w:sz w:val="20"/>
          <w:szCs w:val="20"/>
          <w:lang w:val="en-US"/>
        </w:rPr>
        <w:t xml:space="preserve"> </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06 May 2014 15:59</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w:t>
      </w:r>
      <w:r w:rsidR="00506B7C">
        <w:rPr>
          <w:rFonts w:ascii="Tahoma" w:hAnsi="Tahoma" w:cs="Tahoma"/>
          <w:bCs/>
          <w:sz w:val="20"/>
          <w:szCs w:val="20"/>
          <w:lang w:val="en-US"/>
        </w:rPr>
        <w:t>Resident</w:t>
      </w:r>
      <w:r w:rsidRPr="004F316E">
        <w:rPr>
          <w:rFonts w:ascii="Tahoma" w:hAnsi="Tahoma" w:cs="Tahoma"/>
          <w:bCs/>
          <w:sz w:val="20"/>
          <w:szCs w:val="20"/>
          <w:lang w:val="en-US"/>
        </w:rPr>
        <w:t>;</w:t>
      </w:r>
      <w:r w:rsidR="00506B7C">
        <w:rPr>
          <w:rFonts w:ascii="Tahoma" w:hAnsi="Tahoma" w:cs="Tahoma"/>
          <w:bCs/>
          <w:sz w:val="20"/>
          <w:szCs w:val="20"/>
          <w:lang w:val="en-US"/>
        </w:rPr>
        <w:t xml:space="preserve"> </w:t>
      </w:r>
      <w:r w:rsidR="00506B7C">
        <w:rPr>
          <w:rFonts w:ascii="Tahoma" w:hAnsi="Tahoma" w:cs="Tahoma"/>
          <w:bCs/>
          <w:sz w:val="20"/>
          <w:szCs w:val="20"/>
        </w:rPr>
        <w:t>Network Rail [Name redacted – job title unknown];</w:t>
      </w:r>
      <w:r w:rsidR="00506B7C" w:rsidRPr="004F316E">
        <w:rPr>
          <w:rFonts w:ascii="Tahoma" w:hAnsi="Tahoma" w:cs="Tahoma"/>
          <w:bCs/>
          <w:sz w:val="20"/>
          <w:szCs w:val="20"/>
        </w:rPr>
        <w:t xml:space="preserve"> </w:t>
      </w:r>
      <w:r w:rsidR="00506B7C">
        <w:rPr>
          <w:rFonts w:ascii="Tahoma" w:hAnsi="Tahoma" w:cs="Tahoma"/>
          <w:bCs/>
          <w:sz w:val="20"/>
          <w:szCs w:val="20"/>
        </w:rPr>
        <w:t>Tree Officer, OCC;</w:t>
      </w:r>
      <w:r w:rsidRPr="004F316E">
        <w:rPr>
          <w:rFonts w:ascii="Tahoma" w:hAnsi="Tahoma" w:cs="Tahoma"/>
          <w:bCs/>
          <w:sz w:val="20"/>
          <w:szCs w:val="20"/>
          <w:lang w:val="en-US"/>
        </w:rPr>
        <w:t xml:space="preserve"> 'mcrofton-briggs@oxford.gov.uk'; 'philip.hankin@colejarman.com'; </w:t>
      </w:r>
      <w:r w:rsidR="00506B7C">
        <w:rPr>
          <w:rFonts w:ascii="Tahoma" w:hAnsi="Tahoma" w:cs="Tahoma"/>
          <w:bCs/>
          <w:sz w:val="20"/>
          <w:szCs w:val="20"/>
          <w:lang w:val="en-US"/>
        </w:rPr>
        <w:t>Capital Projects</w:t>
      </w:r>
      <w:r w:rsidR="00506B7C" w:rsidRPr="004F316E">
        <w:rPr>
          <w:rFonts w:ascii="Tahoma" w:hAnsi="Tahoma" w:cs="Tahoma"/>
          <w:bCs/>
          <w:sz w:val="20"/>
          <w:szCs w:val="20"/>
          <w:lang w:val="en-US"/>
        </w:rPr>
        <w:t xml:space="preserve"> </w:t>
      </w:r>
      <w:r w:rsidRPr="004F316E">
        <w:rPr>
          <w:rFonts w:ascii="Tahoma" w:hAnsi="Tahoma" w:cs="Tahoma"/>
          <w:bCs/>
          <w:sz w:val="20"/>
          <w:szCs w:val="20"/>
          <w:lang w:val="en-US"/>
        </w:rPr>
        <w:br/>
      </w:r>
      <w:r w:rsidRPr="004F316E">
        <w:rPr>
          <w:rFonts w:ascii="Tahoma" w:hAnsi="Tahoma" w:cs="Tahoma"/>
          <w:b/>
          <w:bCs/>
          <w:sz w:val="20"/>
          <w:szCs w:val="20"/>
          <w:lang w:val="en-US"/>
        </w:rPr>
        <w:t>Cc:</w:t>
      </w:r>
      <w:r w:rsidRPr="004F316E">
        <w:rPr>
          <w:rFonts w:ascii="Tahoma" w:hAnsi="Tahoma" w:cs="Tahoma"/>
          <w:bCs/>
          <w:sz w:val="20"/>
          <w:szCs w:val="20"/>
          <w:lang w:val="en-US"/>
        </w:rPr>
        <w:t xml:space="preserve"> </w:t>
      </w:r>
      <w:r w:rsidR="00506B7C">
        <w:rPr>
          <w:rFonts w:ascii="Tahoma" w:hAnsi="Tahoma" w:cs="Tahoma"/>
          <w:bCs/>
          <w:sz w:val="20"/>
          <w:szCs w:val="20"/>
          <w:lang w:val="en-US"/>
        </w:rPr>
        <w:t>Residents</w:t>
      </w:r>
      <w:r w:rsidR="00506B7C" w:rsidRPr="004F316E">
        <w:rPr>
          <w:rFonts w:ascii="Tahoma" w:hAnsi="Tahoma" w:cs="Tahoma"/>
          <w:bCs/>
          <w:sz w:val="20"/>
          <w:szCs w:val="20"/>
          <w:lang w:val="en-US"/>
        </w:rPr>
        <w:t xml:space="preserve"> </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RE: Note of meeting on 18 February and updates/actions</w:t>
      </w:r>
    </w:p>
    <w:p w:rsidR="00F23091" w:rsidRPr="004F316E" w:rsidRDefault="00F23091" w:rsidP="00A164B0">
      <w:pPr>
        <w:spacing w:after="0" w:line="240" w:lineRule="auto"/>
        <w:ind w:left="567"/>
        <w:rPr>
          <w:rFonts w:ascii="Tahoma" w:hAnsi="Tahoma" w:cs="Tahoma"/>
          <w:bCs/>
          <w:sz w:val="20"/>
          <w:szCs w:val="20"/>
        </w:rPr>
      </w:pPr>
    </w:p>
    <w:p w:rsidR="00F23091" w:rsidRPr="004F316E" w:rsidRDefault="00F23091" w:rsidP="00A164B0">
      <w:pPr>
        <w:spacing w:after="0" w:line="240" w:lineRule="auto"/>
        <w:ind w:left="567"/>
        <w:rPr>
          <w:rFonts w:ascii="Tahoma" w:hAnsi="Tahoma" w:cs="Tahoma"/>
          <w:bCs/>
          <w:sz w:val="20"/>
          <w:szCs w:val="20"/>
        </w:rPr>
      </w:pPr>
      <w:r w:rsidRPr="004F316E">
        <w:rPr>
          <w:rFonts w:ascii="Tahoma" w:hAnsi="Tahoma" w:cs="Tahoma"/>
          <w:bCs/>
          <w:sz w:val="20"/>
          <w:szCs w:val="20"/>
        </w:rPr>
        <w:t xml:space="preserve">Dear </w:t>
      </w:r>
      <w:r w:rsidR="00506B7C">
        <w:rPr>
          <w:rFonts w:ascii="Tahoma" w:hAnsi="Tahoma" w:cs="Tahoma"/>
          <w:bCs/>
          <w:sz w:val="20"/>
          <w:szCs w:val="20"/>
        </w:rPr>
        <w:t>[Resident]</w:t>
      </w:r>
      <w:r w:rsidRPr="004F316E">
        <w:rPr>
          <w:rFonts w:ascii="Tahoma" w:hAnsi="Tahoma" w:cs="Tahoma"/>
          <w:bCs/>
          <w:sz w:val="20"/>
          <w:szCs w:val="20"/>
        </w:rPr>
        <w:t>,</w:t>
      </w:r>
    </w:p>
    <w:p w:rsidR="00F23091" w:rsidRPr="004F316E" w:rsidRDefault="00F23091" w:rsidP="00A164B0">
      <w:pPr>
        <w:spacing w:after="0" w:line="240" w:lineRule="auto"/>
        <w:ind w:left="567"/>
        <w:rPr>
          <w:rFonts w:ascii="Tahoma" w:hAnsi="Tahoma" w:cs="Tahoma"/>
          <w:bCs/>
          <w:sz w:val="20"/>
          <w:szCs w:val="20"/>
        </w:rPr>
      </w:pPr>
    </w:p>
    <w:p w:rsidR="00F23091" w:rsidRPr="004F316E" w:rsidRDefault="00F23091" w:rsidP="00A164B0">
      <w:pPr>
        <w:spacing w:after="0" w:line="240" w:lineRule="auto"/>
        <w:ind w:left="567"/>
        <w:rPr>
          <w:rFonts w:ascii="Tahoma" w:hAnsi="Tahoma" w:cs="Tahoma"/>
          <w:bCs/>
          <w:sz w:val="20"/>
          <w:szCs w:val="20"/>
        </w:rPr>
      </w:pPr>
      <w:r w:rsidRPr="004F316E">
        <w:rPr>
          <w:rFonts w:ascii="Tahoma" w:hAnsi="Tahoma" w:cs="Tahoma"/>
          <w:bCs/>
          <w:sz w:val="20"/>
          <w:szCs w:val="20"/>
        </w:rPr>
        <w:t>Many thanks for your reply.</w:t>
      </w:r>
    </w:p>
    <w:p w:rsidR="00F23091" w:rsidRPr="004F316E" w:rsidRDefault="00F23091" w:rsidP="00A164B0">
      <w:pPr>
        <w:spacing w:after="0" w:line="240" w:lineRule="auto"/>
        <w:ind w:left="567"/>
        <w:rPr>
          <w:rFonts w:ascii="Tahoma" w:hAnsi="Tahoma" w:cs="Tahoma"/>
          <w:bCs/>
          <w:sz w:val="20"/>
          <w:szCs w:val="20"/>
        </w:rPr>
      </w:pPr>
    </w:p>
    <w:p w:rsidR="00F23091" w:rsidRPr="004F316E" w:rsidRDefault="00F23091" w:rsidP="00A164B0">
      <w:pPr>
        <w:spacing w:after="0" w:line="240" w:lineRule="auto"/>
        <w:ind w:left="567"/>
        <w:rPr>
          <w:rFonts w:ascii="Tahoma" w:hAnsi="Tahoma" w:cs="Tahoma"/>
          <w:bCs/>
          <w:sz w:val="20"/>
          <w:szCs w:val="20"/>
        </w:rPr>
      </w:pPr>
      <w:r w:rsidRPr="004F316E">
        <w:rPr>
          <w:rFonts w:ascii="Tahoma" w:hAnsi="Tahoma" w:cs="Tahoma"/>
          <w:bCs/>
          <w:sz w:val="20"/>
          <w:szCs w:val="20"/>
        </w:rPr>
        <w:t>I note the various actions that you are undertaking.</w:t>
      </w:r>
    </w:p>
    <w:p w:rsidR="00F23091" w:rsidRPr="004F316E" w:rsidRDefault="00F23091" w:rsidP="00A164B0">
      <w:pPr>
        <w:spacing w:after="0" w:line="240" w:lineRule="auto"/>
        <w:ind w:left="567"/>
        <w:rPr>
          <w:rFonts w:ascii="Tahoma" w:hAnsi="Tahoma" w:cs="Tahoma"/>
          <w:bCs/>
          <w:sz w:val="20"/>
          <w:szCs w:val="20"/>
        </w:rPr>
      </w:pPr>
    </w:p>
    <w:p w:rsidR="00F23091" w:rsidRPr="004F316E" w:rsidRDefault="00F23091" w:rsidP="00A164B0">
      <w:pPr>
        <w:spacing w:after="0" w:line="240" w:lineRule="auto"/>
        <w:ind w:left="567"/>
        <w:rPr>
          <w:rFonts w:ascii="Tahoma" w:hAnsi="Tahoma" w:cs="Tahoma"/>
          <w:bCs/>
          <w:sz w:val="20"/>
          <w:szCs w:val="20"/>
        </w:rPr>
      </w:pPr>
      <w:r w:rsidRPr="004F316E">
        <w:rPr>
          <w:rFonts w:ascii="Tahoma" w:hAnsi="Tahoma" w:cs="Tahoma"/>
          <w:bCs/>
          <w:sz w:val="20"/>
          <w:szCs w:val="20"/>
        </w:rPr>
        <w:t xml:space="preserve">We are waiting on </w:t>
      </w:r>
      <w:r w:rsidR="00506B7C">
        <w:rPr>
          <w:rFonts w:ascii="Tahoma" w:hAnsi="Tahoma" w:cs="Tahoma"/>
          <w:bCs/>
          <w:sz w:val="20"/>
          <w:szCs w:val="20"/>
        </w:rPr>
        <w:t>[Network Rail]</w:t>
      </w:r>
      <w:r w:rsidRPr="004F316E">
        <w:rPr>
          <w:rFonts w:ascii="Tahoma" w:hAnsi="Tahoma" w:cs="Tahoma"/>
          <w:bCs/>
          <w:sz w:val="20"/>
          <w:szCs w:val="20"/>
        </w:rPr>
        <w:t xml:space="preserve"> to confirm arrangements for access to the land, in order that we might survey it and progress matters for eventual planting.</w:t>
      </w:r>
    </w:p>
    <w:p w:rsidR="00F23091" w:rsidRPr="004F316E" w:rsidRDefault="00F23091" w:rsidP="00A164B0">
      <w:pPr>
        <w:spacing w:after="0" w:line="240" w:lineRule="auto"/>
        <w:ind w:left="567"/>
        <w:rPr>
          <w:rFonts w:ascii="Tahoma" w:hAnsi="Tahoma" w:cs="Tahoma"/>
          <w:bCs/>
          <w:sz w:val="20"/>
          <w:szCs w:val="20"/>
        </w:rPr>
      </w:pPr>
    </w:p>
    <w:p w:rsidR="00F23091" w:rsidRPr="004F316E" w:rsidRDefault="00F23091" w:rsidP="00A164B0">
      <w:pPr>
        <w:spacing w:after="0" w:line="240" w:lineRule="auto"/>
        <w:ind w:left="567"/>
        <w:rPr>
          <w:rFonts w:ascii="Tahoma" w:hAnsi="Tahoma" w:cs="Tahoma"/>
          <w:bCs/>
          <w:sz w:val="20"/>
          <w:szCs w:val="20"/>
        </w:rPr>
      </w:pPr>
      <w:r w:rsidRPr="004F316E">
        <w:rPr>
          <w:rFonts w:ascii="Tahoma" w:hAnsi="Tahoma" w:cs="Tahoma"/>
          <w:bCs/>
          <w:sz w:val="20"/>
          <w:szCs w:val="20"/>
        </w:rPr>
        <w:t>We are also awaiting further details from Phillip regarding readings etc.</w:t>
      </w:r>
    </w:p>
    <w:p w:rsidR="00F23091" w:rsidRPr="004F316E" w:rsidRDefault="00F23091" w:rsidP="00A164B0">
      <w:pPr>
        <w:spacing w:after="0" w:line="240" w:lineRule="auto"/>
        <w:ind w:left="567"/>
        <w:rPr>
          <w:rFonts w:ascii="Tahoma" w:hAnsi="Tahoma" w:cs="Tahoma"/>
          <w:bCs/>
          <w:sz w:val="20"/>
          <w:szCs w:val="20"/>
        </w:rPr>
      </w:pPr>
    </w:p>
    <w:p w:rsidR="00F23091" w:rsidRPr="004F316E" w:rsidRDefault="00F23091" w:rsidP="00A164B0">
      <w:pPr>
        <w:spacing w:after="0" w:line="240" w:lineRule="auto"/>
        <w:ind w:left="567"/>
        <w:rPr>
          <w:rFonts w:ascii="Tahoma" w:hAnsi="Tahoma" w:cs="Tahoma"/>
          <w:bCs/>
          <w:sz w:val="20"/>
          <w:szCs w:val="20"/>
        </w:rPr>
      </w:pPr>
      <w:r w:rsidRPr="004F316E">
        <w:rPr>
          <w:rFonts w:ascii="Tahoma" w:hAnsi="Tahoma" w:cs="Tahoma"/>
          <w:bCs/>
          <w:sz w:val="20"/>
          <w:szCs w:val="20"/>
        </w:rPr>
        <w:t>I will come back by the end of this month to report further, if not before.</w:t>
      </w:r>
    </w:p>
    <w:p w:rsidR="00F23091" w:rsidRPr="004F316E" w:rsidRDefault="00F23091" w:rsidP="00A164B0">
      <w:pPr>
        <w:spacing w:after="0" w:line="240" w:lineRule="auto"/>
        <w:ind w:left="567"/>
        <w:rPr>
          <w:rFonts w:ascii="Tahoma" w:hAnsi="Tahoma" w:cs="Tahoma"/>
          <w:bCs/>
          <w:sz w:val="20"/>
          <w:szCs w:val="20"/>
        </w:rPr>
      </w:pPr>
    </w:p>
    <w:p w:rsidR="00F23091" w:rsidRPr="004F316E" w:rsidRDefault="00F23091" w:rsidP="00A164B0">
      <w:pPr>
        <w:spacing w:after="0" w:line="240" w:lineRule="auto"/>
        <w:ind w:left="567"/>
        <w:rPr>
          <w:rFonts w:ascii="Tahoma" w:hAnsi="Tahoma" w:cs="Tahoma"/>
          <w:bCs/>
          <w:sz w:val="20"/>
          <w:szCs w:val="20"/>
        </w:rPr>
      </w:pPr>
      <w:r w:rsidRPr="004F316E">
        <w:rPr>
          <w:rFonts w:ascii="Tahoma" w:hAnsi="Tahoma" w:cs="Tahoma"/>
          <w:bCs/>
          <w:sz w:val="20"/>
          <w:szCs w:val="20"/>
        </w:rPr>
        <w:t>Best wishes,</w:t>
      </w:r>
    </w:p>
    <w:p w:rsidR="00F23091" w:rsidRPr="004F316E" w:rsidRDefault="00F23091" w:rsidP="00A164B0">
      <w:pPr>
        <w:spacing w:after="0" w:line="240" w:lineRule="auto"/>
        <w:ind w:left="567"/>
        <w:rPr>
          <w:rFonts w:ascii="Tahoma" w:hAnsi="Tahoma" w:cs="Tahoma"/>
          <w:bCs/>
          <w:sz w:val="20"/>
          <w:szCs w:val="20"/>
        </w:rPr>
      </w:pPr>
    </w:p>
    <w:p w:rsidR="00F23091" w:rsidRPr="004F316E" w:rsidRDefault="0057046B" w:rsidP="00506B7C">
      <w:pPr>
        <w:spacing w:after="0" w:line="240" w:lineRule="auto"/>
        <w:ind w:left="567"/>
        <w:rPr>
          <w:rFonts w:ascii="Tahoma" w:hAnsi="Tahoma" w:cs="Tahoma"/>
          <w:bCs/>
          <w:sz w:val="20"/>
          <w:szCs w:val="20"/>
        </w:rPr>
      </w:pPr>
      <w:r>
        <w:rPr>
          <w:rFonts w:ascii="Tahoma" w:hAnsi="Tahoma" w:cs="Tahoma"/>
          <w:bCs/>
          <w:sz w:val="20"/>
          <w:szCs w:val="20"/>
        </w:rPr>
        <w:t xml:space="preserve">[Asset and Space Management]      </w:t>
      </w:r>
      <w:r w:rsidR="00F23091" w:rsidRPr="004F316E">
        <w:rPr>
          <w:rFonts w:ascii="Tahoma" w:hAnsi="Tahoma" w:cs="Tahoma"/>
          <w:bCs/>
          <w:sz w:val="20"/>
          <w:szCs w:val="20"/>
        </w:rPr>
        <w:t xml:space="preserve"> </w:t>
      </w:r>
    </w:p>
    <w:p w:rsidR="00F23091" w:rsidRPr="004F316E" w:rsidRDefault="0094521A" w:rsidP="00A164B0">
      <w:pPr>
        <w:spacing w:after="0" w:line="240" w:lineRule="auto"/>
        <w:ind w:left="567"/>
        <w:rPr>
          <w:rFonts w:ascii="Tahoma" w:hAnsi="Tahoma" w:cs="Tahoma"/>
          <w:bCs/>
          <w:sz w:val="20"/>
          <w:szCs w:val="20"/>
        </w:rPr>
      </w:pPr>
      <w:r w:rsidRPr="004F316E">
        <w:rPr>
          <w:rFonts w:ascii="Tahoma" w:hAnsi="Tahoma" w:cs="Tahoma"/>
          <w:bCs/>
          <w:sz w:val="20"/>
          <w:szCs w:val="20"/>
        </w:rPr>
        <w:t>-------------------------------------------------------</w:t>
      </w:r>
    </w:p>
    <w:p w:rsidR="00506B7C" w:rsidRPr="004F316E" w:rsidRDefault="00506B7C" w:rsidP="00506B7C">
      <w:pPr>
        <w:spacing w:after="0" w:line="240" w:lineRule="auto"/>
        <w:ind w:left="567"/>
        <w:rPr>
          <w:rFonts w:ascii="Tahoma" w:hAnsi="Tahoma" w:cs="Tahoma"/>
          <w:bCs/>
          <w:sz w:val="20"/>
          <w:szCs w:val="20"/>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w:t>
      </w:r>
      <w:r>
        <w:rPr>
          <w:rFonts w:ascii="Tahoma" w:hAnsi="Tahoma" w:cs="Tahoma"/>
          <w:bCs/>
          <w:sz w:val="20"/>
          <w:szCs w:val="20"/>
          <w:lang w:val="en-US"/>
        </w:rPr>
        <w:t>Resident</w:t>
      </w:r>
      <w:r w:rsidRPr="004F316E">
        <w:rPr>
          <w:rFonts w:ascii="Tahoma" w:hAnsi="Tahoma" w:cs="Tahoma"/>
          <w:bCs/>
          <w:sz w:val="20"/>
          <w:szCs w:val="20"/>
          <w:lang w:val="en-US"/>
        </w:rPr>
        <w:t xml:space="preserve"> </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06 May 2014 11:18</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w:t>
      </w:r>
      <w:r>
        <w:rPr>
          <w:rFonts w:ascii="Tahoma" w:hAnsi="Tahoma" w:cs="Tahoma"/>
          <w:bCs/>
          <w:sz w:val="20"/>
          <w:szCs w:val="20"/>
          <w:lang w:val="en-US"/>
        </w:rPr>
        <w:t>Asset and Space Management; Network Rail</w:t>
      </w:r>
      <w:r w:rsidRPr="004F316E">
        <w:rPr>
          <w:rFonts w:ascii="Tahoma" w:hAnsi="Tahoma" w:cs="Tahoma"/>
          <w:bCs/>
          <w:sz w:val="20"/>
          <w:szCs w:val="20"/>
          <w:lang w:val="en-US"/>
        </w:rPr>
        <w:t xml:space="preserve">; </w:t>
      </w:r>
      <w:r>
        <w:rPr>
          <w:rFonts w:ascii="Tahoma" w:hAnsi="Tahoma" w:cs="Tahoma"/>
          <w:bCs/>
          <w:sz w:val="20"/>
          <w:szCs w:val="20"/>
          <w:lang w:val="en-US"/>
        </w:rPr>
        <w:t>Tree Officer, OCC;</w:t>
      </w:r>
      <w:r w:rsidRPr="004F316E">
        <w:rPr>
          <w:rFonts w:ascii="Tahoma" w:hAnsi="Tahoma" w:cs="Tahoma"/>
          <w:bCs/>
          <w:sz w:val="20"/>
          <w:szCs w:val="20"/>
          <w:lang w:val="en-US"/>
        </w:rPr>
        <w:t xml:space="preserve"> 'mcrofton-briggs@oxford.gov.uk'; 'philip.hankin@colejarman.com'; </w:t>
      </w:r>
      <w:r>
        <w:rPr>
          <w:rFonts w:ascii="Tahoma" w:hAnsi="Tahoma" w:cs="Tahoma"/>
          <w:bCs/>
          <w:sz w:val="20"/>
          <w:szCs w:val="20"/>
          <w:lang w:val="en-US"/>
        </w:rPr>
        <w:t>Capital Projects</w:t>
      </w:r>
      <w:r w:rsidRPr="004F316E">
        <w:rPr>
          <w:rFonts w:ascii="Tahoma" w:hAnsi="Tahoma" w:cs="Tahoma"/>
          <w:bCs/>
          <w:sz w:val="20"/>
          <w:szCs w:val="20"/>
          <w:lang w:val="en-US"/>
        </w:rPr>
        <w:t xml:space="preserve"> </w:t>
      </w:r>
      <w:r w:rsidRPr="004F316E">
        <w:rPr>
          <w:rFonts w:ascii="Tahoma" w:hAnsi="Tahoma" w:cs="Tahoma"/>
          <w:bCs/>
          <w:sz w:val="20"/>
          <w:szCs w:val="20"/>
          <w:lang w:val="en-US"/>
        </w:rPr>
        <w:br/>
      </w:r>
      <w:r w:rsidRPr="004F316E">
        <w:rPr>
          <w:rFonts w:ascii="Tahoma" w:hAnsi="Tahoma" w:cs="Tahoma"/>
          <w:b/>
          <w:bCs/>
          <w:sz w:val="20"/>
          <w:szCs w:val="20"/>
          <w:lang w:val="en-US"/>
        </w:rPr>
        <w:lastRenderedPageBreak/>
        <w:t>Cc:</w:t>
      </w:r>
      <w:r w:rsidRPr="004F316E">
        <w:rPr>
          <w:rFonts w:ascii="Tahoma" w:hAnsi="Tahoma" w:cs="Tahoma"/>
          <w:bCs/>
          <w:sz w:val="20"/>
          <w:szCs w:val="20"/>
          <w:lang w:val="en-US"/>
        </w:rPr>
        <w:t xml:space="preserve"> </w:t>
      </w:r>
      <w:r>
        <w:rPr>
          <w:rFonts w:ascii="Tahoma" w:hAnsi="Tahoma" w:cs="Tahoma"/>
          <w:bCs/>
          <w:sz w:val="20"/>
          <w:szCs w:val="20"/>
          <w:lang w:val="en-US"/>
        </w:rPr>
        <w:t>Residents</w:t>
      </w:r>
      <w:r w:rsidRPr="004F316E">
        <w:rPr>
          <w:rFonts w:ascii="Tahoma" w:hAnsi="Tahoma" w:cs="Tahoma"/>
          <w:bCs/>
          <w:sz w:val="20"/>
          <w:szCs w:val="20"/>
          <w:lang w:val="en-US"/>
        </w:rPr>
        <w:t xml:space="preserve"> </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RE: Note of meeting on 18 February and updates/actions</w:t>
      </w:r>
    </w:p>
    <w:p w:rsidR="00506B7C" w:rsidRPr="004F316E" w:rsidRDefault="00506B7C" w:rsidP="00506B7C">
      <w:pPr>
        <w:spacing w:after="0" w:line="240" w:lineRule="auto"/>
        <w:ind w:left="567"/>
        <w:rPr>
          <w:rFonts w:ascii="Tahoma" w:hAnsi="Tahoma" w:cs="Tahoma"/>
          <w:bCs/>
          <w:sz w:val="20"/>
          <w:szCs w:val="20"/>
        </w:rPr>
      </w:pPr>
      <w:r w:rsidRPr="004F316E">
        <w:rPr>
          <w:rFonts w:ascii="Tahoma" w:hAnsi="Tahoma" w:cs="Tahoma"/>
          <w:bCs/>
          <w:sz w:val="20"/>
          <w:szCs w:val="20"/>
        </w:rPr>
        <w:t> </w:t>
      </w:r>
    </w:p>
    <w:p w:rsidR="00506B7C" w:rsidRPr="004F316E" w:rsidRDefault="00506B7C" w:rsidP="00506B7C">
      <w:pPr>
        <w:spacing w:after="0" w:line="240" w:lineRule="auto"/>
        <w:ind w:left="567"/>
        <w:rPr>
          <w:rFonts w:ascii="Tahoma" w:hAnsi="Tahoma" w:cs="Tahoma"/>
          <w:bCs/>
          <w:sz w:val="20"/>
          <w:szCs w:val="20"/>
        </w:rPr>
      </w:pPr>
      <w:r w:rsidRPr="004F316E">
        <w:rPr>
          <w:rFonts w:ascii="Tahoma" w:hAnsi="Tahoma" w:cs="Tahoma"/>
          <w:bCs/>
          <w:sz w:val="20"/>
          <w:szCs w:val="20"/>
        </w:rPr>
        <w:t xml:space="preserve">Dear </w:t>
      </w:r>
      <w:r>
        <w:rPr>
          <w:rFonts w:ascii="Tahoma" w:hAnsi="Tahoma" w:cs="Tahoma"/>
          <w:bCs/>
          <w:sz w:val="20"/>
          <w:szCs w:val="20"/>
        </w:rPr>
        <w:t>[Asset and Space Management]</w:t>
      </w:r>
      <w:r w:rsidRPr="004F316E">
        <w:rPr>
          <w:rFonts w:ascii="Tahoma" w:hAnsi="Tahoma" w:cs="Tahoma"/>
          <w:bCs/>
          <w:sz w:val="20"/>
          <w:szCs w:val="20"/>
        </w:rPr>
        <w:t>,</w:t>
      </w:r>
    </w:p>
    <w:p w:rsidR="00506B7C" w:rsidRPr="004F316E" w:rsidRDefault="00506B7C" w:rsidP="00506B7C">
      <w:pPr>
        <w:spacing w:after="0" w:line="240" w:lineRule="auto"/>
        <w:ind w:left="567"/>
        <w:rPr>
          <w:rFonts w:ascii="Tahoma" w:hAnsi="Tahoma" w:cs="Tahoma"/>
          <w:bCs/>
          <w:sz w:val="20"/>
          <w:szCs w:val="20"/>
        </w:rPr>
      </w:pPr>
    </w:p>
    <w:p w:rsidR="00506B7C" w:rsidRPr="004F316E" w:rsidRDefault="00506B7C" w:rsidP="00506B7C">
      <w:pPr>
        <w:spacing w:after="0" w:line="240" w:lineRule="auto"/>
        <w:ind w:left="567"/>
        <w:rPr>
          <w:rFonts w:ascii="Tahoma" w:hAnsi="Tahoma" w:cs="Tahoma"/>
          <w:bCs/>
          <w:sz w:val="20"/>
          <w:szCs w:val="20"/>
        </w:rPr>
      </w:pPr>
      <w:r w:rsidRPr="004F316E">
        <w:rPr>
          <w:rFonts w:ascii="Tahoma" w:hAnsi="Tahoma" w:cs="Tahoma"/>
          <w:bCs/>
          <w:sz w:val="20"/>
          <w:szCs w:val="20"/>
        </w:rPr>
        <w:t>I apologise for not replying in detail on this for various personal reasons.</w:t>
      </w:r>
    </w:p>
    <w:p w:rsidR="00506B7C" w:rsidRPr="004F316E" w:rsidRDefault="00506B7C" w:rsidP="00506B7C">
      <w:pPr>
        <w:spacing w:after="0" w:line="240" w:lineRule="auto"/>
        <w:ind w:left="567"/>
        <w:rPr>
          <w:rFonts w:ascii="Tahoma" w:hAnsi="Tahoma" w:cs="Tahoma"/>
          <w:bCs/>
          <w:sz w:val="20"/>
          <w:szCs w:val="20"/>
        </w:rPr>
      </w:pPr>
      <w:r w:rsidRPr="004F316E">
        <w:rPr>
          <w:rFonts w:ascii="Tahoma" w:hAnsi="Tahoma" w:cs="Tahoma"/>
          <w:bCs/>
          <w:sz w:val="20"/>
          <w:szCs w:val="20"/>
        </w:rPr>
        <w:t> </w:t>
      </w:r>
    </w:p>
    <w:p w:rsidR="00506B7C" w:rsidRDefault="00506B7C" w:rsidP="00506B7C">
      <w:pPr>
        <w:spacing w:after="0" w:line="240" w:lineRule="auto"/>
        <w:ind w:left="567"/>
        <w:rPr>
          <w:rFonts w:ascii="Tahoma" w:hAnsi="Tahoma" w:cs="Tahoma"/>
          <w:bCs/>
          <w:sz w:val="20"/>
          <w:szCs w:val="20"/>
        </w:rPr>
      </w:pPr>
      <w:r w:rsidRPr="004F316E">
        <w:rPr>
          <w:rFonts w:ascii="Tahoma" w:hAnsi="Tahoma" w:cs="Tahoma"/>
          <w:bCs/>
          <w:sz w:val="20"/>
          <w:szCs w:val="20"/>
        </w:rPr>
        <w:t xml:space="preserve">I have reported the developments to the WLWRA and we await further news with interest. We are also talking to Pearsons as part of their retrospective EIA. </w:t>
      </w:r>
    </w:p>
    <w:p w:rsidR="00506B7C" w:rsidRPr="004F316E" w:rsidRDefault="00506B7C" w:rsidP="00506B7C">
      <w:pPr>
        <w:spacing w:after="0" w:line="240" w:lineRule="auto"/>
        <w:ind w:left="567"/>
        <w:rPr>
          <w:rFonts w:ascii="Tahoma" w:hAnsi="Tahoma" w:cs="Tahoma"/>
          <w:bCs/>
          <w:sz w:val="20"/>
          <w:szCs w:val="20"/>
        </w:rPr>
      </w:pPr>
    </w:p>
    <w:p w:rsidR="00506B7C" w:rsidRPr="004F316E" w:rsidRDefault="00506B7C" w:rsidP="00506B7C">
      <w:pPr>
        <w:spacing w:after="0" w:line="240" w:lineRule="auto"/>
        <w:ind w:left="567"/>
        <w:rPr>
          <w:rFonts w:ascii="Tahoma" w:hAnsi="Tahoma" w:cs="Tahoma"/>
          <w:bCs/>
          <w:sz w:val="20"/>
          <w:szCs w:val="20"/>
        </w:rPr>
      </w:pPr>
      <w:r w:rsidRPr="004F316E">
        <w:rPr>
          <w:rFonts w:ascii="Tahoma" w:hAnsi="Tahoma" w:cs="Tahoma"/>
          <w:bCs/>
          <w:sz w:val="20"/>
          <w:szCs w:val="20"/>
        </w:rPr>
        <w:t xml:space="preserve">We note that the blinds have been fitted and that helps a little, thank you, although they do not all seem to work in one of the buildings. The sodium lighting continues to light up the buildings </w:t>
      </w:r>
      <w:r>
        <w:rPr>
          <w:rFonts w:ascii="Tahoma" w:hAnsi="Tahoma" w:cs="Tahoma"/>
          <w:bCs/>
          <w:sz w:val="20"/>
          <w:szCs w:val="20"/>
        </w:rPr>
        <w:t>–</w:t>
      </w:r>
      <w:r w:rsidRPr="004F316E">
        <w:rPr>
          <w:rFonts w:ascii="Tahoma" w:hAnsi="Tahoma" w:cs="Tahoma"/>
          <w:bCs/>
          <w:sz w:val="20"/>
          <w:szCs w:val="20"/>
        </w:rPr>
        <w:t xml:space="preserve"> </w:t>
      </w:r>
      <w:r>
        <w:rPr>
          <w:rFonts w:ascii="Tahoma" w:hAnsi="Tahoma" w:cs="Tahoma"/>
          <w:bCs/>
          <w:sz w:val="20"/>
          <w:szCs w:val="20"/>
        </w:rPr>
        <w:t>[Resident]</w:t>
      </w:r>
      <w:r w:rsidRPr="004F316E">
        <w:rPr>
          <w:rFonts w:ascii="Tahoma" w:hAnsi="Tahoma" w:cs="Tahoma"/>
          <w:bCs/>
          <w:sz w:val="20"/>
          <w:szCs w:val="20"/>
        </w:rPr>
        <w:t xml:space="preserve"> is going to take the lead on discussing this with Network Rail.</w:t>
      </w:r>
    </w:p>
    <w:p w:rsidR="00506B7C" w:rsidRPr="004F316E" w:rsidRDefault="00506B7C" w:rsidP="00506B7C">
      <w:pPr>
        <w:spacing w:after="0" w:line="240" w:lineRule="auto"/>
        <w:ind w:left="567"/>
        <w:rPr>
          <w:rFonts w:ascii="Tahoma" w:hAnsi="Tahoma" w:cs="Tahoma"/>
          <w:bCs/>
          <w:sz w:val="20"/>
          <w:szCs w:val="20"/>
        </w:rPr>
      </w:pPr>
      <w:r w:rsidRPr="004F316E">
        <w:rPr>
          <w:rFonts w:ascii="Tahoma" w:hAnsi="Tahoma" w:cs="Tahoma"/>
          <w:bCs/>
          <w:sz w:val="20"/>
          <w:szCs w:val="20"/>
        </w:rPr>
        <w:t> </w:t>
      </w:r>
    </w:p>
    <w:p w:rsidR="00506B7C" w:rsidRPr="004F316E" w:rsidRDefault="00506B7C" w:rsidP="00506B7C">
      <w:pPr>
        <w:spacing w:after="0" w:line="240" w:lineRule="auto"/>
        <w:ind w:left="567"/>
        <w:rPr>
          <w:rFonts w:ascii="Tahoma" w:hAnsi="Tahoma" w:cs="Tahoma"/>
          <w:bCs/>
          <w:sz w:val="20"/>
          <w:szCs w:val="20"/>
        </w:rPr>
      </w:pPr>
      <w:r w:rsidRPr="004F316E">
        <w:rPr>
          <w:rFonts w:ascii="Tahoma" w:hAnsi="Tahoma" w:cs="Tahoma"/>
          <w:bCs/>
          <w:sz w:val="20"/>
          <w:szCs w:val="20"/>
        </w:rPr>
        <w:t>We hope that progress has been made by the University and Network Rail on the trees behind our houses- surveying and drawing up a planting plan. I think this will make a difference. The trees do provide quite g</w:t>
      </w:r>
      <w:r>
        <w:rPr>
          <w:rFonts w:ascii="Tahoma" w:hAnsi="Tahoma" w:cs="Tahoma"/>
          <w:bCs/>
          <w:sz w:val="20"/>
          <w:szCs w:val="20"/>
        </w:rPr>
        <w:t>ood cover already, but we have </w:t>
      </w:r>
      <w:r w:rsidRPr="004F316E">
        <w:rPr>
          <w:rFonts w:ascii="Tahoma" w:hAnsi="Tahoma" w:cs="Tahoma"/>
          <w:bCs/>
          <w:sz w:val="20"/>
          <w:szCs w:val="20"/>
        </w:rPr>
        <w:t>broken branches hanging and gaps. I am sure this could be improved and helps in the summer at least (in my view with the noise too, although all the experts say it does not).</w:t>
      </w:r>
    </w:p>
    <w:p w:rsidR="00506B7C" w:rsidRPr="004F316E" w:rsidRDefault="00506B7C" w:rsidP="00506B7C">
      <w:pPr>
        <w:spacing w:after="0" w:line="240" w:lineRule="auto"/>
        <w:ind w:left="567"/>
        <w:rPr>
          <w:rFonts w:ascii="Tahoma" w:hAnsi="Tahoma" w:cs="Tahoma"/>
          <w:bCs/>
          <w:sz w:val="20"/>
          <w:szCs w:val="20"/>
        </w:rPr>
      </w:pPr>
      <w:r w:rsidRPr="004F316E">
        <w:rPr>
          <w:rFonts w:ascii="Tahoma" w:hAnsi="Tahoma" w:cs="Tahoma"/>
          <w:bCs/>
          <w:sz w:val="20"/>
          <w:szCs w:val="20"/>
        </w:rPr>
        <w:t> </w:t>
      </w:r>
    </w:p>
    <w:p w:rsidR="00506B7C" w:rsidRPr="004F316E" w:rsidRDefault="00506B7C" w:rsidP="00506B7C">
      <w:pPr>
        <w:spacing w:after="0" w:line="240" w:lineRule="auto"/>
        <w:ind w:left="567"/>
        <w:rPr>
          <w:rFonts w:ascii="Tahoma" w:hAnsi="Tahoma" w:cs="Tahoma"/>
          <w:bCs/>
          <w:sz w:val="20"/>
          <w:szCs w:val="20"/>
        </w:rPr>
      </w:pPr>
      <w:r w:rsidRPr="004F316E">
        <w:rPr>
          <w:rFonts w:ascii="Tahoma" w:hAnsi="Tahoma" w:cs="Tahoma"/>
          <w:bCs/>
          <w:sz w:val="20"/>
          <w:szCs w:val="20"/>
        </w:rPr>
        <w:t>On the noise, we await the report with interest and hope that some attempt ahs been made to find the figures from the various reports of Chiltern Rail etc. There were also presumably readings taken when Berkley Homes applied for planning permission to build our houses. We are concerned about the use of models which are, of course, always dependent on assumptions.  As plans continue to   develop the railway further we really do need to find a way to reduce the noise that now bounces back to us from the flats. I believe Pearsons are in touch with you on this too, so I hope that all the efforts can be drawn together as at the moment we do not always know who knows what.</w:t>
      </w:r>
    </w:p>
    <w:p w:rsidR="00506B7C" w:rsidRPr="004F316E" w:rsidRDefault="00506B7C" w:rsidP="00506B7C">
      <w:pPr>
        <w:spacing w:after="0" w:line="240" w:lineRule="auto"/>
        <w:ind w:left="567"/>
        <w:rPr>
          <w:rFonts w:ascii="Tahoma" w:hAnsi="Tahoma" w:cs="Tahoma"/>
          <w:bCs/>
          <w:sz w:val="20"/>
          <w:szCs w:val="20"/>
        </w:rPr>
      </w:pPr>
      <w:r w:rsidRPr="004F316E">
        <w:rPr>
          <w:rFonts w:ascii="Tahoma" w:hAnsi="Tahoma" w:cs="Tahoma"/>
          <w:bCs/>
          <w:sz w:val="20"/>
          <w:szCs w:val="20"/>
        </w:rPr>
        <w:t> </w:t>
      </w:r>
    </w:p>
    <w:p w:rsidR="00506B7C" w:rsidRPr="004F316E" w:rsidRDefault="00506B7C" w:rsidP="00506B7C">
      <w:pPr>
        <w:spacing w:after="0" w:line="240" w:lineRule="auto"/>
        <w:ind w:left="567"/>
        <w:rPr>
          <w:rFonts w:ascii="Tahoma" w:hAnsi="Tahoma" w:cs="Tahoma"/>
          <w:bCs/>
          <w:sz w:val="20"/>
          <w:szCs w:val="20"/>
        </w:rPr>
      </w:pPr>
      <w:r w:rsidRPr="004F316E">
        <w:rPr>
          <w:rFonts w:ascii="Tahoma" w:hAnsi="Tahoma" w:cs="Tahoma"/>
          <w:bCs/>
          <w:sz w:val="20"/>
          <w:szCs w:val="20"/>
        </w:rPr>
        <w:t>Many thanks for  your work on  co-ordinating this mitigation effort and we look forward to hearing more at the end of May If not before.</w:t>
      </w:r>
    </w:p>
    <w:p w:rsidR="00506B7C" w:rsidRPr="004F316E" w:rsidRDefault="00506B7C" w:rsidP="00506B7C">
      <w:pPr>
        <w:spacing w:after="0" w:line="240" w:lineRule="auto"/>
        <w:ind w:left="567"/>
        <w:rPr>
          <w:rFonts w:ascii="Tahoma" w:hAnsi="Tahoma" w:cs="Tahoma"/>
          <w:bCs/>
          <w:sz w:val="20"/>
          <w:szCs w:val="20"/>
        </w:rPr>
      </w:pPr>
      <w:r w:rsidRPr="004F316E">
        <w:rPr>
          <w:rFonts w:ascii="Tahoma" w:hAnsi="Tahoma" w:cs="Tahoma"/>
          <w:bCs/>
          <w:sz w:val="20"/>
          <w:szCs w:val="20"/>
        </w:rPr>
        <w:t> </w:t>
      </w:r>
    </w:p>
    <w:p w:rsidR="00506B7C" w:rsidRPr="004F316E" w:rsidRDefault="00506B7C" w:rsidP="00506B7C">
      <w:pPr>
        <w:spacing w:after="0" w:line="240" w:lineRule="auto"/>
        <w:ind w:left="567"/>
        <w:rPr>
          <w:rFonts w:ascii="Tahoma" w:hAnsi="Tahoma" w:cs="Tahoma"/>
          <w:bCs/>
          <w:sz w:val="20"/>
          <w:szCs w:val="20"/>
        </w:rPr>
      </w:pPr>
      <w:r w:rsidRPr="004F316E">
        <w:rPr>
          <w:rFonts w:ascii="Tahoma" w:hAnsi="Tahoma" w:cs="Tahoma"/>
          <w:bCs/>
          <w:sz w:val="20"/>
          <w:szCs w:val="20"/>
        </w:rPr>
        <w:t>Kind regards</w:t>
      </w:r>
    </w:p>
    <w:p w:rsidR="00506B7C" w:rsidRPr="004F316E" w:rsidRDefault="00506B7C" w:rsidP="00506B7C">
      <w:pPr>
        <w:spacing w:after="0" w:line="240" w:lineRule="auto"/>
        <w:ind w:left="567"/>
        <w:rPr>
          <w:rFonts w:ascii="Tahoma" w:hAnsi="Tahoma" w:cs="Tahoma"/>
          <w:bCs/>
          <w:sz w:val="20"/>
          <w:szCs w:val="20"/>
        </w:rPr>
      </w:pPr>
      <w:r>
        <w:rPr>
          <w:rFonts w:ascii="Tahoma" w:hAnsi="Tahoma" w:cs="Tahoma"/>
          <w:bCs/>
          <w:sz w:val="20"/>
          <w:szCs w:val="20"/>
        </w:rPr>
        <w:t>[Resident]</w:t>
      </w:r>
    </w:p>
    <w:p w:rsidR="00F23091" w:rsidRPr="004F316E" w:rsidRDefault="00B7137B" w:rsidP="00A164B0">
      <w:pPr>
        <w:spacing w:after="0" w:line="240" w:lineRule="auto"/>
        <w:ind w:left="567"/>
        <w:rPr>
          <w:rFonts w:ascii="Tahoma" w:hAnsi="Tahoma" w:cs="Tahoma"/>
          <w:bCs/>
          <w:sz w:val="20"/>
          <w:szCs w:val="20"/>
        </w:rPr>
      </w:pPr>
      <w:r>
        <w:rPr>
          <w:rFonts w:ascii="Tahoma" w:hAnsi="Tahoma" w:cs="Tahoma"/>
          <w:bCs/>
          <w:sz w:val="20"/>
          <w:szCs w:val="20"/>
        </w:rPr>
        <w:pict>
          <v:rect id="_x0000_i1045" style="width:451.3pt;height:1.5pt" o:hralign="center" o:hrstd="t" o:hr="t" fillcolor="gray" stroked="f"/>
        </w:pict>
      </w:r>
    </w:p>
    <w:p w:rsidR="007519D4" w:rsidRPr="004F316E" w:rsidRDefault="007519D4" w:rsidP="007519D4">
      <w:pPr>
        <w:spacing w:after="0" w:line="240" w:lineRule="auto"/>
        <w:ind w:left="567"/>
        <w:rPr>
          <w:rFonts w:ascii="Tahoma" w:hAnsi="Tahoma" w:cs="Tahoma"/>
          <w:bCs/>
          <w:sz w:val="20"/>
          <w:szCs w:val="20"/>
        </w:rPr>
      </w:pPr>
      <w:r w:rsidRPr="004F316E">
        <w:rPr>
          <w:rFonts w:ascii="Tahoma" w:hAnsi="Tahoma" w:cs="Tahoma"/>
          <w:b/>
          <w:bCs/>
          <w:sz w:val="20"/>
          <w:szCs w:val="20"/>
        </w:rPr>
        <w:t>From:</w:t>
      </w:r>
      <w:r w:rsidRPr="004F316E">
        <w:rPr>
          <w:rFonts w:ascii="Tahoma" w:hAnsi="Tahoma" w:cs="Tahoma"/>
          <w:bCs/>
          <w:sz w:val="20"/>
          <w:szCs w:val="20"/>
        </w:rPr>
        <w:t xml:space="preserve"> </w:t>
      </w:r>
      <w:r>
        <w:rPr>
          <w:rFonts w:ascii="Tahoma" w:hAnsi="Tahoma" w:cs="Tahoma"/>
          <w:bCs/>
          <w:sz w:val="20"/>
          <w:szCs w:val="20"/>
        </w:rPr>
        <w:t xml:space="preserve">Asset and Space Management      </w:t>
      </w:r>
      <w:r w:rsidRPr="004F316E">
        <w:rPr>
          <w:rFonts w:ascii="Tahoma" w:hAnsi="Tahoma" w:cs="Tahoma"/>
          <w:bCs/>
          <w:sz w:val="20"/>
          <w:szCs w:val="20"/>
        </w:rPr>
        <w:br/>
      </w:r>
      <w:r w:rsidRPr="004F316E">
        <w:rPr>
          <w:rFonts w:ascii="Tahoma" w:hAnsi="Tahoma" w:cs="Tahoma"/>
          <w:b/>
          <w:bCs/>
          <w:sz w:val="20"/>
          <w:szCs w:val="20"/>
        </w:rPr>
        <w:t>Sent:</w:t>
      </w:r>
      <w:r w:rsidRPr="004F316E">
        <w:rPr>
          <w:rFonts w:ascii="Tahoma" w:hAnsi="Tahoma" w:cs="Tahoma"/>
          <w:bCs/>
          <w:sz w:val="20"/>
          <w:szCs w:val="20"/>
        </w:rPr>
        <w:t xml:space="preserve"> 27 March 2014 13:20</w:t>
      </w:r>
      <w:r w:rsidRPr="004F316E">
        <w:rPr>
          <w:rFonts w:ascii="Tahoma" w:hAnsi="Tahoma" w:cs="Tahoma"/>
          <w:bCs/>
          <w:sz w:val="20"/>
          <w:szCs w:val="20"/>
        </w:rPr>
        <w:br/>
      </w:r>
      <w:r w:rsidRPr="004F316E">
        <w:rPr>
          <w:rFonts w:ascii="Tahoma" w:hAnsi="Tahoma" w:cs="Tahoma"/>
          <w:b/>
          <w:bCs/>
          <w:sz w:val="20"/>
          <w:szCs w:val="20"/>
        </w:rPr>
        <w:t>To:</w:t>
      </w:r>
      <w:r w:rsidRPr="004F316E">
        <w:rPr>
          <w:rFonts w:ascii="Tahoma" w:hAnsi="Tahoma" w:cs="Tahoma"/>
          <w:bCs/>
          <w:sz w:val="20"/>
          <w:szCs w:val="20"/>
        </w:rPr>
        <w:t xml:space="preserve"> </w:t>
      </w:r>
      <w:r>
        <w:rPr>
          <w:rFonts w:ascii="Tahoma" w:hAnsi="Tahoma" w:cs="Tahoma"/>
          <w:bCs/>
          <w:sz w:val="20"/>
          <w:szCs w:val="20"/>
        </w:rPr>
        <w:t>Network Rail [Name redacted – job title unknown];</w:t>
      </w:r>
      <w:r w:rsidRPr="004F316E">
        <w:rPr>
          <w:rFonts w:ascii="Tahoma" w:hAnsi="Tahoma" w:cs="Tahoma"/>
          <w:bCs/>
          <w:sz w:val="20"/>
          <w:szCs w:val="20"/>
        </w:rPr>
        <w:t xml:space="preserve"> </w:t>
      </w:r>
      <w:r>
        <w:rPr>
          <w:rFonts w:ascii="Tahoma" w:hAnsi="Tahoma" w:cs="Tahoma"/>
          <w:bCs/>
          <w:sz w:val="20"/>
          <w:szCs w:val="20"/>
        </w:rPr>
        <w:t>Tree Officer, OCC;</w:t>
      </w:r>
      <w:r w:rsidRPr="004F316E">
        <w:rPr>
          <w:rFonts w:ascii="Tahoma" w:hAnsi="Tahoma" w:cs="Tahoma"/>
          <w:bCs/>
          <w:sz w:val="20"/>
          <w:szCs w:val="20"/>
        </w:rPr>
        <w:t xml:space="preserve"> 'mcrofton-briggs@oxford.gov.uk'; </w:t>
      </w:r>
      <w:r>
        <w:rPr>
          <w:rFonts w:ascii="Tahoma" w:hAnsi="Tahoma" w:cs="Tahoma"/>
          <w:bCs/>
          <w:sz w:val="20"/>
          <w:szCs w:val="20"/>
        </w:rPr>
        <w:t>Resident</w:t>
      </w:r>
      <w:r w:rsidRPr="004F316E">
        <w:rPr>
          <w:rFonts w:ascii="Tahoma" w:hAnsi="Tahoma" w:cs="Tahoma"/>
          <w:bCs/>
          <w:sz w:val="20"/>
          <w:szCs w:val="20"/>
        </w:rPr>
        <w:t xml:space="preserve">; 'philip.hankin@colejarman.com'; </w:t>
      </w:r>
      <w:r>
        <w:rPr>
          <w:rFonts w:ascii="Tahoma" w:hAnsi="Tahoma" w:cs="Tahoma"/>
          <w:bCs/>
          <w:sz w:val="20"/>
          <w:szCs w:val="20"/>
        </w:rPr>
        <w:t>Capital Projects</w:t>
      </w:r>
      <w:r w:rsidRPr="004F316E">
        <w:rPr>
          <w:rFonts w:ascii="Tahoma" w:hAnsi="Tahoma" w:cs="Tahoma"/>
          <w:bCs/>
          <w:sz w:val="20"/>
          <w:szCs w:val="20"/>
        </w:rPr>
        <w:t xml:space="preserve"> </w:t>
      </w:r>
      <w:r w:rsidRPr="004F316E">
        <w:rPr>
          <w:rFonts w:ascii="Tahoma" w:hAnsi="Tahoma" w:cs="Tahoma"/>
          <w:bCs/>
          <w:sz w:val="20"/>
          <w:szCs w:val="20"/>
        </w:rPr>
        <w:br/>
      </w:r>
      <w:r w:rsidRPr="004F316E">
        <w:rPr>
          <w:rFonts w:ascii="Tahoma" w:hAnsi="Tahoma" w:cs="Tahoma"/>
          <w:b/>
          <w:bCs/>
          <w:sz w:val="20"/>
          <w:szCs w:val="20"/>
        </w:rPr>
        <w:t>Subject:</w:t>
      </w:r>
      <w:r w:rsidRPr="004F316E">
        <w:rPr>
          <w:rFonts w:ascii="Tahoma" w:hAnsi="Tahoma" w:cs="Tahoma"/>
          <w:bCs/>
          <w:sz w:val="20"/>
          <w:szCs w:val="20"/>
        </w:rPr>
        <w:t xml:space="preserve"> Note of meeting on 18 February and updates/actions</w:t>
      </w:r>
    </w:p>
    <w:p w:rsidR="007519D4" w:rsidRDefault="007519D4" w:rsidP="007519D4">
      <w:pPr>
        <w:spacing w:after="0" w:line="240" w:lineRule="auto"/>
        <w:ind w:left="567"/>
        <w:rPr>
          <w:rFonts w:ascii="Tahoma" w:hAnsi="Tahoma" w:cs="Tahoma"/>
          <w:bCs/>
          <w:sz w:val="20"/>
          <w:szCs w:val="20"/>
        </w:rPr>
      </w:pPr>
    </w:p>
    <w:p w:rsidR="007519D4" w:rsidRPr="004F316E" w:rsidRDefault="007519D4" w:rsidP="007519D4">
      <w:pPr>
        <w:spacing w:after="0" w:line="240" w:lineRule="auto"/>
        <w:ind w:left="567"/>
        <w:rPr>
          <w:rFonts w:ascii="Tahoma" w:hAnsi="Tahoma" w:cs="Tahoma"/>
          <w:bCs/>
          <w:sz w:val="20"/>
          <w:szCs w:val="20"/>
        </w:rPr>
      </w:pPr>
      <w:r w:rsidRPr="004F316E">
        <w:rPr>
          <w:rFonts w:ascii="Tahoma" w:hAnsi="Tahoma" w:cs="Tahoma"/>
          <w:bCs/>
          <w:sz w:val="20"/>
          <w:szCs w:val="20"/>
        </w:rPr>
        <w:t>Dear All,</w:t>
      </w:r>
    </w:p>
    <w:p w:rsidR="007519D4" w:rsidRPr="004F316E" w:rsidRDefault="007519D4" w:rsidP="007519D4">
      <w:pPr>
        <w:spacing w:after="0" w:line="240" w:lineRule="auto"/>
        <w:ind w:left="567"/>
        <w:rPr>
          <w:rFonts w:ascii="Tahoma" w:hAnsi="Tahoma" w:cs="Tahoma"/>
          <w:bCs/>
          <w:sz w:val="20"/>
          <w:szCs w:val="20"/>
        </w:rPr>
      </w:pPr>
      <w:r w:rsidRPr="004F316E">
        <w:rPr>
          <w:rFonts w:ascii="Tahoma" w:hAnsi="Tahoma" w:cs="Tahoma"/>
          <w:bCs/>
          <w:sz w:val="20"/>
          <w:szCs w:val="20"/>
        </w:rPr>
        <w:t> </w:t>
      </w:r>
    </w:p>
    <w:p w:rsidR="007519D4" w:rsidRPr="004F316E" w:rsidRDefault="007519D4" w:rsidP="007519D4">
      <w:pPr>
        <w:spacing w:after="0" w:line="240" w:lineRule="auto"/>
        <w:ind w:left="567"/>
        <w:rPr>
          <w:rFonts w:ascii="Tahoma" w:hAnsi="Tahoma" w:cs="Tahoma"/>
          <w:bCs/>
          <w:sz w:val="20"/>
          <w:szCs w:val="20"/>
        </w:rPr>
      </w:pPr>
      <w:r w:rsidRPr="004F316E">
        <w:rPr>
          <w:rFonts w:ascii="Tahoma" w:hAnsi="Tahoma" w:cs="Tahoma"/>
          <w:bCs/>
          <w:sz w:val="20"/>
          <w:szCs w:val="20"/>
        </w:rPr>
        <w:t>Please find attached the University’s original summary of the meeting held on 18 February, together with actions arising. You will note that given the time that has elapsed, I have provided a post meeting update and a proposed timeline.</w:t>
      </w:r>
    </w:p>
    <w:p w:rsidR="007519D4" w:rsidRPr="004F316E" w:rsidRDefault="007519D4" w:rsidP="007519D4">
      <w:pPr>
        <w:spacing w:after="0" w:line="240" w:lineRule="auto"/>
        <w:ind w:left="567"/>
        <w:rPr>
          <w:rFonts w:ascii="Tahoma" w:hAnsi="Tahoma" w:cs="Tahoma"/>
          <w:bCs/>
          <w:sz w:val="20"/>
          <w:szCs w:val="20"/>
        </w:rPr>
      </w:pPr>
      <w:r w:rsidRPr="004F316E">
        <w:rPr>
          <w:rFonts w:ascii="Tahoma" w:hAnsi="Tahoma" w:cs="Tahoma"/>
          <w:bCs/>
          <w:sz w:val="20"/>
          <w:szCs w:val="20"/>
        </w:rPr>
        <w:t> </w:t>
      </w:r>
    </w:p>
    <w:p w:rsidR="007519D4" w:rsidRPr="004F316E" w:rsidRDefault="007519D4" w:rsidP="007519D4">
      <w:pPr>
        <w:spacing w:after="0" w:line="240" w:lineRule="auto"/>
        <w:ind w:left="567"/>
        <w:rPr>
          <w:rFonts w:ascii="Tahoma" w:hAnsi="Tahoma" w:cs="Tahoma"/>
          <w:bCs/>
          <w:sz w:val="20"/>
          <w:szCs w:val="20"/>
        </w:rPr>
      </w:pPr>
      <w:r w:rsidRPr="004F316E">
        <w:rPr>
          <w:rFonts w:ascii="Tahoma" w:hAnsi="Tahoma" w:cs="Tahoma"/>
          <w:bCs/>
          <w:sz w:val="20"/>
          <w:szCs w:val="20"/>
        </w:rPr>
        <w:t>I would welcome feedback on any events/actions that have occurred since the meeting that all those who attended should be made aware of.</w:t>
      </w:r>
    </w:p>
    <w:p w:rsidR="007519D4" w:rsidRPr="004F316E" w:rsidRDefault="007519D4" w:rsidP="007519D4">
      <w:pPr>
        <w:spacing w:after="0" w:line="240" w:lineRule="auto"/>
        <w:ind w:left="567"/>
        <w:rPr>
          <w:rFonts w:ascii="Tahoma" w:hAnsi="Tahoma" w:cs="Tahoma"/>
          <w:bCs/>
          <w:sz w:val="20"/>
          <w:szCs w:val="20"/>
        </w:rPr>
      </w:pPr>
      <w:r w:rsidRPr="004F316E">
        <w:rPr>
          <w:rFonts w:ascii="Tahoma" w:hAnsi="Tahoma" w:cs="Tahoma"/>
          <w:bCs/>
          <w:sz w:val="20"/>
          <w:szCs w:val="20"/>
        </w:rPr>
        <w:t> </w:t>
      </w:r>
    </w:p>
    <w:p w:rsidR="007519D4" w:rsidRPr="004F316E" w:rsidRDefault="007519D4" w:rsidP="007519D4">
      <w:pPr>
        <w:spacing w:after="0" w:line="240" w:lineRule="auto"/>
        <w:ind w:left="567"/>
        <w:rPr>
          <w:rFonts w:ascii="Tahoma" w:hAnsi="Tahoma" w:cs="Tahoma"/>
          <w:bCs/>
          <w:sz w:val="20"/>
          <w:szCs w:val="20"/>
        </w:rPr>
      </w:pPr>
      <w:r w:rsidRPr="004F316E">
        <w:rPr>
          <w:rFonts w:ascii="Tahoma" w:hAnsi="Tahoma" w:cs="Tahoma"/>
          <w:bCs/>
          <w:sz w:val="20"/>
          <w:szCs w:val="20"/>
        </w:rPr>
        <w:t xml:space="preserve">I would like to once again thank </w:t>
      </w:r>
      <w:r>
        <w:rPr>
          <w:rFonts w:ascii="Tahoma" w:hAnsi="Tahoma" w:cs="Tahoma"/>
          <w:bCs/>
          <w:sz w:val="20"/>
          <w:szCs w:val="20"/>
        </w:rPr>
        <w:t>[Resident]</w:t>
      </w:r>
      <w:r w:rsidRPr="004F316E">
        <w:rPr>
          <w:rFonts w:ascii="Tahoma" w:hAnsi="Tahoma" w:cs="Tahoma"/>
          <w:bCs/>
          <w:sz w:val="20"/>
          <w:szCs w:val="20"/>
        </w:rPr>
        <w:t xml:space="preserve"> and </w:t>
      </w:r>
      <w:r>
        <w:rPr>
          <w:rFonts w:ascii="Tahoma" w:hAnsi="Tahoma" w:cs="Tahoma"/>
          <w:bCs/>
          <w:sz w:val="20"/>
          <w:szCs w:val="20"/>
        </w:rPr>
        <w:t>[Resident]</w:t>
      </w:r>
      <w:r w:rsidRPr="004F316E">
        <w:rPr>
          <w:rFonts w:ascii="Tahoma" w:hAnsi="Tahoma" w:cs="Tahoma"/>
          <w:bCs/>
          <w:sz w:val="20"/>
          <w:szCs w:val="20"/>
        </w:rPr>
        <w:t xml:space="preserve"> for hosting the event.</w:t>
      </w:r>
    </w:p>
    <w:p w:rsidR="007519D4" w:rsidRPr="004F316E" w:rsidRDefault="007519D4" w:rsidP="007519D4">
      <w:pPr>
        <w:spacing w:after="0" w:line="240" w:lineRule="auto"/>
        <w:ind w:left="567"/>
        <w:rPr>
          <w:rFonts w:ascii="Tahoma" w:hAnsi="Tahoma" w:cs="Tahoma"/>
          <w:bCs/>
          <w:sz w:val="20"/>
          <w:szCs w:val="20"/>
        </w:rPr>
      </w:pPr>
      <w:r w:rsidRPr="004F316E">
        <w:rPr>
          <w:rFonts w:ascii="Tahoma" w:hAnsi="Tahoma" w:cs="Tahoma"/>
          <w:bCs/>
          <w:sz w:val="20"/>
          <w:szCs w:val="20"/>
        </w:rPr>
        <w:t> </w:t>
      </w:r>
    </w:p>
    <w:p w:rsidR="007519D4" w:rsidRPr="004F316E" w:rsidRDefault="007519D4" w:rsidP="007519D4">
      <w:pPr>
        <w:spacing w:after="0" w:line="240" w:lineRule="auto"/>
        <w:ind w:left="567"/>
        <w:rPr>
          <w:rFonts w:ascii="Tahoma" w:hAnsi="Tahoma" w:cs="Tahoma"/>
          <w:bCs/>
          <w:sz w:val="20"/>
          <w:szCs w:val="20"/>
        </w:rPr>
      </w:pPr>
      <w:r>
        <w:rPr>
          <w:rFonts w:ascii="Tahoma" w:hAnsi="Tahoma" w:cs="Tahoma"/>
          <w:bCs/>
          <w:sz w:val="20"/>
          <w:szCs w:val="20"/>
        </w:rPr>
        <w:t>[Resident]</w:t>
      </w:r>
      <w:r w:rsidRPr="004F316E">
        <w:rPr>
          <w:rFonts w:ascii="Tahoma" w:hAnsi="Tahoma" w:cs="Tahoma"/>
          <w:bCs/>
          <w:sz w:val="20"/>
          <w:szCs w:val="20"/>
        </w:rPr>
        <w:t xml:space="preserve">– I do not have an e-mail address for the </w:t>
      </w:r>
      <w:r>
        <w:rPr>
          <w:rFonts w:ascii="Tahoma" w:hAnsi="Tahoma" w:cs="Tahoma"/>
          <w:bCs/>
          <w:sz w:val="20"/>
          <w:szCs w:val="20"/>
        </w:rPr>
        <w:t>[Residents]</w:t>
      </w:r>
      <w:r w:rsidRPr="004F316E">
        <w:rPr>
          <w:rFonts w:ascii="Tahoma" w:hAnsi="Tahoma" w:cs="Tahoma"/>
          <w:bCs/>
          <w:sz w:val="20"/>
          <w:szCs w:val="20"/>
        </w:rPr>
        <w:t>, so should be very grateful if you could either provide this to me so as I may send this to them or pass it on for their attention.</w:t>
      </w:r>
    </w:p>
    <w:p w:rsidR="007519D4" w:rsidRPr="004F316E" w:rsidRDefault="007519D4" w:rsidP="007519D4">
      <w:pPr>
        <w:spacing w:after="0" w:line="240" w:lineRule="auto"/>
        <w:ind w:left="567"/>
        <w:rPr>
          <w:rFonts w:ascii="Tahoma" w:hAnsi="Tahoma" w:cs="Tahoma"/>
          <w:bCs/>
          <w:sz w:val="20"/>
          <w:szCs w:val="20"/>
        </w:rPr>
      </w:pPr>
      <w:r w:rsidRPr="004F316E">
        <w:rPr>
          <w:rFonts w:ascii="Tahoma" w:hAnsi="Tahoma" w:cs="Tahoma"/>
          <w:bCs/>
          <w:sz w:val="20"/>
          <w:szCs w:val="20"/>
        </w:rPr>
        <w:t> </w:t>
      </w:r>
    </w:p>
    <w:p w:rsidR="007519D4" w:rsidRPr="004F316E" w:rsidRDefault="007519D4" w:rsidP="007519D4">
      <w:pPr>
        <w:spacing w:after="0" w:line="240" w:lineRule="auto"/>
        <w:ind w:left="567"/>
        <w:rPr>
          <w:rFonts w:ascii="Tahoma" w:hAnsi="Tahoma" w:cs="Tahoma"/>
          <w:bCs/>
          <w:sz w:val="20"/>
          <w:szCs w:val="20"/>
        </w:rPr>
      </w:pPr>
      <w:r w:rsidRPr="004F316E">
        <w:rPr>
          <w:rFonts w:ascii="Tahoma" w:hAnsi="Tahoma" w:cs="Tahoma"/>
          <w:bCs/>
          <w:sz w:val="20"/>
          <w:szCs w:val="20"/>
        </w:rPr>
        <w:t>Best wishes,</w:t>
      </w:r>
    </w:p>
    <w:p w:rsidR="007519D4" w:rsidRPr="004F316E" w:rsidRDefault="007519D4" w:rsidP="007519D4">
      <w:pPr>
        <w:spacing w:after="0" w:line="240" w:lineRule="auto"/>
        <w:ind w:left="567"/>
        <w:rPr>
          <w:rFonts w:ascii="Tahoma" w:hAnsi="Tahoma" w:cs="Tahoma"/>
          <w:bCs/>
          <w:sz w:val="20"/>
          <w:szCs w:val="20"/>
        </w:rPr>
      </w:pPr>
      <w:r w:rsidRPr="004F316E">
        <w:rPr>
          <w:rFonts w:ascii="Tahoma" w:hAnsi="Tahoma" w:cs="Tahoma"/>
          <w:bCs/>
          <w:sz w:val="20"/>
          <w:szCs w:val="20"/>
        </w:rPr>
        <w:t> </w:t>
      </w:r>
    </w:p>
    <w:p w:rsidR="007519D4" w:rsidRPr="004F316E" w:rsidRDefault="007519D4" w:rsidP="007519D4">
      <w:pPr>
        <w:spacing w:after="0" w:line="240" w:lineRule="auto"/>
        <w:ind w:left="567"/>
        <w:rPr>
          <w:rFonts w:ascii="Tahoma" w:hAnsi="Tahoma" w:cs="Tahoma"/>
          <w:bCs/>
          <w:sz w:val="20"/>
          <w:szCs w:val="20"/>
        </w:rPr>
      </w:pPr>
      <w:r>
        <w:rPr>
          <w:rFonts w:ascii="Tahoma" w:hAnsi="Tahoma" w:cs="Tahoma"/>
          <w:bCs/>
          <w:sz w:val="20"/>
          <w:szCs w:val="20"/>
        </w:rPr>
        <w:t xml:space="preserve">[Asset and Space Management]     </w:t>
      </w:r>
      <w:r w:rsidRPr="004F316E">
        <w:rPr>
          <w:rFonts w:ascii="Tahoma" w:hAnsi="Tahoma" w:cs="Tahoma"/>
          <w:bCs/>
          <w:sz w:val="20"/>
          <w:szCs w:val="20"/>
        </w:rPr>
        <w:t xml:space="preserve"> </w:t>
      </w:r>
    </w:p>
    <w:p w:rsidR="00F23091" w:rsidRPr="004F316E" w:rsidRDefault="00F23091" w:rsidP="00A164B0">
      <w:pPr>
        <w:spacing w:after="0" w:line="240" w:lineRule="auto"/>
        <w:ind w:left="567"/>
        <w:rPr>
          <w:rFonts w:ascii="Tahoma" w:hAnsi="Tahoma" w:cs="Tahoma"/>
          <w:bCs/>
          <w:sz w:val="20"/>
          <w:szCs w:val="20"/>
        </w:rPr>
      </w:pPr>
      <w:r w:rsidRPr="004F316E">
        <w:rPr>
          <w:rFonts w:ascii="Tahoma" w:hAnsi="Tahoma" w:cs="Tahoma"/>
          <w:bCs/>
          <w:sz w:val="20"/>
          <w:szCs w:val="20"/>
        </w:rPr>
        <w:lastRenderedPageBreak/>
        <w:t> </w:t>
      </w:r>
    </w:p>
    <w:p w:rsidR="00C1494D" w:rsidRPr="004F316E" w:rsidRDefault="002D785B" w:rsidP="00F23091">
      <w:pPr>
        <w:spacing w:after="0" w:line="240" w:lineRule="auto"/>
        <w:rPr>
          <w:rFonts w:ascii="Tahoma" w:hAnsi="Tahoma" w:cs="Tahoma"/>
          <w:bCs/>
          <w:sz w:val="20"/>
          <w:szCs w:val="20"/>
        </w:rPr>
      </w:pPr>
      <w:r w:rsidRPr="004F316E">
        <w:rPr>
          <w:rFonts w:ascii="Tahoma" w:hAnsi="Tahoma" w:cs="Tahoma"/>
          <w:bCs/>
          <w:sz w:val="20"/>
          <w:szCs w:val="20"/>
        </w:rPr>
        <w:t>*********************************************</w:t>
      </w:r>
    </w:p>
    <w:p w:rsidR="00C1494D" w:rsidRPr="004F316E" w:rsidRDefault="00C1494D" w:rsidP="00C1494D">
      <w:pPr>
        <w:spacing w:after="0" w:line="240" w:lineRule="auto"/>
        <w:rPr>
          <w:rFonts w:ascii="Tahoma" w:hAnsi="Tahoma" w:cs="Tahoma"/>
          <w:bCs/>
          <w:sz w:val="20"/>
          <w:szCs w:val="20"/>
          <w:lang w:val="en-US"/>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Carolyn Puddicombe </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29 April 2014 10:40</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Adam Boyden; Nicholas Pearson (nicholas.pearson@npaconsult.co.uk); Sara Metcalfe; nik.lyzba@jppc.co.uk</w:t>
      </w:r>
      <w:r w:rsidRPr="004F316E">
        <w:rPr>
          <w:rFonts w:ascii="Tahoma" w:hAnsi="Tahoma" w:cs="Tahoma"/>
          <w:bCs/>
          <w:sz w:val="20"/>
          <w:szCs w:val="20"/>
          <w:lang w:val="en-US"/>
        </w:rPr>
        <w:br/>
      </w:r>
      <w:r w:rsidRPr="004F316E">
        <w:rPr>
          <w:rFonts w:ascii="Tahoma" w:hAnsi="Tahoma" w:cs="Tahoma"/>
          <w:b/>
          <w:bCs/>
          <w:sz w:val="20"/>
          <w:szCs w:val="20"/>
          <w:lang w:val="en-US"/>
        </w:rPr>
        <w:t>Cc:</w:t>
      </w:r>
      <w:r w:rsidRPr="004F316E">
        <w:rPr>
          <w:rFonts w:ascii="Tahoma" w:hAnsi="Tahoma" w:cs="Tahoma"/>
          <w:bCs/>
          <w:sz w:val="20"/>
          <w:szCs w:val="20"/>
          <w:lang w:val="en-US"/>
        </w:rPr>
        <w:t xml:space="preserve"> </w:t>
      </w:r>
      <w:r w:rsidR="005A4D49">
        <w:rPr>
          <w:rFonts w:ascii="Tahoma" w:hAnsi="Tahoma" w:cs="Tahoma"/>
          <w:bCs/>
          <w:sz w:val="20"/>
          <w:szCs w:val="20"/>
          <w:lang w:val="en-US"/>
        </w:rPr>
        <w:t>Legal Services</w:t>
      </w:r>
      <w:r w:rsidRPr="004F316E">
        <w:rPr>
          <w:rFonts w:ascii="Tahoma" w:hAnsi="Tahoma" w:cs="Tahoma"/>
          <w:bCs/>
          <w:sz w:val="20"/>
          <w:szCs w:val="20"/>
          <w:lang w:val="en-US"/>
        </w:rPr>
        <w:t xml:space="preserve">; </w:t>
      </w:r>
      <w:r w:rsidR="00D96A38">
        <w:rPr>
          <w:rFonts w:ascii="Tahoma" w:hAnsi="Tahoma" w:cs="Tahoma"/>
          <w:bCs/>
          <w:sz w:val="20"/>
          <w:szCs w:val="20"/>
          <w:lang w:val="en-US"/>
        </w:rPr>
        <w:t>Capital Projects</w:t>
      </w:r>
      <w:r w:rsidRPr="004F316E">
        <w:rPr>
          <w:rFonts w:ascii="Tahoma" w:hAnsi="Tahoma" w:cs="Tahoma"/>
          <w:bCs/>
          <w:sz w:val="20"/>
          <w:szCs w:val="20"/>
          <w:lang w:val="en-US"/>
        </w:rPr>
        <w:t xml:space="preserve">; </w:t>
      </w:r>
      <w:r w:rsidR="00304067">
        <w:rPr>
          <w:rFonts w:ascii="Tahoma" w:hAnsi="Tahoma" w:cs="Tahoma"/>
          <w:bCs/>
          <w:sz w:val="20"/>
          <w:szCs w:val="20"/>
          <w:lang w:val="en-US"/>
        </w:rPr>
        <w:t>Capital Projects</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FW: Castle Mill Phase 2 Roger Dudman Way</w:t>
      </w:r>
    </w:p>
    <w:p w:rsidR="00C1494D" w:rsidRPr="004F316E" w:rsidRDefault="00C1494D" w:rsidP="00C1494D">
      <w:pPr>
        <w:spacing w:after="0" w:line="240" w:lineRule="auto"/>
        <w:rPr>
          <w:rFonts w:ascii="Tahoma" w:hAnsi="Tahoma" w:cs="Tahoma"/>
          <w:bCs/>
          <w:sz w:val="20"/>
          <w:szCs w:val="20"/>
        </w:rPr>
      </w:pPr>
    </w:p>
    <w:p w:rsidR="00C1494D" w:rsidRPr="004F316E" w:rsidRDefault="00C1494D" w:rsidP="00C1494D">
      <w:pPr>
        <w:spacing w:after="0" w:line="240" w:lineRule="auto"/>
        <w:rPr>
          <w:rFonts w:ascii="Tahoma" w:hAnsi="Tahoma" w:cs="Tahoma"/>
          <w:bCs/>
          <w:sz w:val="20"/>
          <w:szCs w:val="20"/>
        </w:rPr>
      </w:pPr>
      <w:r w:rsidRPr="004F316E">
        <w:rPr>
          <w:rFonts w:ascii="Tahoma" w:hAnsi="Tahoma" w:cs="Tahoma"/>
          <w:bCs/>
          <w:sz w:val="20"/>
          <w:szCs w:val="20"/>
        </w:rPr>
        <w:t>Dear All,</w:t>
      </w:r>
    </w:p>
    <w:p w:rsidR="000D7F84" w:rsidRPr="004F316E" w:rsidRDefault="000D7F84" w:rsidP="00C1494D">
      <w:pPr>
        <w:spacing w:after="0" w:line="240" w:lineRule="auto"/>
        <w:rPr>
          <w:rFonts w:ascii="Tahoma" w:hAnsi="Tahoma" w:cs="Tahoma"/>
          <w:bCs/>
          <w:sz w:val="20"/>
          <w:szCs w:val="20"/>
        </w:rPr>
      </w:pPr>
    </w:p>
    <w:p w:rsidR="00C1494D" w:rsidRPr="004F316E" w:rsidRDefault="00C1494D" w:rsidP="00C1494D">
      <w:pPr>
        <w:spacing w:after="0" w:line="240" w:lineRule="auto"/>
        <w:rPr>
          <w:rFonts w:ascii="Tahoma" w:hAnsi="Tahoma" w:cs="Tahoma"/>
          <w:bCs/>
          <w:sz w:val="20"/>
          <w:szCs w:val="20"/>
        </w:rPr>
      </w:pPr>
      <w:r w:rsidRPr="004F316E">
        <w:rPr>
          <w:rFonts w:ascii="Tahoma" w:hAnsi="Tahoma" w:cs="Tahoma"/>
          <w:bCs/>
          <w:sz w:val="20"/>
          <w:szCs w:val="20"/>
        </w:rPr>
        <w:t>Following out meeting last week I attach below the email trial with the City Council regarding the non-material amendments.</w:t>
      </w:r>
    </w:p>
    <w:p w:rsidR="000D7F84" w:rsidRPr="004F316E" w:rsidRDefault="000D7F84" w:rsidP="00C1494D">
      <w:pPr>
        <w:spacing w:after="0" w:line="240" w:lineRule="auto"/>
        <w:rPr>
          <w:rFonts w:ascii="Tahoma" w:hAnsi="Tahoma" w:cs="Tahoma"/>
          <w:bCs/>
          <w:sz w:val="20"/>
          <w:szCs w:val="20"/>
        </w:rPr>
      </w:pPr>
    </w:p>
    <w:p w:rsidR="00C1494D" w:rsidRPr="004F316E" w:rsidRDefault="00C1494D" w:rsidP="00C1494D">
      <w:pPr>
        <w:spacing w:after="0" w:line="240" w:lineRule="auto"/>
        <w:rPr>
          <w:rFonts w:ascii="Tahoma" w:hAnsi="Tahoma" w:cs="Tahoma"/>
          <w:bCs/>
          <w:sz w:val="20"/>
          <w:szCs w:val="20"/>
        </w:rPr>
      </w:pPr>
      <w:r w:rsidRPr="004F316E">
        <w:rPr>
          <w:rFonts w:ascii="Tahoma" w:hAnsi="Tahoma" w:cs="Tahoma"/>
          <w:bCs/>
          <w:sz w:val="20"/>
          <w:szCs w:val="20"/>
        </w:rPr>
        <w:t xml:space="preserve">I have copied </w:t>
      </w:r>
      <w:r w:rsidR="007519D4">
        <w:rPr>
          <w:rFonts w:ascii="Tahoma" w:hAnsi="Tahoma" w:cs="Tahoma"/>
          <w:bCs/>
          <w:sz w:val="20"/>
          <w:szCs w:val="20"/>
        </w:rPr>
        <w:t>[</w:t>
      </w:r>
      <w:r w:rsidR="00D96A38">
        <w:rPr>
          <w:rFonts w:ascii="Tahoma" w:hAnsi="Tahoma" w:cs="Tahoma"/>
          <w:bCs/>
          <w:sz w:val="20"/>
          <w:szCs w:val="20"/>
        </w:rPr>
        <w:t>Capital Projects</w:t>
      </w:r>
      <w:r w:rsidR="007519D4">
        <w:rPr>
          <w:rFonts w:ascii="Tahoma" w:hAnsi="Tahoma" w:cs="Tahoma"/>
          <w:bCs/>
          <w:sz w:val="20"/>
          <w:szCs w:val="20"/>
        </w:rPr>
        <w:t>]</w:t>
      </w:r>
      <w:r w:rsidRPr="004F316E">
        <w:rPr>
          <w:rFonts w:ascii="Tahoma" w:hAnsi="Tahoma" w:cs="Tahoma"/>
          <w:bCs/>
          <w:sz w:val="20"/>
          <w:szCs w:val="20"/>
        </w:rPr>
        <w:t xml:space="preserve"> and </w:t>
      </w:r>
      <w:r w:rsidR="007519D4">
        <w:rPr>
          <w:rFonts w:ascii="Tahoma" w:hAnsi="Tahoma" w:cs="Tahoma"/>
          <w:bCs/>
          <w:sz w:val="20"/>
          <w:szCs w:val="20"/>
        </w:rPr>
        <w:t>[</w:t>
      </w:r>
      <w:r w:rsidR="00304067">
        <w:rPr>
          <w:rFonts w:ascii="Tahoma" w:hAnsi="Tahoma" w:cs="Tahoma"/>
          <w:bCs/>
          <w:sz w:val="20"/>
          <w:szCs w:val="20"/>
        </w:rPr>
        <w:t>Capital Projects</w:t>
      </w:r>
      <w:r w:rsidR="007519D4">
        <w:rPr>
          <w:rFonts w:ascii="Tahoma" w:hAnsi="Tahoma" w:cs="Tahoma"/>
          <w:bCs/>
          <w:sz w:val="20"/>
          <w:szCs w:val="20"/>
        </w:rPr>
        <w:t>]</w:t>
      </w:r>
      <w:r w:rsidRPr="004F316E">
        <w:rPr>
          <w:rFonts w:ascii="Tahoma" w:hAnsi="Tahoma" w:cs="Tahoma"/>
          <w:bCs/>
          <w:sz w:val="20"/>
          <w:szCs w:val="20"/>
        </w:rPr>
        <w:t xml:space="preserve"> and ask that they ensure NPA have the drawings which were shown to the City Council and on which the email trail below relies.</w:t>
      </w:r>
    </w:p>
    <w:p w:rsidR="000D7F84" w:rsidRPr="004F316E" w:rsidRDefault="000D7F84" w:rsidP="00C1494D">
      <w:pPr>
        <w:spacing w:after="0" w:line="240" w:lineRule="auto"/>
        <w:rPr>
          <w:rFonts w:ascii="Tahoma" w:hAnsi="Tahoma" w:cs="Tahoma"/>
          <w:bCs/>
          <w:sz w:val="20"/>
          <w:szCs w:val="20"/>
        </w:rPr>
      </w:pPr>
    </w:p>
    <w:p w:rsidR="00C1494D" w:rsidRPr="004F316E" w:rsidRDefault="00C1494D" w:rsidP="00C1494D">
      <w:pPr>
        <w:spacing w:after="0" w:line="240" w:lineRule="auto"/>
        <w:rPr>
          <w:rFonts w:ascii="Tahoma" w:hAnsi="Tahoma" w:cs="Tahoma"/>
          <w:bCs/>
          <w:sz w:val="20"/>
          <w:szCs w:val="20"/>
        </w:rPr>
      </w:pPr>
      <w:r w:rsidRPr="004F316E">
        <w:rPr>
          <w:rFonts w:ascii="Tahoma" w:hAnsi="Tahoma" w:cs="Tahoma"/>
          <w:bCs/>
          <w:sz w:val="20"/>
          <w:szCs w:val="20"/>
        </w:rPr>
        <w:t>Best wishes,</w:t>
      </w:r>
    </w:p>
    <w:p w:rsidR="00C1494D" w:rsidRPr="004F316E" w:rsidRDefault="00C1494D" w:rsidP="00C1494D">
      <w:pPr>
        <w:spacing w:after="0" w:line="240" w:lineRule="auto"/>
        <w:rPr>
          <w:rFonts w:ascii="Tahoma" w:hAnsi="Tahoma" w:cs="Tahoma"/>
          <w:bCs/>
          <w:sz w:val="20"/>
          <w:szCs w:val="20"/>
        </w:rPr>
      </w:pPr>
      <w:r w:rsidRPr="004F316E">
        <w:rPr>
          <w:rFonts w:ascii="Tahoma" w:hAnsi="Tahoma" w:cs="Tahoma"/>
          <w:bCs/>
          <w:sz w:val="20"/>
          <w:szCs w:val="20"/>
        </w:rPr>
        <w:t xml:space="preserve">Carolyn </w:t>
      </w:r>
    </w:p>
    <w:p w:rsidR="00C1494D" w:rsidRPr="004F316E" w:rsidRDefault="00C1494D" w:rsidP="00C1494D">
      <w:pPr>
        <w:spacing w:after="0" w:line="240" w:lineRule="auto"/>
        <w:rPr>
          <w:rFonts w:ascii="Tahoma" w:hAnsi="Tahoma" w:cs="Tahoma"/>
          <w:bCs/>
          <w:sz w:val="20"/>
          <w:szCs w:val="20"/>
        </w:rPr>
      </w:pPr>
    </w:p>
    <w:p w:rsidR="00C1494D" w:rsidRPr="004F316E" w:rsidRDefault="00C1494D" w:rsidP="00C1494D">
      <w:pPr>
        <w:spacing w:after="0" w:line="240" w:lineRule="auto"/>
        <w:rPr>
          <w:rFonts w:ascii="Tahoma" w:hAnsi="Tahoma" w:cs="Tahoma"/>
          <w:b/>
          <w:bCs/>
          <w:sz w:val="20"/>
          <w:szCs w:val="20"/>
        </w:rPr>
      </w:pPr>
      <w:r w:rsidRPr="004F316E">
        <w:rPr>
          <w:rFonts w:ascii="Tahoma" w:hAnsi="Tahoma" w:cs="Tahoma"/>
          <w:b/>
          <w:bCs/>
          <w:sz w:val="20"/>
          <w:szCs w:val="20"/>
        </w:rPr>
        <w:t>Carolyn Puddicombe BSc (Hons) FRICS</w:t>
      </w:r>
    </w:p>
    <w:p w:rsidR="00C1494D" w:rsidRPr="004F316E" w:rsidRDefault="00C1494D" w:rsidP="00C1494D">
      <w:pPr>
        <w:spacing w:after="0" w:line="240" w:lineRule="auto"/>
        <w:rPr>
          <w:rFonts w:ascii="Tahoma" w:hAnsi="Tahoma" w:cs="Tahoma"/>
          <w:bCs/>
          <w:sz w:val="20"/>
          <w:szCs w:val="20"/>
        </w:rPr>
      </w:pPr>
      <w:r w:rsidRPr="004F316E">
        <w:rPr>
          <w:rFonts w:ascii="Tahoma" w:hAnsi="Tahoma" w:cs="Tahoma"/>
          <w:bCs/>
          <w:sz w:val="20"/>
          <w:szCs w:val="20"/>
        </w:rPr>
        <w:t>Director of Asset &amp; Space Management</w:t>
      </w:r>
    </w:p>
    <w:p w:rsidR="00C1494D" w:rsidRPr="004F316E" w:rsidRDefault="00C1494D" w:rsidP="00C1494D">
      <w:pPr>
        <w:spacing w:after="0" w:line="240" w:lineRule="auto"/>
        <w:rPr>
          <w:rFonts w:ascii="Tahoma" w:hAnsi="Tahoma" w:cs="Tahoma"/>
          <w:bCs/>
          <w:sz w:val="20"/>
          <w:szCs w:val="20"/>
        </w:rPr>
      </w:pPr>
      <w:r w:rsidRPr="004F316E">
        <w:rPr>
          <w:rFonts w:ascii="Tahoma" w:hAnsi="Tahoma" w:cs="Tahoma"/>
          <w:bCs/>
          <w:sz w:val="20"/>
          <w:szCs w:val="20"/>
        </w:rPr>
        <w:t>Asset &amp; Space Management</w:t>
      </w:r>
    </w:p>
    <w:p w:rsidR="00C1494D" w:rsidRPr="004F316E" w:rsidRDefault="00C1494D" w:rsidP="00C1494D">
      <w:pPr>
        <w:spacing w:after="0" w:line="240" w:lineRule="auto"/>
        <w:rPr>
          <w:rFonts w:ascii="Tahoma" w:hAnsi="Tahoma" w:cs="Tahoma"/>
          <w:bCs/>
          <w:sz w:val="20"/>
          <w:szCs w:val="20"/>
        </w:rPr>
      </w:pPr>
      <w:r w:rsidRPr="004F316E">
        <w:rPr>
          <w:rFonts w:ascii="Tahoma" w:hAnsi="Tahoma" w:cs="Tahoma"/>
          <w:bCs/>
          <w:sz w:val="20"/>
          <w:szCs w:val="20"/>
          <w:lang w:val="en-US"/>
        </w:rPr>
        <w:t xml:space="preserve">Estates Services </w:t>
      </w:r>
      <w:r w:rsidRPr="004F316E">
        <w:rPr>
          <w:rFonts w:ascii="Tahoma" w:hAnsi="Tahoma" w:cs="Tahoma"/>
          <w:bCs/>
          <w:sz w:val="20"/>
          <w:szCs w:val="20"/>
        </w:rPr>
        <w:t>| University of Oxford</w:t>
      </w:r>
    </w:p>
    <w:p w:rsidR="00C1494D" w:rsidRPr="004F316E" w:rsidRDefault="00C1494D" w:rsidP="00C1494D">
      <w:pPr>
        <w:spacing w:after="0" w:line="240" w:lineRule="auto"/>
        <w:rPr>
          <w:rFonts w:ascii="Tahoma" w:hAnsi="Tahoma" w:cs="Tahoma"/>
          <w:bCs/>
          <w:sz w:val="20"/>
          <w:szCs w:val="20"/>
        </w:rPr>
      </w:pPr>
    </w:p>
    <w:p w:rsidR="00C1494D" w:rsidRPr="004F316E" w:rsidRDefault="00C1494D" w:rsidP="00C1494D">
      <w:pPr>
        <w:spacing w:after="0" w:line="240" w:lineRule="auto"/>
        <w:rPr>
          <w:rFonts w:ascii="Tahoma" w:hAnsi="Tahoma" w:cs="Tahoma"/>
          <w:bCs/>
          <w:sz w:val="20"/>
          <w:szCs w:val="20"/>
        </w:rPr>
      </w:pPr>
      <w:r w:rsidRPr="004F316E">
        <w:rPr>
          <w:rFonts w:ascii="Tahoma" w:hAnsi="Tahoma" w:cs="Tahoma"/>
          <w:bCs/>
          <w:sz w:val="20"/>
          <w:szCs w:val="20"/>
        </w:rPr>
        <w:t>The Malthouse, Tidmarsh Lane, Oxford, OX1 1NQ</w:t>
      </w:r>
    </w:p>
    <w:p w:rsidR="00C1494D" w:rsidRPr="004F316E" w:rsidRDefault="00C1494D" w:rsidP="00C1494D">
      <w:pPr>
        <w:spacing w:after="0" w:line="240" w:lineRule="auto"/>
        <w:rPr>
          <w:rFonts w:ascii="Tahoma" w:hAnsi="Tahoma" w:cs="Tahoma"/>
          <w:bCs/>
          <w:sz w:val="20"/>
          <w:szCs w:val="20"/>
        </w:rPr>
      </w:pPr>
    </w:p>
    <w:p w:rsidR="00C1494D" w:rsidRPr="004F316E" w:rsidRDefault="00C1494D" w:rsidP="00C1494D">
      <w:pPr>
        <w:spacing w:after="0" w:line="240" w:lineRule="auto"/>
        <w:rPr>
          <w:rFonts w:ascii="Tahoma" w:hAnsi="Tahoma" w:cs="Tahoma"/>
          <w:bCs/>
          <w:sz w:val="20"/>
          <w:szCs w:val="20"/>
        </w:rPr>
      </w:pPr>
      <w:r w:rsidRPr="004F316E">
        <w:rPr>
          <w:rFonts w:ascii="Tahoma" w:hAnsi="Tahoma" w:cs="Tahoma"/>
          <w:b/>
          <w:bCs/>
          <w:sz w:val="20"/>
          <w:szCs w:val="20"/>
        </w:rPr>
        <w:t>T:</w:t>
      </w:r>
      <w:r w:rsidRPr="004F316E">
        <w:rPr>
          <w:rFonts w:ascii="Tahoma" w:hAnsi="Tahoma" w:cs="Tahoma"/>
          <w:bCs/>
          <w:sz w:val="20"/>
          <w:szCs w:val="20"/>
        </w:rPr>
        <w:t xml:space="preserve"> 01865 280801 </w:t>
      </w:r>
      <w:r w:rsidRPr="004F316E">
        <w:rPr>
          <w:rFonts w:ascii="Tahoma" w:hAnsi="Tahoma" w:cs="Tahoma"/>
          <w:b/>
          <w:bCs/>
          <w:sz w:val="20"/>
          <w:szCs w:val="20"/>
        </w:rPr>
        <w:t>E:</w:t>
      </w:r>
      <w:r w:rsidRPr="004F316E">
        <w:rPr>
          <w:rFonts w:ascii="Tahoma" w:hAnsi="Tahoma" w:cs="Tahoma"/>
          <w:bCs/>
          <w:sz w:val="20"/>
          <w:szCs w:val="20"/>
        </w:rPr>
        <w:t xml:space="preserve"> </w:t>
      </w:r>
      <w:hyperlink r:id="rId161" w:history="1">
        <w:r w:rsidRPr="004F316E">
          <w:rPr>
            <w:rStyle w:val="Hyperlink"/>
            <w:rFonts w:ascii="Tahoma" w:hAnsi="Tahoma" w:cs="Tahoma"/>
            <w:bCs/>
            <w:sz w:val="20"/>
            <w:szCs w:val="20"/>
            <w:lang w:val="en-US"/>
          </w:rPr>
          <w:t>carolyn.puddicombe@admin.ox.ac.uk</w:t>
        </w:r>
      </w:hyperlink>
    </w:p>
    <w:p w:rsidR="00C1494D" w:rsidRPr="004F316E" w:rsidRDefault="00B7137B" w:rsidP="00C1494D">
      <w:pPr>
        <w:spacing w:after="0" w:line="240" w:lineRule="auto"/>
        <w:rPr>
          <w:rFonts w:ascii="Tahoma" w:hAnsi="Tahoma" w:cs="Tahoma"/>
          <w:bCs/>
          <w:sz w:val="20"/>
          <w:szCs w:val="20"/>
          <w:lang w:val="en-US"/>
        </w:rPr>
      </w:pPr>
      <w:hyperlink r:id="rId162" w:history="1">
        <w:r w:rsidR="00C1494D" w:rsidRPr="004F316E">
          <w:rPr>
            <w:rStyle w:val="Hyperlink"/>
            <w:rFonts w:ascii="Tahoma" w:hAnsi="Tahoma" w:cs="Tahoma"/>
            <w:bCs/>
            <w:sz w:val="20"/>
            <w:szCs w:val="20"/>
          </w:rPr>
          <w:t>www.admin.ox.ac.uk/estates</w:t>
        </w:r>
      </w:hyperlink>
    </w:p>
    <w:p w:rsidR="00C1494D" w:rsidRPr="004F316E" w:rsidRDefault="00C1494D" w:rsidP="00C1494D">
      <w:pPr>
        <w:spacing w:after="0" w:line="240" w:lineRule="auto"/>
        <w:rPr>
          <w:rFonts w:ascii="Tahoma" w:hAnsi="Tahoma" w:cs="Tahoma"/>
          <w:bCs/>
          <w:sz w:val="20"/>
          <w:szCs w:val="20"/>
        </w:rPr>
      </w:pPr>
      <w:r w:rsidRPr="004F316E">
        <w:rPr>
          <w:rFonts w:ascii="Tahoma" w:hAnsi="Tahoma" w:cs="Tahoma"/>
          <w:bCs/>
          <w:sz w:val="20"/>
          <w:szCs w:val="20"/>
          <w:lang w:val="en-US"/>
        </w:rPr>
        <w:t>----------------------------------------------------------------------</w:t>
      </w:r>
    </w:p>
    <w:p w:rsidR="00C1494D" w:rsidRPr="004F316E" w:rsidRDefault="00C1494D" w:rsidP="000D7F84">
      <w:pPr>
        <w:spacing w:after="0" w:line="240" w:lineRule="auto"/>
        <w:ind w:left="567"/>
        <w:rPr>
          <w:rFonts w:ascii="Tahoma" w:hAnsi="Tahoma" w:cs="Tahoma"/>
          <w:bCs/>
          <w:sz w:val="20"/>
          <w:szCs w:val="20"/>
          <w:lang w:val="en-US"/>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CROFTON-BRIGGS Michael [</w:t>
      </w:r>
      <w:hyperlink r:id="rId163" w:history="1">
        <w:r w:rsidRPr="004F316E">
          <w:rPr>
            <w:rStyle w:val="Hyperlink"/>
            <w:rFonts w:ascii="Tahoma" w:hAnsi="Tahoma" w:cs="Tahoma"/>
            <w:bCs/>
            <w:sz w:val="20"/>
            <w:szCs w:val="20"/>
            <w:lang w:val="en-US"/>
          </w:rPr>
          <w:t>mailto:mcrofton-briggs@oxford.gov.uk</w:t>
        </w:r>
      </w:hyperlink>
      <w:r w:rsidRPr="004F316E">
        <w:rPr>
          <w:rFonts w:ascii="Tahoma" w:hAnsi="Tahoma" w:cs="Tahoma"/>
          <w:bCs/>
          <w:sz w:val="20"/>
          <w:szCs w:val="20"/>
          <w:lang w:val="en-US"/>
        </w:rPr>
        <w:t xml:space="preserve">] </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23 April 2014 08:12</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Carolyn Puddicombe</w:t>
      </w:r>
      <w:r w:rsidRPr="004F316E">
        <w:rPr>
          <w:rFonts w:ascii="Tahoma" w:hAnsi="Tahoma" w:cs="Tahoma"/>
          <w:bCs/>
          <w:sz w:val="20"/>
          <w:szCs w:val="20"/>
          <w:lang w:val="en-US"/>
        </w:rPr>
        <w:br/>
      </w:r>
      <w:r w:rsidRPr="004F316E">
        <w:rPr>
          <w:rFonts w:ascii="Tahoma" w:hAnsi="Tahoma" w:cs="Tahoma"/>
          <w:b/>
          <w:bCs/>
          <w:sz w:val="20"/>
          <w:szCs w:val="20"/>
          <w:lang w:val="en-US"/>
        </w:rPr>
        <w:t>Cc:</w:t>
      </w:r>
      <w:r w:rsidRPr="004F316E">
        <w:rPr>
          <w:rFonts w:ascii="Tahoma" w:hAnsi="Tahoma" w:cs="Tahoma"/>
          <w:bCs/>
          <w:sz w:val="20"/>
          <w:szCs w:val="20"/>
          <w:lang w:val="en-US"/>
        </w:rPr>
        <w:t xml:space="preserve"> Paul Goffin; </w:t>
      </w:r>
      <w:r w:rsidR="005A4D49">
        <w:rPr>
          <w:rFonts w:ascii="Tahoma" w:hAnsi="Tahoma" w:cs="Tahoma"/>
          <w:bCs/>
          <w:sz w:val="20"/>
          <w:szCs w:val="20"/>
          <w:lang w:val="en-US"/>
        </w:rPr>
        <w:t>Legal Services</w:t>
      </w:r>
      <w:r w:rsidRPr="004F316E">
        <w:rPr>
          <w:rFonts w:ascii="Tahoma" w:hAnsi="Tahoma" w:cs="Tahoma"/>
          <w:bCs/>
          <w:sz w:val="20"/>
          <w:szCs w:val="20"/>
          <w:lang w:val="en-US"/>
        </w:rPr>
        <w:t xml:space="preserve">; </w:t>
      </w:r>
      <w:r w:rsidR="007519D4">
        <w:rPr>
          <w:rFonts w:ascii="Tahoma" w:hAnsi="Tahoma" w:cs="Tahoma"/>
          <w:bCs/>
          <w:sz w:val="20"/>
          <w:szCs w:val="20"/>
          <w:lang w:val="en-US"/>
        </w:rPr>
        <w:t>Capital Projects</w:t>
      </w:r>
      <w:r w:rsidRPr="004F316E">
        <w:rPr>
          <w:rFonts w:ascii="Tahoma" w:hAnsi="Tahoma" w:cs="Tahoma"/>
          <w:bCs/>
          <w:sz w:val="20"/>
          <w:szCs w:val="20"/>
          <w:lang w:val="en-US"/>
        </w:rPr>
        <w:t>; HANCOCK Murray; EDWARDS David</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RE: Castle Mill Phase 2 Roger Dudman Way</w:t>
      </w:r>
    </w:p>
    <w:p w:rsidR="00C1494D" w:rsidRPr="004F316E" w:rsidRDefault="00C1494D" w:rsidP="000D7F84">
      <w:pPr>
        <w:spacing w:after="0" w:line="240" w:lineRule="auto"/>
        <w:ind w:left="567"/>
        <w:rPr>
          <w:rFonts w:ascii="Tahoma" w:hAnsi="Tahoma" w:cs="Tahoma"/>
          <w:bCs/>
          <w:sz w:val="20"/>
          <w:szCs w:val="20"/>
        </w:rPr>
      </w:pPr>
    </w:p>
    <w:p w:rsidR="00C1494D" w:rsidRPr="004F316E" w:rsidRDefault="00C1494D" w:rsidP="000D7F84">
      <w:pPr>
        <w:spacing w:after="0" w:line="240" w:lineRule="auto"/>
        <w:ind w:left="567"/>
        <w:rPr>
          <w:rFonts w:ascii="Tahoma" w:hAnsi="Tahoma" w:cs="Tahoma"/>
          <w:bCs/>
          <w:sz w:val="20"/>
          <w:szCs w:val="20"/>
        </w:rPr>
      </w:pPr>
      <w:r w:rsidRPr="004F316E">
        <w:rPr>
          <w:rFonts w:ascii="Tahoma" w:hAnsi="Tahoma" w:cs="Tahoma"/>
          <w:bCs/>
          <w:sz w:val="20"/>
          <w:szCs w:val="20"/>
        </w:rPr>
        <w:t>Dear Carolyn</w:t>
      </w:r>
    </w:p>
    <w:p w:rsidR="00C1494D" w:rsidRPr="004F316E" w:rsidRDefault="00C1494D" w:rsidP="000D7F84">
      <w:pPr>
        <w:spacing w:after="0" w:line="240" w:lineRule="auto"/>
        <w:ind w:left="567"/>
        <w:rPr>
          <w:rFonts w:ascii="Tahoma" w:hAnsi="Tahoma" w:cs="Tahoma"/>
          <w:bCs/>
          <w:sz w:val="20"/>
          <w:szCs w:val="20"/>
        </w:rPr>
      </w:pPr>
    </w:p>
    <w:p w:rsidR="00C1494D" w:rsidRPr="004F316E" w:rsidRDefault="00C1494D" w:rsidP="000D7F84">
      <w:pPr>
        <w:spacing w:after="0" w:line="240" w:lineRule="auto"/>
        <w:ind w:left="567"/>
        <w:rPr>
          <w:rFonts w:ascii="Tahoma" w:hAnsi="Tahoma" w:cs="Tahoma"/>
          <w:bCs/>
          <w:sz w:val="20"/>
          <w:szCs w:val="20"/>
        </w:rPr>
      </w:pPr>
      <w:r w:rsidRPr="004F316E">
        <w:rPr>
          <w:rFonts w:ascii="Tahoma" w:hAnsi="Tahoma" w:cs="Tahoma"/>
          <w:bCs/>
          <w:sz w:val="20"/>
          <w:szCs w:val="20"/>
        </w:rPr>
        <w:t xml:space="preserve">Thank you for highlighting these amendments. Murray Hancock has had an opportunity to view drawings showing each of these very minor amendments at your offices. I can confirm that the City Council has come to the view that these are of so minor a nature that they did not need to be formally notified to the City Council. </w:t>
      </w:r>
    </w:p>
    <w:p w:rsidR="00C1494D" w:rsidRPr="004F316E" w:rsidRDefault="00C1494D" w:rsidP="000D7F84">
      <w:pPr>
        <w:spacing w:after="0" w:line="240" w:lineRule="auto"/>
        <w:ind w:left="567"/>
        <w:rPr>
          <w:rFonts w:ascii="Tahoma" w:hAnsi="Tahoma" w:cs="Tahoma"/>
          <w:bCs/>
          <w:sz w:val="20"/>
          <w:szCs w:val="20"/>
        </w:rPr>
      </w:pPr>
    </w:p>
    <w:p w:rsidR="00C1494D" w:rsidRPr="004F316E" w:rsidRDefault="00C1494D" w:rsidP="000D7F84">
      <w:pPr>
        <w:spacing w:after="0" w:line="240" w:lineRule="auto"/>
        <w:ind w:left="567"/>
        <w:rPr>
          <w:rFonts w:ascii="Tahoma" w:hAnsi="Tahoma" w:cs="Tahoma"/>
          <w:bCs/>
          <w:sz w:val="20"/>
          <w:szCs w:val="20"/>
        </w:rPr>
      </w:pPr>
      <w:r w:rsidRPr="004F316E">
        <w:rPr>
          <w:rFonts w:ascii="Tahoma" w:hAnsi="Tahoma" w:cs="Tahoma"/>
          <w:bCs/>
          <w:sz w:val="20"/>
          <w:szCs w:val="20"/>
        </w:rPr>
        <w:t>This is the same approach that the City Council takes with other such amendments with comparable developments.</w:t>
      </w:r>
    </w:p>
    <w:p w:rsidR="00C1494D" w:rsidRPr="004F316E" w:rsidRDefault="00C1494D" w:rsidP="000D7F84">
      <w:pPr>
        <w:spacing w:after="0" w:line="240" w:lineRule="auto"/>
        <w:ind w:left="567"/>
        <w:rPr>
          <w:rFonts w:ascii="Tahoma" w:hAnsi="Tahoma" w:cs="Tahoma"/>
          <w:bCs/>
          <w:sz w:val="20"/>
          <w:szCs w:val="20"/>
        </w:rPr>
      </w:pPr>
    </w:p>
    <w:p w:rsidR="00C1494D" w:rsidRPr="004F316E" w:rsidRDefault="00C1494D" w:rsidP="000D7F84">
      <w:pPr>
        <w:spacing w:after="0" w:line="240" w:lineRule="auto"/>
        <w:ind w:left="567"/>
        <w:rPr>
          <w:rFonts w:ascii="Tahoma" w:hAnsi="Tahoma" w:cs="Tahoma"/>
          <w:bCs/>
          <w:sz w:val="20"/>
          <w:szCs w:val="20"/>
        </w:rPr>
      </w:pPr>
    </w:p>
    <w:p w:rsidR="00C1494D" w:rsidRPr="004F316E" w:rsidRDefault="00C1494D" w:rsidP="000D7F84">
      <w:pPr>
        <w:spacing w:after="0" w:line="240" w:lineRule="auto"/>
        <w:ind w:left="567"/>
        <w:rPr>
          <w:rFonts w:ascii="Tahoma" w:hAnsi="Tahoma" w:cs="Tahoma"/>
          <w:bCs/>
          <w:sz w:val="20"/>
          <w:szCs w:val="20"/>
        </w:rPr>
      </w:pPr>
      <w:r w:rsidRPr="004F316E">
        <w:rPr>
          <w:rFonts w:ascii="Tahoma" w:hAnsi="Tahoma" w:cs="Tahoma"/>
          <w:bCs/>
          <w:sz w:val="20"/>
          <w:szCs w:val="20"/>
        </w:rPr>
        <w:t>Michael Crofton-Briggs</w:t>
      </w:r>
    </w:p>
    <w:p w:rsidR="00C1494D" w:rsidRPr="004F316E" w:rsidRDefault="00C1494D" w:rsidP="000D7F84">
      <w:pPr>
        <w:spacing w:after="0" w:line="240" w:lineRule="auto"/>
        <w:ind w:left="567"/>
        <w:rPr>
          <w:rFonts w:ascii="Tahoma" w:hAnsi="Tahoma" w:cs="Tahoma"/>
          <w:bCs/>
          <w:sz w:val="20"/>
          <w:szCs w:val="20"/>
        </w:rPr>
      </w:pPr>
      <w:r w:rsidRPr="004F316E">
        <w:rPr>
          <w:rFonts w:ascii="Tahoma" w:hAnsi="Tahoma" w:cs="Tahoma"/>
          <w:bCs/>
          <w:sz w:val="20"/>
          <w:szCs w:val="20"/>
        </w:rPr>
        <w:t>Head of City Development</w:t>
      </w:r>
    </w:p>
    <w:p w:rsidR="00C1494D" w:rsidRPr="004F316E" w:rsidRDefault="00C1494D" w:rsidP="000D7F84">
      <w:pPr>
        <w:spacing w:after="0" w:line="240" w:lineRule="auto"/>
        <w:ind w:left="567"/>
        <w:rPr>
          <w:rFonts w:ascii="Tahoma" w:hAnsi="Tahoma" w:cs="Tahoma"/>
          <w:bCs/>
          <w:sz w:val="20"/>
          <w:szCs w:val="20"/>
        </w:rPr>
      </w:pPr>
      <w:r w:rsidRPr="004F316E">
        <w:rPr>
          <w:rFonts w:ascii="Tahoma" w:hAnsi="Tahoma" w:cs="Tahoma"/>
          <w:bCs/>
          <w:sz w:val="20"/>
          <w:szCs w:val="20"/>
        </w:rPr>
        <w:t xml:space="preserve">T: 01865 252360 </w:t>
      </w:r>
    </w:p>
    <w:p w:rsidR="00C1494D" w:rsidRPr="004F316E" w:rsidRDefault="00C1494D" w:rsidP="000D7F84">
      <w:pPr>
        <w:spacing w:after="0" w:line="240" w:lineRule="auto"/>
        <w:ind w:left="567"/>
        <w:rPr>
          <w:rFonts w:ascii="Tahoma" w:hAnsi="Tahoma" w:cs="Tahoma"/>
          <w:bCs/>
          <w:sz w:val="20"/>
          <w:szCs w:val="20"/>
        </w:rPr>
      </w:pPr>
      <w:r w:rsidRPr="004F316E">
        <w:rPr>
          <w:rFonts w:ascii="Tahoma" w:hAnsi="Tahoma" w:cs="Tahoma"/>
          <w:bCs/>
          <w:sz w:val="20"/>
          <w:szCs w:val="20"/>
        </w:rPr>
        <w:t>----------------------------------------------------------------</w:t>
      </w:r>
    </w:p>
    <w:p w:rsidR="00C1494D" w:rsidRPr="004F316E" w:rsidRDefault="00C1494D" w:rsidP="000D7F84">
      <w:pPr>
        <w:spacing w:after="0" w:line="240" w:lineRule="auto"/>
        <w:ind w:left="567"/>
        <w:rPr>
          <w:rFonts w:ascii="Tahoma" w:hAnsi="Tahoma" w:cs="Tahoma"/>
          <w:bCs/>
          <w:sz w:val="20"/>
          <w:szCs w:val="20"/>
          <w:lang w:val="en-US"/>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Carolyn Puddicombe [</w:t>
      </w:r>
      <w:hyperlink r:id="rId164" w:history="1">
        <w:r w:rsidRPr="004F316E">
          <w:rPr>
            <w:rStyle w:val="Hyperlink"/>
            <w:rFonts w:ascii="Tahoma" w:hAnsi="Tahoma" w:cs="Tahoma"/>
            <w:bCs/>
            <w:sz w:val="20"/>
            <w:szCs w:val="20"/>
            <w:lang w:val="en-US"/>
          </w:rPr>
          <w:t>mailto:carolyn.puddicombe@admin.ox.ac.uk</w:t>
        </w:r>
      </w:hyperlink>
      <w:r w:rsidRPr="004F316E">
        <w:rPr>
          <w:rFonts w:ascii="Tahoma" w:hAnsi="Tahoma" w:cs="Tahoma"/>
          <w:bCs/>
          <w:sz w:val="20"/>
          <w:szCs w:val="20"/>
          <w:lang w:val="en-US"/>
        </w:rPr>
        <w:t xml:space="preserve">] </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11 February 2014 18:06</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CROFTON-BRIGGS Michael</w:t>
      </w:r>
      <w:r w:rsidRPr="004F316E">
        <w:rPr>
          <w:rFonts w:ascii="Tahoma" w:hAnsi="Tahoma" w:cs="Tahoma"/>
          <w:bCs/>
          <w:sz w:val="20"/>
          <w:szCs w:val="20"/>
          <w:lang w:val="en-US"/>
        </w:rPr>
        <w:br/>
      </w:r>
      <w:r w:rsidRPr="004F316E">
        <w:rPr>
          <w:rFonts w:ascii="Tahoma" w:hAnsi="Tahoma" w:cs="Tahoma"/>
          <w:b/>
          <w:bCs/>
          <w:sz w:val="20"/>
          <w:szCs w:val="20"/>
          <w:lang w:val="en-US"/>
        </w:rPr>
        <w:t>Cc:</w:t>
      </w:r>
      <w:r w:rsidRPr="004F316E">
        <w:rPr>
          <w:rFonts w:ascii="Tahoma" w:hAnsi="Tahoma" w:cs="Tahoma"/>
          <w:bCs/>
          <w:sz w:val="20"/>
          <w:szCs w:val="20"/>
          <w:lang w:val="en-US"/>
        </w:rPr>
        <w:t xml:space="preserve"> Paul Goffin; </w:t>
      </w:r>
      <w:r w:rsidR="005A4D49">
        <w:rPr>
          <w:rFonts w:ascii="Tahoma" w:hAnsi="Tahoma" w:cs="Tahoma"/>
          <w:bCs/>
          <w:sz w:val="20"/>
          <w:szCs w:val="20"/>
          <w:lang w:val="en-US"/>
        </w:rPr>
        <w:t>Legal Services</w:t>
      </w:r>
      <w:r w:rsidRPr="004F316E">
        <w:rPr>
          <w:rFonts w:ascii="Tahoma" w:hAnsi="Tahoma" w:cs="Tahoma"/>
          <w:bCs/>
          <w:sz w:val="20"/>
          <w:szCs w:val="20"/>
          <w:lang w:val="en-US"/>
        </w:rPr>
        <w:t xml:space="preserve">; </w:t>
      </w:r>
      <w:r w:rsidR="007519D4">
        <w:rPr>
          <w:rFonts w:ascii="Tahoma" w:hAnsi="Tahoma" w:cs="Tahoma"/>
          <w:bCs/>
          <w:sz w:val="20"/>
          <w:szCs w:val="20"/>
          <w:lang w:val="en-US"/>
        </w:rPr>
        <w:t>Capital Projects</w:t>
      </w:r>
      <w:r w:rsidR="007519D4" w:rsidRPr="004F316E">
        <w:rPr>
          <w:rFonts w:ascii="Tahoma" w:hAnsi="Tahoma" w:cs="Tahoma"/>
          <w:bCs/>
          <w:sz w:val="20"/>
          <w:szCs w:val="20"/>
          <w:lang w:val="en-US"/>
        </w:rPr>
        <w:t xml:space="preserve"> </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Castle Mill Phase 2 Roger Dudman Way</w:t>
      </w:r>
    </w:p>
    <w:p w:rsidR="00C1494D" w:rsidRPr="004F316E" w:rsidRDefault="00C1494D" w:rsidP="000D7F84">
      <w:pPr>
        <w:spacing w:after="0" w:line="240" w:lineRule="auto"/>
        <w:ind w:left="567"/>
        <w:rPr>
          <w:rFonts w:ascii="Tahoma" w:hAnsi="Tahoma" w:cs="Tahoma"/>
          <w:bCs/>
          <w:sz w:val="20"/>
          <w:szCs w:val="20"/>
        </w:rPr>
      </w:pPr>
    </w:p>
    <w:p w:rsidR="00C1494D" w:rsidRPr="004F316E" w:rsidRDefault="00C1494D" w:rsidP="000D7F84">
      <w:pPr>
        <w:spacing w:after="0" w:line="240" w:lineRule="auto"/>
        <w:ind w:left="567"/>
        <w:rPr>
          <w:rFonts w:ascii="Tahoma" w:hAnsi="Tahoma" w:cs="Tahoma"/>
          <w:bCs/>
          <w:sz w:val="20"/>
          <w:szCs w:val="20"/>
        </w:rPr>
      </w:pPr>
      <w:r w:rsidRPr="004F316E">
        <w:rPr>
          <w:rFonts w:ascii="Tahoma" w:hAnsi="Tahoma" w:cs="Tahoma"/>
          <w:bCs/>
          <w:sz w:val="20"/>
          <w:szCs w:val="20"/>
        </w:rPr>
        <w:t>Dear Michael,</w:t>
      </w:r>
    </w:p>
    <w:p w:rsidR="00C1494D" w:rsidRPr="004F316E" w:rsidRDefault="00C1494D" w:rsidP="000D7F84">
      <w:pPr>
        <w:spacing w:after="0" w:line="240" w:lineRule="auto"/>
        <w:ind w:left="567"/>
        <w:rPr>
          <w:rFonts w:ascii="Tahoma" w:hAnsi="Tahoma" w:cs="Tahoma"/>
          <w:bCs/>
          <w:sz w:val="20"/>
          <w:szCs w:val="20"/>
        </w:rPr>
      </w:pPr>
    </w:p>
    <w:p w:rsidR="00C1494D" w:rsidRPr="004F316E" w:rsidRDefault="00C1494D" w:rsidP="000D7F84">
      <w:pPr>
        <w:spacing w:after="0" w:line="240" w:lineRule="auto"/>
        <w:ind w:left="567"/>
        <w:rPr>
          <w:rFonts w:ascii="Tahoma" w:hAnsi="Tahoma" w:cs="Tahoma"/>
          <w:bCs/>
          <w:sz w:val="20"/>
          <w:szCs w:val="20"/>
        </w:rPr>
      </w:pPr>
      <w:r w:rsidRPr="004F316E">
        <w:rPr>
          <w:rFonts w:ascii="Tahoma" w:hAnsi="Tahoma" w:cs="Tahoma"/>
          <w:bCs/>
          <w:sz w:val="20"/>
          <w:szCs w:val="20"/>
        </w:rPr>
        <w:lastRenderedPageBreak/>
        <w:t>On the basis the construction of Castle Mill Phase 2 at Roger Dudman way has now been completed, the design team working with the contractors have undertaken a review of the development as built against the plans as approved under the planning permission.</w:t>
      </w:r>
    </w:p>
    <w:p w:rsidR="00C1494D" w:rsidRPr="004F316E" w:rsidRDefault="00C1494D" w:rsidP="000D7F84">
      <w:pPr>
        <w:spacing w:after="0" w:line="240" w:lineRule="auto"/>
        <w:ind w:left="567"/>
        <w:rPr>
          <w:rFonts w:ascii="Tahoma" w:hAnsi="Tahoma" w:cs="Tahoma"/>
          <w:bCs/>
          <w:sz w:val="20"/>
          <w:szCs w:val="20"/>
        </w:rPr>
      </w:pPr>
    </w:p>
    <w:p w:rsidR="00C1494D" w:rsidRPr="004F316E" w:rsidRDefault="00C1494D" w:rsidP="000D7F84">
      <w:pPr>
        <w:spacing w:after="0" w:line="240" w:lineRule="auto"/>
        <w:ind w:left="567"/>
        <w:rPr>
          <w:rFonts w:ascii="Tahoma" w:hAnsi="Tahoma" w:cs="Tahoma"/>
          <w:bCs/>
          <w:sz w:val="20"/>
          <w:szCs w:val="20"/>
        </w:rPr>
      </w:pPr>
      <w:r w:rsidRPr="004F316E">
        <w:rPr>
          <w:rFonts w:ascii="Tahoma" w:hAnsi="Tahoma" w:cs="Tahoma"/>
          <w:bCs/>
          <w:sz w:val="20"/>
          <w:szCs w:val="20"/>
        </w:rPr>
        <w:t>The team have identified a number of amendments which we consider to be non-material. The list comprises:</w:t>
      </w:r>
    </w:p>
    <w:p w:rsidR="00C1494D" w:rsidRPr="004F316E" w:rsidRDefault="00C1494D" w:rsidP="000D7F84">
      <w:pPr>
        <w:spacing w:after="0" w:line="240" w:lineRule="auto"/>
        <w:ind w:left="567"/>
        <w:rPr>
          <w:rFonts w:ascii="Tahoma" w:hAnsi="Tahoma" w:cs="Tahoma"/>
          <w:bCs/>
          <w:sz w:val="20"/>
          <w:szCs w:val="20"/>
        </w:rPr>
      </w:pPr>
    </w:p>
    <w:p w:rsidR="00C1494D" w:rsidRPr="004F316E" w:rsidRDefault="00C1494D" w:rsidP="000D7F84">
      <w:pPr>
        <w:numPr>
          <w:ilvl w:val="0"/>
          <w:numId w:val="33"/>
        </w:numPr>
        <w:spacing w:after="0" w:line="240" w:lineRule="auto"/>
        <w:ind w:left="1134" w:hanging="567"/>
        <w:rPr>
          <w:rFonts w:ascii="Tahoma" w:hAnsi="Tahoma" w:cs="Tahoma"/>
          <w:bCs/>
          <w:sz w:val="20"/>
          <w:szCs w:val="20"/>
        </w:rPr>
      </w:pPr>
      <w:r w:rsidRPr="004F316E">
        <w:rPr>
          <w:rFonts w:ascii="Tahoma" w:hAnsi="Tahoma" w:cs="Tahoma"/>
          <w:bCs/>
          <w:sz w:val="20"/>
          <w:szCs w:val="20"/>
        </w:rPr>
        <w:t>Reduction in height of the baffle gates to the NE elevation to 2.1m</w:t>
      </w:r>
    </w:p>
    <w:p w:rsidR="00C1494D" w:rsidRPr="004F316E" w:rsidRDefault="00C1494D" w:rsidP="000D7F84">
      <w:pPr>
        <w:numPr>
          <w:ilvl w:val="0"/>
          <w:numId w:val="33"/>
        </w:numPr>
        <w:spacing w:after="0" w:line="240" w:lineRule="auto"/>
        <w:ind w:left="1134" w:hanging="567"/>
        <w:rPr>
          <w:rFonts w:ascii="Tahoma" w:hAnsi="Tahoma" w:cs="Tahoma"/>
          <w:bCs/>
          <w:sz w:val="20"/>
          <w:szCs w:val="20"/>
        </w:rPr>
      </w:pPr>
      <w:r w:rsidRPr="004F316E">
        <w:rPr>
          <w:rFonts w:ascii="Tahoma" w:hAnsi="Tahoma" w:cs="Tahoma"/>
          <w:bCs/>
          <w:sz w:val="20"/>
          <w:szCs w:val="20"/>
        </w:rPr>
        <w:t>Removal of the window shrouds to the north, west and south facades, (east window shrouds were retained).</w:t>
      </w:r>
    </w:p>
    <w:p w:rsidR="00C1494D" w:rsidRPr="004F316E" w:rsidRDefault="00C1494D" w:rsidP="000D7F84">
      <w:pPr>
        <w:numPr>
          <w:ilvl w:val="0"/>
          <w:numId w:val="33"/>
        </w:numPr>
        <w:spacing w:after="0" w:line="240" w:lineRule="auto"/>
        <w:ind w:left="1134" w:hanging="567"/>
        <w:rPr>
          <w:rFonts w:ascii="Tahoma" w:hAnsi="Tahoma" w:cs="Tahoma"/>
          <w:bCs/>
          <w:sz w:val="20"/>
          <w:szCs w:val="20"/>
        </w:rPr>
      </w:pPr>
      <w:r w:rsidRPr="004F316E">
        <w:rPr>
          <w:rFonts w:ascii="Tahoma" w:hAnsi="Tahoma" w:cs="Tahoma"/>
          <w:bCs/>
          <w:sz w:val="20"/>
          <w:szCs w:val="20"/>
        </w:rPr>
        <w:t>Roof detail amended behind the stair case pods to blocks 5 and 8.</w:t>
      </w:r>
    </w:p>
    <w:p w:rsidR="00C1494D" w:rsidRPr="004F316E" w:rsidRDefault="00C1494D" w:rsidP="000D7F84">
      <w:pPr>
        <w:numPr>
          <w:ilvl w:val="0"/>
          <w:numId w:val="33"/>
        </w:numPr>
        <w:spacing w:after="0" w:line="240" w:lineRule="auto"/>
        <w:ind w:left="1134" w:hanging="567"/>
        <w:rPr>
          <w:rFonts w:ascii="Tahoma" w:hAnsi="Tahoma" w:cs="Tahoma"/>
          <w:bCs/>
          <w:sz w:val="20"/>
          <w:szCs w:val="20"/>
        </w:rPr>
      </w:pPr>
      <w:r w:rsidRPr="004F316E">
        <w:rPr>
          <w:rFonts w:ascii="Tahoma" w:hAnsi="Tahoma" w:cs="Tahoma"/>
          <w:bCs/>
          <w:sz w:val="20"/>
          <w:szCs w:val="20"/>
        </w:rPr>
        <w:t>Duraclad cladding omitted above the corridor windows to the east and west facades.</w:t>
      </w:r>
    </w:p>
    <w:p w:rsidR="00C1494D" w:rsidRPr="004F316E" w:rsidRDefault="00C1494D" w:rsidP="000D7F84">
      <w:pPr>
        <w:numPr>
          <w:ilvl w:val="0"/>
          <w:numId w:val="33"/>
        </w:numPr>
        <w:spacing w:after="0" w:line="240" w:lineRule="auto"/>
        <w:ind w:left="1134" w:hanging="567"/>
        <w:rPr>
          <w:rFonts w:ascii="Tahoma" w:hAnsi="Tahoma" w:cs="Tahoma"/>
          <w:bCs/>
          <w:sz w:val="20"/>
          <w:szCs w:val="20"/>
        </w:rPr>
      </w:pPr>
      <w:r w:rsidRPr="004F316E">
        <w:rPr>
          <w:rFonts w:ascii="Tahoma" w:hAnsi="Tahoma" w:cs="Tahoma"/>
          <w:bCs/>
          <w:sz w:val="20"/>
          <w:szCs w:val="20"/>
        </w:rPr>
        <w:t xml:space="preserve">Slight reduction in the width of the windows throughout the scheme. </w:t>
      </w:r>
    </w:p>
    <w:p w:rsidR="00C1494D" w:rsidRPr="004F316E" w:rsidRDefault="00C1494D" w:rsidP="000D7F84">
      <w:pPr>
        <w:numPr>
          <w:ilvl w:val="0"/>
          <w:numId w:val="33"/>
        </w:numPr>
        <w:spacing w:after="0" w:line="240" w:lineRule="auto"/>
        <w:ind w:left="1134" w:hanging="567"/>
        <w:rPr>
          <w:rFonts w:ascii="Tahoma" w:hAnsi="Tahoma" w:cs="Tahoma"/>
          <w:bCs/>
          <w:sz w:val="20"/>
          <w:szCs w:val="20"/>
        </w:rPr>
      </w:pPr>
      <w:r w:rsidRPr="004F316E">
        <w:rPr>
          <w:rFonts w:ascii="Tahoma" w:hAnsi="Tahoma" w:cs="Tahoma"/>
          <w:bCs/>
          <w:sz w:val="20"/>
          <w:szCs w:val="20"/>
        </w:rPr>
        <w:t>Substation roof is now GRP.</w:t>
      </w:r>
    </w:p>
    <w:p w:rsidR="00C1494D" w:rsidRPr="004F316E" w:rsidRDefault="00C1494D" w:rsidP="000D7F84">
      <w:pPr>
        <w:numPr>
          <w:ilvl w:val="0"/>
          <w:numId w:val="33"/>
        </w:numPr>
        <w:spacing w:after="0" w:line="240" w:lineRule="auto"/>
        <w:ind w:left="1134" w:hanging="567"/>
        <w:rPr>
          <w:rFonts w:ascii="Tahoma" w:hAnsi="Tahoma" w:cs="Tahoma"/>
          <w:bCs/>
          <w:sz w:val="20"/>
          <w:szCs w:val="20"/>
        </w:rPr>
      </w:pPr>
      <w:r w:rsidRPr="004F316E">
        <w:rPr>
          <w:rFonts w:ascii="Tahoma" w:hAnsi="Tahoma" w:cs="Tahoma"/>
          <w:bCs/>
          <w:sz w:val="20"/>
          <w:szCs w:val="20"/>
        </w:rPr>
        <w:t>The louvre on the west elevation of the energy centre is Duraclad at the top and powder coated aluminium lower down.</w:t>
      </w:r>
    </w:p>
    <w:p w:rsidR="00C1494D" w:rsidRPr="004F316E" w:rsidRDefault="00C1494D" w:rsidP="000D7F84">
      <w:pPr>
        <w:numPr>
          <w:ilvl w:val="0"/>
          <w:numId w:val="33"/>
        </w:numPr>
        <w:spacing w:after="0" w:line="240" w:lineRule="auto"/>
        <w:ind w:left="1134" w:hanging="567"/>
        <w:rPr>
          <w:rFonts w:ascii="Tahoma" w:hAnsi="Tahoma" w:cs="Tahoma"/>
          <w:bCs/>
          <w:sz w:val="20"/>
          <w:szCs w:val="20"/>
        </w:rPr>
      </w:pPr>
      <w:r w:rsidRPr="004F316E">
        <w:rPr>
          <w:rFonts w:ascii="Tahoma" w:hAnsi="Tahoma" w:cs="Tahoma"/>
          <w:bCs/>
          <w:sz w:val="20"/>
          <w:szCs w:val="20"/>
        </w:rPr>
        <w:t>The installed roof lights to the foyer of the Gatehouse are slightly smaller than originally proposed.</w:t>
      </w:r>
    </w:p>
    <w:p w:rsidR="00C1494D" w:rsidRPr="004F316E" w:rsidRDefault="00C1494D" w:rsidP="000D7F84">
      <w:pPr>
        <w:numPr>
          <w:ilvl w:val="0"/>
          <w:numId w:val="33"/>
        </w:numPr>
        <w:spacing w:after="0" w:line="240" w:lineRule="auto"/>
        <w:ind w:left="1134" w:hanging="567"/>
        <w:rPr>
          <w:rFonts w:ascii="Tahoma" w:hAnsi="Tahoma" w:cs="Tahoma"/>
          <w:bCs/>
          <w:sz w:val="20"/>
          <w:szCs w:val="20"/>
        </w:rPr>
      </w:pPr>
      <w:r w:rsidRPr="004F316E">
        <w:rPr>
          <w:rFonts w:ascii="Tahoma" w:hAnsi="Tahoma" w:cs="Tahoma"/>
          <w:bCs/>
          <w:sz w:val="20"/>
          <w:szCs w:val="20"/>
        </w:rPr>
        <w:t xml:space="preserve">As shown in the submitted materials drawings, the lift tower roofs have been simplified with just a parapet. </w:t>
      </w:r>
    </w:p>
    <w:p w:rsidR="00C1494D" w:rsidRPr="004F316E" w:rsidRDefault="00C1494D" w:rsidP="000D7F84">
      <w:pPr>
        <w:numPr>
          <w:ilvl w:val="0"/>
          <w:numId w:val="33"/>
        </w:numPr>
        <w:spacing w:after="0" w:line="240" w:lineRule="auto"/>
        <w:ind w:left="1134" w:hanging="567"/>
        <w:rPr>
          <w:rFonts w:ascii="Tahoma" w:hAnsi="Tahoma" w:cs="Tahoma"/>
          <w:bCs/>
          <w:sz w:val="20"/>
          <w:szCs w:val="20"/>
        </w:rPr>
      </w:pPr>
      <w:r w:rsidRPr="004F316E">
        <w:rPr>
          <w:rFonts w:ascii="Tahoma" w:hAnsi="Tahoma" w:cs="Tahoma"/>
          <w:bCs/>
          <w:sz w:val="20"/>
          <w:szCs w:val="20"/>
        </w:rPr>
        <w:t>The cycle shelters have been straightened instead of being curved in plan</w:t>
      </w:r>
    </w:p>
    <w:p w:rsidR="00C1494D" w:rsidRPr="004F316E" w:rsidRDefault="00C1494D" w:rsidP="000D7F84">
      <w:pPr>
        <w:spacing w:after="0" w:line="240" w:lineRule="auto"/>
        <w:ind w:left="567"/>
        <w:rPr>
          <w:rFonts w:ascii="Tahoma" w:hAnsi="Tahoma" w:cs="Tahoma"/>
          <w:bCs/>
          <w:sz w:val="20"/>
          <w:szCs w:val="20"/>
        </w:rPr>
      </w:pPr>
    </w:p>
    <w:p w:rsidR="00C1494D" w:rsidRPr="004F316E" w:rsidRDefault="00C1494D" w:rsidP="000D7F84">
      <w:pPr>
        <w:spacing w:after="0" w:line="240" w:lineRule="auto"/>
        <w:ind w:left="567"/>
        <w:rPr>
          <w:rFonts w:ascii="Tahoma" w:hAnsi="Tahoma" w:cs="Tahoma"/>
          <w:bCs/>
          <w:sz w:val="20"/>
          <w:szCs w:val="20"/>
        </w:rPr>
      </w:pPr>
      <w:r w:rsidRPr="004F316E">
        <w:rPr>
          <w:rFonts w:ascii="Tahoma" w:hAnsi="Tahoma" w:cs="Tahoma"/>
          <w:bCs/>
          <w:sz w:val="20"/>
          <w:szCs w:val="20"/>
        </w:rPr>
        <w:t>I am advised that these changes were discussed with the application case officer.</w:t>
      </w:r>
    </w:p>
    <w:p w:rsidR="00C1494D" w:rsidRPr="004F316E" w:rsidRDefault="00C1494D" w:rsidP="000D7F84">
      <w:pPr>
        <w:spacing w:after="0" w:line="240" w:lineRule="auto"/>
        <w:ind w:left="567"/>
        <w:rPr>
          <w:rFonts w:ascii="Tahoma" w:hAnsi="Tahoma" w:cs="Tahoma"/>
          <w:bCs/>
          <w:sz w:val="20"/>
          <w:szCs w:val="20"/>
        </w:rPr>
      </w:pPr>
    </w:p>
    <w:p w:rsidR="00C1494D" w:rsidRPr="004F316E" w:rsidRDefault="00C1494D" w:rsidP="000D7F84">
      <w:pPr>
        <w:spacing w:after="0" w:line="240" w:lineRule="auto"/>
        <w:ind w:left="567"/>
        <w:rPr>
          <w:rFonts w:ascii="Tahoma" w:hAnsi="Tahoma" w:cs="Tahoma"/>
          <w:bCs/>
          <w:sz w:val="20"/>
          <w:szCs w:val="20"/>
        </w:rPr>
      </w:pPr>
      <w:r w:rsidRPr="004F316E">
        <w:rPr>
          <w:rFonts w:ascii="Tahoma" w:hAnsi="Tahoma" w:cs="Tahoma"/>
          <w:bCs/>
          <w:sz w:val="20"/>
          <w:szCs w:val="20"/>
        </w:rPr>
        <w:t>The PVs which were approved were not included in the scheme. We are currently discussing whether they should be introduced.</w:t>
      </w:r>
    </w:p>
    <w:p w:rsidR="00C1494D" w:rsidRPr="004F316E" w:rsidRDefault="00C1494D" w:rsidP="000D7F84">
      <w:pPr>
        <w:spacing w:after="0" w:line="240" w:lineRule="auto"/>
        <w:ind w:left="567"/>
        <w:rPr>
          <w:rFonts w:ascii="Tahoma" w:hAnsi="Tahoma" w:cs="Tahoma"/>
          <w:bCs/>
          <w:sz w:val="20"/>
          <w:szCs w:val="20"/>
        </w:rPr>
      </w:pPr>
    </w:p>
    <w:p w:rsidR="00C1494D" w:rsidRPr="004F316E" w:rsidRDefault="00C1494D" w:rsidP="000D7F84">
      <w:pPr>
        <w:spacing w:after="0" w:line="240" w:lineRule="auto"/>
        <w:ind w:left="567"/>
        <w:rPr>
          <w:rFonts w:ascii="Tahoma" w:hAnsi="Tahoma" w:cs="Tahoma"/>
          <w:bCs/>
          <w:sz w:val="20"/>
          <w:szCs w:val="20"/>
        </w:rPr>
      </w:pPr>
      <w:r w:rsidRPr="004F316E">
        <w:rPr>
          <w:rFonts w:ascii="Tahoma" w:hAnsi="Tahoma" w:cs="Tahoma"/>
          <w:bCs/>
          <w:sz w:val="20"/>
          <w:szCs w:val="20"/>
        </w:rPr>
        <w:t>Could you please confirm to me that the City Council consider that the amendments detailed above are indeed non material and as such have no impact on the planning permission.</w:t>
      </w:r>
    </w:p>
    <w:p w:rsidR="00C1494D" w:rsidRPr="004F316E" w:rsidRDefault="00C1494D" w:rsidP="000D7F84">
      <w:pPr>
        <w:spacing w:after="0" w:line="240" w:lineRule="auto"/>
        <w:ind w:left="567"/>
        <w:rPr>
          <w:rFonts w:ascii="Tahoma" w:hAnsi="Tahoma" w:cs="Tahoma"/>
          <w:bCs/>
          <w:sz w:val="20"/>
          <w:szCs w:val="20"/>
        </w:rPr>
      </w:pPr>
    </w:p>
    <w:p w:rsidR="00C1494D" w:rsidRPr="004F316E" w:rsidRDefault="00C1494D" w:rsidP="000D7F84">
      <w:pPr>
        <w:spacing w:after="0" w:line="240" w:lineRule="auto"/>
        <w:ind w:left="567"/>
        <w:rPr>
          <w:rFonts w:ascii="Tahoma" w:hAnsi="Tahoma" w:cs="Tahoma"/>
          <w:bCs/>
          <w:sz w:val="20"/>
          <w:szCs w:val="20"/>
        </w:rPr>
      </w:pPr>
      <w:r w:rsidRPr="004F316E">
        <w:rPr>
          <w:rFonts w:ascii="Tahoma" w:hAnsi="Tahoma" w:cs="Tahoma"/>
          <w:bCs/>
          <w:sz w:val="20"/>
          <w:szCs w:val="20"/>
        </w:rPr>
        <w:t>I look forward to hearing from you.</w:t>
      </w:r>
    </w:p>
    <w:p w:rsidR="00C1494D" w:rsidRPr="004F316E" w:rsidRDefault="00C1494D" w:rsidP="000D7F84">
      <w:pPr>
        <w:spacing w:after="0" w:line="240" w:lineRule="auto"/>
        <w:ind w:left="567"/>
        <w:rPr>
          <w:rFonts w:ascii="Tahoma" w:hAnsi="Tahoma" w:cs="Tahoma"/>
          <w:bCs/>
          <w:sz w:val="20"/>
          <w:szCs w:val="20"/>
        </w:rPr>
      </w:pPr>
    </w:p>
    <w:p w:rsidR="00C1494D" w:rsidRPr="004F316E" w:rsidRDefault="00C1494D" w:rsidP="000D7F84">
      <w:pPr>
        <w:spacing w:after="0" w:line="240" w:lineRule="auto"/>
        <w:ind w:left="567"/>
        <w:rPr>
          <w:rFonts w:ascii="Tahoma" w:hAnsi="Tahoma" w:cs="Tahoma"/>
          <w:bCs/>
          <w:sz w:val="20"/>
          <w:szCs w:val="20"/>
        </w:rPr>
      </w:pPr>
      <w:r w:rsidRPr="004F316E">
        <w:rPr>
          <w:rFonts w:ascii="Tahoma" w:hAnsi="Tahoma" w:cs="Tahoma"/>
          <w:bCs/>
          <w:sz w:val="20"/>
          <w:szCs w:val="20"/>
        </w:rPr>
        <w:t>Best wishes,</w:t>
      </w:r>
    </w:p>
    <w:p w:rsidR="00C1494D" w:rsidRPr="004F316E" w:rsidRDefault="00C1494D" w:rsidP="000D7F84">
      <w:pPr>
        <w:spacing w:after="0" w:line="240" w:lineRule="auto"/>
        <w:ind w:left="567"/>
        <w:rPr>
          <w:rFonts w:ascii="Tahoma" w:hAnsi="Tahoma" w:cs="Tahoma"/>
          <w:bCs/>
          <w:sz w:val="20"/>
          <w:szCs w:val="20"/>
        </w:rPr>
      </w:pPr>
    </w:p>
    <w:p w:rsidR="00C1494D" w:rsidRPr="004F316E" w:rsidRDefault="00C1494D" w:rsidP="000D7F84">
      <w:pPr>
        <w:spacing w:after="0" w:line="240" w:lineRule="auto"/>
        <w:ind w:left="567"/>
        <w:rPr>
          <w:rFonts w:ascii="Tahoma" w:hAnsi="Tahoma" w:cs="Tahoma"/>
          <w:bCs/>
          <w:sz w:val="20"/>
          <w:szCs w:val="20"/>
        </w:rPr>
      </w:pPr>
      <w:r w:rsidRPr="004F316E">
        <w:rPr>
          <w:rFonts w:ascii="Tahoma" w:hAnsi="Tahoma" w:cs="Tahoma"/>
          <w:bCs/>
          <w:sz w:val="20"/>
          <w:szCs w:val="20"/>
        </w:rPr>
        <w:t>Carolyn</w:t>
      </w:r>
    </w:p>
    <w:p w:rsidR="00C1494D" w:rsidRPr="004F316E" w:rsidRDefault="00C1494D" w:rsidP="00C1494D">
      <w:pPr>
        <w:spacing w:after="0" w:line="240" w:lineRule="auto"/>
        <w:ind w:left="426"/>
        <w:rPr>
          <w:rFonts w:ascii="Tahoma" w:hAnsi="Tahoma" w:cs="Tahoma"/>
          <w:bCs/>
          <w:sz w:val="20"/>
          <w:szCs w:val="20"/>
        </w:rPr>
      </w:pPr>
      <w:r w:rsidRPr="004F316E">
        <w:rPr>
          <w:rFonts w:ascii="Tahoma" w:hAnsi="Tahoma" w:cs="Tahoma"/>
          <w:bCs/>
          <w:sz w:val="20"/>
          <w:szCs w:val="20"/>
        </w:rPr>
        <w:t> </w:t>
      </w:r>
    </w:p>
    <w:p w:rsidR="00C1494D" w:rsidRPr="004F316E" w:rsidRDefault="00C1494D" w:rsidP="00F23091">
      <w:pPr>
        <w:spacing w:after="0" w:line="240" w:lineRule="auto"/>
        <w:rPr>
          <w:rFonts w:ascii="Tahoma" w:hAnsi="Tahoma" w:cs="Tahoma"/>
          <w:bCs/>
          <w:sz w:val="20"/>
          <w:szCs w:val="20"/>
          <w:lang w:val="en-US"/>
        </w:rPr>
      </w:pPr>
      <w:r w:rsidRPr="004F316E">
        <w:rPr>
          <w:rFonts w:ascii="Tahoma" w:hAnsi="Tahoma" w:cs="Tahoma"/>
          <w:bCs/>
          <w:sz w:val="20"/>
          <w:szCs w:val="20"/>
          <w:lang w:val="en-US"/>
        </w:rPr>
        <w:t>*********************************</w:t>
      </w:r>
    </w:p>
    <w:p w:rsidR="006B5BB9" w:rsidRPr="004F316E" w:rsidRDefault="006B5BB9" w:rsidP="006B5BB9">
      <w:pPr>
        <w:spacing w:after="0" w:line="240" w:lineRule="auto"/>
        <w:rPr>
          <w:rFonts w:ascii="Tahoma" w:hAnsi="Tahoma" w:cs="Tahoma"/>
          <w:bCs/>
          <w:sz w:val="20"/>
          <w:szCs w:val="20"/>
          <w:lang w:val="en-US"/>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Carolyn Puddicombe </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26 April 2014 17:06</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Nicholas Pearson; Adam Boyden; Sara Metcalfe</w:t>
      </w:r>
      <w:r w:rsidRPr="004F316E">
        <w:rPr>
          <w:rFonts w:ascii="Tahoma" w:hAnsi="Tahoma" w:cs="Tahoma"/>
          <w:bCs/>
          <w:sz w:val="20"/>
          <w:szCs w:val="20"/>
          <w:lang w:val="en-US"/>
        </w:rPr>
        <w:br/>
      </w:r>
      <w:r w:rsidRPr="004F316E">
        <w:rPr>
          <w:rFonts w:ascii="Tahoma" w:hAnsi="Tahoma" w:cs="Tahoma"/>
          <w:b/>
          <w:bCs/>
          <w:sz w:val="20"/>
          <w:szCs w:val="20"/>
          <w:lang w:val="en-US"/>
        </w:rPr>
        <w:t>Cc:</w:t>
      </w:r>
      <w:r w:rsidRPr="004F316E">
        <w:rPr>
          <w:rFonts w:ascii="Tahoma" w:hAnsi="Tahoma" w:cs="Tahoma"/>
          <w:bCs/>
          <w:sz w:val="20"/>
          <w:szCs w:val="20"/>
          <w:lang w:val="en-US"/>
        </w:rPr>
        <w:t xml:space="preserve"> </w:t>
      </w:r>
      <w:r w:rsidR="005A4D49">
        <w:rPr>
          <w:rFonts w:ascii="Tahoma" w:hAnsi="Tahoma" w:cs="Tahoma"/>
          <w:bCs/>
          <w:sz w:val="20"/>
          <w:szCs w:val="20"/>
          <w:lang w:val="en-US"/>
        </w:rPr>
        <w:t>Legal Services</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Fwd: Castle Mill Allotment Well Monitoring - April 2014 results and narrative</w:t>
      </w:r>
    </w:p>
    <w:p w:rsidR="006B5BB9" w:rsidRPr="004F316E" w:rsidRDefault="006B5BB9" w:rsidP="006B5BB9">
      <w:pPr>
        <w:spacing w:after="0" w:line="240" w:lineRule="auto"/>
        <w:rPr>
          <w:rFonts w:ascii="Tahoma" w:hAnsi="Tahoma" w:cs="Tahoma"/>
          <w:bCs/>
          <w:sz w:val="20"/>
          <w:szCs w:val="20"/>
        </w:rPr>
      </w:pPr>
    </w:p>
    <w:p w:rsidR="006B5BB9" w:rsidRPr="004F316E" w:rsidRDefault="006B5BB9" w:rsidP="006B5BB9">
      <w:pPr>
        <w:spacing w:after="0" w:line="240" w:lineRule="auto"/>
        <w:rPr>
          <w:rFonts w:ascii="Tahoma" w:hAnsi="Tahoma" w:cs="Tahoma"/>
          <w:bCs/>
          <w:sz w:val="20"/>
          <w:szCs w:val="20"/>
        </w:rPr>
      </w:pPr>
      <w:r w:rsidRPr="004F316E">
        <w:rPr>
          <w:rFonts w:ascii="Tahoma" w:hAnsi="Tahoma" w:cs="Tahoma"/>
          <w:bCs/>
          <w:sz w:val="20"/>
          <w:szCs w:val="20"/>
        </w:rPr>
        <w:t>Dear All,</w:t>
      </w:r>
    </w:p>
    <w:p w:rsidR="008C7CF9" w:rsidRPr="004F316E" w:rsidRDefault="008C7CF9" w:rsidP="006B5BB9">
      <w:pPr>
        <w:spacing w:after="0" w:line="240" w:lineRule="auto"/>
        <w:rPr>
          <w:rFonts w:ascii="Tahoma" w:hAnsi="Tahoma" w:cs="Tahoma"/>
          <w:bCs/>
          <w:sz w:val="20"/>
          <w:szCs w:val="20"/>
        </w:rPr>
      </w:pPr>
    </w:p>
    <w:p w:rsidR="006B5BB9" w:rsidRPr="004F316E" w:rsidRDefault="006B5BB9" w:rsidP="006B5BB9">
      <w:pPr>
        <w:spacing w:after="0" w:line="240" w:lineRule="auto"/>
        <w:rPr>
          <w:rFonts w:ascii="Tahoma" w:hAnsi="Tahoma" w:cs="Tahoma"/>
          <w:bCs/>
          <w:sz w:val="20"/>
          <w:szCs w:val="20"/>
        </w:rPr>
      </w:pPr>
      <w:r w:rsidRPr="004F316E">
        <w:rPr>
          <w:rFonts w:ascii="Tahoma" w:hAnsi="Tahoma" w:cs="Tahoma"/>
          <w:bCs/>
          <w:sz w:val="20"/>
          <w:szCs w:val="20"/>
        </w:rPr>
        <w:t>Please see below and attached.</w:t>
      </w:r>
    </w:p>
    <w:p w:rsidR="008C7CF9" w:rsidRPr="004F316E" w:rsidRDefault="008C7CF9" w:rsidP="006B5BB9">
      <w:pPr>
        <w:spacing w:after="0" w:line="240" w:lineRule="auto"/>
        <w:rPr>
          <w:rFonts w:ascii="Tahoma" w:hAnsi="Tahoma" w:cs="Tahoma"/>
          <w:bCs/>
          <w:sz w:val="20"/>
          <w:szCs w:val="20"/>
        </w:rPr>
      </w:pPr>
    </w:p>
    <w:p w:rsidR="006B5BB9" w:rsidRPr="004F316E" w:rsidRDefault="006B5BB9" w:rsidP="006B5BB9">
      <w:pPr>
        <w:spacing w:after="0" w:line="240" w:lineRule="auto"/>
        <w:rPr>
          <w:rFonts w:ascii="Tahoma" w:hAnsi="Tahoma" w:cs="Tahoma"/>
          <w:bCs/>
          <w:sz w:val="20"/>
          <w:szCs w:val="20"/>
        </w:rPr>
      </w:pPr>
      <w:r w:rsidRPr="004F316E">
        <w:rPr>
          <w:rFonts w:ascii="Tahoma" w:hAnsi="Tahoma" w:cs="Tahoma"/>
          <w:bCs/>
          <w:sz w:val="20"/>
          <w:szCs w:val="20"/>
        </w:rPr>
        <w:t>I am not sure if you need to be briefed but am of the view better to copy all papers to you and let you decide.</w:t>
      </w:r>
    </w:p>
    <w:p w:rsidR="008C7CF9" w:rsidRPr="004F316E" w:rsidRDefault="008C7CF9" w:rsidP="006B5BB9">
      <w:pPr>
        <w:spacing w:after="0" w:line="240" w:lineRule="auto"/>
        <w:rPr>
          <w:rFonts w:ascii="Tahoma" w:hAnsi="Tahoma" w:cs="Tahoma"/>
          <w:bCs/>
          <w:sz w:val="20"/>
          <w:szCs w:val="20"/>
        </w:rPr>
      </w:pPr>
    </w:p>
    <w:p w:rsidR="006B5BB9" w:rsidRPr="004F316E" w:rsidRDefault="006B5BB9" w:rsidP="006B5BB9">
      <w:pPr>
        <w:spacing w:after="0" w:line="240" w:lineRule="auto"/>
        <w:rPr>
          <w:rFonts w:ascii="Tahoma" w:hAnsi="Tahoma" w:cs="Tahoma"/>
          <w:bCs/>
          <w:sz w:val="20"/>
          <w:szCs w:val="20"/>
        </w:rPr>
      </w:pPr>
      <w:r w:rsidRPr="004F316E">
        <w:rPr>
          <w:rFonts w:ascii="Tahoma" w:hAnsi="Tahoma" w:cs="Tahoma"/>
          <w:bCs/>
          <w:sz w:val="20"/>
          <w:szCs w:val="20"/>
        </w:rPr>
        <w:t>Best wishes,</w:t>
      </w:r>
    </w:p>
    <w:p w:rsidR="006B5BB9" w:rsidRPr="004F316E" w:rsidRDefault="006B5BB9" w:rsidP="006B5BB9">
      <w:pPr>
        <w:spacing w:after="0" w:line="240" w:lineRule="auto"/>
        <w:rPr>
          <w:rFonts w:ascii="Tahoma" w:hAnsi="Tahoma" w:cs="Tahoma"/>
          <w:bCs/>
          <w:sz w:val="20"/>
          <w:szCs w:val="20"/>
        </w:rPr>
      </w:pPr>
      <w:r w:rsidRPr="004F316E">
        <w:rPr>
          <w:rFonts w:ascii="Tahoma" w:hAnsi="Tahoma" w:cs="Tahoma"/>
          <w:bCs/>
          <w:sz w:val="20"/>
          <w:szCs w:val="20"/>
        </w:rPr>
        <w:t>Carolyn </w:t>
      </w:r>
      <w:r w:rsidRPr="004F316E">
        <w:rPr>
          <w:rFonts w:ascii="Tahoma" w:hAnsi="Tahoma" w:cs="Tahoma"/>
          <w:bCs/>
          <w:sz w:val="20"/>
          <w:szCs w:val="20"/>
        </w:rPr>
        <w:br/>
      </w:r>
      <w:r w:rsidRPr="004F316E">
        <w:rPr>
          <w:rFonts w:ascii="Tahoma" w:hAnsi="Tahoma" w:cs="Tahoma"/>
          <w:bCs/>
          <w:sz w:val="20"/>
          <w:szCs w:val="20"/>
        </w:rPr>
        <w:br/>
        <w:t>Carolyn Puddicombe BSc (Hons) FRICS</w:t>
      </w:r>
    </w:p>
    <w:p w:rsidR="006B5BB9" w:rsidRPr="004F316E" w:rsidRDefault="006B5BB9" w:rsidP="006B5BB9">
      <w:pPr>
        <w:spacing w:after="0" w:line="240" w:lineRule="auto"/>
        <w:rPr>
          <w:rFonts w:ascii="Tahoma" w:hAnsi="Tahoma" w:cs="Tahoma"/>
          <w:bCs/>
          <w:sz w:val="20"/>
          <w:szCs w:val="20"/>
        </w:rPr>
      </w:pPr>
      <w:r w:rsidRPr="004F316E">
        <w:rPr>
          <w:rFonts w:ascii="Tahoma" w:hAnsi="Tahoma" w:cs="Tahoma"/>
          <w:bCs/>
          <w:sz w:val="20"/>
          <w:szCs w:val="20"/>
        </w:rPr>
        <w:t>Director of Asset and Space Management</w:t>
      </w:r>
    </w:p>
    <w:p w:rsidR="006B5BB9" w:rsidRPr="004F316E" w:rsidRDefault="006B5BB9" w:rsidP="006B5BB9">
      <w:pPr>
        <w:spacing w:after="0" w:line="240" w:lineRule="auto"/>
        <w:rPr>
          <w:rFonts w:ascii="Tahoma" w:hAnsi="Tahoma" w:cs="Tahoma"/>
          <w:bCs/>
          <w:sz w:val="20"/>
          <w:szCs w:val="20"/>
        </w:rPr>
      </w:pPr>
    </w:p>
    <w:p w:rsidR="006B5BB9" w:rsidRPr="004F316E" w:rsidRDefault="006B5BB9" w:rsidP="006B5BB9">
      <w:pPr>
        <w:spacing w:after="0" w:line="240" w:lineRule="auto"/>
        <w:rPr>
          <w:rFonts w:ascii="Tahoma" w:hAnsi="Tahoma" w:cs="Tahoma"/>
          <w:bCs/>
          <w:sz w:val="20"/>
          <w:szCs w:val="20"/>
        </w:rPr>
      </w:pPr>
      <w:r w:rsidRPr="004F316E">
        <w:rPr>
          <w:rFonts w:ascii="Tahoma" w:hAnsi="Tahoma" w:cs="Tahoma"/>
          <w:bCs/>
          <w:sz w:val="20"/>
          <w:szCs w:val="20"/>
        </w:rPr>
        <w:t>01865 280801</w:t>
      </w:r>
    </w:p>
    <w:p w:rsidR="006B5BB9" w:rsidRPr="004F316E" w:rsidRDefault="006B5BB9" w:rsidP="006B5BB9">
      <w:pPr>
        <w:spacing w:after="0" w:line="240" w:lineRule="auto"/>
        <w:rPr>
          <w:rFonts w:ascii="Tahoma" w:hAnsi="Tahoma" w:cs="Tahoma"/>
          <w:bCs/>
          <w:sz w:val="20"/>
          <w:szCs w:val="20"/>
        </w:rPr>
      </w:pPr>
      <w:r w:rsidRPr="004F316E">
        <w:rPr>
          <w:rFonts w:ascii="Tahoma" w:hAnsi="Tahoma" w:cs="Tahoma"/>
          <w:bCs/>
          <w:sz w:val="20"/>
          <w:szCs w:val="20"/>
        </w:rPr>
        <w:t>07876 137925</w:t>
      </w:r>
    </w:p>
    <w:p w:rsidR="006B5BB9" w:rsidRPr="004F316E" w:rsidRDefault="00DC166D" w:rsidP="006B5BB9">
      <w:pPr>
        <w:spacing w:after="0" w:line="240" w:lineRule="auto"/>
        <w:rPr>
          <w:rFonts w:ascii="Tahoma" w:hAnsi="Tahoma" w:cs="Tahoma"/>
          <w:bCs/>
          <w:sz w:val="20"/>
          <w:szCs w:val="20"/>
        </w:rPr>
      </w:pPr>
      <w:r w:rsidRPr="004F316E">
        <w:object w:dxaOrig="1531" w:dyaOrig="990">
          <v:shape id="_x0000_i1046" type="#_x0000_t75" style="width:76.3pt;height:49.7pt" o:ole="">
            <v:imagedata r:id="rId165" o:title=""/>
          </v:shape>
          <o:OLEObject Type="Embed" ProgID="AcroExch.Document.11" ShapeID="_x0000_i1046" DrawAspect="Icon" ObjectID="_1509953433" r:id="rId166"/>
        </w:object>
      </w:r>
      <w:r w:rsidRPr="004F316E">
        <w:object w:dxaOrig="1531" w:dyaOrig="990">
          <v:shape id="_x0000_i1047" type="#_x0000_t75" style="width:76.3pt;height:49.7pt" o:ole="">
            <v:imagedata r:id="rId167" o:title=""/>
          </v:shape>
          <o:OLEObject Type="Embed" ProgID="AcroExch.Document.11" ShapeID="_x0000_i1047" DrawAspect="Icon" ObjectID="_1509953434" r:id="rId168"/>
        </w:object>
      </w:r>
    </w:p>
    <w:p w:rsidR="006B5BB9" w:rsidRPr="004F316E" w:rsidRDefault="006B5BB9" w:rsidP="006B5BB9">
      <w:pPr>
        <w:spacing w:after="0" w:line="240" w:lineRule="auto"/>
        <w:rPr>
          <w:rFonts w:ascii="Tahoma" w:hAnsi="Tahoma" w:cs="Tahoma"/>
          <w:bCs/>
          <w:sz w:val="20"/>
          <w:szCs w:val="20"/>
        </w:rPr>
      </w:pPr>
      <w:r w:rsidRPr="004F316E">
        <w:rPr>
          <w:rFonts w:ascii="Tahoma" w:hAnsi="Tahoma" w:cs="Tahoma"/>
          <w:bCs/>
          <w:sz w:val="20"/>
          <w:szCs w:val="20"/>
        </w:rPr>
        <w:t>--------------------------------------</w:t>
      </w:r>
      <w:r w:rsidR="008C7CF9" w:rsidRPr="004F316E">
        <w:rPr>
          <w:rFonts w:ascii="Tahoma" w:hAnsi="Tahoma" w:cs="Tahoma"/>
          <w:bCs/>
          <w:sz w:val="20"/>
          <w:szCs w:val="20"/>
        </w:rPr>
        <w:t>------------------------------------------------------</w:t>
      </w:r>
    </w:p>
    <w:p w:rsidR="006B5BB9" w:rsidRPr="004F316E" w:rsidRDefault="006B5BB9" w:rsidP="008C7CF9">
      <w:pPr>
        <w:spacing w:after="0" w:line="240" w:lineRule="auto"/>
        <w:ind w:left="567"/>
        <w:rPr>
          <w:rFonts w:ascii="Tahoma" w:hAnsi="Tahoma" w:cs="Tahoma"/>
          <w:bCs/>
          <w:sz w:val="20"/>
          <w:szCs w:val="20"/>
        </w:rPr>
      </w:pPr>
      <w:r w:rsidRPr="004F316E">
        <w:rPr>
          <w:rFonts w:ascii="Tahoma" w:hAnsi="Tahoma" w:cs="Tahoma"/>
          <w:b/>
          <w:bCs/>
          <w:sz w:val="20"/>
          <w:szCs w:val="20"/>
        </w:rPr>
        <w:t>From:</w:t>
      </w:r>
      <w:r w:rsidRPr="004F316E">
        <w:rPr>
          <w:rFonts w:ascii="Tahoma" w:hAnsi="Tahoma" w:cs="Tahoma"/>
          <w:bCs/>
          <w:sz w:val="20"/>
          <w:szCs w:val="20"/>
        </w:rPr>
        <w:t xml:space="preserve"> </w:t>
      </w:r>
      <w:r w:rsidR="007519D4">
        <w:rPr>
          <w:rFonts w:ascii="Tahoma" w:hAnsi="Tahoma" w:cs="Tahoma"/>
          <w:bCs/>
          <w:sz w:val="20"/>
          <w:szCs w:val="20"/>
        </w:rPr>
        <w:t>Capital Projects</w:t>
      </w:r>
      <w:r w:rsidRPr="004F316E">
        <w:rPr>
          <w:rFonts w:ascii="Tahoma" w:hAnsi="Tahoma" w:cs="Tahoma"/>
          <w:bCs/>
          <w:sz w:val="20"/>
          <w:szCs w:val="20"/>
        </w:rPr>
        <w:br/>
      </w:r>
      <w:r w:rsidRPr="004F316E">
        <w:rPr>
          <w:rFonts w:ascii="Tahoma" w:hAnsi="Tahoma" w:cs="Tahoma"/>
          <w:b/>
          <w:bCs/>
          <w:sz w:val="20"/>
          <w:szCs w:val="20"/>
        </w:rPr>
        <w:t>Date:</w:t>
      </w:r>
      <w:r w:rsidRPr="004F316E">
        <w:rPr>
          <w:rFonts w:ascii="Tahoma" w:hAnsi="Tahoma" w:cs="Tahoma"/>
          <w:bCs/>
          <w:sz w:val="20"/>
          <w:szCs w:val="20"/>
        </w:rPr>
        <w:t xml:space="preserve"> 25 April 2014 16:12:21 BST</w:t>
      </w:r>
      <w:r w:rsidRPr="004F316E">
        <w:rPr>
          <w:rFonts w:ascii="Tahoma" w:hAnsi="Tahoma" w:cs="Tahoma"/>
          <w:bCs/>
          <w:sz w:val="20"/>
          <w:szCs w:val="20"/>
        </w:rPr>
        <w:br/>
      </w:r>
      <w:r w:rsidRPr="004F316E">
        <w:rPr>
          <w:rFonts w:ascii="Tahoma" w:hAnsi="Tahoma" w:cs="Tahoma"/>
          <w:b/>
          <w:bCs/>
          <w:sz w:val="20"/>
          <w:szCs w:val="20"/>
        </w:rPr>
        <w:t>To:</w:t>
      </w:r>
      <w:r w:rsidRPr="004F316E">
        <w:rPr>
          <w:rFonts w:ascii="Tahoma" w:hAnsi="Tahoma" w:cs="Tahoma"/>
          <w:bCs/>
          <w:sz w:val="20"/>
          <w:szCs w:val="20"/>
        </w:rPr>
        <w:t xml:space="preserve"> Paul Goffin &lt;</w:t>
      </w:r>
      <w:hyperlink r:id="rId169" w:history="1">
        <w:r w:rsidRPr="004F316E">
          <w:rPr>
            <w:rStyle w:val="Hyperlink"/>
            <w:rFonts w:ascii="Tahoma" w:hAnsi="Tahoma" w:cs="Tahoma"/>
            <w:bCs/>
            <w:sz w:val="20"/>
            <w:szCs w:val="20"/>
          </w:rPr>
          <w:t>paulf.goffin@admin.ox.ac.uk</w:t>
        </w:r>
      </w:hyperlink>
      <w:r w:rsidRPr="004F316E">
        <w:rPr>
          <w:rFonts w:ascii="Tahoma" w:hAnsi="Tahoma" w:cs="Tahoma"/>
          <w:bCs/>
          <w:sz w:val="20"/>
          <w:szCs w:val="20"/>
        </w:rPr>
        <w:t>&gt;, Carolyn Puddicombe &lt;</w:t>
      </w:r>
      <w:hyperlink r:id="rId170" w:history="1">
        <w:r w:rsidRPr="004F316E">
          <w:rPr>
            <w:rStyle w:val="Hyperlink"/>
            <w:rFonts w:ascii="Tahoma" w:hAnsi="Tahoma" w:cs="Tahoma"/>
            <w:bCs/>
            <w:sz w:val="20"/>
            <w:szCs w:val="20"/>
          </w:rPr>
          <w:t>carolyn.puddicombe@admin.ox.ac.uk</w:t>
        </w:r>
      </w:hyperlink>
      <w:r w:rsidRPr="004F316E">
        <w:rPr>
          <w:rFonts w:ascii="Tahoma" w:hAnsi="Tahoma" w:cs="Tahoma"/>
          <w:bCs/>
          <w:sz w:val="20"/>
          <w:szCs w:val="20"/>
        </w:rPr>
        <w:t>&gt;</w:t>
      </w:r>
      <w:r w:rsidRPr="004F316E">
        <w:rPr>
          <w:rFonts w:ascii="Tahoma" w:hAnsi="Tahoma" w:cs="Tahoma"/>
          <w:bCs/>
          <w:sz w:val="20"/>
          <w:szCs w:val="20"/>
        </w:rPr>
        <w:br/>
      </w:r>
      <w:r w:rsidRPr="004F316E">
        <w:rPr>
          <w:rFonts w:ascii="Tahoma" w:hAnsi="Tahoma" w:cs="Tahoma"/>
          <w:b/>
          <w:bCs/>
          <w:sz w:val="20"/>
          <w:szCs w:val="20"/>
        </w:rPr>
        <w:t>Subject:</w:t>
      </w:r>
      <w:r w:rsidRPr="004F316E">
        <w:rPr>
          <w:rFonts w:ascii="Tahoma" w:hAnsi="Tahoma" w:cs="Tahoma"/>
          <w:bCs/>
          <w:sz w:val="20"/>
          <w:szCs w:val="20"/>
        </w:rPr>
        <w:t xml:space="preserve"> </w:t>
      </w:r>
      <w:r w:rsidRPr="004F316E">
        <w:rPr>
          <w:rFonts w:ascii="Tahoma" w:hAnsi="Tahoma" w:cs="Tahoma"/>
          <w:b/>
          <w:bCs/>
          <w:sz w:val="20"/>
          <w:szCs w:val="20"/>
        </w:rPr>
        <w:t>FW: Castle Mill Allotment Well Monitoring - April 2014 results and narrative</w:t>
      </w:r>
    </w:p>
    <w:p w:rsidR="008C7CF9" w:rsidRPr="004F316E" w:rsidRDefault="008C7CF9" w:rsidP="008C7CF9">
      <w:pPr>
        <w:spacing w:after="0" w:line="240" w:lineRule="auto"/>
        <w:ind w:left="567"/>
        <w:rPr>
          <w:rFonts w:ascii="Tahoma" w:hAnsi="Tahoma" w:cs="Tahoma"/>
          <w:bCs/>
          <w:sz w:val="20"/>
          <w:szCs w:val="20"/>
        </w:rPr>
      </w:pPr>
    </w:p>
    <w:p w:rsidR="006B5BB9" w:rsidRPr="004F316E" w:rsidRDefault="006B5BB9" w:rsidP="008C7CF9">
      <w:pPr>
        <w:spacing w:after="0" w:line="240" w:lineRule="auto"/>
        <w:ind w:left="567"/>
        <w:rPr>
          <w:rFonts w:ascii="Tahoma" w:hAnsi="Tahoma" w:cs="Tahoma"/>
          <w:bCs/>
          <w:sz w:val="20"/>
          <w:szCs w:val="20"/>
        </w:rPr>
      </w:pPr>
      <w:r w:rsidRPr="004F316E">
        <w:rPr>
          <w:rFonts w:ascii="Tahoma" w:hAnsi="Tahoma" w:cs="Tahoma"/>
          <w:bCs/>
          <w:sz w:val="20"/>
          <w:szCs w:val="20"/>
        </w:rPr>
        <w:t>Dear Both</w:t>
      </w:r>
    </w:p>
    <w:p w:rsidR="008C7CF9" w:rsidRPr="004F316E" w:rsidRDefault="008C7CF9" w:rsidP="008C7CF9">
      <w:pPr>
        <w:spacing w:after="0" w:line="240" w:lineRule="auto"/>
        <w:ind w:left="567"/>
        <w:rPr>
          <w:rFonts w:ascii="Tahoma" w:hAnsi="Tahoma" w:cs="Tahoma"/>
          <w:bCs/>
          <w:sz w:val="20"/>
          <w:szCs w:val="20"/>
        </w:rPr>
      </w:pPr>
    </w:p>
    <w:p w:rsidR="006B5BB9" w:rsidRPr="004F316E" w:rsidRDefault="006B5BB9" w:rsidP="008C7CF9">
      <w:pPr>
        <w:spacing w:after="0" w:line="240" w:lineRule="auto"/>
        <w:ind w:left="567"/>
        <w:rPr>
          <w:rFonts w:ascii="Tahoma" w:hAnsi="Tahoma" w:cs="Tahoma"/>
          <w:bCs/>
          <w:sz w:val="20"/>
          <w:szCs w:val="20"/>
        </w:rPr>
      </w:pPr>
      <w:r w:rsidRPr="004F316E">
        <w:rPr>
          <w:rFonts w:ascii="Tahoma" w:hAnsi="Tahoma" w:cs="Tahoma"/>
          <w:bCs/>
          <w:sz w:val="20"/>
          <w:szCs w:val="20"/>
        </w:rPr>
        <w:t>Latest results and report FYI</w:t>
      </w:r>
    </w:p>
    <w:p w:rsidR="008C7CF9" w:rsidRPr="004F316E" w:rsidRDefault="008C7CF9" w:rsidP="008C7CF9">
      <w:pPr>
        <w:spacing w:after="0" w:line="240" w:lineRule="auto"/>
        <w:ind w:left="567"/>
        <w:rPr>
          <w:rFonts w:ascii="Tahoma" w:hAnsi="Tahoma" w:cs="Tahoma"/>
          <w:bCs/>
          <w:sz w:val="20"/>
          <w:szCs w:val="20"/>
        </w:rPr>
      </w:pPr>
    </w:p>
    <w:p w:rsidR="006B5BB9" w:rsidRPr="004F316E" w:rsidRDefault="006B5BB9" w:rsidP="008C7CF9">
      <w:pPr>
        <w:spacing w:after="0" w:line="240" w:lineRule="auto"/>
        <w:ind w:left="567"/>
        <w:rPr>
          <w:rFonts w:ascii="Tahoma" w:hAnsi="Tahoma" w:cs="Tahoma"/>
          <w:bCs/>
          <w:sz w:val="20"/>
          <w:szCs w:val="20"/>
        </w:rPr>
      </w:pPr>
      <w:r w:rsidRPr="004F316E">
        <w:rPr>
          <w:rFonts w:ascii="Tahoma" w:hAnsi="Tahoma" w:cs="Tahoma"/>
          <w:bCs/>
          <w:sz w:val="20"/>
          <w:szCs w:val="20"/>
        </w:rPr>
        <w:t>Best wishes</w:t>
      </w:r>
    </w:p>
    <w:p w:rsidR="006B5BB9" w:rsidRPr="004F316E" w:rsidRDefault="007519D4" w:rsidP="008C7CF9">
      <w:pPr>
        <w:spacing w:after="0" w:line="240" w:lineRule="auto"/>
        <w:ind w:left="567"/>
        <w:rPr>
          <w:rFonts w:ascii="Tahoma" w:hAnsi="Tahoma" w:cs="Tahoma"/>
          <w:bCs/>
          <w:sz w:val="20"/>
          <w:szCs w:val="20"/>
        </w:rPr>
      </w:pPr>
      <w:r>
        <w:rPr>
          <w:rFonts w:ascii="Tahoma" w:hAnsi="Tahoma" w:cs="Tahoma"/>
          <w:bCs/>
          <w:sz w:val="20"/>
          <w:szCs w:val="20"/>
        </w:rPr>
        <w:t>Capital Projects</w:t>
      </w:r>
    </w:p>
    <w:p w:rsidR="006B5BB9" w:rsidRPr="004F316E" w:rsidRDefault="007519D4" w:rsidP="008C7CF9">
      <w:pPr>
        <w:spacing w:after="0" w:line="240" w:lineRule="auto"/>
        <w:ind w:left="567"/>
        <w:rPr>
          <w:rFonts w:ascii="Tahoma" w:hAnsi="Tahoma" w:cs="Tahoma"/>
          <w:bCs/>
          <w:sz w:val="20"/>
          <w:szCs w:val="20"/>
        </w:rPr>
      </w:pPr>
      <w:r>
        <w:rPr>
          <w:rFonts w:ascii="Tahoma" w:hAnsi="Tahoma" w:cs="Tahoma"/>
          <w:bCs/>
          <w:sz w:val="20"/>
          <w:szCs w:val="20"/>
        </w:rPr>
        <w:t>--</w:t>
      </w:r>
      <w:r w:rsidR="006B5BB9" w:rsidRPr="004F316E">
        <w:rPr>
          <w:rFonts w:ascii="Tahoma" w:hAnsi="Tahoma" w:cs="Tahoma"/>
          <w:bCs/>
          <w:sz w:val="20"/>
          <w:szCs w:val="20"/>
        </w:rPr>
        <w:t>-------------------------------------</w:t>
      </w:r>
    </w:p>
    <w:p w:rsidR="006B5BB9" w:rsidRPr="004F316E" w:rsidRDefault="006B5BB9" w:rsidP="008C7CF9">
      <w:pPr>
        <w:spacing w:after="0" w:line="240" w:lineRule="auto"/>
        <w:ind w:left="567"/>
        <w:rPr>
          <w:rFonts w:ascii="Tahoma" w:hAnsi="Tahoma" w:cs="Tahoma"/>
          <w:bCs/>
          <w:sz w:val="20"/>
          <w:szCs w:val="20"/>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Bob Hughes [</w:t>
      </w:r>
      <w:hyperlink r:id="rId171" w:history="1">
        <w:r w:rsidRPr="004F316E">
          <w:rPr>
            <w:rStyle w:val="Hyperlink"/>
            <w:rFonts w:ascii="Tahoma" w:hAnsi="Tahoma" w:cs="Tahoma"/>
            <w:bCs/>
            <w:sz w:val="20"/>
            <w:szCs w:val="20"/>
            <w:lang w:val="en-US"/>
          </w:rPr>
          <w:t>mailto:Bob.Hughes@esg.co.uk</w:t>
        </w:r>
      </w:hyperlink>
      <w:r w:rsidRPr="004F316E">
        <w:rPr>
          <w:rFonts w:ascii="Tahoma" w:hAnsi="Tahoma" w:cs="Tahoma"/>
          <w:bCs/>
          <w:sz w:val="20"/>
          <w:szCs w:val="20"/>
          <w:lang w:val="en-US"/>
        </w:rPr>
        <w:t xml:space="preserve">] </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25 April 2014 14:50</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w:t>
      </w:r>
      <w:r w:rsidR="00304067">
        <w:rPr>
          <w:rFonts w:ascii="Tahoma" w:hAnsi="Tahoma" w:cs="Tahoma"/>
          <w:bCs/>
          <w:sz w:val="20"/>
          <w:szCs w:val="20"/>
          <w:lang w:val="en-US"/>
        </w:rPr>
        <w:t>Capital Projects</w:t>
      </w:r>
      <w:r w:rsidRPr="004F316E">
        <w:rPr>
          <w:rFonts w:ascii="Tahoma" w:hAnsi="Tahoma" w:cs="Tahoma"/>
          <w:bCs/>
          <w:sz w:val="20"/>
          <w:szCs w:val="20"/>
          <w:lang w:val="en-US"/>
        </w:rPr>
        <w:br/>
      </w:r>
      <w:r w:rsidRPr="004F316E">
        <w:rPr>
          <w:rFonts w:ascii="Tahoma" w:hAnsi="Tahoma" w:cs="Tahoma"/>
          <w:b/>
          <w:bCs/>
          <w:sz w:val="20"/>
          <w:szCs w:val="20"/>
          <w:lang w:val="en-US"/>
        </w:rPr>
        <w:t>Cc:</w:t>
      </w:r>
      <w:r w:rsidRPr="004F316E">
        <w:rPr>
          <w:rFonts w:ascii="Tahoma" w:hAnsi="Tahoma" w:cs="Tahoma"/>
          <w:bCs/>
          <w:sz w:val="20"/>
          <w:szCs w:val="20"/>
          <w:lang w:val="en-US"/>
        </w:rPr>
        <w:t xml:space="preserve"> </w:t>
      </w:r>
      <w:r w:rsidR="007519D4">
        <w:rPr>
          <w:rFonts w:ascii="Tahoma" w:hAnsi="Tahoma" w:cs="Tahoma"/>
          <w:bCs/>
          <w:sz w:val="20"/>
          <w:szCs w:val="20"/>
          <w:lang w:val="en-US"/>
        </w:rPr>
        <w:t xml:space="preserve">Capital Projects; </w:t>
      </w:r>
      <w:hyperlink r:id="rId172" w:history="1">
        <w:r w:rsidRPr="004F316E">
          <w:rPr>
            <w:rStyle w:val="Hyperlink"/>
            <w:rFonts w:ascii="Tahoma" w:hAnsi="Tahoma" w:cs="Tahoma"/>
            <w:bCs/>
            <w:sz w:val="20"/>
            <w:szCs w:val="20"/>
            <w:lang w:val="en-US"/>
          </w:rPr>
          <w:t>stuart.macmillan@frankham.com</w:t>
        </w:r>
      </w:hyperlink>
      <w:r w:rsidRPr="004F316E">
        <w:rPr>
          <w:rFonts w:ascii="Tahoma" w:hAnsi="Tahoma" w:cs="Tahoma"/>
          <w:bCs/>
          <w:sz w:val="20"/>
          <w:szCs w:val="20"/>
          <w:lang w:val="en-US"/>
        </w:rPr>
        <w:t xml:space="preserve">; </w:t>
      </w:r>
      <w:r w:rsidR="00D96A38">
        <w:rPr>
          <w:rFonts w:ascii="Tahoma" w:hAnsi="Tahoma" w:cs="Tahoma"/>
          <w:bCs/>
          <w:sz w:val="20"/>
          <w:szCs w:val="20"/>
          <w:lang w:val="en-US"/>
        </w:rPr>
        <w:t>Capital Projects</w:t>
      </w:r>
      <w:r w:rsidRPr="004F316E">
        <w:rPr>
          <w:rFonts w:ascii="Tahoma" w:hAnsi="Tahoma" w:cs="Tahoma"/>
          <w:bCs/>
          <w:sz w:val="20"/>
          <w:szCs w:val="20"/>
          <w:lang w:val="en-US"/>
        </w:rPr>
        <w:t xml:space="preserve">; </w:t>
      </w:r>
      <w:hyperlink r:id="rId173" w:history="1">
        <w:r w:rsidRPr="004F316E">
          <w:rPr>
            <w:rStyle w:val="Hyperlink"/>
            <w:rFonts w:ascii="Tahoma" w:hAnsi="Tahoma" w:cs="Tahoma"/>
            <w:bCs/>
            <w:sz w:val="20"/>
            <w:szCs w:val="20"/>
            <w:lang w:val="en-US"/>
          </w:rPr>
          <w:t>Charlotte.Reeve@esg.co.uk</w:t>
        </w:r>
      </w:hyperlink>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Castle Mill Allotment Well Monitoring - April 2014 results and narrative</w:t>
      </w:r>
    </w:p>
    <w:p w:rsidR="006B5BB9" w:rsidRPr="004F316E" w:rsidRDefault="006B5BB9" w:rsidP="008C7CF9">
      <w:pPr>
        <w:spacing w:after="0" w:line="240" w:lineRule="auto"/>
        <w:ind w:left="567"/>
        <w:rPr>
          <w:rFonts w:ascii="Tahoma" w:hAnsi="Tahoma" w:cs="Tahoma"/>
          <w:bCs/>
          <w:sz w:val="20"/>
          <w:szCs w:val="20"/>
        </w:rPr>
      </w:pPr>
      <w:r w:rsidRPr="004F316E">
        <w:rPr>
          <w:rFonts w:ascii="Tahoma" w:hAnsi="Tahoma" w:cs="Tahoma"/>
          <w:bCs/>
          <w:sz w:val="20"/>
          <w:szCs w:val="20"/>
        </w:rPr>
        <w:t> </w:t>
      </w:r>
    </w:p>
    <w:p w:rsidR="006B5BB9" w:rsidRPr="004F316E" w:rsidRDefault="006B5BB9" w:rsidP="008C7CF9">
      <w:pPr>
        <w:spacing w:after="0" w:line="240" w:lineRule="auto"/>
        <w:ind w:left="567"/>
        <w:rPr>
          <w:rFonts w:ascii="Tahoma" w:hAnsi="Tahoma" w:cs="Tahoma"/>
          <w:bCs/>
          <w:sz w:val="20"/>
          <w:szCs w:val="20"/>
        </w:rPr>
      </w:pPr>
      <w:r w:rsidRPr="004F316E">
        <w:rPr>
          <w:rFonts w:ascii="Tahoma" w:hAnsi="Tahoma" w:cs="Tahoma"/>
          <w:bCs/>
          <w:sz w:val="20"/>
          <w:szCs w:val="20"/>
        </w:rPr>
        <w:t>Dear Nigel,</w:t>
      </w:r>
    </w:p>
    <w:p w:rsidR="006B5BB9" w:rsidRPr="004F316E" w:rsidRDefault="006B5BB9" w:rsidP="008C7CF9">
      <w:pPr>
        <w:spacing w:after="0" w:line="240" w:lineRule="auto"/>
        <w:ind w:left="567"/>
        <w:rPr>
          <w:rFonts w:ascii="Tahoma" w:hAnsi="Tahoma" w:cs="Tahoma"/>
          <w:bCs/>
          <w:sz w:val="20"/>
          <w:szCs w:val="20"/>
        </w:rPr>
      </w:pPr>
      <w:r w:rsidRPr="004F316E">
        <w:rPr>
          <w:rFonts w:ascii="Tahoma" w:hAnsi="Tahoma" w:cs="Tahoma"/>
          <w:bCs/>
          <w:sz w:val="20"/>
          <w:szCs w:val="20"/>
        </w:rPr>
        <w:t> </w:t>
      </w:r>
    </w:p>
    <w:p w:rsidR="006B5BB9" w:rsidRPr="004F316E" w:rsidRDefault="006B5BB9" w:rsidP="008C7CF9">
      <w:pPr>
        <w:spacing w:after="0" w:line="240" w:lineRule="auto"/>
        <w:ind w:left="567"/>
        <w:rPr>
          <w:rFonts w:ascii="Tahoma" w:hAnsi="Tahoma" w:cs="Tahoma"/>
          <w:bCs/>
          <w:sz w:val="20"/>
          <w:szCs w:val="20"/>
        </w:rPr>
      </w:pPr>
      <w:r w:rsidRPr="004F316E">
        <w:rPr>
          <w:rFonts w:ascii="Tahoma" w:hAnsi="Tahoma" w:cs="Tahoma"/>
          <w:bCs/>
          <w:sz w:val="20"/>
          <w:szCs w:val="20"/>
        </w:rPr>
        <w:t xml:space="preserve">Please find attached our narrative relating to the pertinent points on the results for March’s allotment well monitoring.  </w:t>
      </w:r>
    </w:p>
    <w:p w:rsidR="006B5BB9" w:rsidRPr="004F316E" w:rsidRDefault="006B5BB9" w:rsidP="008C7CF9">
      <w:pPr>
        <w:spacing w:after="0" w:line="240" w:lineRule="auto"/>
        <w:ind w:left="567"/>
        <w:rPr>
          <w:rFonts w:ascii="Tahoma" w:hAnsi="Tahoma" w:cs="Tahoma"/>
          <w:bCs/>
          <w:sz w:val="20"/>
          <w:szCs w:val="20"/>
        </w:rPr>
      </w:pPr>
      <w:r w:rsidRPr="004F316E">
        <w:rPr>
          <w:rFonts w:ascii="Tahoma" w:hAnsi="Tahoma" w:cs="Tahoma"/>
          <w:bCs/>
          <w:sz w:val="20"/>
          <w:szCs w:val="20"/>
        </w:rPr>
        <w:t> </w:t>
      </w:r>
    </w:p>
    <w:p w:rsidR="006B5BB9" w:rsidRPr="004F316E" w:rsidRDefault="006B5BB9" w:rsidP="008C7CF9">
      <w:pPr>
        <w:spacing w:after="0" w:line="240" w:lineRule="auto"/>
        <w:ind w:left="567"/>
        <w:rPr>
          <w:rFonts w:ascii="Tahoma" w:hAnsi="Tahoma" w:cs="Tahoma"/>
          <w:bCs/>
          <w:sz w:val="20"/>
          <w:szCs w:val="20"/>
        </w:rPr>
      </w:pPr>
      <w:r w:rsidRPr="004F316E">
        <w:rPr>
          <w:rFonts w:ascii="Tahoma" w:hAnsi="Tahoma" w:cs="Tahoma"/>
          <w:bCs/>
          <w:sz w:val="20"/>
          <w:szCs w:val="20"/>
        </w:rPr>
        <w:t>Kind regards,</w:t>
      </w:r>
    </w:p>
    <w:p w:rsidR="006B5BB9" w:rsidRPr="004F316E" w:rsidRDefault="006B5BB9" w:rsidP="008C7CF9">
      <w:pPr>
        <w:spacing w:after="0" w:line="240" w:lineRule="auto"/>
        <w:ind w:left="567"/>
        <w:rPr>
          <w:rFonts w:ascii="Tahoma" w:hAnsi="Tahoma" w:cs="Tahoma"/>
          <w:bCs/>
          <w:sz w:val="20"/>
          <w:szCs w:val="20"/>
        </w:rPr>
      </w:pPr>
      <w:r w:rsidRPr="004F316E">
        <w:rPr>
          <w:rFonts w:ascii="Tahoma" w:hAnsi="Tahoma" w:cs="Tahoma"/>
          <w:bCs/>
          <w:sz w:val="20"/>
          <w:szCs w:val="20"/>
        </w:rPr>
        <w:t> </w:t>
      </w:r>
    </w:p>
    <w:p w:rsidR="006B5BB9" w:rsidRPr="004F316E" w:rsidRDefault="006B5BB9" w:rsidP="008C7CF9">
      <w:pPr>
        <w:spacing w:after="0" w:line="240" w:lineRule="auto"/>
        <w:ind w:left="567"/>
        <w:rPr>
          <w:rFonts w:ascii="Tahoma" w:hAnsi="Tahoma" w:cs="Tahoma"/>
          <w:bCs/>
          <w:sz w:val="20"/>
          <w:szCs w:val="20"/>
        </w:rPr>
      </w:pPr>
      <w:r w:rsidRPr="004F316E">
        <w:rPr>
          <w:rFonts w:ascii="Tahoma" w:hAnsi="Tahoma" w:cs="Tahoma"/>
          <w:b/>
          <w:bCs/>
          <w:sz w:val="20"/>
          <w:szCs w:val="20"/>
        </w:rPr>
        <w:t>Bob Hughes</w:t>
      </w:r>
    </w:p>
    <w:p w:rsidR="006B5BB9" w:rsidRDefault="006B5BB9" w:rsidP="008C7CF9">
      <w:pPr>
        <w:spacing w:after="0" w:line="240" w:lineRule="auto"/>
        <w:ind w:left="567"/>
        <w:rPr>
          <w:rFonts w:ascii="Tahoma" w:hAnsi="Tahoma" w:cs="Tahoma"/>
          <w:bCs/>
          <w:sz w:val="20"/>
          <w:szCs w:val="20"/>
        </w:rPr>
      </w:pPr>
      <w:r w:rsidRPr="004F316E">
        <w:rPr>
          <w:rFonts w:ascii="Tahoma" w:hAnsi="Tahoma" w:cs="Tahoma"/>
          <w:bCs/>
          <w:sz w:val="20"/>
          <w:szCs w:val="20"/>
        </w:rPr>
        <w:t>Senior Environmental Scientist</w:t>
      </w:r>
    </w:p>
    <w:p w:rsidR="000E6F52" w:rsidRPr="000E6F52" w:rsidRDefault="000E6F52" w:rsidP="000E6F52">
      <w:pPr>
        <w:spacing w:after="0" w:line="240" w:lineRule="auto"/>
        <w:ind w:left="567"/>
        <w:rPr>
          <w:rFonts w:ascii="Tahoma" w:hAnsi="Tahoma" w:cs="Tahoma"/>
          <w:bCs/>
          <w:sz w:val="20"/>
          <w:szCs w:val="20"/>
        </w:rPr>
      </w:pPr>
      <w:r w:rsidRPr="000E6F52">
        <w:rPr>
          <w:rFonts w:ascii="Tahoma" w:hAnsi="Tahoma" w:cs="Tahoma"/>
          <w:b/>
          <w:bCs/>
          <w:sz w:val="20"/>
          <w:szCs w:val="20"/>
        </w:rPr>
        <w:t>Bob Hughes</w:t>
      </w:r>
    </w:p>
    <w:p w:rsidR="000E6F52" w:rsidRPr="000E6F52" w:rsidRDefault="000E6F52" w:rsidP="000E6F52">
      <w:pPr>
        <w:spacing w:after="0" w:line="240" w:lineRule="auto"/>
        <w:ind w:left="567"/>
        <w:rPr>
          <w:rFonts w:ascii="Tahoma" w:hAnsi="Tahoma" w:cs="Tahoma"/>
          <w:bCs/>
          <w:sz w:val="20"/>
          <w:szCs w:val="20"/>
        </w:rPr>
      </w:pPr>
      <w:r w:rsidRPr="000E6F52">
        <w:rPr>
          <w:rFonts w:ascii="Tahoma" w:hAnsi="Tahoma" w:cs="Tahoma"/>
          <w:bCs/>
          <w:sz w:val="20"/>
          <w:szCs w:val="20"/>
        </w:rPr>
        <w:t>Senior Environmental Scientist</w:t>
      </w:r>
    </w:p>
    <w:p w:rsidR="000E6F52" w:rsidRPr="000E6F52" w:rsidRDefault="000E6F52" w:rsidP="000E6F52">
      <w:pPr>
        <w:spacing w:after="0" w:line="240" w:lineRule="auto"/>
        <w:ind w:left="567"/>
        <w:rPr>
          <w:rFonts w:ascii="Tahoma" w:hAnsi="Tahoma" w:cs="Tahoma"/>
          <w:bCs/>
          <w:sz w:val="20"/>
          <w:szCs w:val="20"/>
        </w:rPr>
      </w:pPr>
      <w:r w:rsidRPr="000E6F52">
        <w:rPr>
          <w:rFonts w:ascii="Tahoma" w:hAnsi="Tahoma" w:cs="Tahoma"/>
          <w:bCs/>
          <w:sz w:val="20"/>
          <w:szCs w:val="20"/>
        </w:rPr>
        <w:t>For and on behalf of Environmental Scientifics Group Ltd</w:t>
      </w:r>
    </w:p>
    <w:p w:rsidR="000E6F52" w:rsidRPr="000E6F52" w:rsidRDefault="000E6F52" w:rsidP="000E6F52">
      <w:pPr>
        <w:spacing w:after="0" w:line="240" w:lineRule="auto"/>
        <w:ind w:left="567"/>
        <w:rPr>
          <w:rFonts w:ascii="Tahoma" w:hAnsi="Tahoma" w:cs="Tahoma"/>
          <w:bCs/>
          <w:sz w:val="20"/>
          <w:szCs w:val="20"/>
        </w:rPr>
      </w:pPr>
      <w:r w:rsidRPr="000E6F52">
        <w:rPr>
          <w:rFonts w:ascii="Tahoma" w:hAnsi="Tahoma" w:cs="Tahoma"/>
          <w:bCs/>
          <w:sz w:val="20"/>
          <w:szCs w:val="20"/>
        </w:rPr>
        <w:t>T:  01622 632100</w:t>
      </w:r>
    </w:p>
    <w:p w:rsidR="000E6F52" w:rsidRPr="000E6F52" w:rsidRDefault="000E6F52" w:rsidP="000E6F52">
      <w:pPr>
        <w:spacing w:after="0" w:line="240" w:lineRule="auto"/>
        <w:ind w:left="567"/>
        <w:rPr>
          <w:rFonts w:ascii="Tahoma" w:hAnsi="Tahoma" w:cs="Tahoma"/>
          <w:bCs/>
          <w:sz w:val="20"/>
          <w:szCs w:val="20"/>
        </w:rPr>
      </w:pPr>
      <w:r w:rsidRPr="000E6F52">
        <w:rPr>
          <w:rFonts w:ascii="Tahoma" w:hAnsi="Tahoma" w:cs="Tahoma"/>
          <w:bCs/>
          <w:sz w:val="20"/>
          <w:szCs w:val="20"/>
        </w:rPr>
        <w:t>T:  01622 632173 (Direct Line)</w:t>
      </w:r>
    </w:p>
    <w:p w:rsidR="000E6F52" w:rsidRPr="000E6F52" w:rsidRDefault="000E6F52" w:rsidP="000E6F52">
      <w:pPr>
        <w:spacing w:after="0" w:line="240" w:lineRule="auto"/>
        <w:ind w:left="567"/>
        <w:rPr>
          <w:rFonts w:ascii="Tahoma" w:hAnsi="Tahoma" w:cs="Tahoma"/>
          <w:bCs/>
          <w:sz w:val="20"/>
          <w:szCs w:val="20"/>
        </w:rPr>
      </w:pPr>
      <w:r w:rsidRPr="000E6F52">
        <w:rPr>
          <w:rFonts w:ascii="Tahoma" w:hAnsi="Tahoma" w:cs="Tahoma"/>
          <w:bCs/>
          <w:sz w:val="20"/>
          <w:szCs w:val="20"/>
        </w:rPr>
        <w:t xml:space="preserve">F:  01622 739620 </w:t>
      </w:r>
    </w:p>
    <w:p w:rsidR="000E6F52" w:rsidRPr="000E6F52" w:rsidRDefault="000E6F52" w:rsidP="000E6F52">
      <w:pPr>
        <w:spacing w:after="0" w:line="240" w:lineRule="auto"/>
        <w:ind w:left="567"/>
        <w:rPr>
          <w:rFonts w:ascii="Tahoma" w:hAnsi="Tahoma" w:cs="Tahoma"/>
          <w:bCs/>
          <w:sz w:val="20"/>
          <w:szCs w:val="20"/>
        </w:rPr>
      </w:pPr>
      <w:r w:rsidRPr="000E6F52">
        <w:rPr>
          <w:rFonts w:ascii="Tahoma" w:hAnsi="Tahoma" w:cs="Tahoma"/>
          <w:bCs/>
          <w:sz w:val="20"/>
          <w:szCs w:val="20"/>
        </w:rPr>
        <w:t xml:space="preserve">E: </w:t>
      </w:r>
      <w:hyperlink r:id="rId174" w:history="1">
        <w:r w:rsidRPr="000E6F52">
          <w:rPr>
            <w:rStyle w:val="Hyperlink"/>
            <w:rFonts w:ascii="Tahoma" w:hAnsi="Tahoma" w:cs="Tahoma"/>
            <w:bCs/>
            <w:sz w:val="20"/>
            <w:szCs w:val="20"/>
          </w:rPr>
          <w:t>bob.hughes@esg.co.uk</w:t>
        </w:r>
      </w:hyperlink>
    </w:p>
    <w:p w:rsidR="000E6F52" w:rsidRPr="000E6F52" w:rsidRDefault="000E6F52" w:rsidP="000E6F52">
      <w:pPr>
        <w:spacing w:after="0" w:line="240" w:lineRule="auto"/>
        <w:ind w:left="567"/>
        <w:rPr>
          <w:rFonts w:ascii="Tahoma" w:hAnsi="Tahoma" w:cs="Tahoma"/>
          <w:bCs/>
          <w:sz w:val="20"/>
          <w:szCs w:val="20"/>
        </w:rPr>
      </w:pPr>
      <w:r w:rsidRPr="000E6F52">
        <w:rPr>
          <w:rFonts w:ascii="Tahoma" w:hAnsi="Tahoma" w:cs="Tahoma"/>
          <w:bCs/>
          <w:sz w:val="20"/>
          <w:szCs w:val="20"/>
        </w:rPr>
        <w:t xml:space="preserve">W: </w:t>
      </w:r>
      <w:hyperlink r:id="rId175" w:history="1">
        <w:r w:rsidRPr="000E6F52">
          <w:rPr>
            <w:rStyle w:val="Hyperlink"/>
            <w:rFonts w:ascii="Tahoma" w:hAnsi="Tahoma" w:cs="Tahoma"/>
            <w:bCs/>
            <w:sz w:val="20"/>
            <w:szCs w:val="20"/>
          </w:rPr>
          <w:t>www.esg.co.uk</w:t>
        </w:r>
      </w:hyperlink>
    </w:p>
    <w:p w:rsidR="000E6F52" w:rsidRPr="004F316E" w:rsidRDefault="000E6F52" w:rsidP="008C7CF9">
      <w:pPr>
        <w:spacing w:after="0" w:line="240" w:lineRule="auto"/>
        <w:ind w:left="567"/>
        <w:rPr>
          <w:rFonts w:ascii="Tahoma" w:hAnsi="Tahoma" w:cs="Tahoma"/>
          <w:bCs/>
          <w:sz w:val="20"/>
          <w:szCs w:val="20"/>
        </w:rPr>
      </w:pPr>
    </w:p>
    <w:p w:rsidR="006B5BB9" w:rsidRPr="004F316E" w:rsidRDefault="006B5BB9" w:rsidP="00DB2E57">
      <w:pPr>
        <w:spacing w:after="0" w:line="240" w:lineRule="auto"/>
        <w:rPr>
          <w:rFonts w:ascii="Tahoma" w:hAnsi="Tahoma" w:cs="Tahoma"/>
          <w:bCs/>
          <w:sz w:val="20"/>
          <w:szCs w:val="20"/>
          <w:lang w:val="en-US"/>
        </w:rPr>
      </w:pPr>
      <w:r w:rsidRPr="004F316E">
        <w:rPr>
          <w:rFonts w:ascii="Tahoma" w:hAnsi="Tahoma" w:cs="Tahoma"/>
          <w:bCs/>
          <w:sz w:val="20"/>
          <w:szCs w:val="20"/>
          <w:lang w:val="en-US"/>
        </w:rPr>
        <w:t>*******************************************</w:t>
      </w:r>
    </w:p>
    <w:p w:rsidR="00563E37" w:rsidRPr="004F316E" w:rsidRDefault="00563E37" w:rsidP="00563E37">
      <w:pPr>
        <w:spacing w:after="0" w:line="240" w:lineRule="auto"/>
        <w:rPr>
          <w:rFonts w:ascii="Tahoma" w:hAnsi="Tahoma" w:cs="Tahoma"/>
          <w:bCs/>
          <w:sz w:val="20"/>
          <w:szCs w:val="20"/>
          <w:lang w:val="en-US"/>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w:t>
      </w:r>
      <w:r w:rsidR="0057046B">
        <w:rPr>
          <w:rFonts w:ascii="Tahoma" w:hAnsi="Tahoma" w:cs="Tahoma"/>
          <w:bCs/>
          <w:sz w:val="20"/>
          <w:szCs w:val="20"/>
          <w:lang w:val="en-US"/>
        </w:rPr>
        <w:t xml:space="preserve"> Asset and Space Management </w:t>
      </w:r>
      <w:r w:rsidRPr="004F316E">
        <w:rPr>
          <w:rFonts w:ascii="Tahoma" w:hAnsi="Tahoma" w:cs="Tahoma"/>
          <w:bCs/>
          <w:sz w:val="20"/>
          <w:szCs w:val="20"/>
          <w:lang w:val="en-US"/>
        </w:rPr>
        <w:t xml:space="preserve"> </w:t>
      </w:r>
      <w:r w:rsidRPr="004F316E">
        <w:rPr>
          <w:rFonts w:ascii="Tahoma" w:hAnsi="Tahoma" w:cs="Tahoma"/>
          <w:b/>
          <w:bCs/>
          <w:sz w:val="20"/>
          <w:szCs w:val="20"/>
          <w:lang w:val="en-US"/>
        </w:rPr>
        <w:t xml:space="preserve">On Behalf Of </w:t>
      </w:r>
      <w:r w:rsidRPr="004F316E">
        <w:rPr>
          <w:rFonts w:ascii="Tahoma" w:hAnsi="Tahoma" w:cs="Tahoma"/>
          <w:bCs/>
          <w:sz w:val="20"/>
          <w:szCs w:val="20"/>
          <w:lang w:val="en-US"/>
        </w:rPr>
        <w:t>Carolyn Puddicombe</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23 April 2014 09:20</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Adam Boyden</w:t>
      </w:r>
      <w:r w:rsidRPr="004F316E">
        <w:rPr>
          <w:rFonts w:ascii="Tahoma" w:hAnsi="Tahoma" w:cs="Tahoma"/>
          <w:bCs/>
          <w:sz w:val="20"/>
          <w:szCs w:val="20"/>
          <w:lang w:val="en-US"/>
        </w:rPr>
        <w:br/>
      </w:r>
      <w:r w:rsidRPr="004F316E">
        <w:rPr>
          <w:rFonts w:ascii="Tahoma" w:hAnsi="Tahoma" w:cs="Tahoma"/>
          <w:b/>
          <w:bCs/>
          <w:sz w:val="20"/>
          <w:szCs w:val="20"/>
          <w:lang w:val="en-US"/>
        </w:rPr>
        <w:t>Cc:</w:t>
      </w:r>
      <w:r w:rsidRPr="004F316E">
        <w:rPr>
          <w:rFonts w:ascii="Tahoma" w:hAnsi="Tahoma" w:cs="Tahoma"/>
          <w:bCs/>
          <w:sz w:val="20"/>
          <w:szCs w:val="20"/>
          <w:lang w:val="en-US"/>
        </w:rPr>
        <w:t xml:space="preserve"> Carolyn Puddicombe</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Castle Mill EIA</w:t>
      </w:r>
    </w:p>
    <w:p w:rsidR="00563E37" w:rsidRPr="004F316E" w:rsidRDefault="00563E37" w:rsidP="00563E37">
      <w:pPr>
        <w:spacing w:after="0" w:line="240" w:lineRule="auto"/>
        <w:rPr>
          <w:rFonts w:ascii="Tahoma" w:hAnsi="Tahoma" w:cs="Tahoma"/>
          <w:bCs/>
          <w:sz w:val="20"/>
          <w:szCs w:val="20"/>
        </w:rPr>
      </w:pPr>
    </w:p>
    <w:p w:rsidR="00563E37" w:rsidRPr="004F316E" w:rsidRDefault="00563E37" w:rsidP="00563E37">
      <w:pPr>
        <w:spacing w:after="0" w:line="240" w:lineRule="auto"/>
        <w:rPr>
          <w:rFonts w:ascii="Tahoma" w:hAnsi="Tahoma" w:cs="Tahoma"/>
          <w:bCs/>
          <w:sz w:val="20"/>
          <w:szCs w:val="20"/>
        </w:rPr>
      </w:pPr>
      <w:r w:rsidRPr="004F316E">
        <w:rPr>
          <w:rFonts w:ascii="Tahoma" w:hAnsi="Tahoma" w:cs="Tahoma"/>
          <w:bCs/>
          <w:sz w:val="20"/>
          <w:szCs w:val="20"/>
        </w:rPr>
        <w:t>Dear Adam,</w:t>
      </w:r>
    </w:p>
    <w:p w:rsidR="00563E37" w:rsidRPr="004F316E" w:rsidRDefault="00563E37" w:rsidP="00563E37">
      <w:pPr>
        <w:spacing w:after="0" w:line="240" w:lineRule="auto"/>
        <w:rPr>
          <w:rFonts w:ascii="Tahoma" w:hAnsi="Tahoma" w:cs="Tahoma"/>
          <w:bCs/>
          <w:sz w:val="20"/>
          <w:szCs w:val="20"/>
        </w:rPr>
      </w:pPr>
    </w:p>
    <w:p w:rsidR="00563E37" w:rsidRPr="004F316E" w:rsidRDefault="00563E37" w:rsidP="00563E37">
      <w:pPr>
        <w:spacing w:after="0" w:line="240" w:lineRule="auto"/>
        <w:rPr>
          <w:rFonts w:ascii="Tahoma" w:hAnsi="Tahoma" w:cs="Tahoma"/>
          <w:bCs/>
          <w:sz w:val="20"/>
          <w:szCs w:val="20"/>
        </w:rPr>
      </w:pPr>
      <w:r w:rsidRPr="004F316E">
        <w:rPr>
          <w:rFonts w:ascii="Tahoma" w:hAnsi="Tahoma" w:cs="Tahoma"/>
          <w:bCs/>
          <w:sz w:val="20"/>
          <w:szCs w:val="20"/>
        </w:rPr>
        <w:t xml:space="preserve">I have asked </w:t>
      </w:r>
      <w:r w:rsidR="0057046B">
        <w:rPr>
          <w:rFonts w:ascii="Tahoma" w:hAnsi="Tahoma" w:cs="Tahoma"/>
          <w:bCs/>
          <w:sz w:val="20"/>
          <w:szCs w:val="20"/>
        </w:rPr>
        <w:t xml:space="preserve">[Asset and Space Management] </w:t>
      </w:r>
      <w:r w:rsidRPr="004F316E">
        <w:rPr>
          <w:rFonts w:ascii="Tahoma" w:hAnsi="Tahoma" w:cs="Tahoma"/>
          <w:bCs/>
          <w:sz w:val="20"/>
          <w:szCs w:val="20"/>
        </w:rPr>
        <w:t>to send this to you on my behalf.</w:t>
      </w:r>
    </w:p>
    <w:p w:rsidR="00563E37" w:rsidRPr="004F316E" w:rsidRDefault="00563E37" w:rsidP="00563E37">
      <w:pPr>
        <w:spacing w:after="0" w:line="240" w:lineRule="auto"/>
        <w:rPr>
          <w:rFonts w:ascii="Tahoma" w:hAnsi="Tahoma" w:cs="Tahoma"/>
          <w:bCs/>
          <w:sz w:val="20"/>
          <w:szCs w:val="20"/>
        </w:rPr>
      </w:pPr>
    </w:p>
    <w:p w:rsidR="00563E37" w:rsidRPr="004F316E" w:rsidRDefault="00563E37" w:rsidP="00563E37">
      <w:pPr>
        <w:spacing w:after="0" w:line="240" w:lineRule="auto"/>
        <w:rPr>
          <w:rFonts w:ascii="Tahoma" w:hAnsi="Tahoma" w:cs="Tahoma"/>
          <w:bCs/>
          <w:sz w:val="20"/>
          <w:szCs w:val="20"/>
        </w:rPr>
      </w:pPr>
      <w:r w:rsidRPr="004F316E">
        <w:rPr>
          <w:rFonts w:ascii="Tahoma" w:hAnsi="Tahoma" w:cs="Tahoma"/>
          <w:bCs/>
          <w:sz w:val="20"/>
          <w:szCs w:val="20"/>
        </w:rPr>
        <w:t>Thank you for your email dated 15 April 2014 and attached programme. I appreciate that we will discuss this when we meet tomorrow. Nevertheless I thought it would be useful if I set down my initial comments.</w:t>
      </w:r>
    </w:p>
    <w:p w:rsidR="00563E37" w:rsidRPr="004F316E" w:rsidRDefault="00563E37" w:rsidP="00563E37">
      <w:pPr>
        <w:spacing w:after="0" w:line="240" w:lineRule="auto"/>
        <w:rPr>
          <w:rFonts w:ascii="Tahoma" w:hAnsi="Tahoma" w:cs="Tahoma"/>
          <w:bCs/>
          <w:sz w:val="20"/>
          <w:szCs w:val="20"/>
        </w:rPr>
      </w:pPr>
    </w:p>
    <w:p w:rsidR="00563E37" w:rsidRPr="004F316E" w:rsidRDefault="00563E37" w:rsidP="00563E37">
      <w:pPr>
        <w:spacing w:after="0" w:line="240" w:lineRule="auto"/>
        <w:rPr>
          <w:rFonts w:ascii="Tahoma" w:hAnsi="Tahoma" w:cs="Tahoma"/>
          <w:bCs/>
          <w:sz w:val="20"/>
          <w:szCs w:val="20"/>
        </w:rPr>
      </w:pPr>
      <w:r w:rsidRPr="004F316E">
        <w:rPr>
          <w:rFonts w:ascii="Tahoma" w:hAnsi="Tahoma" w:cs="Tahoma"/>
          <w:bCs/>
          <w:sz w:val="20"/>
          <w:szCs w:val="20"/>
        </w:rPr>
        <w:lastRenderedPageBreak/>
        <w:t>With regards to the programme and your note that it may be beneficial for the EIA and heritage assessments to be consistent with the Council’s draft emerging view cone guidance. I understand the principle that this would be the preferred way forward, but am concerned that this would result in extended delays to the overall preparation and submission of the documents. If is considered that the LVIA’s should be progressed on this basis, I think we would need to understand what the delays to the final rafting would be and would need to agree these delays with the interested parties.</w:t>
      </w:r>
    </w:p>
    <w:p w:rsidR="00563E37" w:rsidRPr="004F316E" w:rsidRDefault="00563E37" w:rsidP="00563E37">
      <w:pPr>
        <w:spacing w:after="0" w:line="240" w:lineRule="auto"/>
        <w:rPr>
          <w:rFonts w:ascii="Tahoma" w:hAnsi="Tahoma" w:cs="Tahoma"/>
          <w:bCs/>
          <w:sz w:val="20"/>
          <w:szCs w:val="20"/>
        </w:rPr>
      </w:pPr>
    </w:p>
    <w:p w:rsidR="00563E37" w:rsidRPr="004F316E" w:rsidRDefault="00563E37" w:rsidP="00563E37">
      <w:pPr>
        <w:spacing w:after="0" w:line="240" w:lineRule="auto"/>
        <w:rPr>
          <w:rFonts w:ascii="Tahoma" w:hAnsi="Tahoma" w:cs="Tahoma"/>
          <w:bCs/>
          <w:sz w:val="20"/>
          <w:szCs w:val="20"/>
        </w:rPr>
      </w:pPr>
      <w:r w:rsidRPr="004F316E">
        <w:rPr>
          <w:rFonts w:ascii="Tahoma" w:hAnsi="Tahoma" w:cs="Tahoma"/>
          <w:bCs/>
          <w:sz w:val="20"/>
          <w:szCs w:val="20"/>
        </w:rPr>
        <w:t>I note the meetings you are looking to arrange and confirm my agreement that you should proceed with these. I do not think the University need to attend them.</w:t>
      </w:r>
    </w:p>
    <w:p w:rsidR="00563E37" w:rsidRPr="004F316E" w:rsidRDefault="00563E37" w:rsidP="00563E37">
      <w:pPr>
        <w:spacing w:after="0" w:line="240" w:lineRule="auto"/>
        <w:rPr>
          <w:rFonts w:ascii="Tahoma" w:hAnsi="Tahoma" w:cs="Tahoma"/>
          <w:bCs/>
          <w:sz w:val="20"/>
          <w:szCs w:val="20"/>
        </w:rPr>
      </w:pPr>
    </w:p>
    <w:p w:rsidR="00563E37" w:rsidRPr="004F316E" w:rsidRDefault="00563E37" w:rsidP="00563E37">
      <w:pPr>
        <w:spacing w:after="0" w:line="240" w:lineRule="auto"/>
        <w:rPr>
          <w:rFonts w:ascii="Tahoma" w:hAnsi="Tahoma" w:cs="Tahoma"/>
          <w:bCs/>
          <w:sz w:val="20"/>
          <w:szCs w:val="20"/>
        </w:rPr>
      </w:pPr>
      <w:r w:rsidRPr="004F316E">
        <w:rPr>
          <w:rFonts w:ascii="Tahoma" w:hAnsi="Tahoma" w:cs="Tahoma"/>
          <w:bCs/>
          <w:sz w:val="20"/>
          <w:szCs w:val="20"/>
        </w:rPr>
        <w:t>With regards to student numbers in private residences, the University makes an annual submission to the City Council. His rests with colleagues in the Planning &amp; Resource Allocation Section. Nik Lyzba has also raised this with me and it would be useful to discuss this when we meet tomorrow. Nik has also asked what the timing is for the preparation of this chapter.</w:t>
      </w:r>
    </w:p>
    <w:p w:rsidR="00563E37" w:rsidRPr="004F316E" w:rsidRDefault="00563E37" w:rsidP="00563E37">
      <w:pPr>
        <w:spacing w:after="0" w:line="240" w:lineRule="auto"/>
        <w:rPr>
          <w:rFonts w:ascii="Tahoma" w:hAnsi="Tahoma" w:cs="Tahoma"/>
          <w:bCs/>
          <w:sz w:val="20"/>
          <w:szCs w:val="20"/>
        </w:rPr>
      </w:pPr>
    </w:p>
    <w:p w:rsidR="00563E37" w:rsidRPr="004F316E" w:rsidRDefault="00563E37" w:rsidP="00563E37">
      <w:pPr>
        <w:spacing w:after="0" w:line="240" w:lineRule="auto"/>
        <w:rPr>
          <w:rFonts w:ascii="Tahoma" w:hAnsi="Tahoma" w:cs="Tahoma"/>
          <w:bCs/>
          <w:sz w:val="20"/>
          <w:szCs w:val="20"/>
        </w:rPr>
      </w:pPr>
      <w:r w:rsidRPr="004F316E">
        <w:rPr>
          <w:rFonts w:ascii="Tahoma" w:hAnsi="Tahoma" w:cs="Tahoma"/>
          <w:bCs/>
          <w:sz w:val="20"/>
          <w:szCs w:val="20"/>
        </w:rPr>
        <w:t>I look forward to seeing you  tomorrow.</w:t>
      </w:r>
    </w:p>
    <w:p w:rsidR="00563E37" w:rsidRPr="004F316E" w:rsidRDefault="00563E37" w:rsidP="00563E37">
      <w:pPr>
        <w:spacing w:after="0" w:line="240" w:lineRule="auto"/>
        <w:rPr>
          <w:rFonts w:ascii="Tahoma" w:hAnsi="Tahoma" w:cs="Tahoma"/>
          <w:bCs/>
          <w:sz w:val="20"/>
          <w:szCs w:val="20"/>
        </w:rPr>
      </w:pPr>
    </w:p>
    <w:p w:rsidR="00563E37" w:rsidRPr="004F316E" w:rsidRDefault="00563E37" w:rsidP="00563E37">
      <w:pPr>
        <w:spacing w:after="0" w:line="240" w:lineRule="auto"/>
        <w:rPr>
          <w:rFonts w:ascii="Tahoma" w:hAnsi="Tahoma" w:cs="Tahoma"/>
          <w:bCs/>
          <w:sz w:val="20"/>
          <w:szCs w:val="20"/>
        </w:rPr>
      </w:pPr>
      <w:r w:rsidRPr="004F316E">
        <w:rPr>
          <w:rFonts w:ascii="Tahoma" w:hAnsi="Tahoma" w:cs="Tahoma"/>
          <w:bCs/>
          <w:sz w:val="20"/>
          <w:szCs w:val="20"/>
        </w:rPr>
        <w:t>Best wishes,</w:t>
      </w:r>
    </w:p>
    <w:p w:rsidR="00563E37" w:rsidRPr="004F316E" w:rsidRDefault="00563E37" w:rsidP="00563E37">
      <w:pPr>
        <w:spacing w:after="0" w:line="240" w:lineRule="auto"/>
        <w:rPr>
          <w:rFonts w:ascii="Tahoma" w:hAnsi="Tahoma" w:cs="Tahoma"/>
          <w:bCs/>
          <w:sz w:val="20"/>
          <w:szCs w:val="20"/>
        </w:rPr>
      </w:pPr>
    </w:p>
    <w:p w:rsidR="00563E37" w:rsidRPr="004F316E" w:rsidRDefault="00563E37" w:rsidP="00563E37">
      <w:pPr>
        <w:spacing w:after="0" w:line="240" w:lineRule="auto"/>
        <w:rPr>
          <w:rFonts w:ascii="Tahoma" w:hAnsi="Tahoma" w:cs="Tahoma"/>
          <w:bCs/>
          <w:sz w:val="20"/>
          <w:szCs w:val="20"/>
        </w:rPr>
      </w:pPr>
      <w:r w:rsidRPr="004F316E">
        <w:rPr>
          <w:rFonts w:ascii="Tahoma" w:hAnsi="Tahoma" w:cs="Tahoma"/>
          <w:bCs/>
          <w:sz w:val="20"/>
          <w:szCs w:val="20"/>
        </w:rPr>
        <w:t>Carolyn</w:t>
      </w:r>
    </w:p>
    <w:p w:rsidR="00563E37" w:rsidRPr="004F316E" w:rsidRDefault="00563E37" w:rsidP="00DB2E57">
      <w:pPr>
        <w:spacing w:after="0" w:line="240" w:lineRule="auto"/>
        <w:rPr>
          <w:rFonts w:ascii="Tahoma" w:hAnsi="Tahoma" w:cs="Tahoma"/>
          <w:bCs/>
          <w:sz w:val="20"/>
          <w:szCs w:val="20"/>
          <w:lang w:val="en-US"/>
        </w:rPr>
      </w:pPr>
      <w:r w:rsidRPr="004F316E">
        <w:rPr>
          <w:rFonts w:ascii="Tahoma" w:hAnsi="Tahoma" w:cs="Tahoma"/>
          <w:bCs/>
          <w:sz w:val="20"/>
          <w:szCs w:val="20"/>
          <w:lang w:val="en-US"/>
        </w:rPr>
        <w:t>************************************</w:t>
      </w:r>
    </w:p>
    <w:p w:rsidR="00563E37" w:rsidRPr="004F316E" w:rsidRDefault="00563E37" w:rsidP="00563E37">
      <w:pPr>
        <w:spacing w:after="0" w:line="240" w:lineRule="auto"/>
        <w:rPr>
          <w:rFonts w:ascii="Tahoma" w:hAnsi="Tahoma" w:cs="Tahoma"/>
          <w:bCs/>
          <w:sz w:val="20"/>
          <w:szCs w:val="20"/>
          <w:lang w:val="en-US"/>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Carolyn Puddicombe </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22 April 2014 11:45</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Adam Boyden; Nicholas Pearson (nicholas.pearson@npaconsult.co.uk); Sara Metcalfe</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FW: Castle Mill - EIA</w:t>
      </w:r>
    </w:p>
    <w:p w:rsidR="00563E37" w:rsidRPr="004F316E" w:rsidRDefault="00563E37" w:rsidP="00563E37">
      <w:pPr>
        <w:spacing w:after="0" w:line="240" w:lineRule="auto"/>
        <w:rPr>
          <w:rFonts w:ascii="Tahoma" w:hAnsi="Tahoma" w:cs="Tahoma"/>
          <w:bCs/>
          <w:sz w:val="20"/>
          <w:szCs w:val="20"/>
        </w:rPr>
      </w:pPr>
    </w:p>
    <w:p w:rsidR="00563E37" w:rsidRPr="004F316E" w:rsidRDefault="00563E37" w:rsidP="00563E37">
      <w:pPr>
        <w:spacing w:after="0" w:line="240" w:lineRule="auto"/>
        <w:rPr>
          <w:rFonts w:ascii="Tahoma" w:hAnsi="Tahoma" w:cs="Tahoma"/>
          <w:bCs/>
          <w:sz w:val="20"/>
          <w:szCs w:val="20"/>
        </w:rPr>
      </w:pPr>
      <w:r w:rsidRPr="004F316E">
        <w:rPr>
          <w:rFonts w:ascii="Tahoma" w:hAnsi="Tahoma" w:cs="Tahoma"/>
          <w:bCs/>
          <w:sz w:val="20"/>
          <w:szCs w:val="20"/>
        </w:rPr>
        <w:t>Dear All,</w:t>
      </w:r>
    </w:p>
    <w:p w:rsidR="008C7CF9" w:rsidRPr="004F316E" w:rsidRDefault="008C7CF9" w:rsidP="00563E37">
      <w:pPr>
        <w:spacing w:after="0" w:line="240" w:lineRule="auto"/>
        <w:rPr>
          <w:rFonts w:ascii="Tahoma" w:hAnsi="Tahoma" w:cs="Tahoma"/>
          <w:bCs/>
          <w:sz w:val="20"/>
          <w:szCs w:val="20"/>
        </w:rPr>
      </w:pPr>
    </w:p>
    <w:p w:rsidR="00563E37" w:rsidRPr="004F316E" w:rsidRDefault="00563E37" w:rsidP="00563E37">
      <w:pPr>
        <w:spacing w:after="0" w:line="240" w:lineRule="auto"/>
        <w:rPr>
          <w:rFonts w:ascii="Tahoma" w:hAnsi="Tahoma" w:cs="Tahoma"/>
          <w:bCs/>
          <w:sz w:val="20"/>
          <w:szCs w:val="20"/>
        </w:rPr>
      </w:pPr>
      <w:r w:rsidRPr="004F316E">
        <w:rPr>
          <w:rFonts w:ascii="Tahoma" w:hAnsi="Tahoma" w:cs="Tahoma"/>
          <w:bCs/>
          <w:sz w:val="20"/>
          <w:szCs w:val="20"/>
        </w:rPr>
        <w:t>Please see below and attached.</w:t>
      </w:r>
    </w:p>
    <w:p w:rsidR="008C7CF9" w:rsidRPr="004F316E" w:rsidRDefault="008C7CF9" w:rsidP="00563E37">
      <w:pPr>
        <w:spacing w:after="0" w:line="240" w:lineRule="auto"/>
        <w:rPr>
          <w:rFonts w:ascii="Tahoma" w:hAnsi="Tahoma" w:cs="Tahoma"/>
          <w:bCs/>
          <w:sz w:val="20"/>
          <w:szCs w:val="20"/>
        </w:rPr>
      </w:pPr>
    </w:p>
    <w:p w:rsidR="00563E37" w:rsidRPr="004F316E" w:rsidRDefault="00563E37" w:rsidP="00563E37">
      <w:pPr>
        <w:spacing w:after="0" w:line="240" w:lineRule="auto"/>
        <w:rPr>
          <w:rFonts w:ascii="Tahoma" w:hAnsi="Tahoma" w:cs="Tahoma"/>
          <w:bCs/>
          <w:sz w:val="20"/>
          <w:szCs w:val="20"/>
        </w:rPr>
      </w:pPr>
      <w:r w:rsidRPr="004F316E">
        <w:rPr>
          <w:rFonts w:ascii="Tahoma" w:hAnsi="Tahoma" w:cs="Tahoma"/>
          <w:bCs/>
          <w:sz w:val="20"/>
          <w:szCs w:val="20"/>
        </w:rPr>
        <w:t>Best wishes,</w:t>
      </w:r>
    </w:p>
    <w:p w:rsidR="00563E37" w:rsidRPr="004F316E" w:rsidRDefault="00563E37" w:rsidP="00563E37">
      <w:pPr>
        <w:spacing w:after="0" w:line="240" w:lineRule="auto"/>
        <w:rPr>
          <w:rFonts w:ascii="Tahoma" w:hAnsi="Tahoma" w:cs="Tahoma"/>
          <w:bCs/>
          <w:sz w:val="20"/>
          <w:szCs w:val="20"/>
        </w:rPr>
      </w:pPr>
      <w:r w:rsidRPr="004F316E">
        <w:rPr>
          <w:rFonts w:ascii="Tahoma" w:hAnsi="Tahoma" w:cs="Tahoma"/>
          <w:bCs/>
          <w:sz w:val="20"/>
          <w:szCs w:val="20"/>
        </w:rPr>
        <w:t xml:space="preserve">Carolyn </w:t>
      </w:r>
    </w:p>
    <w:p w:rsidR="00563E37" w:rsidRPr="004F316E" w:rsidRDefault="00563E37" w:rsidP="00563E37">
      <w:pPr>
        <w:spacing w:after="0" w:line="240" w:lineRule="auto"/>
        <w:rPr>
          <w:rFonts w:ascii="Tahoma" w:hAnsi="Tahoma" w:cs="Tahoma"/>
          <w:bCs/>
          <w:sz w:val="20"/>
          <w:szCs w:val="20"/>
        </w:rPr>
      </w:pPr>
    </w:p>
    <w:p w:rsidR="00563E37" w:rsidRPr="004F316E" w:rsidRDefault="00563E37" w:rsidP="00563E37">
      <w:pPr>
        <w:spacing w:after="0" w:line="240" w:lineRule="auto"/>
        <w:rPr>
          <w:rFonts w:ascii="Tahoma" w:hAnsi="Tahoma" w:cs="Tahoma"/>
          <w:b/>
          <w:bCs/>
          <w:sz w:val="20"/>
          <w:szCs w:val="20"/>
        </w:rPr>
      </w:pPr>
      <w:r w:rsidRPr="004F316E">
        <w:rPr>
          <w:rFonts w:ascii="Tahoma" w:hAnsi="Tahoma" w:cs="Tahoma"/>
          <w:b/>
          <w:bCs/>
          <w:sz w:val="20"/>
          <w:szCs w:val="20"/>
        </w:rPr>
        <w:t>Carolyn Puddicombe BSc (Hons) FRICS</w:t>
      </w:r>
    </w:p>
    <w:p w:rsidR="00563E37" w:rsidRPr="004F316E" w:rsidRDefault="00563E37" w:rsidP="00563E37">
      <w:pPr>
        <w:spacing w:after="0" w:line="240" w:lineRule="auto"/>
        <w:rPr>
          <w:rFonts w:ascii="Tahoma" w:hAnsi="Tahoma" w:cs="Tahoma"/>
          <w:bCs/>
          <w:sz w:val="20"/>
          <w:szCs w:val="20"/>
        </w:rPr>
      </w:pPr>
      <w:r w:rsidRPr="004F316E">
        <w:rPr>
          <w:rFonts w:ascii="Tahoma" w:hAnsi="Tahoma" w:cs="Tahoma"/>
          <w:bCs/>
          <w:sz w:val="20"/>
          <w:szCs w:val="20"/>
        </w:rPr>
        <w:t>Director of Asset &amp; Space Management</w:t>
      </w:r>
    </w:p>
    <w:p w:rsidR="00563E37" w:rsidRPr="004F316E" w:rsidRDefault="00563E37" w:rsidP="00563E37">
      <w:pPr>
        <w:spacing w:after="0" w:line="240" w:lineRule="auto"/>
        <w:rPr>
          <w:rFonts w:ascii="Tahoma" w:hAnsi="Tahoma" w:cs="Tahoma"/>
          <w:bCs/>
          <w:sz w:val="20"/>
          <w:szCs w:val="20"/>
        </w:rPr>
      </w:pPr>
      <w:r w:rsidRPr="004F316E">
        <w:rPr>
          <w:rFonts w:ascii="Tahoma" w:hAnsi="Tahoma" w:cs="Tahoma"/>
          <w:bCs/>
          <w:sz w:val="20"/>
          <w:szCs w:val="20"/>
        </w:rPr>
        <w:t>Asset &amp; Space Management</w:t>
      </w:r>
    </w:p>
    <w:p w:rsidR="00563E37" w:rsidRPr="004F316E" w:rsidRDefault="00563E37" w:rsidP="00563E37">
      <w:pPr>
        <w:spacing w:after="0" w:line="240" w:lineRule="auto"/>
        <w:rPr>
          <w:rFonts w:ascii="Tahoma" w:hAnsi="Tahoma" w:cs="Tahoma"/>
          <w:bCs/>
          <w:sz w:val="20"/>
          <w:szCs w:val="20"/>
        </w:rPr>
      </w:pPr>
      <w:r w:rsidRPr="004F316E">
        <w:rPr>
          <w:rFonts w:ascii="Tahoma" w:hAnsi="Tahoma" w:cs="Tahoma"/>
          <w:bCs/>
          <w:sz w:val="20"/>
          <w:szCs w:val="20"/>
          <w:lang w:val="en-US"/>
        </w:rPr>
        <w:t xml:space="preserve">Estates Services </w:t>
      </w:r>
      <w:r w:rsidRPr="004F316E">
        <w:rPr>
          <w:rFonts w:ascii="Tahoma" w:hAnsi="Tahoma" w:cs="Tahoma"/>
          <w:bCs/>
          <w:sz w:val="20"/>
          <w:szCs w:val="20"/>
        </w:rPr>
        <w:t>| University of Oxford</w:t>
      </w:r>
    </w:p>
    <w:p w:rsidR="00563E37" w:rsidRPr="004F316E" w:rsidRDefault="00563E37" w:rsidP="00563E37">
      <w:pPr>
        <w:spacing w:after="0" w:line="240" w:lineRule="auto"/>
        <w:rPr>
          <w:rFonts w:ascii="Tahoma" w:hAnsi="Tahoma" w:cs="Tahoma"/>
          <w:bCs/>
          <w:sz w:val="20"/>
          <w:szCs w:val="20"/>
        </w:rPr>
      </w:pPr>
    </w:p>
    <w:p w:rsidR="00563E37" w:rsidRPr="004F316E" w:rsidRDefault="00563E37" w:rsidP="00563E37">
      <w:pPr>
        <w:spacing w:after="0" w:line="240" w:lineRule="auto"/>
        <w:rPr>
          <w:rFonts w:ascii="Tahoma" w:hAnsi="Tahoma" w:cs="Tahoma"/>
          <w:bCs/>
          <w:sz w:val="20"/>
          <w:szCs w:val="20"/>
        </w:rPr>
      </w:pPr>
      <w:r w:rsidRPr="004F316E">
        <w:rPr>
          <w:rFonts w:ascii="Tahoma" w:hAnsi="Tahoma" w:cs="Tahoma"/>
          <w:bCs/>
          <w:sz w:val="20"/>
          <w:szCs w:val="20"/>
        </w:rPr>
        <w:t>The Malthouse, Tidmarsh Lane, Oxford, OX1 1NQ</w:t>
      </w:r>
    </w:p>
    <w:p w:rsidR="00563E37" w:rsidRPr="004F316E" w:rsidRDefault="00563E37" w:rsidP="00563E37">
      <w:pPr>
        <w:spacing w:after="0" w:line="240" w:lineRule="auto"/>
        <w:rPr>
          <w:rFonts w:ascii="Tahoma" w:hAnsi="Tahoma" w:cs="Tahoma"/>
          <w:bCs/>
          <w:sz w:val="20"/>
          <w:szCs w:val="20"/>
        </w:rPr>
      </w:pPr>
    </w:p>
    <w:p w:rsidR="00563E37" w:rsidRPr="004F316E" w:rsidRDefault="00563E37" w:rsidP="00563E37">
      <w:pPr>
        <w:spacing w:after="0" w:line="240" w:lineRule="auto"/>
        <w:rPr>
          <w:rFonts w:ascii="Tahoma" w:hAnsi="Tahoma" w:cs="Tahoma"/>
          <w:bCs/>
          <w:sz w:val="20"/>
          <w:szCs w:val="20"/>
        </w:rPr>
      </w:pPr>
      <w:r w:rsidRPr="004F316E">
        <w:rPr>
          <w:rFonts w:ascii="Tahoma" w:hAnsi="Tahoma" w:cs="Tahoma"/>
          <w:b/>
          <w:bCs/>
          <w:sz w:val="20"/>
          <w:szCs w:val="20"/>
        </w:rPr>
        <w:t>T:</w:t>
      </w:r>
      <w:r w:rsidRPr="004F316E">
        <w:rPr>
          <w:rFonts w:ascii="Tahoma" w:hAnsi="Tahoma" w:cs="Tahoma"/>
          <w:bCs/>
          <w:sz w:val="20"/>
          <w:szCs w:val="20"/>
        </w:rPr>
        <w:t xml:space="preserve"> 01865 280801  </w:t>
      </w:r>
      <w:r w:rsidRPr="004F316E">
        <w:rPr>
          <w:rFonts w:ascii="Tahoma" w:hAnsi="Tahoma" w:cs="Tahoma"/>
          <w:b/>
          <w:bCs/>
          <w:sz w:val="20"/>
          <w:szCs w:val="20"/>
        </w:rPr>
        <w:t xml:space="preserve">M: </w:t>
      </w:r>
      <w:r w:rsidRPr="004F316E">
        <w:rPr>
          <w:rFonts w:ascii="Tahoma" w:hAnsi="Tahoma" w:cs="Tahoma"/>
          <w:bCs/>
          <w:sz w:val="20"/>
          <w:szCs w:val="20"/>
        </w:rPr>
        <w:t>07876 137925  </w:t>
      </w:r>
      <w:r w:rsidRPr="004F316E">
        <w:rPr>
          <w:rFonts w:ascii="Tahoma" w:hAnsi="Tahoma" w:cs="Tahoma"/>
          <w:b/>
          <w:bCs/>
          <w:sz w:val="20"/>
          <w:szCs w:val="20"/>
        </w:rPr>
        <w:t>E:</w:t>
      </w:r>
      <w:r w:rsidRPr="004F316E">
        <w:rPr>
          <w:rFonts w:ascii="Tahoma" w:hAnsi="Tahoma" w:cs="Tahoma"/>
          <w:bCs/>
          <w:sz w:val="20"/>
          <w:szCs w:val="20"/>
        </w:rPr>
        <w:t xml:space="preserve"> </w:t>
      </w:r>
      <w:hyperlink r:id="rId176" w:history="1">
        <w:r w:rsidRPr="004F316E">
          <w:rPr>
            <w:rStyle w:val="Hyperlink"/>
            <w:rFonts w:ascii="Tahoma" w:hAnsi="Tahoma" w:cs="Tahoma"/>
            <w:bCs/>
            <w:sz w:val="20"/>
            <w:szCs w:val="20"/>
            <w:lang w:val="en-US"/>
          </w:rPr>
          <w:t>carolyn.puddicombe@admin.ox.ac.uk</w:t>
        </w:r>
      </w:hyperlink>
    </w:p>
    <w:p w:rsidR="00563E37" w:rsidRPr="004F316E" w:rsidRDefault="00B7137B" w:rsidP="00563E37">
      <w:pPr>
        <w:spacing w:after="0" w:line="240" w:lineRule="auto"/>
        <w:rPr>
          <w:rFonts w:ascii="Tahoma" w:hAnsi="Tahoma" w:cs="Tahoma"/>
          <w:bCs/>
          <w:sz w:val="20"/>
          <w:szCs w:val="20"/>
        </w:rPr>
      </w:pPr>
      <w:hyperlink r:id="rId177" w:history="1">
        <w:r w:rsidR="00563E37" w:rsidRPr="004F316E">
          <w:rPr>
            <w:rStyle w:val="Hyperlink"/>
            <w:rFonts w:ascii="Tahoma" w:hAnsi="Tahoma" w:cs="Tahoma"/>
            <w:bCs/>
            <w:sz w:val="20"/>
            <w:szCs w:val="20"/>
          </w:rPr>
          <w:t>www.admin.ox.ac.uk/estates</w:t>
        </w:r>
      </w:hyperlink>
    </w:p>
    <w:p w:rsidR="00563E37" w:rsidRDefault="00563E37" w:rsidP="00563E37">
      <w:pPr>
        <w:spacing w:after="0" w:line="240" w:lineRule="auto"/>
      </w:pPr>
    </w:p>
    <w:p w:rsidR="00EE291F" w:rsidRDefault="00EE291F">
      <w:r>
        <w:br w:type="page"/>
      </w:r>
    </w:p>
    <w:p w:rsidR="00EE291F" w:rsidRDefault="00EE291F" w:rsidP="00EE291F">
      <w:pPr>
        <w:spacing w:before="1550" w:after="262" w:line="274" w:lineRule="exact"/>
        <w:ind w:right="72"/>
        <w:textAlignment w:val="baseline"/>
        <w:rPr>
          <w:rFonts w:ascii="Arial" w:eastAsia="Arial" w:hAnsi="Arial"/>
          <w:b/>
          <w:color w:val="000000"/>
          <w:spacing w:val="-2"/>
          <w:sz w:val="24"/>
          <w:lang w:val="en-US"/>
        </w:rPr>
      </w:pPr>
    </w:p>
    <w:p w:rsidR="00EE291F" w:rsidRDefault="00EE291F" w:rsidP="00EE291F">
      <w:pPr>
        <w:spacing w:before="1550" w:after="262" w:line="274" w:lineRule="exact"/>
        <w:ind w:right="72"/>
        <w:textAlignment w:val="baseline"/>
        <w:rPr>
          <w:rFonts w:ascii="Arial" w:eastAsia="Arial" w:hAnsi="Arial"/>
          <w:b/>
          <w:color w:val="000000"/>
          <w:spacing w:val="-2"/>
          <w:sz w:val="24"/>
        </w:rPr>
      </w:pPr>
      <w:r>
        <w:rPr>
          <w:rFonts w:ascii="Times New Roman" w:eastAsia="PMingLiU" w:hAnsi="Times New Roman"/>
          <w:noProof/>
          <w:lang w:eastAsia="en-GB"/>
        </w:rPr>
        <mc:AlternateContent>
          <mc:Choice Requires="wps">
            <w:drawing>
              <wp:anchor distT="0" distB="0" distL="0" distR="0" simplePos="0" relativeHeight="251666432" behindDoc="1" locked="0" layoutInCell="1" allowOverlap="1">
                <wp:simplePos x="0" y="0"/>
                <wp:positionH relativeFrom="page">
                  <wp:posOffset>6632575</wp:posOffset>
                </wp:positionH>
                <wp:positionV relativeFrom="page">
                  <wp:posOffset>113030</wp:posOffset>
                </wp:positionV>
                <wp:extent cx="682625" cy="1109345"/>
                <wp:effectExtent l="3175" t="0" r="0" b="0"/>
                <wp:wrapSquare wrapText="bothSides"/>
                <wp:docPr id="1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2625" cy="1109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291F" w:rsidRDefault="00EE291F" w:rsidP="00EE291F">
                            <w:pPr>
                              <w:textAlignment w:val="baseline"/>
                            </w:pPr>
                            <w:r>
                              <w:rPr>
                                <w:noProof/>
                                <w:lang w:eastAsia="en-GB"/>
                              </w:rPr>
                              <w:drawing>
                                <wp:inline distT="0" distB="0" distL="0" distR="0" wp14:anchorId="347BAAD7" wp14:editId="0755B96C">
                                  <wp:extent cx="682625" cy="1109345"/>
                                  <wp:effectExtent l="0" t="0" r="0" b="0"/>
                                  <wp:docPr id="7" name="pic"/>
                                  <wp:cNvGraphicFramePr/>
                                  <a:graphic xmlns:a="http://schemas.openxmlformats.org/drawingml/2006/main">
                                    <a:graphicData uri="http://schemas.openxmlformats.org/drawingml/2006/picture">
                                      <pic:pic xmlns:pic="http://schemas.openxmlformats.org/drawingml/2006/picture">
                                        <pic:nvPicPr>
                                          <pic:cNvPr id="2" name="test1"/>
                                          <pic:cNvPicPr preferRelativeResize="0"/>
                                        </pic:nvPicPr>
                                        <pic:blipFill>
                                          <a:blip r:embed="rId178"/>
                                          <a:stretch>
                                            <a:fillRect/>
                                          </a:stretch>
                                        </pic:blipFill>
                                        <pic:spPr>
                                          <a:xfrm>
                                            <a:off x="0" y="0"/>
                                            <a:ext cx="682625" cy="1109345"/>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 o:spid="_x0000_s1027" type="#_x0000_t202" style="position:absolute;margin-left:522.25pt;margin-top:8.9pt;width:53.75pt;height:87.35pt;z-index:-251650048;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" filled="f" stroked="f">
                <v:textbox inset="0,0,0,0">
                  <w:txbxContent>
                    <w:p w:rsidR="00EE291F" w:rsidRDefault="00EE291F" w:rsidP="00EE291F">
                      <w:pPr>
                        <w:textAlignment w:val="baseline"/>
                      </w:pPr>
                      <w:r>
                        <w:rPr>
                          <w:noProof/>
                          <w:lang w:eastAsia="en-GB"/>
                        </w:rPr>
                        <w:drawing>
                          <wp:inline distT="0" distB="0" distL="0" distR="0" wp14:anchorId="347BAAD7" wp14:editId="0755B96C">
                            <wp:extent cx="682625" cy="1109345"/>
                            <wp:effectExtent l="0" t="0" r="0" b="0"/>
                            <wp:docPr id="7" name="pic"/>
                            <wp:cNvGraphicFramePr/>
                            <a:graphic xmlns:a="http://schemas.openxmlformats.org/drawingml/2006/main">
                              <a:graphicData uri="http://schemas.openxmlformats.org/drawingml/2006/picture">
                                <pic:pic xmlns:pic="http://schemas.openxmlformats.org/drawingml/2006/picture">
                                  <pic:nvPicPr>
                                    <pic:cNvPr id="2" name="test1"/>
                                    <pic:cNvPicPr preferRelativeResize="0"/>
                                  </pic:nvPicPr>
                                  <pic:blipFill>
                                    <a:blip r:embed="rId179"/>
                                    <a:stretch>
                                      <a:fillRect/>
                                    </a:stretch>
                                  </pic:blipFill>
                                  <pic:spPr>
                                    <a:xfrm>
                                      <a:off x="0" y="0"/>
                                      <a:ext cx="682625" cy="1109345"/>
                                    </a:xfrm>
                                    <a:prstGeom prst="rect">
                                      <a:avLst/>
                                    </a:prstGeom>
                                  </pic:spPr>
                                </pic:pic>
                              </a:graphicData>
                            </a:graphic>
                          </wp:inline>
                        </w:drawing>
                      </w:r>
                    </w:p>
                  </w:txbxContent>
                </v:textbox>
                <w10:wrap type="square" anchorx="page" anchory="page"/>
              </v:shape>
            </w:pict>
          </mc:Fallback>
        </mc:AlternateContent>
      </w:r>
      <w:r>
        <w:rPr>
          <w:rFonts w:ascii="Arial" w:eastAsia="Arial" w:hAnsi="Arial"/>
          <w:b/>
          <w:color w:val="000000"/>
          <w:spacing w:val="-2"/>
          <w:sz w:val="24"/>
          <w:lang w:val="en-US"/>
        </w:rPr>
        <w:t>MEMORANDUM</w:t>
      </w:r>
    </w:p>
    <w:p w:rsidR="00EE291F" w:rsidRDefault="00EE291F" w:rsidP="00EE291F">
      <w:pPr>
        <w:tabs>
          <w:tab w:val="left" w:pos="1296"/>
          <w:tab w:val="left" w:pos="5256"/>
          <w:tab w:val="left" w:pos="6192"/>
        </w:tabs>
        <w:spacing w:before="262" w:line="239" w:lineRule="exact"/>
        <w:ind w:right="72"/>
        <w:textAlignment w:val="baseline"/>
        <w:rPr>
          <w:rFonts w:ascii="Arial" w:eastAsia="Arial" w:hAnsi="Arial"/>
          <w:b/>
          <w:color w:val="000000"/>
          <w:spacing w:val="-2"/>
          <w:sz w:val="20"/>
        </w:rPr>
      </w:pPr>
      <w:proofErr w:type="gramStart"/>
      <w:r>
        <w:rPr>
          <w:rFonts w:ascii="Arial" w:eastAsia="Arial" w:hAnsi="Arial"/>
          <w:b/>
          <w:color w:val="000000"/>
          <w:spacing w:val="-2"/>
          <w:sz w:val="20"/>
          <w:lang w:val="en-US"/>
        </w:rPr>
        <w:t>To :</w:t>
      </w:r>
      <w:proofErr w:type="gramEnd"/>
      <w:r>
        <w:rPr>
          <w:rFonts w:ascii="Arial" w:eastAsia="Arial" w:hAnsi="Arial"/>
          <w:b/>
          <w:color w:val="000000"/>
          <w:spacing w:val="-2"/>
          <w:sz w:val="20"/>
          <w:lang w:val="en-US"/>
        </w:rPr>
        <w:tab/>
      </w:r>
      <w:r>
        <w:rPr>
          <w:rFonts w:ascii="Arial" w:eastAsia="Arial" w:hAnsi="Arial"/>
          <w:b/>
          <w:color w:val="000000"/>
          <w:spacing w:val="-2"/>
          <w:sz w:val="20"/>
        </w:rPr>
        <w:t>Roof sheet manufacturer</w:t>
      </w:r>
      <w:r>
        <w:rPr>
          <w:rFonts w:ascii="Arial" w:eastAsia="Arial" w:hAnsi="Arial"/>
          <w:b/>
          <w:color w:val="000000"/>
          <w:spacing w:val="-2"/>
          <w:sz w:val="20"/>
          <w:lang w:val="en-US"/>
        </w:rPr>
        <w:tab/>
        <w:t>Date :</w:t>
      </w:r>
      <w:r>
        <w:rPr>
          <w:rFonts w:ascii="Arial" w:eastAsia="Arial" w:hAnsi="Arial"/>
          <w:b/>
          <w:color w:val="000000"/>
          <w:spacing w:val="-2"/>
          <w:sz w:val="20"/>
          <w:lang w:val="en-US"/>
        </w:rPr>
        <w:tab/>
        <w:t>14</w:t>
      </w:r>
      <w:r>
        <w:rPr>
          <w:rFonts w:ascii="Arial" w:eastAsia="Arial" w:hAnsi="Arial"/>
          <w:b/>
          <w:color w:val="000000"/>
          <w:spacing w:val="-2"/>
          <w:sz w:val="20"/>
          <w:vertAlign w:val="superscript"/>
          <w:lang w:val="en-US"/>
        </w:rPr>
        <w:t>th</w:t>
      </w:r>
      <w:r>
        <w:rPr>
          <w:rFonts w:ascii="Arial" w:eastAsia="Arial" w:hAnsi="Arial"/>
          <w:b/>
          <w:color w:val="000000"/>
          <w:spacing w:val="-2"/>
          <w:sz w:val="20"/>
          <w:lang w:val="en-US"/>
        </w:rPr>
        <w:t xml:space="preserve"> April 2014</w:t>
      </w:r>
    </w:p>
    <w:p w:rsidR="00EE291F" w:rsidRDefault="00EE291F" w:rsidP="00EE291F">
      <w:pPr>
        <w:tabs>
          <w:tab w:val="left" w:pos="1296"/>
          <w:tab w:val="left" w:pos="5256"/>
        </w:tabs>
        <w:spacing w:before="240" w:line="222" w:lineRule="exact"/>
        <w:ind w:right="72"/>
        <w:textAlignment w:val="baseline"/>
        <w:rPr>
          <w:rFonts w:ascii="Arial" w:eastAsia="Arial" w:hAnsi="Arial"/>
          <w:b/>
          <w:color w:val="000000"/>
          <w:spacing w:val="-1"/>
          <w:sz w:val="20"/>
        </w:rPr>
      </w:pPr>
      <w:proofErr w:type="gramStart"/>
      <w:r>
        <w:rPr>
          <w:rFonts w:ascii="Arial" w:eastAsia="Arial" w:hAnsi="Arial"/>
          <w:b/>
          <w:color w:val="000000"/>
          <w:spacing w:val="-1"/>
          <w:sz w:val="20"/>
          <w:lang w:val="en-US"/>
        </w:rPr>
        <w:t>CC :</w:t>
      </w:r>
      <w:proofErr w:type="gramEnd"/>
      <w:r>
        <w:rPr>
          <w:rFonts w:ascii="Arial" w:eastAsia="Arial" w:hAnsi="Arial"/>
          <w:b/>
          <w:color w:val="000000"/>
          <w:spacing w:val="-1"/>
          <w:sz w:val="20"/>
          <w:lang w:val="en-US"/>
        </w:rPr>
        <w:tab/>
      </w:r>
      <w:r>
        <w:rPr>
          <w:rFonts w:ascii="Arial" w:eastAsia="Arial" w:hAnsi="Arial"/>
          <w:b/>
          <w:color w:val="000000"/>
          <w:spacing w:val="-1"/>
          <w:sz w:val="20"/>
        </w:rPr>
        <w:t>Capital projects</w:t>
      </w:r>
      <w:r>
        <w:rPr>
          <w:rFonts w:ascii="Arial" w:eastAsia="Arial" w:hAnsi="Arial"/>
          <w:b/>
          <w:color w:val="000000"/>
          <w:spacing w:val="-1"/>
          <w:sz w:val="20"/>
          <w:lang w:val="en-US"/>
        </w:rPr>
        <w:tab/>
        <w:t>Ref :</w:t>
      </w:r>
    </w:p>
    <w:p w:rsidR="00EE291F" w:rsidRDefault="00EE291F" w:rsidP="00EE291F">
      <w:pPr>
        <w:tabs>
          <w:tab w:val="left" w:pos="1296"/>
        </w:tabs>
        <w:spacing w:before="238" w:after="245" w:line="222" w:lineRule="exact"/>
        <w:ind w:right="72"/>
        <w:textAlignment w:val="baseline"/>
        <w:rPr>
          <w:rFonts w:ascii="Arial" w:eastAsia="Arial" w:hAnsi="Arial"/>
          <w:b/>
          <w:color w:val="000000"/>
          <w:spacing w:val="-2"/>
          <w:sz w:val="20"/>
        </w:rPr>
      </w:pPr>
      <w:proofErr w:type="gramStart"/>
      <w:r>
        <w:rPr>
          <w:rFonts w:ascii="Arial" w:eastAsia="Arial" w:hAnsi="Arial"/>
          <w:b/>
          <w:color w:val="000000"/>
          <w:spacing w:val="-2"/>
          <w:sz w:val="20"/>
          <w:lang w:val="en-US"/>
        </w:rPr>
        <w:t>From :</w:t>
      </w:r>
      <w:proofErr w:type="gramEnd"/>
      <w:r>
        <w:rPr>
          <w:rFonts w:ascii="Arial" w:eastAsia="Arial" w:hAnsi="Arial"/>
          <w:b/>
          <w:color w:val="000000"/>
          <w:spacing w:val="-2"/>
          <w:sz w:val="20"/>
          <w:lang w:val="en-US"/>
        </w:rPr>
        <w:tab/>
        <w:t>Simon Gibb</w:t>
      </w:r>
    </w:p>
    <w:p w:rsidR="00EE291F" w:rsidRDefault="00EE291F" w:rsidP="00EE291F">
      <w:pPr>
        <w:spacing w:before="366" w:line="210" w:lineRule="exact"/>
        <w:ind w:right="72"/>
        <w:textAlignment w:val="baseline"/>
        <w:rPr>
          <w:rFonts w:ascii="Arial" w:eastAsia="Arial" w:hAnsi="Arial"/>
          <w:color w:val="000000"/>
          <w:spacing w:val="-2"/>
          <w:sz w:val="18"/>
        </w:rPr>
      </w:pPr>
      <w:r>
        <w:rPr>
          <w:rFonts w:ascii="Arial" w:eastAsia="Arial" w:hAnsi="Arial"/>
          <w:color w:val="000000"/>
          <w:spacing w:val="-2"/>
          <w:sz w:val="18"/>
          <w:lang w:val="en-US"/>
        </w:rPr>
        <w:t>Dear Graham</w:t>
      </w:r>
    </w:p>
    <w:p w:rsidR="00EE291F" w:rsidRDefault="00EE291F" w:rsidP="00EE291F">
      <w:pPr>
        <w:spacing w:before="206" w:line="207" w:lineRule="exact"/>
        <w:ind w:right="72"/>
        <w:jc w:val="both"/>
        <w:textAlignment w:val="baseline"/>
        <w:rPr>
          <w:rFonts w:ascii="Arial" w:eastAsia="Arial" w:hAnsi="Arial"/>
          <w:b/>
          <w:color w:val="000000"/>
          <w:sz w:val="18"/>
        </w:rPr>
      </w:pPr>
      <w:r>
        <w:rPr>
          <w:rFonts w:ascii="Arial" w:eastAsia="Arial" w:hAnsi="Arial"/>
          <w:b/>
          <w:color w:val="000000"/>
          <w:sz w:val="18"/>
          <w:lang w:val="en-US"/>
        </w:rPr>
        <w:t xml:space="preserve">Oxford University Student Accommodation Project – Castle Mill: </w:t>
      </w:r>
      <w:proofErr w:type="spellStart"/>
      <w:r>
        <w:rPr>
          <w:rFonts w:ascii="Arial" w:eastAsia="Arial" w:hAnsi="Arial"/>
          <w:b/>
          <w:color w:val="000000"/>
          <w:sz w:val="18"/>
          <w:lang w:val="en-US"/>
        </w:rPr>
        <w:t>Rigidal</w:t>
      </w:r>
      <w:proofErr w:type="spellEnd"/>
      <w:r>
        <w:rPr>
          <w:rFonts w:ascii="Arial" w:eastAsia="Arial" w:hAnsi="Arial"/>
          <w:b/>
          <w:color w:val="000000"/>
          <w:sz w:val="18"/>
          <w:lang w:val="en-US"/>
        </w:rPr>
        <w:t xml:space="preserve"> Ziploc Roofing System – Surface Treatment Alternatives</w:t>
      </w:r>
    </w:p>
    <w:p w:rsidR="00EE291F" w:rsidRDefault="00EE291F" w:rsidP="00EE291F">
      <w:pPr>
        <w:spacing w:before="195" w:line="216" w:lineRule="exact"/>
        <w:ind w:right="72"/>
        <w:textAlignment w:val="baseline"/>
        <w:rPr>
          <w:rFonts w:ascii="Arial" w:eastAsia="Arial" w:hAnsi="Arial"/>
          <w:color w:val="000000"/>
          <w:spacing w:val="-1"/>
          <w:sz w:val="18"/>
        </w:rPr>
      </w:pPr>
      <w:r>
        <w:rPr>
          <w:rFonts w:ascii="Arial" w:eastAsia="Arial" w:hAnsi="Arial"/>
          <w:color w:val="000000"/>
          <w:spacing w:val="-1"/>
          <w:sz w:val="18"/>
          <w:lang w:val="en-US"/>
        </w:rPr>
        <w:t>Many thanks for your time on the telephone on Monday 14</w:t>
      </w:r>
      <w:r>
        <w:rPr>
          <w:rFonts w:ascii="Arial" w:eastAsia="Arial" w:hAnsi="Arial"/>
          <w:color w:val="000000"/>
          <w:spacing w:val="-1"/>
          <w:sz w:val="18"/>
          <w:vertAlign w:val="superscript"/>
          <w:lang w:val="en-US"/>
        </w:rPr>
        <w:t>th</w:t>
      </w:r>
      <w:r>
        <w:rPr>
          <w:rFonts w:ascii="Arial" w:eastAsia="Arial" w:hAnsi="Arial"/>
          <w:color w:val="000000"/>
          <w:spacing w:val="-1"/>
          <w:sz w:val="18"/>
          <w:lang w:val="en-US"/>
        </w:rPr>
        <w:t xml:space="preserve"> April.</w:t>
      </w:r>
    </w:p>
    <w:p w:rsidR="00EE291F" w:rsidRDefault="00EE291F" w:rsidP="00EE291F">
      <w:pPr>
        <w:spacing w:before="211" w:line="207" w:lineRule="exact"/>
        <w:ind w:right="72"/>
        <w:jc w:val="both"/>
        <w:textAlignment w:val="baseline"/>
        <w:rPr>
          <w:rFonts w:ascii="Arial" w:eastAsia="Arial" w:hAnsi="Arial"/>
          <w:color w:val="000000"/>
          <w:sz w:val="18"/>
        </w:rPr>
      </w:pPr>
      <w:r>
        <w:rPr>
          <w:rFonts w:ascii="Arial" w:eastAsia="Arial" w:hAnsi="Arial"/>
          <w:color w:val="000000"/>
          <w:sz w:val="18"/>
          <w:lang w:val="en-US"/>
        </w:rPr>
        <w:t>As explained, I am an external building surveyor working with the University of Oxford on a number of projects in and around the city.</w:t>
      </w:r>
    </w:p>
    <w:p w:rsidR="00EE291F" w:rsidRDefault="00EE291F" w:rsidP="00EE291F">
      <w:pPr>
        <w:spacing w:before="207" w:line="206" w:lineRule="exact"/>
        <w:ind w:right="72"/>
        <w:jc w:val="both"/>
        <w:textAlignment w:val="baseline"/>
        <w:rPr>
          <w:rFonts w:ascii="Arial" w:eastAsia="Arial" w:hAnsi="Arial"/>
          <w:color w:val="000000"/>
          <w:sz w:val="18"/>
        </w:rPr>
      </w:pPr>
      <w:r>
        <w:rPr>
          <w:rFonts w:ascii="Arial" w:eastAsia="Arial" w:hAnsi="Arial"/>
          <w:color w:val="000000"/>
          <w:sz w:val="18"/>
          <w:lang w:val="en-US"/>
        </w:rPr>
        <w:t xml:space="preserve">Whilst not a project of mine, the University recently completed a block of student accommodation close to the railway station at Oxford called Castle Mill. The main contractor was </w:t>
      </w:r>
      <w:proofErr w:type="spellStart"/>
      <w:r>
        <w:rPr>
          <w:rFonts w:ascii="Arial" w:eastAsia="Arial" w:hAnsi="Arial"/>
          <w:color w:val="000000"/>
          <w:sz w:val="18"/>
          <w:lang w:val="en-US"/>
        </w:rPr>
        <w:t>Longcross</w:t>
      </w:r>
      <w:proofErr w:type="spellEnd"/>
      <w:r>
        <w:rPr>
          <w:rFonts w:ascii="Arial" w:eastAsia="Arial" w:hAnsi="Arial"/>
          <w:color w:val="000000"/>
          <w:sz w:val="18"/>
          <w:lang w:val="en-US"/>
        </w:rPr>
        <w:t xml:space="preserve"> and I understand the product they ordered from you (and had installed) was: -</w:t>
      </w:r>
    </w:p>
    <w:p w:rsidR="00EE291F" w:rsidRDefault="00EE291F" w:rsidP="00EE291F">
      <w:pPr>
        <w:spacing w:before="203" w:line="210" w:lineRule="exact"/>
        <w:ind w:left="720" w:right="72"/>
        <w:textAlignment w:val="baseline"/>
        <w:rPr>
          <w:rFonts w:ascii="Arial" w:eastAsia="Arial" w:hAnsi="Arial"/>
          <w:color w:val="000000"/>
          <w:sz w:val="18"/>
        </w:rPr>
      </w:pPr>
      <w:proofErr w:type="spellStart"/>
      <w:r>
        <w:rPr>
          <w:rFonts w:ascii="Arial" w:eastAsia="Arial" w:hAnsi="Arial"/>
          <w:color w:val="000000"/>
          <w:sz w:val="18"/>
          <w:lang w:val="en-US"/>
        </w:rPr>
        <w:t>Rigidal</w:t>
      </w:r>
      <w:proofErr w:type="spellEnd"/>
      <w:r>
        <w:rPr>
          <w:rFonts w:ascii="Arial" w:eastAsia="Arial" w:hAnsi="Arial"/>
          <w:color w:val="000000"/>
          <w:sz w:val="18"/>
          <w:lang w:val="en-US"/>
        </w:rPr>
        <w:t xml:space="preserve"> Ziploc 400 </w:t>
      </w:r>
      <w:proofErr w:type="spellStart"/>
      <w:r>
        <w:rPr>
          <w:rFonts w:ascii="Arial" w:eastAsia="Arial" w:hAnsi="Arial"/>
          <w:color w:val="000000"/>
          <w:sz w:val="18"/>
          <w:lang w:val="en-US"/>
        </w:rPr>
        <w:t>aluminium</w:t>
      </w:r>
      <w:proofErr w:type="spellEnd"/>
      <w:r>
        <w:rPr>
          <w:rFonts w:ascii="Arial" w:eastAsia="Arial" w:hAnsi="Arial"/>
          <w:color w:val="000000"/>
          <w:sz w:val="18"/>
          <w:lang w:val="en-US"/>
        </w:rPr>
        <w:t xml:space="preserve"> seam roofing, polyester powder coated (</w:t>
      </w:r>
      <w:proofErr w:type="spellStart"/>
      <w:r>
        <w:rPr>
          <w:rFonts w:ascii="Arial" w:eastAsia="Arial" w:hAnsi="Arial"/>
          <w:color w:val="000000"/>
          <w:sz w:val="18"/>
          <w:lang w:val="en-US"/>
        </w:rPr>
        <w:t>Ral</w:t>
      </w:r>
      <w:proofErr w:type="spellEnd"/>
      <w:r>
        <w:rPr>
          <w:rFonts w:ascii="Arial" w:eastAsia="Arial" w:hAnsi="Arial"/>
          <w:color w:val="000000"/>
          <w:sz w:val="18"/>
          <w:lang w:val="en-US"/>
        </w:rPr>
        <w:t xml:space="preserve"> no. 7012)</w:t>
      </w:r>
    </w:p>
    <w:p w:rsidR="00EE291F" w:rsidRDefault="00EE291F" w:rsidP="00EE291F">
      <w:pPr>
        <w:spacing w:before="212" w:line="206" w:lineRule="exact"/>
        <w:ind w:right="72"/>
        <w:jc w:val="both"/>
        <w:textAlignment w:val="baseline"/>
        <w:rPr>
          <w:rFonts w:ascii="Arial" w:eastAsia="Arial" w:hAnsi="Arial"/>
          <w:color w:val="000000"/>
          <w:sz w:val="18"/>
        </w:rPr>
      </w:pPr>
      <w:r>
        <w:rPr>
          <w:rFonts w:ascii="Arial" w:eastAsia="Arial" w:hAnsi="Arial"/>
          <w:color w:val="000000"/>
          <w:sz w:val="18"/>
          <w:lang w:val="en-US"/>
        </w:rPr>
        <w:t>Whilst it is my understanding that the University have no issue with your product, the development has gained some notoriety locally in that, whilst it obtained planning consent, some local residents are objecting to it.</w:t>
      </w:r>
    </w:p>
    <w:p w:rsidR="00EE291F" w:rsidRDefault="00EE291F" w:rsidP="00EE291F">
      <w:pPr>
        <w:spacing w:before="208" w:line="206" w:lineRule="exact"/>
        <w:ind w:right="72"/>
        <w:jc w:val="both"/>
        <w:textAlignment w:val="baseline"/>
        <w:rPr>
          <w:rFonts w:ascii="Arial" w:eastAsia="Arial" w:hAnsi="Arial"/>
          <w:color w:val="000000"/>
          <w:sz w:val="18"/>
        </w:rPr>
      </w:pPr>
      <w:r>
        <w:rPr>
          <w:rFonts w:ascii="Arial" w:eastAsia="Arial" w:hAnsi="Arial"/>
          <w:color w:val="000000"/>
          <w:sz w:val="18"/>
          <w:lang w:val="en-US"/>
        </w:rPr>
        <w:t>In seeking to ameliorate those concerns, the University has resolved to look into methods available to them to ‘dull down’ the current sheen on the roof sheeting which can be viewed from that part of Oxford from where some of the objections are being raised.</w:t>
      </w:r>
    </w:p>
    <w:p w:rsidR="00EE291F" w:rsidRDefault="00EE291F" w:rsidP="00EE291F">
      <w:pPr>
        <w:spacing w:before="212" w:line="206" w:lineRule="exact"/>
        <w:ind w:right="72"/>
        <w:jc w:val="both"/>
        <w:textAlignment w:val="baseline"/>
        <w:rPr>
          <w:rFonts w:ascii="Arial" w:eastAsia="Arial" w:hAnsi="Arial"/>
          <w:color w:val="000000"/>
          <w:sz w:val="18"/>
        </w:rPr>
      </w:pPr>
      <w:r>
        <w:rPr>
          <w:rFonts w:ascii="Arial" w:eastAsia="Arial" w:hAnsi="Arial"/>
          <w:color w:val="000000"/>
          <w:sz w:val="18"/>
          <w:lang w:val="en-US"/>
        </w:rPr>
        <w:t xml:space="preserve">I have been commissioned by Oxford University Estates Services – in particular </w:t>
      </w:r>
      <w:r>
        <w:rPr>
          <w:rFonts w:ascii="Arial" w:eastAsia="Arial" w:hAnsi="Arial"/>
          <w:color w:val="000000"/>
          <w:sz w:val="18"/>
        </w:rPr>
        <w:t>[</w:t>
      </w:r>
      <w:r>
        <w:rPr>
          <w:rFonts w:ascii="Arial" w:eastAsia="Arial" w:hAnsi="Arial"/>
          <w:color w:val="000000"/>
          <w:sz w:val="18"/>
          <w:lang w:val="en-US"/>
        </w:rPr>
        <w:t>Capital Projects &amp; Project Management</w:t>
      </w:r>
      <w:r>
        <w:rPr>
          <w:rFonts w:ascii="Arial" w:eastAsia="Arial" w:hAnsi="Arial"/>
          <w:color w:val="000000"/>
          <w:sz w:val="18"/>
        </w:rPr>
        <w:t>]</w:t>
      </w:r>
      <w:r>
        <w:rPr>
          <w:rFonts w:ascii="Arial" w:eastAsia="Arial" w:hAnsi="Arial"/>
          <w:color w:val="000000"/>
          <w:sz w:val="18"/>
          <w:lang w:val="en-US"/>
        </w:rPr>
        <w:t xml:space="preserve"> – to assist in investigating options to achieve that dulling of the finish of the roof sheeting.</w:t>
      </w:r>
    </w:p>
    <w:p w:rsidR="00EE291F" w:rsidRDefault="00EE291F" w:rsidP="00EE291F">
      <w:pPr>
        <w:spacing w:before="208" w:line="206" w:lineRule="exact"/>
        <w:ind w:right="72"/>
        <w:jc w:val="both"/>
        <w:textAlignment w:val="baseline"/>
        <w:rPr>
          <w:rFonts w:ascii="Arial" w:eastAsia="Arial" w:hAnsi="Arial"/>
          <w:color w:val="000000"/>
          <w:sz w:val="18"/>
        </w:rPr>
      </w:pPr>
      <w:r>
        <w:rPr>
          <w:rFonts w:ascii="Arial" w:eastAsia="Arial" w:hAnsi="Arial"/>
          <w:color w:val="000000"/>
          <w:sz w:val="18"/>
          <w:lang w:val="en-US"/>
        </w:rPr>
        <w:t xml:space="preserve">I have considered doing it in one of three ways, </w:t>
      </w:r>
      <w:proofErr w:type="spellStart"/>
      <w:r>
        <w:rPr>
          <w:rFonts w:ascii="Arial" w:eastAsia="Arial" w:hAnsi="Arial"/>
          <w:color w:val="000000"/>
          <w:sz w:val="18"/>
          <w:lang w:val="en-US"/>
        </w:rPr>
        <w:t>recognising</w:t>
      </w:r>
      <w:proofErr w:type="spellEnd"/>
      <w:r>
        <w:rPr>
          <w:rFonts w:ascii="Arial" w:eastAsia="Arial" w:hAnsi="Arial"/>
          <w:color w:val="000000"/>
          <w:sz w:val="18"/>
          <w:lang w:val="en-US"/>
        </w:rPr>
        <w:t xml:space="preserve"> that over time the finish itself will dull down by UV degradation but the University wants to effectively accelerate that process in response to concerns raised by residents.</w:t>
      </w:r>
    </w:p>
    <w:p w:rsidR="00EE291F" w:rsidRDefault="00EE291F" w:rsidP="00EE291F">
      <w:pPr>
        <w:spacing w:before="208" w:line="210" w:lineRule="exact"/>
        <w:ind w:right="72"/>
        <w:textAlignment w:val="baseline"/>
        <w:rPr>
          <w:rFonts w:ascii="Arial" w:eastAsia="Arial" w:hAnsi="Arial"/>
          <w:color w:val="000000"/>
          <w:sz w:val="18"/>
        </w:rPr>
      </w:pPr>
      <w:r>
        <w:rPr>
          <w:rFonts w:ascii="Arial" w:eastAsia="Arial" w:hAnsi="Arial"/>
          <w:color w:val="000000"/>
          <w:sz w:val="18"/>
          <w:lang w:val="en-US"/>
        </w:rPr>
        <w:t>The three methods I was looking into included inter alia: -</w:t>
      </w:r>
    </w:p>
    <w:p w:rsidR="00EE291F" w:rsidRDefault="00EE291F" w:rsidP="00EE291F">
      <w:pPr>
        <w:numPr>
          <w:ilvl w:val="0"/>
          <w:numId w:val="40"/>
        </w:numPr>
        <w:tabs>
          <w:tab w:val="clear" w:pos="288"/>
          <w:tab w:val="left" w:pos="720"/>
        </w:tabs>
        <w:spacing w:before="207" w:after="0" w:line="205" w:lineRule="exact"/>
        <w:ind w:right="72" w:hanging="288"/>
        <w:jc w:val="both"/>
        <w:textAlignment w:val="baseline"/>
        <w:rPr>
          <w:rFonts w:ascii="Arial" w:eastAsia="Arial" w:hAnsi="Arial"/>
          <w:color w:val="000000"/>
          <w:sz w:val="18"/>
        </w:rPr>
      </w:pPr>
      <w:r>
        <w:rPr>
          <w:rFonts w:ascii="Arial" w:eastAsia="Arial" w:hAnsi="Arial"/>
          <w:color w:val="000000"/>
          <w:sz w:val="18"/>
          <w:lang w:val="en-US"/>
        </w:rPr>
        <w:t>The provision of some form of an open mesh netting over the roof to achieve that effect by camouflaging the finish beneath but in doing so I recognise that this is fraught with its own problems in terms of snagging debris and producing a mottled finish, etc.</w:t>
      </w:r>
    </w:p>
    <w:p w:rsidR="00EE291F" w:rsidRDefault="00EE291F" w:rsidP="00EE291F">
      <w:pPr>
        <w:numPr>
          <w:ilvl w:val="0"/>
          <w:numId w:val="40"/>
        </w:numPr>
        <w:tabs>
          <w:tab w:val="clear" w:pos="288"/>
          <w:tab w:val="left" w:pos="720"/>
        </w:tabs>
        <w:spacing w:after="0" w:line="208" w:lineRule="exact"/>
        <w:ind w:right="72" w:hanging="288"/>
        <w:jc w:val="both"/>
        <w:textAlignment w:val="baseline"/>
        <w:rPr>
          <w:rFonts w:ascii="Arial" w:eastAsia="Arial" w:hAnsi="Arial"/>
          <w:color w:val="000000"/>
          <w:sz w:val="18"/>
        </w:rPr>
      </w:pPr>
      <w:proofErr w:type="spellStart"/>
      <w:r>
        <w:rPr>
          <w:rFonts w:ascii="Arial" w:eastAsia="Arial" w:hAnsi="Arial"/>
          <w:color w:val="000000"/>
          <w:sz w:val="18"/>
          <w:lang w:val="en-US"/>
        </w:rPr>
        <w:t>Overspraying</w:t>
      </w:r>
      <w:proofErr w:type="spellEnd"/>
      <w:r>
        <w:rPr>
          <w:rFonts w:ascii="Arial" w:eastAsia="Arial" w:hAnsi="Arial"/>
          <w:color w:val="000000"/>
          <w:sz w:val="18"/>
          <w:lang w:val="en-US"/>
        </w:rPr>
        <w:t xml:space="preserve"> the existing roof sheeting – using someone like Buckingham Coatings – to achieve a finish which is duller than the current. This again carries with it its own problems in that to do this properly, edge protection will need to be provided to each of the student roof blocks, with all of the contingent costs and disruption this would give rise to.</w:t>
      </w:r>
    </w:p>
    <w:p w:rsidR="00EE291F" w:rsidRDefault="00EE291F" w:rsidP="00EE291F">
      <w:pPr>
        <w:numPr>
          <w:ilvl w:val="0"/>
          <w:numId w:val="40"/>
        </w:numPr>
        <w:tabs>
          <w:tab w:val="clear" w:pos="288"/>
          <w:tab w:val="left" w:pos="720"/>
        </w:tabs>
        <w:spacing w:after="0" w:line="206" w:lineRule="exact"/>
        <w:ind w:right="72" w:hanging="288"/>
        <w:jc w:val="both"/>
        <w:textAlignment w:val="baseline"/>
        <w:rPr>
          <w:rFonts w:ascii="Arial" w:eastAsia="Arial" w:hAnsi="Arial"/>
          <w:color w:val="000000"/>
          <w:sz w:val="18"/>
        </w:rPr>
      </w:pPr>
      <w:r>
        <w:rPr>
          <w:rFonts w:ascii="Arial" w:eastAsia="Arial" w:hAnsi="Arial"/>
          <w:color w:val="000000"/>
          <w:sz w:val="18"/>
          <w:lang w:val="en-US"/>
        </w:rPr>
        <w:t>Applying a diluted water-based adhesive coating onto the roof to effectively attract dirt and debris onto the surface without impacting on the functional performance of the covering beneath.</w:t>
      </w:r>
    </w:p>
    <w:p w:rsidR="00EE291F" w:rsidRDefault="00EE291F" w:rsidP="00EE291F">
      <w:pPr>
        <w:spacing w:before="203" w:line="210" w:lineRule="exact"/>
        <w:ind w:right="72"/>
        <w:textAlignment w:val="baseline"/>
        <w:rPr>
          <w:rFonts w:ascii="Arial" w:eastAsia="Arial" w:hAnsi="Arial"/>
          <w:color w:val="000000"/>
          <w:sz w:val="18"/>
        </w:rPr>
      </w:pPr>
      <w:r>
        <w:rPr>
          <w:rFonts w:ascii="Arial" w:eastAsia="Arial" w:hAnsi="Arial"/>
          <w:color w:val="000000"/>
          <w:sz w:val="18"/>
          <w:lang w:val="en-US"/>
        </w:rPr>
        <w:t>It is the last option which you and I discussed in particular detail.</w:t>
      </w:r>
    </w:p>
    <w:p w:rsidR="00EE291F" w:rsidRDefault="00EE291F" w:rsidP="00EE291F">
      <w:pPr>
        <w:spacing w:before="204" w:line="209" w:lineRule="exact"/>
        <w:ind w:right="72"/>
        <w:jc w:val="both"/>
        <w:textAlignment w:val="baseline"/>
        <w:rPr>
          <w:rFonts w:ascii="Arial" w:eastAsia="Arial" w:hAnsi="Arial"/>
          <w:color w:val="000000"/>
          <w:sz w:val="18"/>
        </w:rPr>
      </w:pPr>
      <w:r>
        <w:rPr>
          <w:rFonts w:ascii="Arial" w:eastAsia="Arial" w:hAnsi="Arial"/>
          <w:color w:val="000000"/>
          <w:sz w:val="18"/>
          <w:lang w:val="en-US"/>
        </w:rPr>
        <w:t>The solution I was thinking of spraying was effectively a diluted PVA adhesive (or ‘</w:t>
      </w:r>
      <w:proofErr w:type="spellStart"/>
      <w:r>
        <w:rPr>
          <w:rFonts w:ascii="Arial" w:eastAsia="Arial" w:hAnsi="Arial"/>
          <w:color w:val="000000"/>
          <w:sz w:val="18"/>
          <w:lang w:val="en-US"/>
        </w:rPr>
        <w:t>Unibond</w:t>
      </w:r>
      <w:proofErr w:type="spellEnd"/>
      <w:r>
        <w:rPr>
          <w:rFonts w:ascii="Arial" w:eastAsia="Arial" w:hAnsi="Arial"/>
          <w:color w:val="000000"/>
          <w:sz w:val="18"/>
          <w:lang w:val="en-US"/>
        </w:rPr>
        <w:t xml:space="preserve">’ to use its generic name) which could possibly be effectively applied by operatives from </w:t>
      </w:r>
      <w:proofErr w:type="spellStart"/>
      <w:r>
        <w:rPr>
          <w:rFonts w:ascii="Arial" w:eastAsia="Arial" w:hAnsi="Arial"/>
          <w:color w:val="000000"/>
          <w:sz w:val="18"/>
          <w:lang w:val="en-US"/>
        </w:rPr>
        <w:t>mechanised</w:t>
      </w:r>
      <w:proofErr w:type="spellEnd"/>
      <w:r>
        <w:rPr>
          <w:rFonts w:ascii="Arial" w:eastAsia="Arial" w:hAnsi="Arial"/>
          <w:color w:val="000000"/>
          <w:sz w:val="18"/>
          <w:lang w:val="en-US"/>
        </w:rPr>
        <w:t xml:space="preserve"> access platform equipment onto the roof sheeting without any prior preparation onto the roof covering.</w:t>
      </w:r>
    </w:p>
    <w:p w:rsidR="00EE291F" w:rsidRPr="00EE291F" w:rsidRDefault="00EE291F" w:rsidP="00EE291F">
      <w:pPr>
        <w:spacing w:before="1494" w:line="199" w:lineRule="exact"/>
        <w:ind w:right="72"/>
        <w:jc w:val="right"/>
        <w:textAlignment w:val="baseline"/>
        <w:rPr>
          <w:rFonts w:ascii="Arial" w:eastAsia="Arial" w:hAnsi="Arial"/>
          <w:color w:val="000000"/>
          <w:spacing w:val="-2"/>
          <w:sz w:val="18"/>
        </w:rPr>
        <w:sectPr w:rsidR="00EE291F" w:rsidRPr="00EE291F">
          <w:pgSz w:w="11904" w:h="16843"/>
          <w:pgMar w:top="160" w:right="1594" w:bottom="307" w:left="1670" w:header="720" w:footer="720" w:gutter="0"/>
          <w:cols w:space="720"/>
        </w:sectPr>
      </w:pPr>
    </w:p>
    <w:p w:rsidR="00EE291F" w:rsidRDefault="00EE291F" w:rsidP="00EE291F">
      <w:pPr>
        <w:spacing w:before="1551" w:line="206" w:lineRule="exact"/>
        <w:ind w:left="72" w:right="72"/>
        <w:jc w:val="both"/>
        <w:textAlignment w:val="baseline"/>
        <w:rPr>
          <w:rFonts w:ascii="Arial" w:eastAsia="Arial" w:hAnsi="Arial"/>
          <w:color w:val="000000"/>
          <w:sz w:val="18"/>
        </w:rPr>
      </w:pPr>
      <w:r>
        <w:rPr>
          <w:rFonts w:ascii="Times New Roman" w:eastAsia="PMingLiU" w:hAnsi="Times New Roman"/>
          <w:noProof/>
          <w:lang w:eastAsia="en-GB"/>
        </w:rPr>
        <w:lastRenderedPageBreak/>
        <mc:AlternateContent>
          <mc:Choice Requires="wps">
            <w:drawing>
              <wp:anchor distT="0" distB="0" distL="0" distR="0" simplePos="0" relativeHeight="251667456" behindDoc="1" locked="0" layoutInCell="1" allowOverlap="1" wp14:anchorId="04420478" wp14:editId="73B21EF2">
                <wp:simplePos x="0" y="0"/>
                <wp:positionH relativeFrom="page">
                  <wp:posOffset>6632575</wp:posOffset>
                </wp:positionH>
                <wp:positionV relativeFrom="page">
                  <wp:posOffset>113030</wp:posOffset>
                </wp:positionV>
                <wp:extent cx="682625" cy="1109345"/>
                <wp:effectExtent l="3175" t="0" r="0" b="0"/>
                <wp:wrapSquare wrapText="bothSides"/>
                <wp:docPr id="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2625" cy="1109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291F" w:rsidRDefault="00EE291F" w:rsidP="00EE291F">
                            <w:pPr>
                              <w:textAlignment w:val="baseline"/>
                            </w:pPr>
                            <w:r>
                              <w:rPr>
                                <w:noProof/>
                                <w:lang w:eastAsia="en-GB"/>
                              </w:rPr>
                              <w:drawing>
                                <wp:inline distT="0" distB="0" distL="0" distR="0" wp14:anchorId="5590A621" wp14:editId="29422298">
                                  <wp:extent cx="682625" cy="1109345"/>
                                  <wp:effectExtent l="0" t="0" r="0" b="0"/>
                                  <wp:docPr id="8" name="pic"/>
                                  <wp:cNvGraphicFramePr/>
                                  <a:graphic xmlns:a="http://schemas.openxmlformats.org/drawingml/2006/main">
                                    <a:graphicData uri="http://schemas.openxmlformats.org/drawingml/2006/picture">
                                      <pic:pic xmlns:pic="http://schemas.openxmlformats.org/drawingml/2006/picture">
                                        <pic:nvPicPr>
                                          <pic:cNvPr id="4" name="test1"/>
                                          <pic:cNvPicPr preferRelativeResize="0"/>
                                        </pic:nvPicPr>
                                        <pic:blipFill>
                                          <a:blip r:embed="rId178"/>
                                          <a:stretch>
                                            <a:fillRect/>
                                          </a:stretch>
                                        </pic:blipFill>
                                        <pic:spPr>
                                          <a:xfrm>
                                            <a:off x="0" y="0"/>
                                            <a:ext cx="682625" cy="1109345"/>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 o:spid="_x0000_s1028" type="#_x0000_t202" style="position:absolute;left:0;text-align:left;margin-left:522.25pt;margin-top:8.9pt;width:53.75pt;height:87.35pt;z-index:-251649024;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" filled="f" stroked="f">
                <v:textbox inset="0,0,0,0">
                  <w:txbxContent>
                    <w:p w:rsidR="00EE291F" w:rsidRDefault="00EE291F" w:rsidP="00EE291F">
                      <w:pPr>
                        <w:textAlignment w:val="baseline"/>
                      </w:pPr>
                      <w:r>
                        <w:rPr>
                          <w:noProof/>
                          <w:lang w:eastAsia="en-GB"/>
                        </w:rPr>
                        <w:drawing>
                          <wp:inline distT="0" distB="0" distL="0" distR="0" wp14:anchorId="5590A621" wp14:editId="29422298">
                            <wp:extent cx="682625" cy="1109345"/>
                            <wp:effectExtent l="0" t="0" r="0" b="0"/>
                            <wp:docPr id="8" name="pic"/>
                            <wp:cNvGraphicFramePr/>
                            <a:graphic xmlns:a="http://schemas.openxmlformats.org/drawingml/2006/main">
                              <a:graphicData uri="http://schemas.openxmlformats.org/drawingml/2006/picture">
                                <pic:pic xmlns:pic="http://schemas.openxmlformats.org/drawingml/2006/picture">
                                  <pic:nvPicPr>
                                    <pic:cNvPr id="4" name="test1"/>
                                    <pic:cNvPicPr preferRelativeResize="0"/>
                                  </pic:nvPicPr>
                                  <pic:blipFill>
                                    <a:blip r:embed="rId179"/>
                                    <a:stretch>
                                      <a:fillRect/>
                                    </a:stretch>
                                  </pic:blipFill>
                                  <pic:spPr>
                                    <a:xfrm>
                                      <a:off x="0" y="0"/>
                                      <a:ext cx="682625" cy="1109345"/>
                                    </a:xfrm>
                                    <a:prstGeom prst="rect">
                                      <a:avLst/>
                                    </a:prstGeom>
                                  </pic:spPr>
                                </pic:pic>
                              </a:graphicData>
                            </a:graphic>
                          </wp:inline>
                        </w:drawing>
                      </w:r>
                    </w:p>
                  </w:txbxContent>
                </v:textbox>
                <w10:wrap type="square" anchorx="page" anchory="page"/>
              </v:shape>
            </w:pict>
          </mc:Fallback>
        </mc:AlternateContent>
      </w:r>
      <w:r>
        <w:rPr>
          <w:rFonts w:ascii="Arial" w:eastAsia="Arial" w:hAnsi="Arial"/>
          <w:color w:val="000000"/>
          <w:sz w:val="18"/>
          <w:lang w:val="en-US"/>
        </w:rPr>
        <w:t>I attach the relevant product sheet of that adhesive with the request that you consider whether and to what extent you believe it would impact adversely on the integrity of the finish applied to your roof sheeting system or not.</w:t>
      </w:r>
    </w:p>
    <w:p w:rsidR="00EE291F" w:rsidRDefault="00EE291F" w:rsidP="00EE291F">
      <w:pPr>
        <w:spacing w:before="208" w:line="206" w:lineRule="exact"/>
        <w:ind w:left="72" w:right="72"/>
        <w:jc w:val="both"/>
        <w:textAlignment w:val="baseline"/>
        <w:rPr>
          <w:rFonts w:ascii="Arial" w:eastAsia="Arial" w:hAnsi="Arial"/>
          <w:color w:val="000000"/>
          <w:sz w:val="18"/>
        </w:rPr>
      </w:pPr>
      <w:r>
        <w:rPr>
          <w:rFonts w:ascii="Arial" w:eastAsia="Arial" w:hAnsi="Arial"/>
          <w:color w:val="000000"/>
          <w:sz w:val="18"/>
          <w:lang w:val="en-US"/>
        </w:rPr>
        <w:t>I do accept the caution you expressed in our telephone call about the risk of this too creating a mottled effect, but it will be my intention (if I can establish that it would effectively be an inert coating onto your roof sheeting system) to undertake a trial of a selected section of roof before doing the whole entity.</w:t>
      </w:r>
    </w:p>
    <w:p w:rsidR="00EE291F" w:rsidRDefault="00EE291F" w:rsidP="00EE291F">
      <w:pPr>
        <w:spacing w:before="210" w:line="207" w:lineRule="exact"/>
        <w:ind w:left="72" w:right="72"/>
        <w:jc w:val="both"/>
        <w:textAlignment w:val="baseline"/>
        <w:rPr>
          <w:rFonts w:ascii="Arial" w:eastAsia="Arial" w:hAnsi="Arial"/>
          <w:color w:val="000000"/>
          <w:spacing w:val="-2"/>
          <w:sz w:val="18"/>
        </w:rPr>
      </w:pPr>
      <w:r>
        <w:rPr>
          <w:rFonts w:ascii="Arial" w:eastAsia="Arial" w:hAnsi="Arial"/>
          <w:color w:val="000000"/>
          <w:spacing w:val="-2"/>
          <w:sz w:val="18"/>
          <w:lang w:val="en-US"/>
        </w:rPr>
        <w:t xml:space="preserve">It is possible that others within the University – and </w:t>
      </w:r>
      <w:r>
        <w:rPr>
          <w:rFonts w:ascii="Arial" w:eastAsia="Arial" w:hAnsi="Arial"/>
          <w:color w:val="000000"/>
          <w:spacing w:val="-2"/>
          <w:sz w:val="18"/>
        </w:rPr>
        <w:t>[Capital Projects]</w:t>
      </w:r>
      <w:r>
        <w:rPr>
          <w:rFonts w:ascii="Arial" w:eastAsia="Arial" w:hAnsi="Arial"/>
          <w:color w:val="000000"/>
          <w:spacing w:val="-2"/>
          <w:sz w:val="18"/>
          <w:lang w:val="en-US"/>
        </w:rPr>
        <w:t xml:space="preserve"> or </w:t>
      </w:r>
      <w:r>
        <w:rPr>
          <w:rFonts w:ascii="Arial" w:eastAsia="Arial" w:hAnsi="Arial"/>
          <w:color w:val="000000"/>
          <w:spacing w:val="-2"/>
          <w:sz w:val="18"/>
        </w:rPr>
        <w:t>[Capital Projects</w:t>
      </w:r>
      <w:proofErr w:type="gramStart"/>
      <w:r>
        <w:rPr>
          <w:rFonts w:ascii="Arial" w:eastAsia="Arial" w:hAnsi="Arial"/>
          <w:color w:val="000000"/>
          <w:spacing w:val="-2"/>
          <w:sz w:val="18"/>
        </w:rPr>
        <w:t>]</w:t>
      </w:r>
      <w:r>
        <w:rPr>
          <w:rFonts w:ascii="Arial" w:eastAsia="Arial" w:hAnsi="Arial"/>
          <w:color w:val="000000"/>
          <w:spacing w:val="-2"/>
          <w:sz w:val="18"/>
          <w:lang w:val="en-US"/>
        </w:rPr>
        <w:t>–</w:t>
      </w:r>
      <w:proofErr w:type="gramEnd"/>
      <w:r>
        <w:rPr>
          <w:rFonts w:ascii="Arial" w:eastAsia="Arial" w:hAnsi="Arial"/>
          <w:color w:val="000000"/>
          <w:spacing w:val="-2"/>
          <w:sz w:val="18"/>
          <w:lang w:val="en-US"/>
        </w:rPr>
        <w:t xml:space="preserve"> may have already been in touch with you on this topic, in which case I do apologise in advance.</w:t>
      </w:r>
    </w:p>
    <w:p w:rsidR="00EE291F" w:rsidRDefault="00EE291F" w:rsidP="00EE291F">
      <w:pPr>
        <w:spacing w:before="207" w:line="206" w:lineRule="exact"/>
        <w:ind w:left="72" w:right="72"/>
        <w:jc w:val="both"/>
        <w:textAlignment w:val="baseline"/>
        <w:rPr>
          <w:rFonts w:ascii="Arial" w:eastAsia="Arial" w:hAnsi="Arial"/>
          <w:color w:val="000000"/>
          <w:sz w:val="18"/>
        </w:rPr>
      </w:pPr>
      <w:r>
        <w:rPr>
          <w:rFonts w:ascii="Arial" w:eastAsia="Arial" w:hAnsi="Arial"/>
          <w:color w:val="000000"/>
          <w:sz w:val="18"/>
          <w:lang w:val="en-US"/>
        </w:rPr>
        <w:t xml:space="preserve">I am not sure whether and to what extent however any of them have yet thought of the diluted PVA solution which I believe might be far simpler to install than paint </w:t>
      </w:r>
      <w:proofErr w:type="spellStart"/>
      <w:r>
        <w:rPr>
          <w:rFonts w:ascii="Arial" w:eastAsia="Arial" w:hAnsi="Arial"/>
          <w:color w:val="000000"/>
          <w:sz w:val="18"/>
          <w:lang w:val="en-US"/>
        </w:rPr>
        <w:t>overspraying</w:t>
      </w:r>
      <w:proofErr w:type="spellEnd"/>
      <w:r>
        <w:rPr>
          <w:rFonts w:ascii="Arial" w:eastAsia="Arial" w:hAnsi="Arial"/>
          <w:color w:val="000000"/>
          <w:sz w:val="18"/>
          <w:lang w:val="en-US"/>
        </w:rPr>
        <w:t xml:space="preserve"> and may give the University the effect they are seeking quickly and at modest cost.</w:t>
      </w:r>
    </w:p>
    <w:p w:rsidR="00EE291F" w:rsidRDefault="00EE291F" w:rsidP="00EE291F">
      <w:pPr>
        <w:spacing w:line="415" w:lineRule="exact"/>
        <w:ind w:left="72" w:right="2808"/>
        <w:jc w:val="both"/>
        <w:textAlignment w:val="baseline"/>
        <w:rPr>
          <w:rFonts w:ascii="Arial" w:eastAsia="Arial" w:hAnsi="Arial"/>
          <w:color w:val="000000"/>
          <w:sz w:val="18"/>
        </w:rPr>
      </w:pPr>
      <w:r>
        <w:rPr>
          <w:rFonts w:ascii="Arial" w:eastAsia="Arial" w:hAnsi="Arial"/>
          <w:color w:val="000000"/>
          <w:sz w:val="18"/>
          <w:lang w:val="en-US"/>
        </w:rPr>
        <w:t>If you need any further information please do not hesitate to contact me. Kind regards.</w:t>
      </w:r>
    </w:p>
    <w:p w:rsidR="00EE291F" w:rsidRDefault="00EE291F" w:rsidP="00EE291F">
      <w:pPr>
        <w:spacing w:before="409" w:line="210" w:lineRule="exact"/>
        <w:ind w:left="72" w:right="72"/>
        <w:jc w:val="both"/>
        <w:textAlignment w:val="baseline"/>
        <w:rPr>
          <w:rFonts w:ascii="Arial" w:eastAsia="Arial" w:hAnsi="Arial"/>
          <w:color w:val="000000"/>
          <w:spacing w:val="-3"/>
          <w:sz w:val="18"/>
        </w:rPr>
      </w:pPr>
      <w:r>
        <w:rPr>
          <w:rFonts w:ascii="Arial" w:eastAsia="Arial" w:hAnsi="Arial"/>
          <w:color w:val="000000"/>
          <w:spacing w:val="-3"/>
          <w:sz w:val="18"/>
          <w:lang w:val="en-US"/>
        </w:rPr>
        <w:t>Yours,</w:t>
      </w:r>
    </w:p>
    <w:p w:rsidR="00EE291F" w:rsidRDefault="00EE291F" w:rsidP="00EE291F">
      <w:pPr>
        <w:spacing w:after="9042" w:line="415" w:lineRule="exact"/>
        <w:ind w:left="72" w:right="4896"/>
        <w:jc w:val="both"/>
        <w:textAlignment w:val="baseline"/>
        <w:rPr>
          <w:rFonts w:ascii="Arial" w:eastAsia="Arial" w:hAnsi="Arial"/>
          <w:b/>
          <w:color w:val="000000"/>
          <w:sz w:val="18"/>
        </w:rPr>
      </w:pPr>
      <w:r>
        <w:rPr>
          <w:rFonts w:ascii="Arial" w:eastAsia="Arial" w:hAnsi="Arial"/>
          <w:b/>
          <w:color w:val="000000"/>
          <w:sz w:val="18"/>
          <w:lang w:val="en-US"/>
        </w:rPr>
        <w:t xml:space="preserve">Simon Gibb </w:t>
      </w:r>
      <w:r>
        <w:rPr>
          <w:rFonts w:ascii="Arial" w:eastAsia="Arial" w:hAnsi="Arial"/>
          <w:color w:val="000000"/>
          <w:sz w:val="18"/>
          <w:lang w:val="en-US"/>
        </w:rPr>
        <w:t xml:space="preserve">for tmd Building Consultancy Ltd </w:t>
      </w:r>
      <w:proofErr w:type="spellStart"/>
      <w:r>
        <w:rPr>
          <w:rFonts w:ascii="Arial" w:eastAsia="Arial" w:hAnsi="Arial"/>
          <w:color w:val="000000"/>
          <w:sz w:val="18"/>
          <w:lang w:val="en-US"/>
        </w:rPr>
        <w:t>Encl</w:t>
      </w:r>
      <w:proofErr w:type="spellEnd"/>
      <w:r>
        <w:rPr>
          <w:rFonts w:ascii="Arial" w:eastAsia="Arial" w:hAnsi="Arial"/>
          <w:color w:val="000000"/>
          <w:sz w:val="18"/>
          <w:lang w:val="en-US"/>
        </w:rPr>
        <w:t>: Product sheet</w:t>
      </w:r>
    </w:p>
    <w:p w:rsidR="00EE291F" w:rsidRPr="004F316E" w:rsidRDefault="00EE291F" w:rsidP="00563E37">
      <w:pPr>
        <w:spacing w:after="0" w:line="240" w:lineRule="auto"/>
        <w:rPr>
          <w:rFonts w:ascii="Tahoma" w:hAnsi="Tahoma" w:cs="Tahoma"/>
          <w:bCs/>
          <w:sz w:val="20"/>
          <w:szCs w:val="20"/>
        </w:rPr>
      </w:pPr>
    </w:p>
    <w:p w:rsidR="00563E37" w:rsidRPr="004F316E" w:rsidRDefault="00563E37" w:rsidP="00563E37">
      <w:pPr>
        <w:spacing w:after="0" w:line="240" w:lineRule="auto"/>
        <w:rPr>
          <w:rFonts w:ascii="Tahoma" w:hAnsi="Tahoma" w:cs="Tahoma"/>
          <w:bCs/>
          <w:sz w:val="20"/>
          <w:szCs w:val="20"/>
        </w:rPr>
      </w:pPr>
      <w:r w:rsidRPr="004F316E">
        <w:rPr>
          <w:rFonts w:ascii="Tahoma" w:hAnsi="Tahoma" w:cs="Tahoma"/>
          <w:bCs/>
          <w:sz w:val="20"/>
          <w:szCs w:val="20"/>
        </w:rPr>
        <w:t>--------------------------------------------------------</w:t>
      </w:r>
    </w:p>
    <w:p w:rsidR="00563E37" w:rsidRPr="004F316E" w:rsidRDefault="00563E37" w:rsidP="008C7CF9">
      <w:pPr>
        <w:spacing w:after="0" w:line="240" w:lineRule="auto"/>
        <w:ind w:left="567"/>
        <w:rPr>
          <w:rFonts w:ascii="Tahoma" w:hAnsi="Tahoma" w:cs="Tahoma"/>
          <w:bCs/>
          <w:sz w:val="20"/>
          <w:szCs w:val="20"/>
          <w:lang w:val="en-US"/>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w:t>
      </w:r>
      <w:r w:rsidR="00F5448B">
        <w:rPr>
          <w:rFonts w:ascii="Tahoma" w:hAnsi="Tahoma" w:cs="Tahoma"/>
          <w:bCs/>
          <w:sz w:val="20"/>
          <w:szCs w:val="20"/>
          <w:lang w:val="en-US"/>
        </w:rPr>
        <w:t>tmd chartered surveyors</w:t>
      </w:r>
      <w:r w:rsidRPr="004F316E">
        <w:rPr>
          <w:rFonts w:ascii="Tahoma" w:hAnsi="Tahoma" w:cs="Tahoma"/>
          <w:bCs/>
          <w:sz w:val="20"/>
          <w:szCs w:val="20"/>
          <w:lang w:val="en-US"/>
        </w:rPr>
        <w:t xml:space="preserve"> </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16 April 2014 10:13</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Carolyn Puddicombe</w:t>
      </w:r>
      <w:r w:rsidRPr="004F316E">
        <w:rPr>
          <w:rFonts w:ascii="Tahoma" w:hAnsi="Tahoma" w:cs="Tahoma"/>
          <w:bCs/>
          <w:sz w:val="20"/>
          <w:szCs w:val="20"/>
          <w:lang w:val="en-US"/>
        </w:rPr>
        <w:br/>
      </w:r>
      <w:r w:rsidRPr="004F316E">
        <w:rPr>
          <w:rFonts w:ascii="Tahoma" w:hAnsi="Tahoma" w:cs="Tahoma"/>
          <w:b/>
          <w:bCs/>
          <w:sz w:val="20"/>
          <w:szCs w:val="20"/>
          <w:lang w:val="en-US"/>
        </w:rPr>
        <w:t>Cc:</w:t>
      </w:r>
      <w:r w:rsidRPr="004F316E">
        <w:rPr>
          <w:rFonts w:ascii="Tahoma" w:hAnsi="Tahoma" w:cs="Tahoma"/>
          <w:bCs/>
          <w:sz w:val="20"/>
          <w:szCs w:val="20"/>
          <w:lang w:val="en-US"/>
        </w:rPr>
        <w:t xml:space="preserve"> </w:t>
      </w:r>
      <w:r w:rsidR="0057046B">
        <w:rPr>
          <w:rFonts w:ascii="Tahoma" w:hAnsi="Tahoma" w:cs="Tahoma"/>
          <w:bCs/>
          <w:sz w:val="20"/>
          <w:szCs w:val="20"/>
          <w:lang w:val="en-US"/>
        </w:rPr>
        <w:t xml:space="preserve"> Asset and Space Management      </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FW: Castle Mill - EIA</w:t>
      </w:r>
    </w:p>
    <w:p w:rsidR="00563E37" w:rsidRPr="004F316E" w:rsidRDefault="00563E37" w:rsidP="008C7CF9">
      <w:pPr>
        <w:spacing w:after="0" w:line="240" w:lineRule="auto"/>
        <w:ind w:left="567"/>
        <w:rPr>
          <w:rFonts w:ascii="Tahoma" w:hAnsi="Tahoma" w:cs="Tahoma"/>
          <w:bCs/>
          <w:sz w:val="20"/>
          <w:szCs w:val="20"/>
        </w:rPr>
      </w:pPr>
    </w:p>
    <w:p w:rsidR="00563E37" w:rsidRPr="004F316E" w:rsidRDefault="00563E37" w:rsidP="008C7CF9">
      <w:pPr>
        <w:spacing w:after="0" w:line="240" w:lineRule="auto"/>
        <w:ind w:left="567"/>
        <w:rPr>
          <w:rFonts w:ascii="Tahoma" w:hAnsi="Tahoma" w:cs="Tahoma"/>
          <w:bCs/>
          <w:sz w:val="20"/>
          <w:szCs w:val="20"/>
        </w:rPr>
      </w:pPr>
      <w:r w:rsidRPr="004F316E">
        <w:rPr>
          <w:rFonts w:ascii="Tahoma" w:hAnsi="Tahoma" w:cs="Tahoma"/>
          <w:bCs/>
          <w:sz w:val="20"/>
          <w:szCs w:val="20"/>
        </w:rPr>
        <w:t>Dear Carolyn,</w:t>
      </w:r>
    </w:p>
    <w:p w:rsidR="00563E37" w:rsidRPr="004F316E" w:rsidRDefault="00563E37" w:rsidP="008C7CF9">
      <w:pPr>
        <w:spacing w:after="0" w:line="240" w:lineRule="auto"/>
        <w:ind w:left="567"/>
        <w:rPr>
          <w:rFonts w:ascii="Tahoma" w:hAnsi="Tahoma" w:cs="Tahoma"/>
          <w:bCs/>
          <w:sz w:val="20"/>
          <w:szCs w:val="20"/>
        </w:rPr>
      </w:pPr>
    </w:p>
    <w:p w:rsidR="00563E37" w:rsidRPr="004F316E" w:rsidRDefault="00563E37" w:rsidP="008C7CF9">
      <w:pPr>
        <w:spacing w:after="0" w:line="240" w:lineRule="auto"/>
        <w:ind w:left="567"/>
        <w:rPr>
          <w:rFonts w:ascii="Tahoma" w:hAnsi="Tahoma" w:cs="Tahoma"/>
          <w:bCs/>
          <w:sz w:val="20"/>
          <w:szCs w:val="20"/>
        </w:rPr>
      </w:pPr>
      <w:r w:rsidRPr="004F316E">
        <w:rPr>
          <w:rFonts w:ascii="Tahoma" w:hAnsi="Tahoma" w:cs="Tahoma"/>
          <w:bCs/>
          <w:sz w:val="20"/>
          <w:szCs w:val="20"/>
        </w:rPr>
        <w:t>Following Simon’s email below, find attached a copy of the email and memo sent to Graham Rankin at Rigidal regarding roof surface treatment.</w:t>
      </w:r>
    </w:p>
    <w:p w:rsidR="00563E37" w:rsidRPr="004F316E" w:rsidRDefault="00563E37" w:rsidP="008C7CF9">
      <w:pPr>
        <w:spacing w:after="0" w:line="240" w:lineRule="auto"/>
        <w:ind w:left="567"/>
        <w:rPr>
          <w:rFonts w:ascii="Tahoma" w:hAnsi="Tahoma" w:cs="Tahoma"/>
          <w:bCs/>
          <w:sz w:val="20"/>
          <w:szCs w:val="20"/>
        </w:rPr>
      </w:pPr>
    </w:p>
    <w:p w:rsidR="00563E37" w:rsidRPr="004F316E" w:rsidRDefault="00563E37" w:rsidP="008C7CF9">
      <w:pPr>
        <w:spacing w:after="0" w:line="240" w:lineRule="auto"/>
        <w:ind w:left="567"/>
        <w:rPr>
          <w:rFonts w:ascii="Tahoma" w:hAnsi="Tahoma" w:cs="Tahoma"/>
          <w:bCs/>
          <w:sz w:val="20"/>
          <w:szCs w:val="20"/>
        </w:rPr>
      </w:pPr>
      <w:r w:rsidRPr="004F316E">
        <w:rPr>
          <w:rFonts w:ascii="Tahoma" w:hAnsi="Tahoma" w:cs="Tahoma"/>
          <w:bCs/>
          <w:sz w:val="20"/>
          <w:szCs w:val="20"/>
        </w:rPr>
        <w:t>Kind regards,</w:t>
      </w:r>
    </w:p>
    <w:p w:rsidR="00563E37" w:rsidRPr="004F316E" w:rsidRDefault="00F5448B" w:rsidP="008C7CF9">
      <w:pPr>
        <w:spacing w:after="0" w:line="240" w:lineRule="auto"/>
        <w:ind w:left="567"/>
        <w:rPr>
          <w:rFonts w:ascii="Tahoma" w:hAnsi="Tahoma" w:cs="Tahoma"/>
          <w:bCs/>
          <w:sz w:val="20"/>
          <w:szCs w:val="20"/>
        </w:rPr>
      </w:pPr>
      <w:r>
        <w:rPr>
          <w:rFonts w:ascii="Tahoma" w:hAnsi="Tahoma" w:cs="Tahoma"/>
          <w:bCs/>
          <w:sz w:val="20"/>
          <w:szCs w:val="20"/>
          <w:lang w:val="en-US"/>
        </w:rPr>
        <w:t>tmd chartered surveyors</w:t>
      </w:r>
    </w:p>
    <w:p w:rsidR="00563E37" w:rsidRPr="004F316E" w:rsidRDefault="008C7CF9" w:rsidP="008C7CF9">
      <w:pPr>
        <w:spacing w:after="0" w:line="240" w:lineRule="auto"/>
        <w:ind w:left="567"/>
        <w:rPr>
          <w:rFonts w:ascii="Tahoma" w:hAnsi="Tahoma" w:cs="Tahoma"/>
          <w:bCs/>
          <w:sz w:val="20"/>
          <w:szCs w:val="20"/>
        </w:rPr>
      </w:pPr>
      <w:r w:rsidRPr="004F316E">
        <w:rPr>
          <w:rFonts w:ascii="Tahoma" w:hAnsi="Tahoma" w:cs="Tahoma"/>
          <w:bCs/>
          <w:sz w:val="20"/>
          <w:szCs w:val="20"/>
        </w:rPr>
        <w:t>------------------------------------</w:t>
      </w:r>
    </w:p>
    <w:p w:rsidR="00F5448B" w:rsidRPr="004F316E" w:rsidRDefault="00563E37" w:rsidP="00F5448B">
      <w:pPr>
        <w:spacing w:after="0" w:line="240" w:lineRule="auto"/>
        <w:ind w:left="567"/>
        <w:rPr>
          <w:rFonts w:ascii="Tahoma" w:hAnsi="Tahoma" w:cs="Tahoma"/>
          <w:bCs/>
          <w:sz w:val="20"/>
          <w:szCs w:val="20"/>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Simon Gibb </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16 April 2014 04:49</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'Carolyn Puddicombe'</w:t>
      </w:r>
      <w:r w:rsidRPr="004F316E">
        <w:rPr>
          <w:rFonts w:ascii="Tahoma" w:hAnsi="Tahoma" w:cs="Tahoma"/>
          <w:bCs/>
          <w:sz w:val="20"/>
          <w:szCs w:val="20"/>
          <w:lang w:val="en-US"/>
        </w:rPr>
        <w:br/>
      </w:r>
      <w:r w:rsidRPr="004F316E">
        <w:rPr>
          <w:rFonts w:ascii="Tahoma" w:hAnsi="Tahoma" w:cs="Tahoma"/>
          <w:b/>
          <w:bCs/>
          <w:sz w:val="20"/>
          <w:szCs w:val="20"/>
          <w:lang w:val="en-US"/>
        </w:rPr>
        <w:t>Cc:</w:t>
      </w:r>
      <w:r w:rsidRPr="004F316E">
        <w:rPr>
          <w:rFonts w:ascii="Tahoma" w:hAnsi="Tahoma" w:cs="Tahoma"/>
          <w:bCs/>
          <w:sz w:val="20"/>
          <w:szCs w:val="20"/>
          <w:lang w:val="en-US"/>
        </w:rPr>
        <w:t xml:space="preserve"> </w:t>
      </w:r>
      <w:r w:rsidR="00F5448B">
        <w:rPr>
          <w:rFonts w:ascii="Tahoma" w:hAnsi="Tahoma" w:cs="Tahoma"/>
          <w:bCs/>
          <w:sz w:val="20"/>
          <w:szCs w:val="20"/>
          <w:lang w:val="en-US"/>
        </w:rPr>
        <w:t>tmd chartered surveyors</w:t>
      </w:r>
    </w:p>
    <w:p w:rsidR="00563E37" w:rsidRPr="004F316E" w:rsidRDefault="00563E37" w:rsidP="008C7CF9">
      <w:pPr>
        <w:spacing w:after="0" w:line="240" w:lineRule="auto"/>
        <w:ind w:left="567"/>
        <w:rPr>
          <w:rFonts w:ascii="Tahoma" w:hAnsi="Tahoma" w:cs="Tahoma"/>
          <w:bCs/>
          <w:sz w:val="20"/>
          <w:szCs w:val="20"/>
          <w:lang w:val="en-US"/>
        </w:rPr>
      </w:pPr>
      <w:r w:rsidRPr="004F316E">
        <w:rPr>
          <w:rFonts w:ascii="Tahoma" w:hAnsi="Tahoma" w:cs="Tahoma"/>
          <w:b/>
          <w:bCs/>
          <w:sz w:val="20"/>
          <w:szCs w:val="20"/>
          <w:lang w:val="en-US"/>
        </w:rPr>
        <w:t>Subject:</w:t>
      </w:r>
      <w:r w:rsidRPr="004F316E">
        <w:rPr>
          <w:rFonts w:ascii="Tahoma" w:hAnsi="Tahoma" w:cs="Tahoma"/>
          <w:bCs/>
          <w:sz w:val="20"/>
          <w:szCs w:val="20"/>
          <w:lang w:val="en-US"/>
        </w:rPr>
        <w:t xml:space="preserve"> RE: Castle Mill - EIA</w:t>
      </w:r>
    </w:p>
    <w:p w:rsidR="00563E37" w:rsidRPr="004F316E" w:rsidRDefault="00563E37" w:rsidP="008C7CF9">
      <w:pPr>
        <w:spacing w:after="0" w:line="240" w:lineRule="auto"/>
        <w:ind w:left="567"/>
        <w:rPr>
          <w:rFonts w:ascii="Tahoma" w:hAnsi="Tahoma" w:cs="Tahoma"/>
          <w:bCs/>
          <w:sz w:val="20"/>
          <w:szCs w:val="20"/>
        </w:rPr>
      </w:pPr>
    </w:p>
    <w:p w:rsidR="00563E37" w:rsidRPr="004F316E" w:rsidRDefault="00563E37" w:rsidP="008C7CF9">
      <w:pPr>
        <w:spacing w:after="0" w:line="240" w:lineRule="auto"/>
        <w:ind w:left="567"/>
        <w:rPr>
          <w:rFonts w:ascii="Tahoma" w:hAnsi="Tahoma" w:cs="Tahoma"/>
          <w:bCs/>
          <w:sz w:val="20"/>
          <w:szCs w:val="20"/>
        </w:rPr>
      </w:pPr>
      <w:r w:rsidRPr="004F316E">
        <w:rPr>
          <w:rFonts w:ascii="Tahoma" w:hAnsi="Tahoma" w:cs="Tahoma"/>
          <w:bCs/>
          <w:sz w:val="20"/>
          <w:szCs w:val="20"/>
        </w:rPr>
        <w:t>Carolyn</w:t>
      </w:r>
    </w:p>
    <w:p w:rsidR="00563E37" w:rsidRPr="004F316E" w:rsidRDefault="00563E37" w:rsidP="008C7CF9">
      <w:pPr>
        <w:spacing w:after="0" w:line="240" w:lineRule="auto"/>
        <w:ind w:left="567"/>
        <w:rPr>
          <w:rFonts w:ascii="Tahoma" w:hAnsi="Tahoma" w:cs="Tahoma"/>
          <w:bCs/>
          <w:sz w:val="20"/>
          <w:szCs w:val="20"/>
        </w:rPr>
      </w:pPr>
    </w:p>
    <w:p w:rsidR="00563E37" w:rsidRPr="004F316E" w:rsidRDefault="00563E37" w:rsidP="008C7CF9">
      <w:pPr>
        <w:spacing w:after="0" w:line="240" w:lineRule="auto"/>
        <w:ind w:left="567"/>
        <w:rPr>
          <w:rFonts w:ascii="Tahoma" w:hAnsi="Tahoma" w:cs="Tahoma"/>
          <w:b/>
          <w:bCs/>
          <w:sz w:val="20"/>
          <w:szCs w:val="20"/>
          <w:u w:val="single"/>
        </w:rPr>
      </w:pPr>
      <w:r w:rsidRPr="004F316E">
        <w:rPr>
          <w:rFonts w:ascii="Tahoma" w:hAnsi="Tahoma" w:cs="Tahoma"/>
          <w:b/>
          <w:bCs/>
          <w:sz w:val="20"/>
          <w:szCs w:val="20"/>
          <w:u w:val="single"/>
        </w:rPr>
        <w:t>RE: Castle Mill – EIA</w:t>
      </w:r>
    </w:p>
    <w:p w:rsidR="00563E37" w:rsidRPr="004F316E" w:rsidRDefault="00563E37" w:rsidP="008C7CF9">
      <w:pPr>
        <w:spacing w:after="0" w:line="240" w:lineRule="auto"/>
        <w:ind w:left="567"/>
        <w:rPr>
          <w:rFonts w:ascii="Tahoma" w:hAnsi="Tahoma" w:cs="Tahoma"/>
          <w:bCs/>
          <w:sz w:val="20"/>
          <w:szCs w:val="20"/>
        </w:rPr>
      </w:pPr>
    </w:p>
    <w:p w:rsidR="00563E37" w:rsidRPr="004F316E" w:rsidRDefault="00563E37" w:rsidP="008C7CF9">
      <w:pPr>
        <w:spacing w:after="0" w:line="240" w:lineRule="auto"/>
        <w:ind w:left="567"/>
        <w:rPr>
          <w:rFonts w:ascii="Tahoma" w:hAnsi="Tahoma" w:cs="Tahoma"/>
          <w:bCs/>
          <w:sz w:val="20"/>
          <w:szCs w:val="20"/>
        </w:rPr>
      </w:pPr>
      <w:r w:rsidRPr="004F316E">
        <w:rPr>
          <w:rFonts w:ascii="Tahoma" w:hAnsi="Tahoma" w:cs="Tahoma"/>
          <w:bCs/>
          <w:sz w:val="20"/>
          <w:szCs w:val="20"/>
        </w:rPr>
        <w:t xml:space="preserve">I have an enquiry to the roof sheet manufacturer following discussions with </w:t>
      </w:r>
      <w:r w:rsidR="00F5448B">
        <w:rPr>
          <w:rFonts w:ascii="Tahoma" w:hAnsi="Tahoma" w:cs="Tahoma"/>
          <w:bCs/>
          <w:sz w:val="20"/>
          <w:szCs w:val="20"/>
        </w:rPr>
        <w:t>[Capital Projects]</w:t>
      </w:r>
    </w:p>
    <w:p w:rsidR="00563E37" w:rsidRPr="004F316E" w:rsidRDefault="00563E37" w:rsidP="008C7CF9">
      <w:pPr>
        <w:spacing w:after="0" w:line="240" w:lineRule="auto"/>
        <w:ind w:left="567"/>
        <w:rPr>
          <w:rFonts w:ascii="Tahoma" w:hAnsi="Tahoma" w:cs="Tahoma"/>
          <w:bCs/>
          <w:sz w:val="20"/>
          <w:szCs w:val="20"/>
        </w:rPr>
      </w:pPr>
    </w:p>
    <w:p w:rsidR="00563E37" w:rsidRPr="004F316E" w:rsidRDefault="00563E37" w:rsidP="008C7CF9">
      <w:pPr>
        <w:spacing w:after="0" w:line="240" w:lineRule="auto"/>
        <w:ind w:left="567"/>
        <w:rPr>
          <w:rFonts w:ascii="Tahoma" w:hAnsi="Tahoma" w:cs="Tahoma"/>
          <w:bCs/>
          <w:sz w:val="20"/>
          <w:szCs w:val="20"/>
        </w:rPr>
      </w:pPr>
      <w:r w:rsidRPr="004F316E">
        <w:rPr>
          <w:rFonts w:ascii="Tahoma" w:hAnsi="Tahoma" w:cs="Tahoma"/>
          <w:bCs/>
          <w:sz w:val="20"/>
          <w:szCs w:val="20"/>
        </w:rPr>
        <w:t xml:space="preserve">I will get my office to copy you in on the email issued to them and keep you and </w:t>
      </w:r>
      <w:r w:rsidR="00F5448B">
        <w:rPr>
          <w:rFonts w:ascii="Tahoma" w:hAnsi="Tahoma" w:cs="Tahoma"/>
          <w:bCs/>
          <w:sz w:val="20"/>
          <w:szCs w:val="20"/>
        </w:rPr>
        <w:t>[Capital projects]</w:t>
      </w:r>
      <w:r w:rsidRPr="004F316E">
        <w:rPr>
          <w:rFonts w:ascii="Tahoma" w:hAnsi="Tahoma" w:cs="Tahoma"/>
          <w:bCs/>
          <w:sz w:val="20"/>
          <w:szCs w:val="20"/>
        </w:rPr>
        <w:t xml:space="preserve"> advised of their response</w:t>
      </w:r>
    </w:p>
    <w:p w:rsidR="00563E37" w:rsidRPr="004F316E" w:rsidRDefault="00563E37" w:rsidP="008C7CF9">
      <w:pPr>
        <w:spacing w:after="0" w:line="240" w:lineRule="auto"/>
        <w:ind w:left="567"/>
        <w:rPr>
          <w:rFonts w:ascii="Tahoma" w:hAnsi="Tahoma" w:cs="Tahoma"/>
          <w:bCs/>
          <w:sz w:val="20"/>
          <w:szCs w:val="20"/>
        </w:rPr>
      </w:pPr>
    </w:p>
    <w:p w:rsidR="00563E37" w:rsidRPr="004F316E" w:rsidRDefault="00563E37" w:rsidP="008C7CF9">
      <w:pPr>
        <w:spacing w:after="0" w:line="240" w:lineRule="auto"/>
        <w:ind w:left="567"/>
        <w:rPr>
          <w:rFonts w:ascii="Tahoma" w:hAnsi="Tahoma" w:cs="Tahoma"/>
          <w:bCs/>
          <w:sz w:val="20"/>
          <w:szCs w:val="20"/>
        </w:rPr>
      </w:pPr>
      <w:r w:rsidRPr="004F316E">
        <w:rPr>
          <w:rFonts w:ascii="Tahoma" w:hAnsi="Tahoma" w:cs="Tahoma"/>
          <w:bCs/>
          <w:sz w:val="20"/>
          <w:szCs w:val="20"/>
        </w:rPr>
        <w:t>Regards</w:t>
      </w:r>
    </w:p>
    <w:p w:rsidR="00563E37" w:rsidRPr="004F316E" w:rsidRDefault="00563E37" w:rsidP="008C7CF9">
      <w:pPr>
        <w:spacing w:after="0" w:line="240" w:lineRule="auto"/>
        <w:ind w:left="567"/>
        <w:rPr>
          <w:rFonts w:ascii="Tahoma" w:hAnsi="Tahoma" w:cs="Tahoma"/>
          <w:bCs/>
          <w:sz w:val="20"/>
          <w:szCs w:val="20"/>
        </w:rPr>
      </w:pPr>
    </w:p>
    <w:p w:rsidR="00563E37" w:rsidRPr="004F316E" w:rsidRDefault="00563E37" w:rsidP="008C7CF9">
      <w:pPr>
        <w:spacing w:after="0" w:line="240" w:lineRule="auto"/>
        <w:ind w:left="567"/>
        <w:rPr>
          <w:rFonts w:ascii="Tahoma" w:hAnsi="Tahoma" w:cs="Tahoma"/>
          <w:bCs/>
          <w:sz w:val="20"/>
          <w:szCs w:val="20"/>
        </w:rPr>
      </w:pPr>
      <w:r w:rsidRPr="004F316E">
        <w:rPr>
          <w:rFonts w:ascii="Tahoma" w:hAnsi="Tahoma" w:cs="Tahoma"/>
          <w:bCs/>
          <w:sz w:val="20"/>
          <w:szCs w:val="20"/>
        </w:rPr>
        <w:t>Simon</w:t>
      </w:r>
    </w:p>
    <w:p w:rsidR="00563E37" w:rsidRPr="004F316E" w:rsidRDefault="00563E37" w:rsidP="008C7CF9">
      <w:pPr>
        <w:spacing w:after="0" w:line="240" w:lineRule="auto"/>
        <w:ind w:left="567"/>
        <w:rPr>
          <w:rFonts w:ascii="Tahoma" w:hAnsi="Tahoma" w:cs="Tahoma"/>
          <w:bCs/>
          <w:sz w:val="20"/>
          <w:szCs w:val="20"/>
        </w:rPr>
      </w:pPr>
    </w:p>
    <w:p w:rsidR="00563E37" w:rsidRPr="004F316E" w:rsidRDefault="00563E37" w:rsidP="008C7CF9">
      <w:pPr>
        <w:spacing w:after="0" w:line="240" w:lineRule="auto"/>
        <w:ind w:left="567"/>
        <w:rPr>
          <w:rFonts w:ascii="Tahoma" w:hAnsi="Tahoma" w:cs="Tahoma"/>
          <w:bCs/>
          <w:sz w:val="20"/>
          <w:szCs w:val="20"/>
        </w:rPr>
      </w:pPr>
      <w:r w:rsidRPr="004F316E">
        <w:rPr>
          <w:rFonts w:ascii="Tahoma" w:hAnsi="Tahoma" w:cs="Tahoma"/>
          <w:bCs/>
          <w:sz w:val="20"/>
          <w:szCs w:val="20"/>
        </w:rPr>
        <w:t xml:space="preserve">CC </w:t>
      </w:r>
      <w:r w:rsidR="00F5448B">
        <w:rPr>
          <w:rFonts w:ascii="Tahoma" w:hAnsi="Tahoma" w:cs="Tahoma"/>
          <w:bCs/>
          <w:sz w:val="20"/>
          <w:szCs w:val="20"/>
        </w:rPr>
        <w:t>Capital Projects</w:t>
      </w:r>
    </w:p>
    <w:p w:rsidR="00563E37" w:rsidRPr="004F316E" w:rsidRDefault="00563E37" w:rsidP="00DB2E57">
      <w:pPr>
        <w:spacing w:after="0" w:line="240" w:lineRule="auto"/>
        <w:rPr>
          <w:rFonts w:ascii="Tahoma" w:hAnsi="Tahoma" w:cs="Tahoma"/>
          <w:bCs/>
          <w:sz w:val="20"/>
          <w:szCs w:val="20"/>
          <w:lang w:val="en-US"/>
        </w:rPr>
      </w:pPr>
      <w:r w:rsidRPr="004F316E">
        <w:rPr>
          <w:rFonts w:ascii="Tahoma" w:hAnsi="Tahoma" w:cs="Tahoma"/>
          <w:bCs/>
          <w:sz w:val="20"/>
          <w:szCs w:val="20"/>
          <w:lang w:val="en-US"/>
        </w:rPr>
        <w:t>**************************************************</w:t>
      </w:r>
    </w:p>
    <w:p w:rsidR="00BE7460" w:rsidRPr="004F316E" w:rsidRDefault="00BE7460" w:rsidP="00BE7460">
      <w:pPr>
        <w:spacing w:after="0" w:line="240" w:lineRule="auto"/>
        <w:rPr>
          <w:rFonts w:ascii="Tahoma" w:hAnsi="Tahoma" w:cs="Tahoma"/>
          <w:bCs/>
          <w:sz w:val="20"/>
          <w:szCs w:val="20"/>
          <w:lang w:val="en-US"/>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w:t>
      </w:r>
      <w:r w:rsidR="0057046B">
        <w:rPr>
          <w:rFonts w:ascii="Tahoma" w:hAnsi="Tahoma" w:cs="Tahoma"/>
          <w:bCs/>
          <w:sz w:val="20"/>
          <w:szCs w:val="20"/>
          <w:lang w:val="en-US"/>
        </w:rPr>
        <w:t xml:space="preserve"> Asset and Space Management      </w:t>
      </w:r>
      <w:r w:rsidRPr="004F316E">
        <w:rPr>
          <w:rFonts w:ascii="Tahoma" w:hAnsi="Tahoma" w:cs="Tahoma"/>
          <w:bCs/>
          <w:sz w:val="20"/>
          <w:szCs w:val="20"/>
          <w:lang w:val="en-US"/>
        </w:rPr>
        <w:t xml:space="preserve"> </w:t>
      </w:r>
      <w:r w:rsidRPr="004F316E">
        <w:rPr>
          <w:rFonts w:ascii="Tahoma" w:hAnsi="Tahoma" w:cs="Tahoma"/>
          <w:b/>
          <w:bCs/>
          <w:sz w:val="20"/>
          <w:szCs w:val="20"/>
          <w:lang w:val="en-US"/>
        </w:rPr>
        <w:t xml:space="preserve">On Behalf Of </w:t>
      </w:r>
      <w:r w:rsidRPr="004F316E">
        <w:rPr>
          <w:rFonts w:ascii="Tahoma" w:hAnsi="Tahoma" w:cs="Tahoma"/>
          <w:bCs/>
          <w:sz w:val="20"/>
          <w:szCs w:val="20"/>
          <w:lang w:val="en-US"/>
        </w:rPr>
        <w:t>Carolyn Puddicombe</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15 April 2014 14:58</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adam.boyden@npaconsult.co.uk; Nicholas Pearson; Sara Metcalfe</w:t>
      </w:r>
      <w:r w:rsidRPr="004F316E">
        <w:rPr>
          <w:rFonts w:ascii="Tahoma" w:hAnsi="Tahoma" w:cs="Tahoma"/>
          <w:bCs/>
          <w:sz w:val="20"/>
          <w:szCs w:val="20"/>
          <w:lang w:val="en-US"/>
        </w:rPr>
        <w:br/>
      </w:r>
      <w:r w:rsidRPr="004F316E">
        <w:rPr>
          <w:rFonts w:ascii="Tahoma" w:hAnsi="Tahoma" w:cs="Tahoma"/>
          <w:b/>
          <w:bCs/>
          <w:sz w:val="20"/>
          <w:szCs w:val="20"/>
          <w:lang w:val="en-US"/>
        </w:rPr>
        <w:t>Cc:</w:t>
      </w:r>
      <w:r w:rsidRPr="004F316E">
        <w:rPr>
          <w:rFonts w:ascii="Tahoma" w:hAnsi="Tahoma" w:cs="Tahoma"/>
          <w:bCs/>
          <w:sz w:val="20"/>
          <w:szCs w:val="20"/>
          <w:lang w:val="en-US"/>
        </w:rPr>
        <w:t xml:space="preserve"> </w:t>
      </w:r>
      <w:r w:rsidR="005A4D49">
        <w:rPr>
          <w:rFonts w:ascii="Tahoma" w:hAnsi="Tahoma" w:cs="Tahoma"/>
          <w:bCs/>
          <w:sz w:val="20"/>
          <w:szCs w:val="20"/>
          <w:lang w:val="en-US"/>
        </w:rPr>
        <w:t>Legal Services</w:t>
      </w:r>
      <w:r w:rsidRPr="004F316E">
        <w:rPr>
          <w:rFonts w:ascii="Tahoma" w:hAnsi="Tahoma" w:cs="Tahoma"/>
          <w:bCs/>
          <w:sz w:val="20"/>
          <w:szCs w:val="20"/>
          <w:lang w:val="en-US"/>
        </w:rPr>
        <w:t>; Carolyn Puddicombe</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Castle Mill EIA</w:t>
      </w:r>
    </w:p>
    <w:p w:rsidR="00BE7460" w:rsidRPr="004F316E" w:rsidRDefault="00BE7460" w:rsidP="00BE7460">
      <w:pPr>
        <w:spacing w:after="0" w:line="240" w:lineRule="auto"/>
        <w:rPr>
          <w:rFonts w:ascii="Tahoma" w:hAnsi="Tahoma" w:cs="Tahoma"/>
          <w:bCs/>
          <w:sz w:val="20"/>
          <w:szCs w:val="20"/>
        </w:rPr>
      </w:pPr>
    </w:p>
    <w:p w:rsidR="00BE7460" w:rsidRPr="004F316E" w:rsidRDefault="00BE7460" w:rsidP="00BE7460">
      <w:pPr>
        <w:spacing w:after="0" w:line="240" w:lineRule="auto"/>
        <w:rPr>
          <w:rFonts w:ascii="Tahoma" w:hAnsi="Tahoma" w:cs="Tahoma"/>
          <w:bCs/>
          <w:sz w:val="20"/>
          <w:szCs w:val="20"/>
        </w:rPr>
      </w:pPr>
      <w:r w:rsidRPr="004F316E">
        <w:rPr>
          <w:rFonts w:ascii="Tahoma" w:hAnsi="Tahoma" w:cs="Tahoma"/>
          <w:bCs/>
          <w:sz w:val="20"/>
          <w:szCs w:val="20"/>
        </w:rPr>
        <w:t>Dear All,</w:t>
      </w:r>
    </w:p>
    <w:p w:rsidR="00BE7460" w:rsidRPr="004F316E" w:rsidRDefault="00BE7460" w:rsidP="00BE7460">
      <w:pPr>
        <w:spacing w:after="0" w:line="240" w:lineRule="auto"/>
        <w:rPr>
          <w:rFonts w:ascii="Tahoma" w:hAnsi="Tahoma" w:cs="Tahoma"/>
          <w:bCs/>
          <w:sz w:val="20"/>
          <w:szCs w:val="20"/>
        </w:rPr>
      </w:pPr>
    </w:p>
    <w:p w:rsidR="00BE7460" w:rsidRPr="004F316E" w:rsidRDefault="00BE7460" w:rsidP="00BE7460">
      <w:pPr>
        <w:spacing w:after="0" w:line="240" w:lineRule="auto"/>
        <w:rPr>
          <w:rFonts w:ascii="Tahoma" w:hAnsi="Tahoma" w:cs="Tahoma"/>
          <w:bCs/>
          <w:sz w:val="20"/>
          <w:szCs w:val="20"/>
        </w:rPr>
      </w:pPr>
      <w:r w:rsidRPr="004F316E">
        <w:rPr>
          <w:rFonts w:ascii="Tahoma" w:hAnsi="Tahoma" w:cs="Tahoma"/>
          <w:bCs/>
          <w:sz w:val="20"/>
          <w:szCs w:val="20"/>
        </w:rPr>
        <w:t xml:space="preserve">I have </w:t>
      </w:r>
      <w:r w:rsidR="00F5448B" w:rsidRPr="004F316E">
        <w:rPr>
          <w:rFonts w:ascii="Tahoma" w:hAnsi="Tahoma" w:cs="Tahoma"/>
          <w:bCs/>
          <w:sz w:val="20"/>
          <w:szCs w:val="20"/>
        </w:rPr>
        <w:t xml:space="preserve">asked </w:t>
      </w:r>
      <w:r w:rsidR="00F5448B">
        <w:rPr>
          <w:rFonts w:ascii="Tahoma" w:hAnsi="Tahoma" w:cs="Tahoma"/>
          <w:bCs/>
          <w:sz w:val="20"/>
          <w:szCs w:val="20"/>
        </w:rPr>
        <w:t>[</w:t>
      </w:r>
      <w:r w:rsidR="0057046B">
        <w:rPr>
          <w:rFonts w:ascii="Tahoma" w:hAnsi="Tahoma" w:cs="Tahoma"/>
          <w:bCs/>
          <w:sz w:val="20"/>
          <w:szCs w:val="20"/>
        </w:rPr>
        <w:t xml:space="preserve">Asset and Space Management] </w:t>
      </w:r>
      <w:r w:rsidRPr="004F316E">
        <w:rPr>
          <w:rFonts w:ascii="Tahoma" w:hAnsi="Tahoma" w:cs="Tahoma"/>
          <w:bCs/>
          <w:sz w:val="20"/>
          <w:szCs w:val="20"/>
        </w:rPr>
        <w:t>to send this to you on my behalf.</w:t>
      </w:r>
    </w:p>
    <w:p w:rsidR="00BE7460" w:rsidRPr="004F316E" w:rsidRDefault="00BE7460" w:rsidP="00BE7460">
      <w:pPr>
        <w:spacing w:after="0" w:line="240" w:lineRule="auto"/>
        <w:rPr>
          <w:rFonts w:ascii="Tahoma" w:hAnsi="Tahoma" w:cs="Tahoma"/>
          <w:bCs/>
          <w:sz w:val="20"/>
          <w:szCs w:val="20"/>
        </w:rPr>
      </w:pPr>
    </w:p>
    <w:p w:rsidR="00BE7460" w:rsidRPr="004F316E" w:rsidRDefault="00BE7460" w:rsidP="00BE7460">
      <w:pPr>
        <w:spacing w:after="0" w:line="240" w:lineRule="auto"/>
        <w:rPr>
          <w:rFonts w:ascii="Tahoma" w:hAnsi="Tahoma" w:cs="Tahoma"/>
          <w:bCs/>
          <w:sz w:val="20"/>
          <w:szCs w:val="20"/>
        </w:rPr>
      </w:pPr>
      <w:r w:rsidRPr="004F316E">
        <w:rPr>
          <w:rFonts w:ascii="Tahoma" w:hAnsi="Tahoma" w:cs="Tahoma"/>
          <w:bCs/>
          <w:sz w:val="20"/>
          <w:szCs w:val="20"/>
        </w:rPr>
        <w:t xml:space="preserve">I am conscious that we have still not managed to speak to enable me to be updated regarding the progress being made by you in respect of the Voluntary Environmental Statement. </w:t>
      </w:r>
    </w:p>
    <w:p w:rsidR="00BE7460" w:rsidRPr="004F316E" w:rsidRDefault="00BE7460" w:rsidP="00BE7460">
      <w:pPr>
        <w:spacing w:after="0" w:line="240" w:lineRule="auto"/>
        <w:rPr>
          <w:rFonts w:ascii="Tahoma" w:hAnsi="Tahoma" w:cs="Tahoma"/>
          <w:bCs/>
          <w:sz w:val="20"/>
          <w:szCs w:val="20"/>
        </w:rPr>
      </w:pPr>
    </w:p>
    <w:p w:rsidR="00BE7460" w:rsidRPr="004F316E" w:rsidRDefault="00BE7460" w:rsidP="00BE7460">
      <w:pPr>
        <w:spacing w:after="0" w:line="240" w:lineRule="auto"/>
        <w:rPr>
          <w:rFonts w:ascii="Tahoma" w:hAnsi="Tahoma" w:cs="Tahoma"/>
          <w:bCs/>
          <w:sz w:val="20"/>
          <w:szCs w:val="20"/>
        </w:rPr>
      </w:pPr>
      <w:r w:rsidRPr="004F316E">
        <w:rPr>
          <w:rFonts w:ascii="Tahoma" w:hAnsi="Tahoma" w:cs="Tahoma"/>
          <w:bCs/>
          <w:sz w:val="20"/>
          <w:szCs w:val="20"/>
        </w:rPr>
        <w:t>Could you please liaise with</w:t>
      </w:r>
      <w:r w:rsidR="00F5448B">
        <w:rPr>
          <w:rFonts w:ascii="Tahoma" w:hAnsi="Tahoma" w:cs="Tahoma"/>
          <w:bCs/>
          <w:sz w:val="20"/>
          <w:szCs w:val="20"/>
        </w:rPr>
        <w:t xml:space="preserve"> [Asset and Space Management]</w:t>
      </w:r>
      <w:r w:rsidRPr="004F316E">
        <w:rPr>
          <w:rFonts w:ascii="Tahoma" w:hAnsi="Tahoma" w:cs="Tahoma"/>
          <w:bCs/>
          <w:sz w:val="20"/>
          <w:szCs w:val="20"/>
        </w:rPr>
        <w:t xml:space="preserve">, and endeavour to arrange a meeting so that we can review progress to date, anticipated programme etc. I think it would be useful if you could meet </w:t>
      </w:r>
      <w:r w:rsidR="005A4D49">
        <w:rPr>
          <w:rFonts w:ascii="Tahoma" w:hAnsi="Tahoma" w:cs="Tahoma"/>
          <w:bCs/>
          <w:sz w:val="20"/>
          <w:szCs w:val="20"/>
        </w:rPr>
        <w:t>[Legal Services]</w:t>
      </w:r>
      <w:r w:rsidRPr="004F316E">
        <w:rPr>
          <w:rFonts w:ascii="Tahoma" w:hAnsi="Tahoma" w:cs="Tahoma"/>
          <w:bCs/>
          <w:sz w:val="20"/>
          <w:szCs w:val="20"/>
        </w:rPr>
        <w:t xml:space="preserve"> and me. </w:t>
      </w:r>
      <w:r w:rsidR="0057046B">
        <w:rPr>
          <w:rFonts w:ascii="Tahoma" w:hAnsi="Tahoma" w:cs="Tahoma"/>
          <w:bCs/>
          <w:sz w:val="20"/>
          <w:szCs w:val="20"/>
        </w:rPr>
        <w:t xml:space="preserve"> [Asset and Space Management]  </w:t>
      </w:r>
      <w:r w:rsidRPr="004F316E">
        <w:rPr>
          <w:rFonts w:ascii="Tahoma" w:hAnsi="Tahoma" w:cs="Tahoma"/>
          <w:bCs/>
          <w:sz w:val="20"/>
          <w:szCs w:val="20"/>
        </w:rPr>
        <w:t xml:space="preserve">has access to </w:t>
      </w:r>
      <w:r w:rsidR="005A4D49">
        <w:rPr>
          <w:rFonts w:ascii="Tahoma" w:hAnsi="Tahoma" w:cs="Tahoma"/>
          <w:bCs/>
          <w:sz w:val="20"/>
          <w:szCs w:val="20"/>
        </w:rPr>
        <w:t>[Legal Services</w:t>
      </w:r>
      <w:r w:rsidR="00F5448B">
        <w:rPr>
          <w:rFonts w:ascii="Tahoma" w:hAnsi="Tahoma" w:cs="Tahoma"/>
          <w:bCs/>
          <w:sz w:val="20"/>
          <w:szCs w:val="20"/>
        </w:rPr>
        <w:t>’s</w:t>
      </w:r>
      <w:r w:rsidR="005A4D49">
        <w:rPr>
          <w:rFonts w:ascii="Tahoma" w:hAnsi="Tahoma" w:cs="Tahoma"/>
          <w:bCs/>
          <w:sz w:val="20"/>
          <w:szCs w:val="20"/>
        </w:rPr>
        <w:t>]</w:t>
      </w:r>
      <w:r w:rsidRPr="004F316E">
        <w:rPr>
          <w:rFonts w:ascii="Tahoma" w:hAnsi="Tahoma" w:cs="Tahoma"/>
          <w:bCs/>
          <w:sz w:val="20"/>
          <w:szCs w:val="20"/>
        </w:rPr>
        <w:t xml:space="preserve"> diary, and I have asked that she endeavour to arrange this with you.</w:t>
      </w:r>
    </w:p>
    <w:p w:rsidR="00BE7460" w:rsidRPr="004F316E" w:rsidRDefault="00BE7460" w:rsidP="00BE7460">
      <w:pPr>
        <w:spacing w:after="0" w:line="240" w:lineRule="auto"/>
        <w:rPr>
          <w:rFonts w:ascii="Tahoma" w:hAnsi="Tahoma" w:cs="Tahoma"/>
          <w:bCs/>
          <w:sz w:val="20"/>
          <w:szCs w:val="20"/>
        </w:rPr>
      </w:pPr>
    </w:p>
    <w:p w:rsidR="00BE7460" w:rsidRPr="004F316E" w:rsidRDefault="00BE7460" w:rsidP="00BE7460">
      <w:pPr>
        <w:spacing w:after="0" w:line="240" w:lineRule="auto"/>
        <w:rPr>
          <w:rFonts w:ascii="Tahoma" w:hAnsi="Tahoma" w:cs="Tahoma"/>
          <w:bCs/>
          <w:sz w:val="20"/>
          <w:szCs w:val="20"/>
        </w:rPr>
      </w:pPr>
      <w:r w:rsidRPr="004F316E">
        <w:rPr>
          <w:rFonts w:ascii="Tahoma" w:hAnsi="Tahoma" w:cs="Tahoma"/>
          <w:bCs/>
          <w:sz w:val="20"/>
          <w:szCs w:val="20"/>
        </w:rPr>
        <w:t xml:space="preserve">I am aware from the draft Minutes of the meeting with CPRE and the Campaign to Save Port Meadow Group that issues were raised with you regarding the monitoring of the ground. I confirm that the </w:t>
      </w:r>
      <w:r w:rsidRPr="004F316E">
        <w:rPr>
          <w:rFonts w:ascii="Tahoma" w:hAnsi="Tahoma" w:cs="Tahoma"/>
          <w:bCs/>
          <w:sz w:val="20"/>
          <w:szCs w:val="20"/>
        </w:rPr>
        <w:lastRenderedPageBreak/>
        <w:t>University entered into a unilateral undertaking with the City Council which sets down the approach to be adopted, timescales etc for the monitoring which has been ongoing and we continue to undertake the necessary surveys, measurements and provide the data to the City Council.</w:t>
      </w:r>
    </w:p>
    <w:p w:rsidR="00BE7460" w:rsidRPr="004F316E" w:rsidRDefault="00BE7460" w:rsidP="00BE7460">
      <w:pPr>
        <w:spacing w:after="0" w:line="240" w:lineRule="auto"/>
        <w:rPr>
          <w:rFonts w:ascii="Tahoma" w:hAnsi="Tahoma" w:cs="Tahoma"/>
          <w:bCs/>
          <w:sz w:val="20"/>
          <w:szCs w:val="20"/>
        </w:rPr>
      </w:pPr>
    </w:p>
    <w:p w:rsidR="00BE7460" w:rsidRPr="004F316E" w:rsidRDefault="00BE7460" w:rsidP="00BE7460">
      <w:pPr>
        <w:spacing w:after="0" w:line="240" w:lineRule="auto"/>
        <w:rPr>
          <w:rFonts w:ascii="Tahoma" w:hAnsi="Tahoma" w:cs="Tahoma"/>
          <w:bCs/>
          <w:sz w:val="20"/>
          <w:szCs w:val="20"/>
        </w:rPr>
      </w:pPr>
      <w:r w:rsidRPr="004F316E">
        <w:rPr>
          <w:rFonts w:ascii="Tahoma" w:hAnsi="Tahoma" w:cs="Tahoma"/>
          <w:bCs/>
          <w:sz w:val="20"/>
          <w:szCs w:val="20"/>
        </w:rPr>
        <w:t>We have also recently had discussions with the City Council regarding certain amendments which were made to the scheme during the construction period. These have now been reviewed by the City Council and they have confirmed that they consider them be de minimis. We think it is important that in terms of the Voluntary Environmental Statement that you work on the basis of the as built drawings. Could you please address this with Frankhams.</w:t>
      </w:r>
    </w:p>
    <w:p w:rsidR="00BE7460" w:rsidRPr="004F316E" w:rsidRDefault="00BE7460" w:rsidP="00BE7460">
      <w:pPr>
        <w:spacing w:after="0" w:line="240" w:lineRule="auto"/>
        <w:rPr>
          <w:rFonts w:ascii="Tahoma" w:hAnsi="Tahoma" w:cs="Tahoma"/>
          <w:bCs/>
          <w:sz w:val="20"/>
          <w:szCs w:val="20"/>
        </w:rPr>
      </w:pPr>
    </w:p>
    <w:p w:rsidR="00BE7460" w:rsidRPr="004F316E" w:rsidRDefault="00BE7460" w:rsidP="00BE7460">
      <w:pPr>
        <w:spacing w:after="0" w:line="240" w:lineRule="auto"/>
        <w:rPr>
          <w:rFonts w:ascii="Tahoma" w:hAnsi="Tahoma" w:cs="Tahoma"/>
          <w:bCs/>
          <w:sz w:val="20"/>
          <w:szCs w:val="20"/>
        </w:rPr>
      </w:pPr>
      <w:r w:rsidRPr="004F316E">
        <w:rPr>
          <w:rFonts w:ascii="Tahoma" w:hAnsi="Tahoma" w:cs="Tahoma"/>
          <w:bCs/>
          <w:sz w:val="20"/>
          <w:szCs w:val="20"/>
        </w:rPr>
        <w:t>I have emailed you separately regarding the roof and alternative measures/opportunities for mitigation which are being researched, to ensure that this is also picked up in the overall report.</w:t>
      </w:r>
    </w:p>
    <w:p w:rsidR="00BE7460" w:rsidRPr="004F316E" w:rsidRDefault="00BE7460" w:rsidP="00BE7460">
      <w:pPr>
        <w:spacing w:after="0" w:line="240" w:lineRule="auto"/>
        <w:rPr>
          <w:rFonts w:ascii="Tahoma" w:hAnsi="Tahoma" w:cs="Tahoma"/>
          <w:bCs/>
          <w:sz w:val="20"/>
          <w:szCs w:val="20"/>
        </w:rPr>
      </w:pPr>
    </w:p>
    <w:p w:rsidR="00BE7460" w:rsidRPr="004F316E" w:rsidRDefault="00BE7460" w:rsidP="00BE7460">
      <w:pPr>
        <w:spacing w:after="0" w:line="240" w:lineRule="auto"/>
        <w:rPr>
          <w:rFonts w:ascii="Tahoma" w:hAnsi="Tahoma" w:cs="Tahoma"/>
          <w:bCs/>
          <w:sz w:val="20"/>
          <w:szCs w:val="20"/>
        </w:rPr>
      </w:pPr>
      <w:r w:rsidRPr="004F316E">
        <w:rPr>
          <w:rFonts w:ascii="Tahoma" w:hAnsi="Tahoma" w:cs="Tahoma"/>
          <w:bCs/>
          <w:sz w:val="20"/>
          <w:szCs w:val="20"/>
        </w:rPr>
        <w:t>I understand that it has now been agreed with regards to the landscape mitigation which was again considered by the University that this should be put on hold whilst the EIA is being prepared. This is in relation to the site itself. I confirm that the planting which was agreed for the allotments is being undertaken at present.</w:t>
      </w:r>
    </w:p>
    <w:p w:rsidR="00BE7460" w:rsidRPr="004F316E" w:rsidRDefault="00BE7460" w:rsidP="00BE7460">
      <w:pPr>
        <w:spacing w:after="0" w:line="240" w:lineRule="auto"/>
        <w:rPr>
          <w:rFonts w:ascii="Tahoma" w:hAnsi="Tahoma" w:cs="Tahoma"/>
          <w:bCs/>
          <w:sz w:val="20"/>
          <w:szCs w:val="20"/>
        </w:rPr>
      </w:pPr>
    </w:p>
    <w:p w:rsidR="00BE7460" w:rsidRPr="004F316E" w:rsidRDefault="00BE7460" w:rsidP="00BE7460">
      <w:pPr>
        <w:spacing w:after="0" w:line="240" w:lineRule="auto"/>
        <w:rPr>
          <w:rFonts w:ascii="Tahoma" w:hAnsi="Tahoma" w:cs="Tahoma"/>
          <w:bCs/>
          <w:sz w:val="20"/>
          <w:szCs w:val="20"/>
        </w:rPr>
      </w:pPr>
      <w:r w:rsidRPr="004F316E">
        <w:rPr>
          <w:rFonts w:ascii="Tahoma" w:hAnsi="Tahoma" w:cs="Tahoma"/>
          <w:bCs/>
          <w:sz w:val="20"/>
          <w:szCs w:val="20"/>
        </w:rPr>
        <w:t>I look forward to hearing from you.</w:t>
      </w:r>
    </w:p>
    <w:p w:rsidR="00BE7460" w:rsidRPr="004F316E" w:rsidRDefault="00BE7460" w:rsidP="00BE7460">
      <w:pPr>
        <w:spacing w:after="0" w:line="240" w:lineRule="auto"/>
        <w:rPr>
          <w:rFonts w:ascii="Tahoma" w:hAnsi="Tahoma" w:cs="Tahoma"/>
          <w:bCs/>
          <w:sz w:val="20"/>
          <w:szCs w:val="20"/>
        </w:rPr>
      </w:pPr>
    </w:p>
    <w:p w:rsidR="00BE7460" w:rsidRPr="004F316E" w:rsidRDefault="00BE7460" w:rsidP="00BE7460">
      <w:pPr>
        <w:spacing w:after="0" w:line="240" w:lineRule="auto"/>
        <w:rPr>
          <w:rFonts w:ascii="Tahoma" w:hAnsi="Tahoma" w:cs="Tahoma"/>
          <w:bCs/>
          <w:sz w:val="20"/>
          <w:szCs w:val="20"/>
        </w:rPr>
      </w:pPr>
      <w:r w:rsidRPr="004F316E">
        <w:rPr>
          <w:rFonts w:ascii="Tahoma" w:hAnsi="Tahoma" w:cs="Tahoma"/>
          <w:bCs/>
          <w:sz w:val="20"/>
          <w:szCs w:val="20"/>
        </w:rPr>
        <w:t>Best wishes</w:t>
      </w:r>
    </w:p>
    <w:p w:rsidR="00BE7460" w:rsidRPr="004F316E" w:rsidRDefault="00BE7460" w:rsidP="00BE7460">
      <w:pPr>
        <w:spacing w:after="0" w:line="240" w:lineRule="auto"/>
        <w:rPr>
          <w:rFonts w:ascii="Tahoma" w:hAnsi="Tahoma" w:cs="Tahoma"/>
          <w:bCs/>
          <w:sz w:val="20"/>
          <w:szCs w:val="20"/>
        </w:rPr>
      </w:pPr>
    </w:p>
    <w:p w:rsidR="00BE7460" w:rsidRPr="004F316E" w:rsidRDefault="00BE7460" w:rsidP="00BE7460">
      <w:pPr>
        <w:spacing w:after="0" w:line="240" w:lineRule="auto"/>
        <w:rPr>
          <w:rFonts w:ascii="Tahoma" w:hAnsi="Tahoma" w:cs="Tahoma"/>
          <w:bCs/>
          <w:sz w:val="20"/>
          <w:szCs w:val="20"/>
        </w:rPr>
      </w:pPr>
      <w:r w:rsidRPr="004F316E">
        <w:rPr>
          <w:rFonts w:ascii="Tahoma" w:hAnsi="Tahoma" w:cs="Tahoma"/>
          <w:bCs/>
          <w:sz w:val="20"/>
          <w:szCs w:val="20"/>
        </w:rPr>
        <w:t>Carolyn</w:t>
      </w:r>
    </w:p>
    <w:p w:rsidR="00563E37" w:rsidRPr="004F316E" w:rsidRDefault="00563E37" w:rsidP="00BE7460">
      <w:pPr>
        <w:spacing w:after="0" w:line="240" w:lineRule="auto"/>
        <w:rPr>
          <w:rFonts w:ascii="Tahoma" w:hAnsi="Tahoma" w:cs="Tahoma"/>
          <w:bCs/>
          <w:sz w:val="20"/>
          <w:szCs w:val="20"/>
        </w:rPr>
      </w:pPr>
      <w:r w:rsidRPr="004F316E">
        <w:rPr>
          <w:rFonts w:ascii="Tahoma" w:hAnsi="Tahoma" w:cs="Tahoma"/>
          <w:bCs/>
          <w:sz w:val="20"/>
          <w:szCs w:val="20"/>
        </w:rPr>
        <w:t>****************************</w:t>
      </w:r>
    </w:p>
    <w:p w:rsidR="00563E37" w:rsidRPr="004F316E" w:rsidRDefault="00563E37" w:rsidP="00563E37">
      <w:pPr>
        <w:spacing w:after="0" w:line="240" w:lineRule="auto"/>
        <w:rPr>
          <w:rFonts w:ascii="Tahoma" w:hAnsi="Tahoma" w:cs="Tahoma"/>
          <w:sz w:val="20"/>
          <w:szCs w:val="20"/>
          <w:lang w:val="en-US"/>
        </w:rPr>
      </w:pPr>
      <w:r w:rsidRPr="004F316E">
        <w:rPr>
          <w:rFonts w:ascii="Tahoma" w:hAnsi="Tahoma" w:cs="Tahoma"/>
          <w:b/>
          <w:bCs/>
          <w:sz w:val="20"/>
          <w:szCs w:val="20"/>
          <w:lang w:val="en-US"/>
        </w:rPr>
        <w:t>From:</w:t>
      </w:r>
      <w:r w:rsidRPr="004F316E">
        <w:rPr>
          <w:rFonts w:ascii="Tahoma" w:hAnsi="Tahoma" w:cs="Tahoma"/>
          <w:sz w:val="20"/>
          <w:szCs w:val="20"/>
          <w:lang w:val="en-US"/>
        </w:rPr>
        <w:t xml:space="preserve"> </w:t>
      </w:r>
      <w:r w:rsidR="0057046B">
        <w:rPr>
          <w:rFonts w:ascii="Tahoma" w:hAnsi="Tahoma" w:cs="Tahoma"/>
          <w:sz w:val="20"/>
          <w:szCs w:val="20"/>
          <w:lang w:val="en-US"/>
        </w:rPr>
        <w:t xml:space="preserve"> Asset and Space Management </w:t>
      </w:r>
      <w:r w:rsidRPr="004F316E">
        <w:rPr>
          <w:rFonts w:ascii="Tahoma" w:hAnsi="Tahoma" w:cs="Tahoma"/>
          <w:sz w:val="20"/>
          <w:szCs w:val="20"/>
          <w:lang w:val="en-US"/>
        </w:rPr>
        <w:t>[</w:t>
      </w:r>
      <w:r w:rsidRPr="004F316E">
        <w:rPr>
          <w:rFonts w:ascii="Tahoma" w:hAnsi="Tahoma" w:cs="Tahoma"/>
          <w:b/>
          <w:bCs/>
          <w:sz w:val="20"/>
          <w:szCs w:val="20"/>
          <w:lang w:val="en-US"/>
        </w:rPr>
        <w:t xml:space="preserve">On Behalf Of </w:t>
      </w:r>
      <w:r w:rsidRPr="004F316E">
        <w:rPr>
          <w:rFonts w:ascii="Tahoma" w:hAnsi="Tahoma" w:cs="Tahoma"/>
          <w:sz w:val="20"/>
          <w:szCs w:val="20"/>
          <w:lang w:val="en-US"/>
        </w:rPr>
        <w:t>Carolyn Puddicombe</w:t>
      </w:r>
      <w:r w:rsidRPr="004F316E">
        <w:rPr>
          <w:rFonts w:ascii="Tahoma" w:hAnsi="Tahoma" w:cs="Tahoma"/>
          <w:sz w:val="20"/>
          <w:szCs w:val="20"/>
          <w:lang w:val="en-US"/>
        </w:rPr>
        <w:br/>
      </w:r>
      <w:r w:rsidRPr="004F316E">
        <w:rPr>
          <w:rFonts w:ascii="Tahoma" w:hAnsi="Tahoma" w:cs="Tahoma"/>
          <w:b/>
          <w:bCs/>
          <w:sz w:val="20"/>
          <w:szCs w:val="20"/>
          <w:lang w:val="en-US"/>
        </w:rPr>
        <w:t>Sent:</w:t>
      </w:r>
      <w:r w:rsidRPr="004F316E">
        <w:rPr>
          <w:rFonts w:ascii="Tahoma" w:hAnsi="Tahoma" w:cs="Tahoma"/>
          <w:sz w:val="20"/>
          <w:szCs w:val="20"/>
          <w:lang w:val="en-US"/>
        </w:rPr>
        <w:t xml:space="preserve"> 15 April 2014 11:58</w:t>
      </w:r>
      <w:r w:rsidRPr="004F316E">
        <w:rPr>
          <w:rFonts w:ascii="Tahoma" w:hAnsi="Tahoma" w:cs="Tahoma"/>
          <w:sz w:val="20"/>
          <w:szCs w:val="20"/>
          <w:lang w:val="en-US"/>
        </w:rPr>
        <w:br/>
      </w:r>
      <w:r w:rsidRPr="004F316E">
        <w:rPr>
          <w:rFonts w:ascii="Tahoma" w:hAnsi="Tahoma" w:cs="Tahoma"/>
          <w:b/>
          <w:bCs/>
          <w:sz w:val="20"/>
          <w:szCs w:val="20"/>
          <w:lang w:val="en-US"/>
        </w:rPr>
        <w:t>To:</w:t>
      </w:r>
      <w:r w:rsidRPr="004F316E">
        <w:rPr>
          <w:rFonts w:ascii="Tahoma" w:hAnsi="Tahoma" w:cs="Tahoma"/>
          <w:sz w:val="20"/>
          <w:szCs w:val="20"/>
          <w:lang w:val="en-US"/>
        </w:rPr>
        <w:t xml:space="preserve"> </w:t>
      </w:r>
      <w:hyperlink r:id="rId180" w:history="1">
        <w:r w:rsidRPr="004F316E">
          <w:rPr>
            <w:rStyle w:val="Hyperlink"/>
            <w:rFonts w:ascii="Tahoma" w:hAnsi="Tahoma" w:cs="Tahoma"/>
            <w:sz w:val="20"/>
            <w:szCs w:val="20"/>
            <w:lang w:val="en-US"/>
          </w:rPr>
          <w:t>adam.boyden@npaconsult.co.uk</w:t>
        </w:r>
      </w:hyperlink>
      <w:r w:rsidRPr="004F316E">
        <w:rPr>
          <w:rFonts w:ascii="Tahoma" w:hAnsi="Tahoma" w:cs="Tahoma"/>
          <w:sz w:val="20"/>
          <w:szCs w:val="20"/>
          <w:lang w:val="en-US"/>
        </w:rPr>
        <w:t>; Sara Metcalfe; Nicholas Pearson; Simon Gibb</w:t>
      </w:r>
      <w:r w:rsidRPr="004F316E">
        <w:rPr>
          <w:rFonts w:ascii="Tahoma" w:hAnsi="Tahoma" w:cs="Tahoma"/>
          <w:sz w:val="20"/>
          <w:szCs w:val="20"/>
          <w:lang w:val="en-US"/>
        </w:rPr>
        <w:br/>
      </w:r>
      <w:r w:rsidRPr="004F316E">
        <w:rPr>
          <w:rFonts w:ascii="Tahoma" w:hAnsi="Tahoma" w:cs="Tahoma"/>
          <w:b/>
          <w:bCs/>
          <w:sz w:val="20"/>
          <w:szCs w:val="20"/>
          <w:lang w:val="en-US"/>
        </w:rPr>
        <w:t>Cc:</w:t>
      </w:r>
      <w:r w:rsidRPr="004F316E">
        <w:rPr>
          <w:rFonts w:ascii="Tahoma" w:hAnsi="Tahoma" w:cs="Tahoma"/>
          <w:sz w:val="20"/>
          <w:szCs w:val="20"/>
          <w:lang w:val="en-US"/>
        </w:rPr>
        <w:t xml:space="preserve"> Carolyn Puddicombe; </w:t>
      </w:r>
      <w:r w:rsidR="00F5448B">
        <w:rPr>
          <w:rFonts w:ascii="Tahoma" w:hAnsi="Tahoma" w:cs="Tahoma"/>
          <w:sz w:val="20"/>
          <w:szCs w:val="20"/>
          <w:lang w:val="en-US"/>
        </w:rPr>
        <w:t>Capital Projects</w:t>
      </w:r>
      <w:r w:rsidRPr="004F316E">
        <w:rPr>
          <w:rFonts w:ascii="Tahoma" w:hAnsi="Tahoma" w:cs="Tahoma"/>
          <w:sz w:val="20"/>
          <w:szCs w:val="20"/>
          <w:lang w:val="en-US"/>
        </w:rPr>
        <w:t xml:space="preserve">; </w:t>
      </w:r>
      <w:r w:rsidR="005A4D49">
        <w:rPr>
          <w:rFonts w:ascii="Tahoma" w:hAnsi="Tahoma" w:cs="Tahoma"/>
          <w:sz w:val="20"/>
          <w:szCs w:val="20"/>
          <w:lang w:val="en-US"/>
        </w:rPr>
        <w:t>Legal Services</w:t>
      </w:r>
      <w:r w:rsidRPr="004F316E">
        <w:rPr>
          <w:rFonts w:ascii="Tahoma" w:hAnsi="Tahoma" w:cs="Tahoma"/>
          <w:sz w:val="20"/>
          <w:szCs w:val="20"/>
          <w:lang w:val="en-US"/>
        </w:rPr>
        <w:br/>
      </w:r>
      <w:r w:rsidRPr="004F316E">
        <w:rPr>
          <w:rFonts w:ascii="Tahoma" w:hAnsi="Tahoma" w:cs="Tahoma"/>
          <w:b/>
          <w:bCs/>
          <w:sz w:val="20"/>
          <w:szCs w:val="20"/>
          <w:lang w:val="en-US"/>
        </w:rPr>
        <w:t>Subject:</w:t>
      </w:r>
      <w:r w:rsidRPr="004F316E">
        <w:rPr>
          <w:rFonts w:ascii="Tahoma" w:hAnsi="Tahoma" w:cs="Tahoma"/>
          <w:sz w:val="20"/>
          <w:szCs w:val="20"/>
          <w:lang w:val="en-US"/>
        </w:rPr>
        <w:t xml:space="preserve"> Castle Mill - EIA</w:t>
      </w:r>
    </w:p>
    <w:p w:rsidR="00563E37" w:rsidRPr="004F316E" w:rsidRDefault="00563E37" w:rsidP="00563E37">
      <w:pPr>
        <w:spacing w:after="0" w:line="240" w:lineRule="auto"/>
        <w:rPr>
          <w:rFonts w:ascii="Tahoma" w:hAnsi="Tahoma" w:cs="Tahoma"/>
          <w:sz w:val="20"/>
          <w:szCs w:val="20"/>
        </w:rPr>
      </w:pPr>
    </w:p>
    <w:p w:rsidR="00563E37" w:rsidRPr="004F316E" w:rsidRDefault="00563E37" w:rsidP="00563E37">
      <w:pPr>
        <w:spacing w:after="0" w:line="240" w:lineRule="auto"/>
        <w:rPr>
          <w:rFonts w:ascii="Tahoma" w:hAnsi="Tahoma" w:cs="Tahoma"/>
          <w:sz w:val="20"/>
          <w:szCs w:val="20"/>
        </w:rPr>
      </w:pPr>
      <w:r w:rsidRPr="004F316E">
        <w:rPr>
          <w:rFonts w:ascii="Tahoma" w:hAnsi="Tahoma" w:cs="Tahoma"/>
          <w:sz w:val="20"/>
          <w:szCs w:val="20"/>
        </w:rPr>
        <w:t>Dear All,</w:t>
      </w:r>
    </w:p>
    <w:p w:rsidR="00563E37" w:rsidRPr="004F316E" w:rsidRDefault="00563E37" w:rsidP="00563E37">
      <w:pPr>
        <w:spacing w:after="0" w:line="240" w:lineRule="auto"/>
        <w:rPr>
          <w:rFonts w:ascii="Tahoma" w:hAnsi="Tahoma" w:cs="Tahoma"/>
          <w:sz w:val="20"/>
          <w:szCs w:val="20"/>
        </w:rPr>
      </w:pPr>
    </w:p>
    <w:p w:rsidR="00563E37" w:rsidRPr="004F316E" w:rsidRDefault="00563E37" w:rsidP="00563E37">
      <w:pPr>
        <w:spacing w:after="0" w:line="240" w:lineRule="auto"/>
        <w:rPr>
          <w:rFonts w:ascii="Tahoma" w:hAnsi="Tahoma" w:cs="Tahoma"/>
          <w:sz w:val="20"/>
          <w:szCs w:val="20"/>
        </w:rPr>
      </w:pPr>
      <w:r w:rsidRPr="004F316E">
        <w:rPr>
          <w:rFonts w:ascii="Tahoma" w:hAnsi="Tahoma" w:cs="Tahoma"/>
          <w:sz w:val="20"/>
          <w:szCs w:val="20"/>
        </w:rPr>
        <w:t xml:space="preserve">I have </w:t>
      </w:r>
      <w:r w:rsidR="00F5448B" w:rsidRPr="004F316E">
        <w:rPr>
          <w:rFonts w:ascii="Tahoma" w:hAnsi="Tahoma" w:cs="Tahoma"/>
          <w:sz w:val="20"/>
          <w:szCs w:val="20"/>
        </w:rPr>
        <w:t xml:space="preserve">asked </w:t>
      </w:r>
      <w:r w:rsidR="00F5448B">
        <w:rPr>
          <w:rFonts w:ascii="Tahoma" w:hAnsi="Tahoma" w:cs="Tahoma"/>
          <w:sz w:val="20"/>
          <w:szCs w:val="20"/>
        </w:rPr>
        <w:t>[</w:t>
      </w:r>
      <w:r w:rsidR="0057046B">
        <w:rPr>
          <w:rFonts w:ascii="Tahoma" w:hAnsi="Tahoma" w:cs="Tahoma"/>
          <w:sz w:val="20"/>
          <w:szCs w:val="20"/>
        </w:rPr>
        <w:t xml:space="preserve">Asset and Space Management]  </w:t>
      </w:r>
      <w:r w:rsidRPr="004F316E">
        <w:rPr>
          <w:rFonts w:ascii="Tahoma" w:hAnsi="Tahoma" w:cs="Tahoma"/>
          <w:sz w:val="20"/>
          <w:szCs w:val="20"/>
        </w:rPr>
        <w:t>to send this to you on my behalf.</w:t>
      </w:r>
    </w:p>
    <w:p w:rsidR="00563E37" w:rsidRPr="004F316E" w:rsidRDefault="00563E37" w:rsidP="00563E37">
      <w:pPr>
        <w:spacing w:after="0" w:line="240" w:lineRule="auto"/>
        <w:rPr>
          <w:rFonts w:ascii="Tahoma" w:hAnsi="Tahoma" w:cs="Tahoma"/>
          <w:sz w:val="20"/>
          <w:szCs w:val="20"/>
        </w:rPr>
      </w:pPr>
    </w:p>
    <w:p w:rsidR="00563E37" w:rsidRPr="004F316E" w:rsidRDefault="00563E37" w:rsidP="00563E37">
      <w:pPr>
        <w:spacing w:after="0" w:line="240" w:lineRule="auto"/>
        <w:rPr>
          <w:rFonts w:ascii="Tahoma" w:hAnsi="Tahoma" w:cs="Tahoma"/>
          <w:sz w:val="20"/>
          <w:szCs w:val="20"/>
        </w:rPr>
      </w:pPr>
      <w:r w:rsidRPr="004F316E">
        <w:rPr>
          <w:rFonts w:ascii="Tahoma" w:hAnsi="Tahoma" w:cs="Tahoma"/>
          <w:sz w:val="20"/>
          <w:szCs w:val="20"/>
        </w:rPr>
        <w:t xml:space="preserve">The University has been asked to review the roof treatment of the development at Castle Mill. </w:t>
      </w:r>
    </w:p>
    <w:p w:rsidR="00563E37" w:rsidRPr="004F316E" w:rsidRDefault="00563E37" w:rsidP="00563E37">
      <w:pPr>
        <w:spacing w:after="0" w:line="240" w:lineRule="auto"/>
        <w:rPr>
          <w:rFonts w:ascii="Tahoma" w:hAnsi="Tahoma" w:cs="Tahoma"/>
          <w:sz w:val="20"/>
          <w:szCs w:val="20"/>
        </w:rPr>
      </w:pPr>
    </w:p>
    <w:p w:rsidR="00563E37" w:rsidRPr="004F316E" w:rsidRDefault="00563E37" w:rsidP="00EE291F">
      <w:pPr>
        <w:spacing w:after="0" w:line="240" w:lineRule="auto"/>
        <w:jc w:val="both"/>
        <w:rPr>
          <w:rFonts w:ascii="Tahoma" w:hAnsi="Tahoma" w:cs="Tahoma"/>
          <w:sz w:val="20"/>
          <w:szCs w:val="20"/>
        </w:rPr>
      </w:pPr>
      <w:r w:rsidRPr="004F316E">
        <w:rPr>
          <w:rFonts w:ascii="Tahoma" w:hAnsi="Tahoma" w:cs="Tahoma"/>
          <w:sz w:val="20"/>
          <w:szCs w:val="20"/>
        </w:rPr>
        <w:t>I am not sure if we have briefed you, or if you have picked this up in your discussions with the contractor and design team, but the roof materials were changed during the course of the construction of the project. My understanding is that the original material was more “matt” in colour and also the material changed.</w:t>
      </w:r>
    </w:p>
    <w:p w:rsidR="00563E37" w:rsidRPr="004F316E" w:rsidRDefault="00563E37" w:rsidP="00563E37">
      <w:pPr>
        <w:spacing w:after="0" w:line="240" w:lineRule="auto"/>
        <w:rPr>
          <w:rFonts w:ascii="Tahoma" w:hAnsi="Tahoma" w:cs="Tahoma"/>
          <w:sz w:val="20"/>
          <w:szCs w:val="20"/>
        </w:rPr>
      </w:pPr>
    </w:p>
    <w:p w:rsidR="00563E37" w:rsidRPr="004F316E" w:rsidRDefault="00563E37" w:rsidP="00563E37">
      <w:pPr>
        <w:spacing w:after="0" w:line="240" w:lineRule="auto"/>
        <w:rPr>
          <w:rFonts w:ascii="Tahoma" w:hAnsi="Tahoma" w:cs="Tahoma"/>
          <w:sz w:val="20"/>
          <w:szCs w:val="20"/>
        </w:rPr>
      </w:pPr>
      <w:r w:rsidRPr="004F316E">
        <w:rPr>
          <w:rFonts w:ascii="Tahoma" w:hAnsi="Tahoma" w:cs="Tahoma"/>
          <w:sz w:val="20"/>
          <w:szCs w:val="20"/>
        </w:rPr>
        <w:t xml:space="preserve">The University has appointed Simon Gibb of tmd, copied in to this email, to undertake research to establish what if anything could be done to the roof. </w:t>
      </w:r>
    </w:p>
    <w:p w:rsidR="00563E37" w:rsidRPr="004F316E" w:rsidRDefault="00563E37" w:rsidP="00563E37">
      <w:pPr>
        <w:spacing w:after="0" w:line="240" w:lineRule="auto"/>
        <w:rPr>
          <w:rFonts w:ascii="Tahoma" w:hAnsi="Tahoma" w:cs="Tahoma"/>
          <w:sz w:val="20"/>
          <w:szCs w:val="20"/>
        </w:rPr>
      </w:pPr>
    </w:p>
    <w:p w:rsidR="00563E37" w:rsidRPr="004F316E" w:rsidRDefault="00563E37" w:rsidP="00563E37">
      <w:pPr>
        <w:spacing w:after="0" w:line="240" w:lineRule="auto"/>
        <w:rPr>
          <w:rFonts w:ascii="Tahoma" w:hAnsi="Tahoma" w:cs="Tahoma"/>
          <w:sz w:val="20"/>
          <w:szCs w:val="20"/>
        </w:rPr>
      </w:pPr>
      <w:r w:rsidRPr="004F316E">
        <w:rPr>
          <w:rFonts w:ascii="Tahoma" w:hAnsi="Tahoma" w:cs="Tahoma"/>
          <w:sz w:val="20"/>
          <w:szCs w:val="20"/>
        </w:rPr>
        <w:t>Could you please liaise with Simon to ensure that you are fully briefed on this with regards to the work you are progressing on the EIA and the need to involve this work in the overall report and assessment.</w:t>
      </w:r>
    </w:p>
    <w:p w:rsidR="00563E37" w:rsidRPr="004F316E" w:rsidRDefault="00563E37" w:rsidP="00563E37">
      <w:pPr>
        <w:spacing w:after="0" w:line="240" w:lineRule="auto"/>
        <w:rPr>
          <w:rFonts w:ascii="Tahoma" w:hAnsi="Tahoma" w:cs="Tahoma"/>
          <w:sz w:val="20"/>
          <w:szCs w:val="20"/>
        </w:rPr>
      </w:pPr>
    </w:p>
    <w:p w:rsidR="00563E37" w:rsidRPr="004F316E" w:rsidRDefault="00563E37" w:rsidP="00563E37">
      <w:pPr>
        <w:spacing w:after="0" w:line="240" w:lineRule="auto"/>
        <w:rPr>
          <w:rFonts w:ascii="Tahoma" w:hAnsi="Tahoma" w:cs="Tahoma"/>
          <w:sz w:val="20"/>
          <w:szCs w:val="20"/>
        </w:rPr>
      </w:pPr>
      <w:r w:rsidRPr="004F316E">
        <w:rPr>
          <w:rFonts w:ascii="Tahoma" w:hAnsi="Tahoma" w:cs="Tahoma"/>
          <w:sz w:val="20"/>
          <w:szCs w:val="20"/>
        </w:rPr>
        <w:t>Best wishes,</w:t>
      </w:r>
    </w:p>
    <w:p w:rsidR="00563E37" w:rsidRPr="004F316E" w:rsidRDefault="00563E37" w:rsidP="00563E37">
      <w:pPr>
        <w:spacing w:after="0" w:line="240" w:lineRule="auto"/>
        <w:rPr>
          <w:rFonts w:ascii="Tahoma" w:hAnsi="Tahoma" w:cs="Tahoma"/>
          <w:sz w:val="20"/>
          <w:szCs w:val="20"/>
        </w:rPr>
      </w:pPr>
    </w:p>
    <w:p w:rsidR="00563E37" w:rsidRPr="004F316E" w:rsidRDefault="00563E37" w:rsidP="00563E37">
      <w:pPr>
        <w:spacing w:after="0" w:line="240" w:lineRule="auto"/>
        <w:rPr>
          <w:rFonts w:ascii="Tahoma" w:hAnsi="Tahoma" w:cs="Tahoma"/>
          <w:sz w:val="20"/>
          <w:szCs w:val="20"/>
        </w:rPr>
      </w:pPr>
      <w:r w:rsidRPr="004F316E">
        <w:rPr>
          <w:rFonts w:ascii="Tahoma" w:hAnsi="Tahoma" w:cs="Tahoma"/>
          <w:sz w:val="20"/>
          <w:szCs w:val="20"/>
        </w:rPr>
        <w:t>Carolyn</w:t>
      </w:r>
    </w:p>
    <w:p w:rsidR="00BE7460" w:rsidRPr="004F316E" w:rsidRDefault="00563E37" w:rsidP="00BE7460">
      <w:pPr>
        <w:spacing w:after="0" w:line="240" w:lineRule="auto"/>
        <w:rPr>
          <w:rFonts w:ascii="Tahoma" w:hAnsi="Tahoma" w:cs="Tahoma"/>
          <w:sz w:val="20"/>
          <w:szCs w:val="20"/>
        </w:rPr>
      </w:pPr>
      <w:r w:rsidRPr="004F316E">
        <w:rPr>
          <w:rFonts w:ascii="Tahoma" w:hAnsi="Tahoma" w:cs="Tahoma"/>
          <w:sz w:val="20"/>
          <w:szCs w:val="20"/>
        </w:rPr>
        <w:t>*****************************************************</w:t>
      </w:r>
    </w:p>
    <w:p w:rsidR="00666E97" w:rsidRPr="004F316E" w:rsidRDefault="00666E97" w:rsidP="00666E97">
      <w:pPr>
        <w:spacing w:after="0" w:line="240" w:lineRule="auto"/>
        <w:rPr>
          <w:rFonts w:ascii="Tahoma" w:hAnsi="Tahoma" w:cs="Tahoma"/>
          <w:bCs/>
          <w:sz w:val="20"/>
          <w:szCs w:val="20"/>
          <w:lang w:val="en-US"/>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Carolyn Puddicombe </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26 February 2014 17:46</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Nicholas Pearson; Adam Boyden</w:t>
      </w:r>
      <w:r w:rsidRPr="004F316E">
        <w:rPr>
          <w:rFonts w:ascii="Tahoma" w:hAnsi="Tahoma" w:cs="Tahoma"/>
          <w:bCs/>
          <w:sz w:val="20"/>
          <w:szCs w:val="20"/>
          <w:lang w:val="en-US"/>
        </w:rPr>
        <w:br/>
      </w:r>
      <w:r w:rsidRPr="004F316E">
        <w:rPr>
          <w:rFonts w:ascii="Tahoma" w:hAnsi="Tahoma" w:cs="Tahoma"/>
          <w:b/>
          <w:bCs/>
          <w:sz w:val="20"/>
          <w:szCs w:val="20"/>
          <w:lang w:val="en-US"/>
        </w:rPr>
        <w:t>Cc:</w:t>
      </w:r>
      <w:r w:rsidRPr="004F316E">
        <w:rPr>
          <w:rFonts w:ascii="Tahoma" w:hAnsi="Tahoma" w:cs="Tahoma"/>
          <w:bCs/>
          <w:sz w:val="20"/>
          <w:szCs w:val="20"/>
          <w:lang w:val="en-US"/>
        </w:rPr>
        <w:t xml:space="preserve"> </w:t>
      </w:r>
      <w:r w:rsidR="005A4D49">
        <w:rPr>
          <w:rFonts w:ascii="Tahoma" w:hAnsi="Tahoma" w:cs="Tahoma"/>
          <w:bCs/>
          <w:sz w:val="20"/>
          <w:szCs w:val="20"/>
          <w:lang w:val="en-US"/>
        </w:rPr>
        <w:t>Legal Services</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FW: Castle Mill - Additional Blinds to Communal Corridors (email 1 of 2)</w:t>
      </w:r>
    </w:p>
    <w:p w:rsidR="00666E97" w:rsidRPr="004F316E" w:rsidRDefault="00666E97" w:rsidP="00666E97">
      <w:pPr>
        <w:spacing w:after="0" w:line="240" w:lineRule="auto"/>
        <w:rPr>
          <w:rFonts w:ascii="Tahoma" w:hAnsi="Tahoma" w:cs="Tahoma"/>
          <w:bCs/>
          <w:sz w:val="20"/>
          <w:szCs w:val="20"/>
        </w:rPr>
      </w:pPr>
    </w:p>
    <w:p w:rsidR="00666E97" w:rsidRPr="004F316E" w:rsidRDefault="00666E97" w:rsidP="00666E97">
      <w:pPr>
        <w:spacing w:after="0" w:line="240" w:lineRule="auto"/>
        <w:rPr>
          <w:rFonts w:ascii="Tahoma" w:hAnsi="Tahoma" w:cs="Tahoma"/>
          <w:bCs/>
          <w:sz w:val="20"/>
          <w:szCs w:val="20"/>
        </w:rPr>
      </w:pPr>
      <w:r w:rsidRPr="004F316E">
        <w:rPr>
          <w:rFonts w:ascii="Tahoma" w:hAnsi="Tahoma" w:cs="Tahoma"/>
          <w:bCs/>
          <w:sz w:val="20"/>
          <w:szCs w:val="20"/>
        </w:rPr>
        <w:t>Dear Nicholas and Adam,</w:t>
      </w:r>
    </w:p>
    <w:p w:rsidR="00666E97" w:rsidRPr="004F316E" w:rsidRDefault="00666E97" w:rsidP="00666E97">
      <w:pPr>
        <w:spacing w:after="0" w:line="240" w:lineRule="auto"/>
        <w:rPr>
          <w:rFonts w:ascii="Tahoma" w:hAnsi="Tahoma" w:cs="Tahoma"/>
          <w:bCs/>
          <w:sz w:val="20"/>
          <w:szCs w:val="20"/>
        </w:rPr>
      </w:pPr>
    </w:p>
    <w:p w:rsidR="00666E97" w:rsidRPr="004F316E" w:rsidRDefault="00666E97" w:rsidP="00666E97">
      <w:pPr>
        <w:spacing w:after="0" w:line="240" w:lineRule="auto"/>
        <w:rPr>
          <w:rFonts w:ascii="Tahoma" w:hAnsi="Tahoma" w:cs="Tahoma"/>
          <w:bCs/>
          <w:sz w:val="20"/>
          <w:szCs w:val="20"/>
        </w:rPr>
      </w:pPr>
      <w:r w:rsidRPr="004F316E">
        <w:rPr>
          <w:rFonts w:ascii="Tahoma" w:hAnsi="Tahoma" w:cs="Tahoma"/>
          <w:bCs/>
          <w:sz w:val="20"/>
          <w:szCs w:val="20"/>
        </w:rPr>
        <w:t>Please see below and attached – part of the immediate mitigation works which I anticipate you will need to take into account.</w:t>
      </w:r>
    </w:p>
    <w:p w:rsidR="00666E97" w:rsidRPr="004F316E" w:rsidRDefault="00666E97" w:rsidP="00666E97">
      <w:pPr>
        <w:spacing w:after="0" w:line="240" w:lineRule="auto"/>
        <w:rPr>
          <w:rFonts w:ascii="Tahoma" w:hAnsi="Tahoma" w:cs="Tahoma"/>
          <w:bCs/>
          <w:sz w:val="20"/>
          <w:szCs w:val="20"/>
        </w:rPr>
      </w:pPr>
    </w:p>
    <w:p w:rsidR="00666E97" w:rsidRPr="004F316E" w:rsidRDefault="00666E97" w:rsidP="00666E97">
      <w:pPr>
        <w:spacing w:after="0" w:line="240" w:lineRule="auto"/>
        <w:rPr>
          <w:rFonts w:ascii="Tahoma" w:hAnsi="Tahoma" w:cs="Tahoma"/>
          <w:bCs/>
          <w:sz w:val="20"/>
          <w:szCs w:val="20"/>
        </w:rPr>
      </w:pPr>
      <w:r w:rsidRPr="004F316E">
        <w:rPr>
          <w:rFonts w:ascii="Tahoma" w:hAnsi="Tahoma" w:cs="Tahoma"/>
          <w:bCs/>
          <w:sz w:val="20"/>
          <w:szCs w:val="20"/>
        </w:rPr>
        <w:t>Best wishes,</w:t>
      </w:r>
    </w:p>
    <w:p w:rsidR="00666E97" w:rsidRPr="004F316E" w:rsidRDefault="00666E97" w:rsidP="00666E97">
      <w:pPr>
        <w:spacing w:after="0" w:line="240" w:lineRule="auto"/>
        <w:rPr>
          <w:rFonts w:ascii="Tahoma" w:hAnsi="Tahoma" w:cs="Tahoma"/>
          <w:bCs/>
          <w:sz w:val="20"/>
          <w:szCs w:val="20"/>
        </w:rPr>
      </w:pPr>
    </w:p>
    <w:p w:rsidR="00666E97" w:rsidRPr="004F316E" w:rsidRDefault="00666E97" w:rsidP="00666E97">
      <w:pPr>
        <w:spacing w:after="0" w:line="240" w:lineRule="auto"/>
        <w:rPr>
          <w:rFonts w:ascii="Tahoma" w:hAnsi="Tahoma" w:cs="Tahoma"/>
          <w:bCs/>
          <w:sz w:val="20"/>
          <w:szCs w:val="20"/>
        </w:rPr>
      </w:pPr>
      <w:r w:rsidRPr="004F316E">
        <w:rPr>
          <w:rFonts w:ascii="Tahoma" w:hAnsi="Tahoma" w:cs="Tahoma"/>
          <w:bCs/>
          <w:sz w:val="20"/>
          <w:szCs w:val="20"/>
        </w:rPr>
        <w:t xml:space="preserve">Carolyn </w:t>
      </w:r>
    </w:p>
    <w:p w:rsidR="00666E97" w:rsidRPr="004F316E" w:rsidRDefault="00666E97" w:rsidP="00666E97">
      <w:pPr>
        <w:spacing w:after="0" w:line="240" w:lineRule="auto"/>
        <w:rPr>
          <w:rFonts w:ascii="Tahoma" w:hAnsi="Tahoma" w:cs="Tahoma"/>
          <w:bCs/>
          <w:sz w:val="20"/>
          <w:szCs w:val="20"/>
        </w:rPr>
      </w:pPr>
    </w:p>
    <w:p w:rsidR="00666E97" w:rsidRPr="004F316E" w:rsidRDefault="00666E97" w:rsidP="00666E97">
      <w:pPr>
        <w:spacing w:after="0" w:line="240" w:lineRule="auto"/>
        <w:rPr>
          <w:rFonts w:ascii="Tahoma" w:hAnsi="Tahoma" w:cs="Tahoma"/>
          <w:b/>
          <w:bCs/>
          <w:sz w:val="20"/>
          <w:szCs w:val="20"/>
        </w:rPr>
      </w:pPr>
      <w:r w:rsidRPr="004F316E">
        <w:rPr>
          <w:rFonts w:ascii="Tahoma" w:hAnsi="Tahoma" w:cs="Tahoma"/>
          <w:b/>
          <w:bCs/>
          <w:sz w:val="20"/>
          <w:szCs w:val="20"/>
        </w:rPr>
        <w:t>Carolyn Puddicombe BSc (Hons) FRICS</w:t>
      </w:r>
    </w:p>
    <w:p w:rsidR="00666E97" w:rsidRPr="004F316E" w:rsidRDefault="00666E97" w:rsidP="00666E97">
      <w:pPr>
        <w:spacing w:after="0" w:line="240" w:lineRule="auto"/>
        <w:rPr>
          <w:rFonts w:ascii="Tahoma" w:hAnsi="Tahoma" w:cs="Tahoma"/>
          <w:bCs/>
          <w:sz w:val="20"/>
          <w:szCs w:val="20"/>
        </w:rPr>
      </w:pPr>
      <w:r w:rsidRPr="004F316E">
        <w:rPr>
          <w:rFonts w:ascii="Tahoma" w:hAnsi="Tahoma" w:cs="Tahoma"/>
          <w:bCs/>
          <w:sz w:val="20"/>
          <w:szCs w:val="20"/>
        </w:rPr>
        <w:t>Director of Asset &amp; Space Management</w:t>
      </w:r>
    </w:p>
    <w:p w:rsidR="00666E97" w:rsidRPr="004F316E" w:rsidRDefault="00666E97" w:rsidP="00666E97">
      <w:pPr>
        <w:spacing w:after="0" w:line="240" w:lineRule="auto"/>
        <w:rPr>
          <w:rFonts w:ascii="Tahoma" w:hAnsi="Tahoma" w:cs="Tahoma"/>
          <w:bCs/>
          <w:sz w:val="20"/>
          <w:szCs w:val="20"/>
        </w:rPr>
      </w:pPr>
      <w:r w:rsidRPr="004F316E">
        <w:rPr>
          <w:rFonts w:ascii="Tahoma" w:hAnsi="Tahoma" w:cs="Tahoma"/>
          <w:bCs/>
          <w:sz w:val="20"/>
          <w:szCs w:val="20"/>
        </w:rPr>
        <w:t>Asset &amp; Space Management</w:t>
      </w:r>
    </w:p>
    <w:p w:rsidR="00666E97" w:rsidRPr="004F316E" w:rsidRDefault="00666E97" w:rsidP="00666E97">
      <w:pPr>
        <w:spacing w:after="0" w:line="240" w:lineRule="auto"/>
        <w:rPr>
          <w:rFonts w:ascii="Tahoma" w:hAnsi="Tahoma" w:cs="Tahoma"/>
          <w:bCs/>
          <w:sz w:val="20"/>
          <w:szCs w:val="20"/>
        </w:rPr>
      </w:pPr>
      <w:r w:rsidRPr="004F316E">
        <w:rPr>
          <w:rFonts w:ascii="Tahoma" w:hAnsi="Tahoma" w:cs="Tahoma"/>
          <w:bCs/>
          <w:sz w:val="20"/>
          <w:szCs w:val="20"/>
          <w:lang w:val="en-US"/>
        </w:rPr>
        <w:t xml:space="preserve">Estates Services </w:t>
      </w:r>
      <w:r w:rsidRPr="004F316E">
        <w:rPr>
          <w:rFonts w:ascii="Tahoma" w:hAnsi="Tahoma" w:cs="Tahoma"/>
          <w:bCs/>
          <w:sz w:val="20"/>
          <w:szCs w:val="20"/>
        </w:rPr>
        <w:t>| University of Oxford</w:t>
      </w:r>
    </w:p>
    <w:p w:rsidR="00666E97" w:rsidRPr="004F316E" w:rsidRDefault="00EE291F" w:rsidP="00666E97">
      <w:pPr>
        <w:spacing w:after="0" w:line="240" w:lineRule="auto"/>
        <w:rPr>
          <w:rFonts w:ascii="Tahoma" w:hAnsi="Tahoma" w:cs="Tahoma"/>
          <w:bCs/>
          <w:sz w:val="20"/>
          <w:szCs w:val="20"/>
        </w:rPr>
      </w:pPr>
      <w:r w:rsidRPr="004F316E">
        <w:object w:dxaOrig="1531" w:dyaOrig="990">
          <v:shape id="_x0000_i1048" type="#_x0000_t75" style="width:76.3pt;height:49.7pt" o:ole="">
            <v:imagedata r:id="rId181" o:title=""/>
          </v:shape>
          <o:OLEObject Type="Embed" ProgID="AcroExch.Document.11" ShapeID="_x0000_i1048" DrawAspect="Icon" ObjectID="_1509953435" r:id="rId182"/>
        </w:object>
      </w:r>
    </w:p>
    <w:p w:rsidR="00666E97" w:rsidRPr="004F316E" w:rsidRDefault="00666E97" w:rsidP="00666E97">
      <w:pPr>
        <w:spacing w:after="0" w:line="240" w:lineRule="auto"/>
        <w:rPr>
          <w:rFonts w:ascii="Tahoma" w:hAnsi="Tahoma" w:cs="Tahoma"/>
          <w:b/>
          <w:bCs/>
          <w:sz w:val="20"/>
          <w:szCs w:val="20"/>
        </w:rPr>
      </w:pPr>
      <w:r w:rsidRPr="004F316E">
        <w:rPr>
          <w:rFonts w:ascii="Tahoma" w:hAnsi="Tahoma" w:cs="Tahoma"/>
          <w:b/>
          <w:bCs/>
          <w:sz w:val="20"/>
          <w:szCs w:val="20"/>
        </w:rPr>
        <w:t>Please note new address with effect 28 November 2013</w:t>
      </w:r>
    </w:p>
    <w:p w:rsidR="00666E97" w:rsidRPr="004F316E" w:rsidRDefault="00666E97" w:rsidP="00666E97">
      <w:pPr>
        <w:spacing w:after="0" w:line="240" w:lineRule="auto"/>
        <w:rPr>
          <w:rFonts w:ascii="Tahoma" w:hAnsi="Tahoma" w:cs="Tahoma"/>
          <w:bCs/>
          <w:sz w:val="20"/>
          <w:szCs w:val="20"/>
        </w:rPr>
      </w:pPr>
      <w:r w:rsidRPr="004F316E">
        <w:rPr>
          <w:rFonts w:ascii="Tahoma" w:hAnsi="Tahoma" w:cs="Tahoma"/>
          <w:bCs/>
          <w:sz w:val="20"/>
          <w:szCs w:val="20"/>
        </w:rPr>
        <w:t>The Malthouse, Tidmarsh Lane, Oxford, OX1 1NQ</w:t>
      </w:r>
    </w:p>
    <w:p w:rsidR="00666E97" w:rsidRPr="004F316E" w:rsidRDefault="00666E97" w:rsidP="00666E97">
      <w:pPr>
        <w:spacing w:after="0" w:line="240" w:lineRule="auto"/>
        <w:rPr>
          <w:rFonts w:ascii="Tahoma" w:hAnsi="Tahoma" w:cs="Tahoma"/>
          <w:bCs/>
          <w:sz w:val="20"/>
          <w:szCs w:val="20"/>
        </w:rPr>
      </w:pPr>
    </w:p>
    <w:p w:rsidR="00666E97" w:rsidRPr="004F316E" w:rsidRDefault="00666E97" w:rsidP="00666E97">
      <w:pPr>
        <w:spacing w:after="0" w:line="240" w:lineRule="auto"/>
        <w:rPr>
          <w:rFonts w:ascii="Tahoma" w:hAnsi="Tahoma" w:cs="Tahoma"/>
          <w:bCs/>
          <w:sz w:val="20"/>
          <w:szCs w:val="20"/>
        </w:rPr>
      </w:pPr>
      <w:r w:rsidRPr="004F316E">
        <w:rPr>
          <w:rFonts w:ascii="Tahoma" w:hAnsi="Tahoma" w:cs="Tahoma"/>
          <w:b/>
          <w:bCs/>
          <w:sz w:val="20"/>
          <w:szCs w:val="20"/>
        </w:rPr>
        <w:t>T:</w:t>
      </w:r>
      <w:r w:rsidRPr="004F316E">
        <w:rPr>
          <w:rFonts w:ascii="Tahoma" w:hAnsi="Tahoma" w:cs="Tahoma"/>
          <w:bCs/>
          <w:sz w:val="20"/>
          <w:szCs w:val="20"/>
        </w:rPr>
        <w:t xml:space="preserve"> 01865 280801 </w:t>
      </w:r>
      <w:r w:rsidRPr="004F316E">
        <w:rPr>
          <w:rFonts w:ascii="Tahoma" w:hAnsi="Tahoma" w:cs="Tahoma"/>
          <w:b/>
          <w:bCs/>
          <w:sz w:val="20"/>
          <w:szCs w:val="20"/>
        </w:rPr>
        <w:t>E:</w:t>
      </w:r>
      <w:r w:rsidRPr="004F316E">
        <w:rPr>
          <w:rFonts w:ascii="Tahoma" w:hAnsi="Tahoma" w:cs="Tahoma"/>
          <w:bCs/>
          <w:sz w:val="20"/>
          <w:szCs w:val="20"/>
        </w:rPr>
        <w:t xml:space="preserve"> </w:t>
      </w:r>
      <w:hyperlink r:id="rId183" w:history="1">
        <w:r w:rsidRPr="004F316E">
          <w:rPr>
            <w:rStyle w:val="Hyperlink"/>
            <w:rFonts w:ascii="Tahoma" w:hAnsi="Tahoma" w:cs="Tahoma"/>
            <w:bCs/>
            <w:sz w:val="20"/>
            <w:szCs w:val="20"/>
            <w:lang w:val="en-US"/>
          </w:rPr>
          <w:t>carolyn.puddicombe@admin.ox.ac.uk</w:t>
        </w:r>
      </w:hyperlink>
    </w:p>
    <w:p w:rsidR="00666E97" w:rsidRPr="004F316E" w:rsidRDefault="00B7137B" w:rsidP="00666E97">
      <w:pPr>
        <w:spacing w:after="0" w:line="240" w:lineRule="auto"/>
        <w:rPr>
          <w:rFonts w:ascii="Tahoma" w:hAnsi="Tahoma" w:cs="Tahoma"/>
          <w:bCs/>
          <w:sz w:val="20"/>
          <w:szCs w:val="20"/>
        </w:rPr>
      </w:pPr>
      <w:hyperlink r:id="rId184" w:history="1">
        <w:r w:rsidR="00666E97" w:rsidRPr="004F316E">
          <w:rPr>
            <w:rStyle w:val="Hyperlink"/>
            <w:rFonts w:ascii="Tahoma" w:hAnsi="Tahoma" w:cs="Tahoma"/>
            <w:bCs/>
            <w:sz w:val="20"/>
            <w:szCs w:val="20"/>
          </w:rPr>
          <w:t>www.admin.ox.ac.uk/estates</w:t>
        </w:r>
      </w:hyperlink>
    </w:p>
    <w:p w:rsidR="00666E97" w:rsidRPr="004F316E" w:rsidRDefault="00222D12" w:rsidP="00666E97">
      <w:pPr>
        <w:spacing w:after="0" w:line="240" w:lineRule="auto"/>
        <w:rPr>
          <w:rFonts w:ascii="Tahoma" w:hAnsi="Tahoma" w:cs="Tahoma"/>
          <w:bCs/>
          <w:sz w:val="20"/>
          <w:szCs w:val="20"/>
        </w:rPr>
      </w:pPr>
      <w:r w:rsidRPr="004F316E">
        <w:rPr>
          <w:rFonts w:ascii="Tahoma" w:hAnsi="Tahoma" w:cs="Tahoma"/>
          <w:bCs/>
          <w:sz w:val="20"/>
          <w:szCs w:val="20"/>
        </w:rPr>
        <w:t>--------------------------------------------------------------------------------------------------------</w:t>
      </w:r>
    </w:p>
    <w:p w:rsidR="00666E97" w:rsidRPr="004F316E" w:rsidRDefault="00666E97" w:rsidP="0025482F">
      <w:pPr>
        <w:spacing w:after="0" w:line="240" w:lineRule="auto"/>
        <w:ind w:left="567"/>
        <w:rPr>
          <w:rFonts w:ascii="Tahoma" w:hAnsi="Tahoma" w:cs="Tahoma"/>
          <w:bCs/>
          <w:sz w:val="20"/>
          <w:szCs w:val="20"/>
          <w:lang w:val="en-US"/>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w:t>
      </w:r>
      <w:r w:rsidR="00304067">
        <w:rPr>
          <w:rFonts w:ascii="Tahoma" w:hAnsi="Tahoma" w:cs="Tahoma"/>
          <w:bCs/>
          <w:sz w:val="20"/>
          <w:szCs w:val="20"/>
          <w:lang w:val="en-US"/>
        </w:rPr>
        <w:t>Capital Projects</w:t>
      </w:r>
      <w:r w:rsidRPr="004F316E">
        <w:rPr>
          <w:rFonts w:ascii="Tahoma" w:hAnsi="Tahoma" w:cs="Tahoma"/>
          <w:bCs/>
          <w:sz w:val="20"/>
          <w:szCs w:val="20"/>
          <w:lang w:val="en-US"/>
        </w:rPr>
        <w:t xml:space="preserve"> </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26 February 2014 15:35</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Michael Crofton-Briggs</w:t>
      </w:r>
      <w:r w:rsidRPr="004F316E">
        <w:rPr>
          <w:rFonts w:ascii="Tahoma" w:hAnsi="Tahoma" w:cs="Tahoma"/>
          <w:bCs/>
          <w:sz w:val="20"/>
          <w:szCs w:val="20"/>
          <w:lang w:val="en-US"/>
        </w:rPr>
        <w:br/>
      </w:r>
      <w:r w:rsidRPr="004F316E">
        <w:rPr>
          <w:rFonts w:ascii="Tahoma" w:hAnsi="Tahoma" w:cs="Tahoma"/>
          <w:b/>
          <w:bCs/>
          <w:sz w:val="20"/>
          <w:szCs w:val="20"/>
          <w:lang w:val="en-US"/>
        </w:rPr>
        <w:t>Cc:</w:t>
      </w:r>
      <w:r w:rsidRPr="004F316E">
        <w:rPr>
          <w:rFonts w:ascii="Tahoma" w:hAnsi="Tahoma" w:cs="Tahoma"/>
          <w:bCs/>
          <w:sz w:val="20"/>
          <w:szCs w:val="20"/>
          <w:lang w:val="en-US"/>
        </w:rPr>
        <w:t xml:space="preserve"> Carolyn Puddicombe; </w:t>
      </w:r>
      <w:r w:rsidR="00F5448B">
        <w:rPr>
          <w:rFonts w:ascii="Tahoma" w:hAnsi="Tahoma" w:cs="Tahoma"/>
          <w:bCs/>
          <w:sz w:val="20"/>
          <w:szCs w:val="20"/>
          <w:lang w:val="en-US"/>
        </w:rPr>
        <w:t>Capital Projects</w:t>
      </w:r>
      <w:r w:rsidRPr="004F316E">
        <w:rPr>
          <w:rFonts w:ascii="Tahoma" w:hAnsi="Tahoma" w:cs="Tahoma"/>
          <w:bCs/>
          <w:sz w:val="20"/>
          <w:szCs w:val="20"/>
          <w:lang w:val="en-US"/>
        </w:rPr>
        <w:t>; Paul Goffin</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Castle Mill - Additional Blinds to Communal Corridors (email 1 of 2)</w:t>
      </w:r>
    </w:p>
    <w:p w:rsidR="00666E97" w:rsidRPr="004F316E" w:rsidRDefault="00666E97" w:rsidP="0025482F">
      <w:pPr>
        <w:spacing w:after="0" w:line="240" w:lineRule="auto"/>
        <w:ind w:left="567"/>
        <w:rPr>
          <w:rFonts w:ascii="Tahoma" w:hAnsi="Tahoma" w:cs="Tahoma"/>
          <w:bCs/>
          <w:sz w:val="20"/>
          <w:szCs w:val="20"/>
        </w:rPr>
      </w:pPr>
    </w:p>
    <w:p w:rsidR="00666E97" w:rsidRPr="004F316E" w:rsidRDefault="00666E97" w:rsidP="0025482F">
      <w:pPr>
        <w:spacing w:after="0" w:line="240" w:lineRule="auto"/>
        <w:ind w:left="567"/>
        <w:rPr>
          <w:rFonts w:ascii="Tahoma" w:hAnsi="Tahoma" w:cs="Tahoma"/>
          <w:bCs/>
          <w:sz w:val="20"/>
          <w:szCs w:val="20"/>
        </w:rPr>
      </w:pPr>
      <w:r w:rsidRPr="004F316E">
        <w:rPr>
          <w:rFonts w:ascii="Tahoma" w:hAnsi="Tahoma" w:cs="Tahoma"/>
          <w:bCs/>
          <w:sz w:val="20"/>
          <w:szCs w:val="20"/>
        </w:rPr>
        <w:t>REFERENCE EML-OUT/349-10-077/677</w:t>
      </w:r>
      <w:r w:rsidRPr="004F316E">
        <w:rPr>
          <w:rFonts w:ascii="Tahoma" w:hAnsi="Tahoma" w:cs="Tahoma"/>
          <w:bCs/>
          <w:sz w:val="20"/>
          <w:szCs w:val="20"/>
        </w:rPr>
        <w:br/>
        <w:t>For the attention of Michael Crofton-Briggs</w:t>
      </w:r>
    </w:p>
    <w:p w:rsidR="0025482F" w:rsidRPr="004F316E" w:rsidRDefault="0025482F" w:rsidP="0025482F">
      <w:pPr>
        <w:spacing w:after="0" w:line="240" w:lineRule="auto"/>
        <w:ind w:left="567"/>
        <w:rPr>
          <w:rFonts w:ascii="Tahoma" w:hAnsi="Tahoma" w:cs="Tahoma"/>
          <w:bCs/>
          <w:sz w:val="20"/>
          <w:szCs w:val="20"/>
        </w:rPr>
      </w:pPr>
    </w:p>
    <w:p w:rsidR="00666E97" w:rsidRPr="004F316E" w:rsidRDefault="00666E97" w:rsidP="0025482F">
      <w:pPr>
        <w:spacing w:after="0" w:line="240" w:lineRule="auto"/>
        <w:ind w:left="567"/>
        <w:rPr>
          <w:rFonts w:ascii="Tahoma" w:hAnsi="Tahoma" w:cs="Tahoma"/>
          <w:bCs/>
          <w:sz w:val="20"/>
          <w:szCs w:val="20"/>
        </w:rPr>
      </w:pPr>
      <w:r w:rsidRPr="004F316E">
        <w:rPr>
          <w:rFonts w:ascii="Tahoma" w:hAnsi="Tahoma" w:cs="Tahoma"/>
          <w:bCs/>
          <w:sz w:val="20"/>
          <w:szCs w:val="20"/>
        </w:rPr>
        <w:t xml:space="preserve">Dear Michael </w:t>
      </w:r>
    </w:p>
    <w:p w:rsidR="0025482F" w:rsidRPr="004F316E" w:rsidRDefault="0025482F" w:rsidP="0025482F">
      <w:pPr>
        <w:spacing w:after="0" w:line="240" w:lineRule="auto"/>
        <w:ind w:left="567"/>
        <w:rPr>
          <w:rFonts w:ascii="Tahoma" w:hAnsi="Tahoma" w:cs="Tahoma"/>
          <w:bCs/>
          <w:sz w:val="20"/>
          <w:szCs w:val="20"/>
        </w:rPr>
      </w:pPr>
    </w:p>
    <w:p w:rsidR="00666E97" w:rsidRPr="004F316E" w:rsidRDefault="00666E97" w:rsidP="0025482F">
      <w:pPr>
        <w:spacing w:after="0" w:line="240" w:lineRule="auto"/>
        <w:ind w:left="567"/>
        <w:rPr>
          <w:rFonts w:ascii="Tahoma" w:hAnsi="Tahoma" w:cs="Tahoma"/>
          <w:bCs/>
          <w:sz w:val="20"/>
          <w:szCs w:val="20"/>
        </w:rPr>
      </w:pPr>
      <w:r w:rsidRPr="004F316E">
        <w:rPr>
          <w:rFonts w:ascii="Tahoma" w:hAnsi="Tahoma" w:cs="Tahoma"/>
          <w:bCs/>
          <w:sz w:val="20"/>
          <w:szCs w:val="20"/>
        </w:rPr>
        <w:t xml:space="preserve">Further to your meeting with Paul, Carolyn and </w:t>
      </w:r>
      <w:r w:rsidR="00F5448B">
        <w:rPr>
          <w:rFonts w:ascii="Tahoma" w:hAnsi="Tahoma" w:cs="Tahoma"/>
          <w:bCs/>
          <w:sz w:val="20"/>
          <w:szCs w:val="20"/>
        </w:rPr>
        <w:t>[Capital Projects]</w:t>
      </w:r>
      <w:r w:rsidRPr="004F316E">
        <w:rPr>
          <w:rFonts w:ascii="Tahoma" w:hAnsi="Tahoma" w:cs="Tahoma"/>
          <w:bCs/>
          <w:sz w:val="20"/>
          <w:szCs w:val="20"/>
        </w:rPr>
        <w:t xml:space="preserve">, I attach a set of elevations, identifying the windows that will have new automatic blinds installed, in addition to the occupied room that have manual blinds. The automatic blinds will close at dusk and reopen at dawn, without tenant input. </w:t>
      </w:r>
    </w:p>
    <w:p w:rsidR="0025482F" w:rsidRPr="004F316E" w:rsidRDefault="0025482F" w:rsidP="0025482F">
      <w:pPr>
        <w:spacing w:after="0" w:line="240" w:lineRule="auto"/>
        <w:ind w:left="567"/>
        <w:rPr>
          <w:rFonts w:ascii="Tahoma" w:hAnsi="Tahoma" w:cs="Tahoma"/>
          <w:bCs/>
          <w:sz w:val="20"/>
          <w:szCs w:val="20"/>
        </w:rPr>
      </w:pPr>
    </w:p>
    <w:p w:rsidR="00666E97" w:rsidRPr="004F316E" w:rsidRDefault="00666E97" w:rsidP="0025482F">
      <w:pPr>
        <w:spacing w:after="0" w:line="240" w:lineRule="auto"/>
        <w:ind w:left="567"/>
        <w:rPr>
          <w:rFonts w:ascii="Tahoma" w:hAnsi="Tahoma" w:cs="Tahoma"/>
          <w:bCs/>
          <w:sz w:val="20"/>
          <w:szCs w:val="20"/>
        </w:rPr>
      </w:pPr>
      <w:r w:rsidRPr="004F316E">
        <w:rPr>
          <w:rFonts w:ascii="Tahoma" w:hAnsi="Tahoma" w:cs="Tahoma"/>
          <w:bCs/>
          <w:sz w:val="20"/>
          <w:szCs w:val="20"/>
        </w:rPr>
        <w:t xml:space="preserve">The University has appointed a contractor, who is due to complete the installation before the agreed Easter deadline. </w:t>
      </w:r>
    </w:p>
    <w:p w:rsidR="0025482F" w:rsidRPr="004F316E" w:rsidRDefault="0025482F" w:rsidP="0025482F">
      <w:pPr>
        <w:spacing w:after="0" w:line="240" w:lineRule="auto"/>
        <w:ind w:left="567"/>
        <w:rPr>
          <w:rFonts w:ascii="Tahoma" w:hAnsi="Tahoma" w:cs="Tahoma"/>
          <w:bCs/>
          <w:sz w:val="20"/>
          <w:szCs w:val="20"/>
        </w:rPr>
      </w:pPr>
    </w:p>
    <w:p w:rsidR="00666E97" w:rsidRPr="004F316E" w:rsidRDefault="00666E97" w:rsidP="0025482F">
      <w:pPr>
        <w:spacing w:after="0" w:line="240" w:lineRule="auto"/>
        <w:ind w:left="567"/>
        <w:rPr>
          <w:rFonts w:ascii="Tahoma" w:hAnsi="Tahoma" w:cs="Tahoma"/>
          <w:bCs/>
          <w:sz w:val="20"/>
          <w:szCs w:val="20"/>
        </w:rPr>
      </w:pPr>
      <w:r w:rsidRPr="004F316E">
        <w:rPr>
          <w:rFonts w:ascii="Tahoma" w:hAnsi="Tahoma" w:cs="Tahoma"/>
          <w:bCs/>
          <w:sz w:val="20"/>
          <w:szCs w:val="20"/>
        </w:rPr>
        <w:t xml:space="preserve">A second email, with remaining block elevations and location plan will follow. </w:t>
      </w:r>
    </w:p>
    <w:p w:rsidR="00666E97" w:rsidRPr="00F5448B" w:rsidRDefault="00666E97" w:rsidP="0025482F">
      <w:pPr>
        <w:spacing w:after="0" w:line="240" w:lineRule="auto"/>
        <w:ind w:left="567"/>
        <w:rPr>
          <w:rFonts w:ascii="Tahoma" w:hAnsi="Tahoma" w:cs="Tahoma"/>
          <w:bCs/>
          <w:sz w:val="20"/>
          <w:szCs w:val="20"/>
        </w:rPr>
      </w:pPr>
      <w:r w:rsidRPr="00F5448B">
        <w:rPr>
          <w:rFonts w:ascii="Tahoma" w:hAnsi="Tahoma" w:cs="Tahoma"/>
          <w:bCs/>
          <w:sz w:val="20"/>
          <w:szCs w:val="20"/>
        </w:rPr>
        <w:t xml:space="preserve">   </w:t>
      </w:r>
    </w:p>
    <w:p w:rsidR="00666E97" w:rsidRPr="00F5448B" w:rsidRDefault="00666E97" w:rsidP="0025482F">
      <w:pPr>
        <w:spacing w:after="0" w:line="240" w:lineRule="auto"/>
        <w:ind w:left="567"/>
        <w:rPr>
          <w:rFonts w:ascii="Tahoma" w:hAnsi="Tahoma" w:cs="Tahoma"/>
          <w:bCs/>
          <w:sz w:val="20"/>
          <w:szCs w:val="20"/>
        </w:rPr>
      </w:pPr>
      <w:r w:rsidRPr="00F5448B">
        <w:rPr>
          <w:rFonts w:ascii="Tahoma" w:hAnsi="Tahoma" w:cs="Tahoma"/>
          <w:bCs/>
          <w:sz w:val="20"/>
          <w:szCs w:val="20"/>
        </w:rPr>
        <w:t xml:space="preserve">Kind regards </w:t>
      </w:r>
    </w:p>
    <w:p w:rsidR="00666E97" w:rsidRPr="00F5448B" w:rsidRDefault="00F5448B" w:rsidP="0025482F">
      <w:pPr>
        <w:spacing w:after="0" w:line="240" w:lineRule="auto"/>
        <w:ind w:left="567"/>
        <w:rPr>
          <w:rFonts w:ascii="Tahoma" w:hAnsi="Tahoma" w:cs="Tahoma"/>
          <w:bCs/>
          <w:sz w:val="20"/>
          <w:szCs w:val="20"/>
        </w:rPr>
      </w:pPr>
      <w:r w:rsidRPr="00F5448B">
        <w:rPr>
          <w:rFonts w:ascii="Tahoma" w:hAnsi="Tahoma" w:cs="Tahoma"/>
          <w:bCs/>
          <w:sz w:val="20"/>
          <w:szCs w:val="20"/>
        </w:rPr>
        <w:t>Capital Projects</w:t>
      </w:r>
    </w:p>
    <w:p w:rsidR="00B0789D" w:rsidRPr="004F316E" w:rsidRDefault="00B0789D" w:rsidP="00666E97">
      <w:pPr>
        <w:spacing w:after="0" w:line="240" w:lineRule="auto"/>
        <w:rPr>
          <w:rFonts w:ascii="Tahoma" w:hAnsi="Tahoma" w:cs="Tahoma"/>
          <w:b/>
          <w:bCs/>
          <w:sz w:val="20"/>
          <w:szCs w:val="20"/>
          <w:lang w:val="en-US"/>
        </w:rPr>
      </w:pPr>
      <w:r w:rsidRPr="004F316E">
        <w:rPr>
          <w:rFonts w:ascii="Tahoma" w:hAnsi="Tahoma" w:cs="Tahoma"/>
          <w:b/>
          <w:bCs/>
          <w:sz w:val="20"/>
          <w:szCs w:val="20"/>
          <w:lang w:val="en-US"/>
        </w:rPr>
        <w:t>*****************************</w:t>
      </w:r>
    </w:p>
    <w:p w:rsidR="00666E97" w:rsidRPr="004F316E" w:rsidRDefault="00666E97" w:rsidP="00666E97">
      <w:pPr>
        <w:spacing w:after="0" w:line="240" w:lineRule="auto"/>
        <w:rPr>
          <w:rFonts w:ascii="Tahoma" w:hAnsi="Tahoma" w:cs="Tahoma"/>
          <w:bCs/>
          <w:sz w:val="20"/>
          <w:szCs w:val="20"/>
          <w:lang w:val="en-US"/>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Carolyn Puddicombe </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26 February 2014 17:45</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Nicholas Pearson; Adam Boyden</w:t>
      </w:r>
      <w:r w:rsidRPr="004F316E">
        <w:rPr>
          <w:rFonts w:ascii="Tahoma" w:hAnsi="Tahoma" w:cs="Tahoma"/>
          <w:bCs/>
          <w:sz w:val="20"/>
          <w:szCs w:val="20"/>
          <w:lang w:val="en-US"/>
        </w:rPr>
        <w:br/>
      </w:r>
      <w:r w:rsidRPr="004F316E">
        <w:rPr>
          <w:rFonts w:ascii="Tahoma" w:hAnsi="Tahoma" w:cs="Tahoma"/>
          <w:b/>
          <w:bCs/>
          <w:sz w:val="20"/>
          <w:szCs w:val="20"/>
          <w:lang w:val="en-US"/>
        </w:rPr>
        <w:t>Cc:</w:t>
      </w:r>
      <w:r w:rsidRPr="004F316E">
        <w:rPr>
          <w:rFonts w:ascii="Tahoma" w:hAnsi="Tahoma" w:cs="Tahoma"/>
          <w:bCs/>
          <w:sz w:val="20"/>
          <w:szCs w:val="20"/>
          <w:lang w:val="en-US"/>
        </w:rPr>
        <w:t xml:space="preserve"> </w:t>
      </w:r>
      <w:r w:rsidR="005A4D49">
        <w:rPr>
          <w:rFonts w:ascii="Tahoma" w:hAnsi="Tahoma" w:cs="Tahoma"/>
          <w:bCs/>
          <w:sz w:val="20"/>
          <w:szCs w:val="20"/>
          <w:lang w:val="en-US"/>
        </w:rPr>
        <w:t>Legal Services</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FW: Castle Mill - Additional Blinds to Communal Corridors (email 2 of 2)</w:t>
      </w:r>
    </w:p>
    <w:p w:rsidR="00666E97" w:rsidRPr="004F316E" w:rsidRDefault="00666E97" w:rsidP="00666E97">
      <w:pPr>
        <w:spacing w:after="0" w:line="240" w:lineRule="auto"/>
        <w:rPr>
          <w:rFonts w:ascii="Tahoma" w:hAnsi="Tahoma" w:cs="Tahoma"/>
          <w:bCs/>
          <w:sz w:val="20"/>
          <w:szCs w:val="20"/>
        </w:rPr>
      </w:pPr>
    </w:p>
    <w:p w:rsidR="00666E97" w:rsidRPr="004F316E" w:rsidRDefault="00666E97" w:rsidP="00666E97">
      <w:pPr>
        <w:spacing w:after="0" w:line="240" w:lineRule="auto"/>
        <w:rPr>
          <w:rFonts w:ascii="Tahoma" w:hAnsi="Tahoma" w:cs="Tahoma"/>
          <w:bCs/>
          <w:sz w:val="20"/>
          <w:szCs w:val="20"/>
        </w:rPr>
      </w:pPr>
      <w:r w:rsidRPr="004F316E">
        <w:rPr>
          <w:rFonts w:ascii="Tahoma" w:hAnsi="Tahoma" w:cs="Tahoma"/>
          <w:bCs/>
          <w:sz w:val="20"/>
          <w:szCs w:val="20"/>
        </w:rPr>
        <w:t>Dear Both,</w:t>
      </w:r>
    </w:p>
    <w:p w:rsidR="00666E97" w:rsidRPr="004F316E" w:rsidRDefault="00666E97" w:rsidP="00666E97">
      <w:pPr>
        <w:spacing w:after="0" w:line="240" w:lineRule="auto"/>
        <w:rPr>
          <w:rFonts w:ascii="Tahoma" w:hAnsi="Tahoma" w:cs="Tahoma"/>
          <w:bCs/>
          <w:sz w:val="20"/>
          <w:szCs w:val="20"/>
        </w:rPr>
      </w:pPr>
    </w:p>
    <w:p w:rsidR="00666E97" w:rsidRPr="004F316E" w:rsidRDefault="00666E97" w:rsidP="00666E97">
      <w:pPr>
        <w:spacing w:after="0" w:line="240" w:lineRule="auto"/>
        <w:rPr>
          <w:rFonts w:ascii="Tahoma" w:hAnsi="Tahoma" w:cs="Tahoma"/>
          <w:bCs/>
          <w:sz w:val="20"/>
          <w:szCs w:val="20"/>
        </w:rPr>
      </w:pPr>
      <w:r w:rsidRPr="004F316E">
        <w:rPr>
          <w:rFonts w:ascii="Tahoma" w:hAnsi="Tahoma" w:cs="Tahoma"/>
          <w:bCs/>
          <w:sz w:val="20"/>
          <w:szCs w:val="20"/>
        </w:rPr>
        <w:t>Please see below and attached – I suspect you may need this at some stage.</w:t>
      </w:r>
    </w:p>
    <w:p w:rsidR="00666E97" w:rsidRPr="004F316E" w:rsidRDefault="00666E97" w:rsidP="00666E97">
      <w:pPr>
        <w:spacing w:after="0" w:line="240" w:lineRule="auto"/>
        <w:rPr>
          <w:rFonts w:ascii="Tahoma" w:hAnsi="Tahoma" w:cs="Tahoma"/>
          <w:bCs/>
          <w:sz w:val="20"/>
          <w:szCs w:val="20"/>
        </w:rPr>
      </w:pPr>
    </w:p>
    <w:p w:rsidR="00666E97" w:rsidRPr="004F316E" w:rsidRDefault="00666E97" w:rsidP="00666E97">
      <w:pPr>
        <w:spacing w:after="0" w:line="240" w:lineRule="auto"/>
        <w:rPr>
          <w:rFonts w:ascii="Tahoma" w:hAnsi="Tahoma" w:cs="Tahoma"/>
          <w:bCs/>
          <w:sz w:val="20"/>
          <w:szCs w:val="20"/>
        </w:rPr>
      </w:pPr>
      <w:r w:rsidRPr="004F316E">
        <w:rPr>
          <w:rFonts w:ascii="Tahoma" w:hAnsi="Tahoma" w:cs="Tahoma"/>
          <w:bCs/>
          <w:sz w:val="20"/>
          <w:szCs w:val="20"/>
        </w:rPr>
        <w:t>Best wishes,</w:t>
      </w:r>
    </w:p>
    <w:p w:rsidR="00666E97" w:rsidRPr="004F316E" w:rsidRDefault="00666E97" w:rsidP="00666E97">
      <w:pPr>
        <w:spacing w:after="0" w:line="240" w:lineRule="auto"/>
        <w:rPr>
          <w:rFonts w:ascii="Tahoma" w:hAnsi="Tahoma" w:cs="Tahoma"/>
          <w:bCs/>
          <w:sz w:val="20"/>
          <w:szCs w:val="20"/>
        </w:rPr>
      </w:pPr>
    </w:p>
    <w:p w:rsidR="00666E97" w:rsidRPr="004F316E" w:rsidRDefault="00666E97" w:rsidP="00666E97">
      <w:pPr>
        <w:spacing w:after="0" w:line="240" w:lineRule="auto"/>
        <w:rPr>
          <w:rFonts w:ascii="Tahoma" w:hAnsi="Tahoma" w:cs="Tahoma"/>
          <w:bCs/>
          <w:sz w:val="20"/>
          <w:szCs w:val="20"/>
        </w:rPr>
      </w:pPr>
      <w:r w:rsidRPr="004F316E">
        <w:rPr>
          <w:rFonts w:ascii="Tahoma" w:hAnsi="Tahoma" w:cs="Tahoma"/>
          <w:bCs/>
          <w:sz w:val="20"/>
          <w:szCs w:val="20"/>
        </w:rPr>
        <w:t xml:space="preserve">Carolyn </w:t>
      </w:r>
    </w:p>
    <w:p w:rsidR="00666E97" w:rsidRPr="004F316E" w:rsidRDefault="00666E97" w:rsidP="00666E97">
      <w:pPr>
        <w:spacing w:after="0" w:line="240" w:lineRule="auto"/>
        <w:rPr>
          <w:rFonts w:ascii="Tahoma" w:hAnsi="Tahoma" w:cs="Tahoma"/>
          <w:bCs/>
          <w:sz w:val="20"/>
          <w:szCs w:val="20"/>
        </w:rPr>
      </w:pPr>
    </w:p>
    <w:p w:rsidR="00666E97" w:rsidRPr="004F316E" w:rsidRDefault="00666E97" w:rsidP="00666E97">
      <w:pPr>
        <w:spacing w:after="0" w:line="240" w:lineRule="auto"/>
        <w:rPr>
          <w:rFonts w:ascii="Tahoma" w:hAnsi="Tahoma" w:cs="Tahoma"/>
          <w:b/>
          <w:bCs/>
          <w:sz w:val="20"/>
          <w:szCs w:val="20"/>
        </w:rPr>
      </w:pPr>
      <w:r w:rsidRPr="004F316E">
        <w:rPr>
          <w:rFonts w:ascii="Tahoma" w:hAnsi="Tahoma" w:cs="Tahoma"/>
          <w:b/>
          <w:bCs/>
          <w:sz w:val="20"/>
          <w:szCs w:val="20"/>
        </w:rPr>
        <w:t>Carolyn Puddicombe BSc (Hons) FRICS</w:t>
      </w:r>
    </w:p>
    <w:p w:rsidR="00666E97" w:rsidRPr="004F316E" w:rsidRDefault="00666E97" w:rsidP="00666E97">
      <w:pPr>
        <w:spacing w:after="0" w:line="240" w:lineRule="auto"/>
        <w:rPr>
          <w:rFonts w:ascii="Tahoma" w:hAnsi="Tahoma" w:cs="Tahoma"/>
          <w:bCs/>
          <w:sz w:val="20"/>
          <w:szCs w:val="20"/>
        </w:rPr>
      </w:pPr>
      <w:r w:rsidRPr="004F316E">
        <w:rPr>
          <w:rFonts w:ascii="Tahoma" w:hAnsi="Tahoma" w:cs="Tahoma"/>
          <w:bCs/>
          <w:sz w:val="20"/>
          <w:szCs w:val="20"/>
        </w:rPr>
        <w:t>Director of Asset &amp; Space Management</w:t>
      </w:r>
    </w:p>
    <w:p w:rsidR="00666E97" w:rsidRPr="004F316E" w:rsidRDefault="00666E97" w:rsidP="00666E97">
      <w:pPr>
        <w:spacing w:after="0" w:line="240" w:lineRule="auto"/>
        <w:rPr>
          <w:rFonts w:ascii="Tahoma" w:hAnsi="Tahoma" w:cs="Tahoma"/>
          <w:bCs/>
          <w:sz w:val="20"/>
          <w:szCs w:val="20"/>
        </w:rPr>
      </w:pPr>
      <w:r w:rsidRPr="004F316E">
        <w:rPr>
          <w:rFonts w:ascii="Tahoma" w:hAnsi="Tahoma" w:cs="Tahoma"/>
          <w:bCs/>
          <w:sz w:val="20"/>
          <w:szCs w:val="20"/>
        </w:rPr>
        <w:t>Asset &amp; Space Management</w:t>
      </w:r>
    </w:p>
    <w:p w:rsidR="00666E97" w:rsidRPr="004F316E" w:rsidRDefault="00666E97" w:rsidP="00666E97">
      <w:pPr>
        <w:spacing w:after="0" w:line="240" w:lineRule="auto"/>
        <w:rPr>
          <w:rFonts w:ascii="Tahoma" w:hAnsi="Tahoma" w:cs="Tahoma"/>
          <w:bCs/>
          <w:sz w:val="20"/>
          <w:szCs w:val="20"/>
        </w:rPr>
      </w:pPr>
      <w:r w:rsidRPr="004F316E">
        <w:rPr>
          <w:rFonts w:ascii="Tahoma" w:hAnsi="Tahoma" w:cs="Tahoma"/>
          <w:bCs/>
          <w:sz w:val="20"/>
          <w:szCs w:val="20"/>
          <w:lang w:val="en-US"/>
        </w:rPr>
        <w:t xml:space="preserve">Estates Services </w:t>
      </w:r>
      <w:r w:rsidRPr="004F316E">
        <w:rPr>
          <w:rFonts w:ascii="Tahoma" w:hAnsi="Tahoma" w:cs="Tahoma"/>
          <w:bCs/>
          <w:sz w:val="20"/>
          <w:szCs w:val="20"/>
        </w:rPr>
        <w:t>| University of Oxford</w:t>
      </w:r>
    </w:p>
    <w:p w:rsidR="00666E97" w:rsidRPr="004F316E" w:rsidRDefault="00666E97" w:rsidP="00666E97">
      <w:pPr>
        <w:spacing w:after="0" w:line="240" w:lineRule="auto"/>
        <w:rPr>
          <w:rFonts w:ascii="Tahoma" w:hAnsi="Tahoma" w:cs="Tahoma"/>
          <w:bCs/>
          <w:sz w:val="20"/>
          <w:szCs w:val="20"/>
        </w:rPr>
      </w:pPr>
    </w:p>
    <w:p w:rsidR="00666E97" w:rsidRPr="004F316E" w:rsidRDefault="00F5448B" w:rsidP="00666E97">
      <w:pPr>
        <w:spacing w:after="0" w:line="240" w:lineRule="auto"/>
      </w:pPr>
      <w:r w:rsidRPr="004F316E">
        <w:object w:dxaOrig="1531" w:dyaOrig="990">
          <v:shape id="_x0000_i1049" type="#_x0000_t75" style="width:76.3pt;height:49.7pt" o:ole="">
            <v:imagedata r:id="rId185" o:title=""/>
          </v:shape>
          <o:OLEObject Type="Embed" ProgID="AcroExch.Document.11" ShapeID="_x0000_i1049" DrawAspect="Icon" ObjectID="_1509953436" r:id="rId186"/>
        </w:object>
      </w:r>
    </w:p>
    <w:p w:rsidR="00B0789D" w:rsidRPr="004F316E" w:rsidRDefault="00B0789D" w:rsidP="00666E97">
      <w:pPr>
        <w:spacing w:after="0" w:line="240" w:lineRule="auto"/>
        <w:rPr>
          <w:rFonts w:ascii="Tahoma" w:hAnsi="Tahoma" w:cs="Tahoma"/>
          <w:bCs/>
          <w:sz w:val="20"/>
          <w:szCs w:val="20"/>
        </w:rPr>
      </w:pPr>
      <w:r w:rsidRPr="004F316E">
        <w:t>----------------------------------------------------------------------------</w:t>
      </w:r>
    </w:p>
    <w:p w:rsidR="00666E97" w:rsidRPr="004F316E" w:rsidRDefault="00666E97" w:rsidP="0025482F">
      <w:pPr>
        <w:spacing w:after="0" w:line="240" w:lineRule="auto"/>
        <w:ind w:left="567"/>
        <w:rPr>
          <w:rFonts w:ascii="Tahoma" w:hAnsi="Tahoma" w:cs="Tahoma"/>
          <w:bCs/>
          <w:sz w:val="20"/>
          <w:szCs w:val="20"/>
          <w:lang w:val="en-US"/>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w:t>
      </w:r>
      <w:r w:rsidR="00304067">
        <w:rPr>
          <w:rFonts w:ascii="Tahoma" w:hAnsi="Tahoma" w:cs="Tahoma"/>
          <w:bCs/>
          <w:sz w:val="20"/>
          <w:szCs w:val="20"/>
          <w:lang w:val="en-US"/>
        </w:rPr>
        <w:t>Capital Projects</w:t>
      </w:r>
      <w:r w:rsidRPr="004F316E">
        <w:rPr>
          <w:rFonts w:ascii="Tahoma" w:hAnsi="Tahoma" w:cs="Tahoma"/>
          <w:bCs/>
          <w:sz w:val="20"/>
          <w:szCs w:val="20"/>
          <w:lang w:val="en-US"/>
        </w:rPr>
        <w:t xml:space="preserve"> </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26 February 2014 15:36</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Michael Crofton-Briggs</w:t>
      </w:r>
      <w:r w:rsidRPr="004F316E">
        <w:rPr>
          <w:rFonts w:ascii="Tahoma" w:hAnsi="Tahoma" w:cs="Tahoma"/>
          <w:bCs/>
          <w:sz w:val="20"/>
          <w:szCs w:val="20"/>
          <w:lang w:val="en-US"/>
        </w:rPr>
        <w:br/>
      </w:r>
      <w:r w:rsidRPr="004F316E">
        <w:rPr>
          <w:rFonts w:ascii="Tahoma" w:hAnsi="Tahoma" w:cs="Tahoma"/>
          <w:b/>
          <w:bCs/>
          <w:sz w:val="20"/>
          <w:szCs w:val="20"/>
          <w:lang w:val="en-US"/>
        </w:rPr>
        <w:t>Cc:</w:t>
      </w:r>
      <w:r w:rsidRPr="004F316E">
        <w:rPr>
          <w:rFonts w:ascii="Tahoma" w:hAnsi="Tahoma" w:cs="Tahoma"/>
          <w:bCs/>
          <w:sz w:val="20"/>
          <w:szCs w:val="20"/>
          <w:lang w:val="en-US"/>
        </w:rPr>
        <w:t xml:space="preserve"> Carolyn Puddicombe; </w:t>
      </w:r>
      <w:r w:rsidR="00F5448B">
        <w:rPr>
          <w:rFonts w:ascii="Tahoma" w:hAnsi="Tahoma" w:cs="Tahoma"/>
          <w:bCs/>
          <w:sz w:val="20"/>
          <w:szCs w:val="20"/>
          <w:lang w:val="en-US"/>
        </w:rPr>
        <w:t>Capital Projects</w:t>
      </w:r>
      <w:r w:rsidRPr="004F316E">
        <w:rPr>
          <w:rFonts w:ascii="Tahoma" w:hAnsi="Tahoma" w:cs="Tahoma"/>
          <w:bCs/>
          <w:sz w:val="20"/>
          <w:szCs w:val="20"/>
          <w:lang w:val="en-US"/>
        </w:rPr>
        <w:t>; Paul Goffin</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Re: Castle Mill - Additional Blinds to Communal Corridors (email 2 of 2)</w:t>
      </w:r>
    </w:p>
    <w:p w:rsidR="00666E97" w:rsidRPr="004F316E" w:rsidRDefault="00666E97" w:rsidP="0025482F">
      <w:pPr>
        <w:spacing w:after="0" w:line="240" w:lineRule="auto"/>
        <w:ind w:left="567"/>
        <w:rPr>
          <w:rFonts w:ascii="Tahoma" w:hAnsi="Tahoma" w:cs="Tahoma"/>
          <w:bCs/>
          <w:sz w:val="20"/>
          <w:szCs w:val="20"/>
        </w:rPr>
      </w:pPr>
    </w:p>
    <w:p w:rsidR="00666E97" w:rsidRPr="004F316E" w:rsidRDefault="00666E97" w:rsidP="0025482F">
      <w:pPr>
        <w:spacing w:after="0" w:line="240" w:lineRule="auto"/>
        <w:ind w:left="567"/>
        <w:rPr>
          <w:rFonts w:ascii="Tahoma" w:hAnsi="Tahoma" w:cs="Tahoma"/>
          <w:bCs/>
          <w:sz w:val="20"/>
          <w:szCs w:val="20"/>
        </w:rPr>
      </w:pPr>
      <w:r w:rsidRPr="004F316E">
        <w:rPr>
          <w:rFonts w:ascii="Tahoma" w:hAnsi="Tahoma" w:cs="Tahoma"/>
          <w:bCs/>
          <w:sz w:val="20"/>
          <w:szCs w:val="20"/>
        </w:rPr>
        <w:t>REFERENCE EML-OUT/349-10-077/678</w:t>
      </w:r>
      <w:r w:rsidRPr="004F316E">
        <w:rPr>
          <w:rFonts w:ascii="Tahoma" w:hAnsi="Tahoma" w:cs="Tahoma"/>
          <w:bCs/>
          <w:sz w:val="20"/>
          <w:szCs w:val="20"/>
        </w:rPr>
        <w:br/>
        <w:t>For the attention of Michael Crofton-Briggs</w:t>
      </w:r>
    </w:p>
    <w:p w:rsidR="00666E97" w:rsidRPr="004F316E" w:rsidRDefault="00666E97" w:rsidP="0025482F">
      <w:pPr>
        <w:spacing w:after="0" w:line="240" w:lineRule="auto"/>
        <w:ind w:left="567"/>
        <w:rPr>
          <w:rFonts w:ascii="Tahoma" w:hAnsi="Tahoma" w:cs="Tahoma"/>
          <w:bCs/>
          <w:sz w:val="20"/>
          <w:szCs w:val="20"/>
        </w:rPr>
      </w:pPr>
      <w:r w:rsidRPr="004F316E">
        <w:rPr>
          <w:rFonts w:ascii="Tahoma" w:hAnsi="Tahoma" w:cs="Tahoma"/>
          <w:bCs/>
          <w:sz w:val="20"/>
          <w:szCs w:val="20"/>
        </w:rPr>
        <w:t xml:space="preserve">Second attachment  </w:t>
      </w:r>
    </w:p>
    <w:p w:rsidR="00666E97" w:rsidRPr="004F316E" w:rsidRDefault="00666E97" w:rsidP="0025482F">
      <w:pPr>
        <w:spacing w:after="0" w:line="240" w:lineRule="auto"/>
        <w:ind w:left="567"/>
        <w:rPr>
          <w:rFonts w:ascii="Tahoma" w:hAnsi="Tahoma" w:cs="Tahoma"/>
          <w:bCs/>
          <w:sz w:val="20"/>
          <w:szCs w:val="20"/>
        </w:rPr>
      </w:pPr>
      <w:r w:rsidRPr="004F316E">
        <w:rPr>
          <w:rFonts w:ascii="Tahoma" w:hAnsi="Tahoma" w:cs="Tahoma"/>
          <w:bCs/>
          <w:sz w:val="20"/>
          <w:szCs w:val="20"/>
        </w:rPr>
        <w:t xml:space="preserve">  </w:t>
      </w:r>
    </w:p>
    <w:p w:rsidR="00666E97" w:rsidRPr="004F316E" w:rsidRDefault="00666E97" w:rsidP="0025482F">
      <w:pPr>
        <w:spacing w:after="0" w:line="240" w:lineRule="auto"/>
        <w:ind w:left="567"/>
        <w:rPr>
          <w:rFonts w:ascii="Tahoma" w:hAnsi="Tahoma" w:cs="Tahoma"/>
          <w:bCs/>
          <w:sz w:val="20"/>
          <w:szCs w:val="20"/>
        </w:rPr>
      </w:pPr>
      <w:r w:rsidRPr="004F316E">
        <w:rPr>
          <w:rFonts w:ascii="Tahoma" w:hAnsi="Tahoma" w:cs="Tahoma"/>
          <w:bCs/>
          <w:sz w:val="20"/>
          <w:szCs w:val="20"/>
        </w:rPr>
        <w:t xml:space="preserve">  </w:t>
      </w:r>
    </w:p>
    <w:p w:rsidR="00666E97" w:rsidRPr="00F5448B" w:rsidRDefault="00666E97" w:rsidP="0025482F">
      <w:pPr>
        <w:spacing w:after="0" w:line="240" w:lineRule="auto"/>
        <w:ind w:left="567"/>
        <w:rPr>
          <w:rFonts w:ascii="Tahoma" w:hAnsi="Tahoma" w:cs="Tahoma"/>
          <w:bCs/>
          <w:sz w:val="20"/>
          <w:szCs w:val="20"/>
        </w:rPr>
      </w:pPr>
      <w:r w:rsidRPr="00F5448B">
        <w:rPr>
          <w:rFonts w:ascii="Tahoma" w:hAnsi="Tahoma" w:cs="Tahoma"/>
          <w:bCs/>
          <w:sz w:val="20"/>
          <w:szCs w:val="20"/>
        </w:rPr>
        <w:t xml:space="preserve">Kind regards </w:t>
      </w:r>
    </w:p>
    <w:p w:rsidR="00666E97" w:rsidRPr="004F316E" w:rsidRDefault="00B0789D" w:rsidP="00897509">
      <w:pPr>
        <w:spacing w:after="0" w:line="240" w:lineRule="auto"/>
        <w:rPr>
          <w:rFonts w:ascii="Tahoma" w:hAnsi="Tahoma" w:cs="Tahoma"/>
          <w:bCs/>
          <w:sz w:val="20"/>
          <w:szCs w:val="20"/>
        </w:rPr>
      </w:pPr>
      <w:r w:rsidRPr="004F316E">
        <w:rPr>
          <w:rFonts w:ascii="Tahoma" w:hAnsi="Tahoma" w:cs="Tahoma"/>
          <w:bCs/>
          <w:sz w:val="20"/>
          <w:szCs w:val="20"/>
        </w:rPr>
        <w:t>*****************************************</w:t>
      </w:r>
    </w:p>
    <w:p w:rsidR="002B2664" w:rsidRPr="004F316E" w:rsidRDefault="002B2664" w:rsidP="002B2664">
      <w:pPr>
        <w:spacing w:after="0" w:line="240" w:lineRule="auto"/>
        <w:rPr>
          <w:rFonts w:ascii="Tahoma" w:hAnsi="Tahoma" w:cs="Tahoma"/>
          <w:bCs/>
          <w:sz w:val="20"/>
          <w:szCs w:val="20"/>
          <w:lang w:val="en-US"/>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Carolyn Puddicombe </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24 February 2014 14:02</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Nicholas Pearson; Adam Boyden</w:t>
      </w:r>
      <w:r w:rsidRPr="004F316E">
        <w:rPr>
          <w:rFonts w:ascii="Tahoma" w:hAnsi="Tahoma" w:cs="Tahoma"/>
          <w:bCs/>
          <w:sz w:val="20"/>
          <w:szCs w:val="20"/>
          <w:lang w:val="en-US"/>
        </w:rPr>
        <w:br/>
      </w:r>
      <w:r w:rsidRPr="004F316E">
        <w:rPr>
          <w:rFonts w:ascii="Tahoma" w:hAnsi="Tahoma" w:cs="Tahoma"/>
          <w:b/>
          <w:bCs/>
          <w:sz w:val="20"/>
          <w:szCs w:val="20"/>
          <w:lang w:val="en-US"/>
        </w:rPr>
        <w:t>Cc:</w:t>
      </w:r>
      <w:r w:rsidRPr="004F316E">
        <w:rPr>
          <w:rFonts w:ascii="Tahoma" w:hAnsi="Tahoma" w:cs="Tahoma"/>
          <w:bCs/>
          <w:sz w:val="20"/>
          <w:szCs w:val="20"/>
          <w:lang w:val="en-US"/>
        </w:rPr>
        <w:t xml:space="preserve"> Emma Gilmour; </w:t>
      </w:r>
      <w:r w:rsidR="005A4D49">
        <w:rPr>
          <w:rFonts w:ascii="Tahoma" w:hAnsi="Tahoma" w:cs="Tahoma"/>
          <w:bCs/>
          <w:sz w:val="20"/>
          <w:szCs w:val="20"/>
          <w:lang w:val="en-US"/>
        </w:rPr>
        <w:t>Legal Services</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FW: Castle Mill WAPC</w:t>
      </w:r>
    </w:p>
    <w:p w:rsidR="002B2664" w:rsidRPr="004F316E" w:rsidRDefault="002B2664" w:rsidP="002B2664">
      <w:pPr>
        <w:spacing w:after="0" w:line="240" w:lineRule="auto"/>
        <w:rPr>
          <w:rFonts w:ascii="Tahoma" w:hAnsi="Tahoma" w:cs="Tahoma"/>
          <w:bCs/>
          <w:sz w:val="20"/>
          <w:szCs w:val="20"/>
        </w:rPr>
      </w:pPr>
    </w:p>
    <w:p w:rsidR="002B2664" w:rsidRPr="004F316E" w:rsidRDefault="002B2664" w:rsidP="002B2664">
      <w:pPr>
        <w:spacing w:after="0" w:line="240" w:lineRule="auto"/>
        <w:rPr>
          <w:rFonts w:ascii="Tahoma" w:hAnsi="Tahoma" w:cs="Tahoma"/>
          <w:bCs/>
          <w:sz w:val="20"/>
          <w:szCs w:val="20"/>
        </w:rPr>
      </w:pPr>
      <w:r w:rsidRPr="004F316E">
        <w:rPr>
          <w:rFonts w:ascii="Tahoma" w:hAnsi="Tahoma" w:cs="Tahoma"/>
          <w:bCs/>
          <w:sz w:val="20"/>
          <w:szCs w:val="20"/>
        </w:rPr>
        <w:t>Dear Nicholas and Adam,</w:t>
      </w:r>
    </w:p>
    <w:p w:rsidR="0025482F" w:rsidRPr="004F316E" w:rsidRDefault="0025482F" w:rsidP="002B2664">
      <w:pPr>
        <w:spacing w:after="0" w:line="240" w:lineRule="auto"/>
        <w:rPr>
          <w:rFonts w:ascii="Tahoma" w:hAnsi="Tahoma" w:cs="Tahoma"/>
          <w:bCs/>
          <w:sz w:val="20"/>
          <w:szCs w:val="20"/>
        </w:rPr>
      </w:pPr>
    </w:p>
    <w:p w:rsidR="002B2664" w:rsidRPr="004F316E" w:rsidRDefault="002B2664" w:rsidP="002B2664">
      <w:pPr>
        <w:spacing w:after="0" w:line="240" w:lineRule="auto"/>
        <w:rPr>
          <w:rFonts w:ascii="Tahoma" w:hAnsi="Tahoma" w:cs="Tahoma"/>
          <w:bCs/>
          <w:sz w:val="20"/>
          <w:szCs w:val="20"/>
        </w:rPr>
      </w:pPr>
      <w:r w:rsidRPr="004F316E">
        <w:rPr>
          <w:rFonts w:ascii="Tahoma" w:hAnsi="Tahoma" w:cs="Tahoma"/>
          <w:bCs/>
          <w:sz w:val="20"/>
          <w:szCs w:val="20"/>
        </w:rPr>
        <w:t>Please see my draft notes attached of the discussion at WAPC on 11 February regarding the Castle Mill update.</w:t>
      </w:r>
    </w:p>
    <w:p w:rsidR="0025482F" w:rsidRPr="004F316E" w:rsidRDefault="0025482F" w:rsidP="002B2664">
      <w:pPr>
        <w:spacing w:after="0" w:line="240" w:lineRule="auto"/>
        <w:rPr>
          <w:rFonts w:ascii="Tahoma" w:hAnsi="Tahoma" w:cs="Tahoma"/>
          <w:bCs/>
          <w:sz w:val="20"/>
          <w:szCs w:val="20"/>
        </w:rPr>
      </w:pPr>
    </w:p>
    <w:p w:rsidR="002B2664" w:rsidRPr="004F316E" w:rsidRDefault="002B2664" w:rsidP="002B2664">
      <w:pPr>
        <w:spacing w:after="0" w:line="240" w:lineRule="auto"/>
        <w:rPr>
          <w:rFonts w:ascii="Tahoma" w:hAnsi="Tahoma" w:cs="Tahoma"/>
          <w:bCs/>
          <w:sz w:val="20"/>
          <w:szCs w:val="20"/>
        </w:rPr>
      </w:pPr>
      <w:r w:rsidRPr="004F316E">
        <w:rPr>
          <w:rFonts w:ascii="Tahoma" w:hAnsi="Tahoma" w:cs="Tahoma"/>
          <w:bCs/>
          <w:sz w:val="20"/>
          <w:szCs w:val="20"/>
        </w:rPr>
        <w:t>Best wishes,</w:t>
      </w:r>
    </w:p>
    <w:p w:rsidR="002B2664" w:rsidRPr="004F316E" w:rsidRDefault="002B2664" w:rsidP="002B2664">
      <w:pPr>
        <w:spacing w:after="0" w:line="240" w:lineRule="auto"/>
        <w:rPr>
          <w:rFonts w:ascii="Tahoma" w:hAnsi="Tahoma" w:cs="Tahoma"/>
          <w:bCs/>
          <w:sz w:val="20"/>
          <w:szCs w:val="20"/>
        </w:rPr>
      </w:pPr>
      <w:r w:rsidRPr="004F316E">
        <w:rPr>
          <w:rFonts w:ascii="Tahoma" w:hAnsi="Tahoma" w:cs="Tahoma"/>
          <w:bCs/>
          <w:sz w:val="20"/>
          <w:szCs w:val="20"/>
        </w:rPr>
        <w:t xml:space="preserve">Carolyn </w:t>
      </w:r>
    </w:p>
    <w:p w:rsidR="002B2664" w:rsidRPr="004F316E" w:rsidRDefault="002B2664" w:rsidP="002B2664">
      <w:pPr>
        <w:spacing w:after="0" w:line="240" w:lineRule="auto"/>
        <w:rPr>
          <w:rFonts w:ascii="Tahoma" w:hAnsi="Tahoma" w:cs="Tahoma"/>
          <w:bCs/>
          <w:sz w:val="20"/>
          <w:szCs w:val="20"/>
        </w:rPr>
      </w:pPr>
    </w:p>
    <w:p w:rsidR="002B2664" w:rsidRPr="004F316E" w:rsidRDefault="002B2664" w:rsidP="002B2664">
      <w:pPr>
        <w:spacing w:after="0" w:line="240" w:lineRule="auto"/>
        <w:rPr>
          <w:rFonts w:ascii="Tahoma" w:hAnsi="Tahoma" w:cs="Tahoma"/>
          <w:b/>
          <w:bCs/>
          <w:sz w:val="20"/>
          <w:szCs w:val="20"/>
        </w:rPr>
      </w:pPr>
      <w:r w:rsidRPr="004F316E">
        <w:rPr>
          <w:rFonts w:ascii="Tahoma" w:hAnsi="Tahoma" w:cs="Tahoma"/>
          <w:b/>
          <w:bCs/>
          <w:sz w:val="20"/>
          <w:szCs w:val="20"/>
        </w:rPr>
        <w:t>Carolyn Puddicombe BSc (Hons) FRICS</w:t>
      </w:r>
    </w:p>
    <w:p w:rsidR="002B2664" w:rsidRPr="004F316E" w:rsidRDefault="002B2664" w:rsidP="002B2664">
      <w:pPr>
        <w:spacing w:after="0" w:line="240" w:lineRule="auto"/>
        <w:rPr>
          <w:rFonts w:ascii="Tahoma" w:hAnsi="Tahoma" w:cs="Tahoma"/>
          <w:bCs/>
          <w:sz w:val="20"/>
          <w:szCs w:val="20"/>
        </w:rPr>
      </w:pPr>
      <w:r w:rsidRPr="004F316E">
        <w:rPr>
          <w:rFonts w:ascii="Tahoma" w:hAnsi="Tahoma" w:cs="Tahoma"/>
          <w:bCs/>
          <w:sz w:val="20"/>
          <w:szCs w:val="20"/>
        </w:rPr>
        <w:t>Director of Asset &amp; Space Management</w:t>
      </w:r>
    </w:p>
    <w:p w:rsidR="002B2664" w:rsidRPr="004F316E" w:rsidRDefault="002B2664" w:rsidP="002B2664">
      <w:pPr>
        <w:spacing w:after="0" w:line="240" w:lineRule="auto"/>
        <w:rPr>
          <w:rFonts w:ascii="Tahoma" w:hAnsi="Tahoma" w:cs="Tahoma"/>
          <w:bCs/>
          <w:sz w:val="20"/>
          <w:szCs w:val="20"/>
        </w:rPr>
      </w:pPr>
      <w:r w:rsidRPr="004F316E">
        <w:rPr>
          <w:rFonts w:ascii="Tahoma" w:hAnsi="Tahoma" w:cs="Tahoma"/>
          <w:bCs/>
          <w:sz w:val="20"/>
          <w:szCs w:val="20"/>
        </w:rPr>
        <w:t>Asset &amp; Space Management</w:t>
      </w:r>
    </w:p>
    <w:p w:rsidR="002B2664" w:rsidRPr="004F316E" w:rsidRDefault="002B2664" w:rsidP="002B2664">
      <w:pPr>
        <w:spacing w:after="0" w:line="240" w:lineRule="auto"/>
        <w:rPr>
          <w:rFonts w:ascii="Tahoma" w:hAnsi="Tahoma" w:cs="Tahoma"/>
          <w:bCs/>
          <w:sz w:val="20"/>
          <w:szCs w:val="20"/>
        </w:rPr>
      </w:pPr>
      <w:r w:rsidRPr="004F316E">
        <w:rPr>
          <w:rFonts w:ascii="Tahoma" w:hAnsi="Tahoma" w:cs="Tahoma"/>
          <w:bCs/>
          <w:sz w:val="20"/>
          <w:szCs w:val="20"/>
          <w:lang w:val="en-US"/>
        </w:rPr>
        <w:t xml:space="preserve">Estates Services </w:t>
      </w:r>
      <w:r w:rsidRPr="004F316E">
        <w:rPr>
          <w:rFonts w:ascii="Tahoma" w:hAnsi="Tahoma" w:cs="Tahoma"/>
          <w:bCs/>
          <w:sz w:val="20"/>
          <w:szCs w:val="20"/>
        </w:rPr>
        <w:t>| University of Oxford</w:t>
      </w:r>
    </w:p>
    <w:bookmarkStart w:id="8" w:name="_MON_1505904885"/>
    <w:bookmarkEnd w:id="8"/>
    <w:p w:rsidR="002B2664" w:rsidRPr="004F316E" w:rsidRDefault="00F27052" w:rsidP="002B2664">
      <w:pPr>
        <w:spacing w:after="0" w:line="240" w:lineRule="auto"/>
      </w:pPr>
      <w:r w:rsidRPr="004F316E">
        <w:object w:dxaOrig="1531" w:dyaOrig="990">
          <v:shape id="_x0000_i1050" type="#_x0000_t75" style="width:76.3pt;height:49.7pt" o:ole="">
            <v:imagedata r:id="rId187" o:title=""/>
          </v:shape>
          <o:OLEObject Type="Embed" ProgID="Word.Document.12" ShapeID="_x0000_i1050" DrawAspect="Icon" ObjectID="_1509953437" r:id="rId188">
            <o:FieldCodes>\s</o:FieldCodes>
          </o:OLEObject>
        </w:object>
      </w:r>
    </w:p>
    <w:p w:rsidR="00F27052" w:rsidRPr="004F316E" w:rsidRDefault="00F27052" w:rsidP="002B2664">
      <w:pPr>
        <w:spacing w:after="0" w:line="240" w:lineRule="auto"/>
        <w:rPr>
          <w:rFonts w:ascii="Tahoma" w:hAnsi="Tahoma" w:cs="Tahoma"/>
          <w:bCs/>
          <w:sz w:val="20"/>
          <w:szCs w:val="20"/>
        </w:rPr>
      </w:pPr>
      <w:r w:rsidRPr="004F316E">
        <w:t>********************************</w:t>
      </w:r>
    </w:p>
    <w:p w:rsidR="00FC6354" w:rsidRPr="004F316E" w:rsidRDefault="00FC6354" w:rsidP="00FC6354">
      <w:pPr>
        <w:spacing w:after="0" w:line="240" w:lineRule="auto"/>
        <w:rPr>
          <w:rFonts w:ascii="Tahoma" w:hAnsi="Tahoma" w:cs="Tahoma"/>
          <w:bCs/>
          <w:sz w:val="20"/>
          <w:szCs w:val="20"/>
          <w:lang w:val="en-US"/>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Carolyn Puddicombe </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10 February 2014 08:39</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Adam Boyden; Nicholas Pearson (nicholas.pearson@npaconsult.co.uk); </w:t>
      </w:r>
      <w:r w:rsidR="005A4D49">
        <w:rPr>
          <w:rFonts w:ascii="Tahoma" w:hAnsi="Tahoma" w:cs="Tahoma"/>
          <w:bCs/>
          <w:sz w:val="20"/>
          <w:szCs w:val="20"/>
          <w:lang w:val="en-US"/>
        </w:rPr>
        <w:t>Legal Services</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FW: Letter re: West Area Planning Meeting on 11 February</w:t>
      </w:r>
    </w:p>
    <w:p w:rsidR="00FC6354" w:rsidRPr="004F316E" w:rsidRDefault="00FC6354" w:rsidP="00FC6354">
      <w:pPr>
        <w:spacing w:after="0" w:line="240" w:lineRule="auto"/>
        <w:rPr>
          <w:rFonts w:ascii="Tahoma" w:hAnsi="Tahoma" w:cs="Tahoma"/>
          <w:bCs/>
          <w:sz w:val="20"/>
          <w:szCs w:val="20"/>
        </w:rPr>
      </w:pPr>
    </w:p>
    <w:p w:rsidR="00FC6354" w:rsidRPr="004F316E" w:rsidRDefault="00FC6354" w:rsidP="00FC6354">
      <w:pPr>
        <w:spacing w:after="0" w:line="240" w:lineRule="auto"/>
        <w:rPr>
          <w:rFonts w:ascii="Tahoma" w:hAnsi="Tahoma" w:cs="Tahoma"/>
          <w:bCs/>
          <w:sz w:val="20"/>
          <w:szCs w:val="20"/>
        </w:rPr>
      </w:pPr>
      <w:r w:rsidRPr="004F316E">
        <w:rPr>
          <w:rFonts w:ascii="Tahoma" w:hAnsi="Tahoma" w:cs="Tahoma"/>
          <w:bCs/>
          <w:sz w:val="20"/>
          <w:szCs w:val="20"/>
        </w:rPr>
        <w:t>Dear All,</w:t>
      </w:r>
    </w:p>
    <w:p w:rsidR="00273FD9" w:rsidRPr="004F316E" w:rsidRDefault="00273FD9" w:rsidP="00FC6354">
      <w:pPr>
        <w:spacing w:after="0" w:line="240" w:lineRule="auto"/>
        <w:rPr>
          <w:rFonts w:ascii="Tahoma" w:hAnsi="Tahoma" w:cs="Tahoma"/>
          <w:bCs/>
          <w:sz w:val="20"/>
          <w:szCs w:val="20"/>
        </w:rPr>
      </w:pPr>
    </w:p>
    <w:p w:rsidR="00FC6354" w:rsidRPr="004F316E" w:rsidRDefault="00FC6354" w:rsidP="00FC6354">
      <w:pPr>
        <w:spacing w:after="0" w:line="240" w:lineRule="auto"/>
        <w:rPr>
          <w:rFonts w:ascii="Tahoma" w:hAnsi="Tahoma" w:cs="Tahoma"/>
          <w:bCs/>
          <w:sz w:val="20"/>
          <w:szCs w:val="20"/>
        </w:rPr>
      </w:pPr>
      <w:r w:rsidRPr="004F316E">
        <w:rPr>
          <w:rFonts w:ascii="Tahoma" w:hAnsi="Tahoma" w:cs="Tahoma"/>
          <w:bCs/>
          <w:sz w:val="20"/>
          <w:szCs w:val="20"/>
        </w:rPr>
        <w:t>And another to be aware of!</w:t>
      </w:r>
    </w:p>
    <w:p w:rsidR="00273FD9" w:rsidRPr="004F316E" w:rsidRDefault="00273FD9" w:rsidP="00FC6354">
      <w:pPr>
        <w:spacing w:after="0" w:line="240" w:lineRule="auto"/>
        <w:rPr>
          <w:rFonts w:ascii="Tahoma" w:hAnsi="Tahoma" w:cs="Tahoma"/>
          <w:bCs/>
          <w:sz w:val="20"/>
          <w:szCs w:val="20"/>
        </w:rPr>
      </w:pPr>
    </w:p>
    <w:p w:rsidR="00FC6354" w:rsidRPr="004F316E" w:rsidRDefault="00FC6354" w:rsidP="00FC6354">
      <w:pPr>
        <w:spacing w:after="0" w:line="240" w:lineRule="auto"/>
        <w:rPr>
          <w:rFonts w:ascii="Tahoma" w:hAnsi="Tahoma" w:cs="Tahoma"/>
          <w:bCs/>
          <w:sz w:val="20"/>
          <w:szCs w:val="20"/>
        </w:rPr>
      </w:pPr>
      <w:r w:rsidRPr="004F316E">
        <w:rPr>
          <w:rFonts w:ascii="Tahoma" w:hAnsi="Tahoma" w:cs="Tahoma"/>
          <w:bCs/>
          <w:sz w:val="20"/>
          <w:szCs w:val="20"/>
        </w:rPr>
        <w:t>Best wishes,</w:t>
      </w:r>
    </w:p>
    <w:p w:rsidR="00FC6354" w:rsidRPr="004F316E" w:rsidRDefault="00FC6354" w:rsidP="00FC6354">
      <w:pPr>
        <w:spacing w:after="0" w:line="240" w:lineRule="auto"/>
        <w:rPr>
          <w:rFonts w:ascii="Tahoma" w:hAnsi="Tahoma" w:cs="Tahoma"/>
          <w:bCs/>
          <w:sz w:val="20"/>
          <w:szCs w:val="20"/>
        </w:rPr>
      </w:pPr>
      <w:r w:rsidRPr="004F316E">
        <w:rPr>
          <w:rFonts w:ascii="Tahoma" w:hAnsi="Tahoma" w:cs="Tahoma"/>
          <w:bCs/>
          <w:sz w:val="20"/>
          <w:szCs w:val="20"/>
        </w:rPr>
        <w:t xml:space="preserve">Carolyn </w:t>
      </w:r>
    </w:p>
    <w:p w:rsidR="00FC6354" w:rsidRPr="004F316E" w:rsidRDefault="00FC6354" w:rsidP="00FC6354">
      <w:pPr>
        <w:spacing w:after="0" w:line="240" w:lineRule="auto"/>
        <w:rPr>
          <w:rFonts w:ascii="Tahoma" w:hAnsi="Tahoma" w:cs="Tahoma"/>
          <w:bCs/>
          <w:sz w:val="20"/>
          <w:szCs w:val="20"/>
        </w:rPr>
      </w:pPr>
    </w:p>
    <w:p w:rsidR="00FC6354" w:rsidRPr="004F316E" w:rsidRDefault="00FC6354" w:rsidP="00FC6354">
      <w:pPr>
        <w:spacing w:after="0" w:line="240" w:lineRule="auto"/>
        <w:rPr>
          <w:rFonts w:ascii="Tahoma" w:hAnsi="Tahoma" w:cs="Tahoma"/>
          <w:b/>
          <w:bCs/>
          <w:sz w:val="20"/>
          <w:szCs w:val="20"/>
        </w:rPr>
      </w:pPr>
      <w:r w:rsidRPr="004F316E">
        <w:rPr>
          <w:rFonts w:ascii="Tahoma" w:hAnsi="Tahoma" w:cs="Tahoma"/>
          <w:b/>
          <w:bCs/>
          <w:sz w:val="20"/>
          <w:szCs w:val="20"/>
        </w:rPr>
        <w:t>Carolyn Puddicombe BSc (Hons) FRICS</w:t>
      </w:r>
    </w:p>
    <w:p w:rsidR="00FC6354" w:rsidRPr="004F316E" w:rsidRDefault="00FC6354" w:rsidP="00FC6354">
      <w:pPr>
        <w:spacing w:after="0" w:line="240" w:lineRule="auto"/>
        <w:rPr>
          <w:rFonts w:ascii="Tahoma" w:hAnsi="Tahoma" w:cs="Tahoma"/>
          <w:bCs/>
          <w:sz w:val="20"/>
          <w:szCs w:val="20"/>
        </w:rPr>
      </w:pPr>
      <w:r w:rsidRPr="004F316E">
        <w:rPr>
          <w:rFonts w:ascii="Tahoma" w:hAnsi="Tahoma" w:cs="Tahoma"/>
          <w:bCs/>
          <w:sz w:val="20"/>
          <w:szCs w:val="20"/>
        </w:rPr>
        <w:t>Director of Asset &amp; Space Management</w:t>
      </w:r>
    </w:p>
    <w:p w:rsidR="00FC6354" w:rsidRPr="004F316E" w:rsidRDefault="00FC6354" w:rsidP="00FC6354">
      <w:pPr>
        <w:spacing w:after="0" w:line="240" w:lineRule="auto"/>
        <w:rPr>
          <w:rFonts w:ascii="Tahoma" w:hAnsi="Tahoma" w:cs="Tahoma"/>
          <w:bCs/>
          <w:sz w:val="20"/>
          <w:szCs w:val="20"/>
        </w:rPr>
      </w:pPr>
      <w:r w:rsidRPr="004F316E">
        <w:rPr>
          <w:rFonts w:ascii="Tahoma" w:hAnsi="Tahoma" w:cs="Tahoma"/>
          <w:bCs/>
          <w:sz w:val="20"/>
          <w:szCs w:val="20"/>
        </w:rPr>
        <w:t>Asset &amp; Space Management</w:t>
      </w:r>
    </w:p>
    <w:bookmarkStart w:id="9" w:name="_MON_1506164379"/>
    <w:bookmarkEnd w:id="9"/>
    <w:p w:rsidR="00282F6F" w:rsidRPr="004F316E" w:rsidRDefault="00A83C1A" w:rsidP="00FC6354">
      <w:pPr>
        <w:spacing w:after="0" w:line="240" w:lineRule="auto"/>
        <w:rPr>
          <w:rFonts w:ascii="Tahoma" w:hAnsi="Tahoma" w:cs="Tahoma"/>
          <w:bCs/>
          <w:sz w:val="20"/>
          <w:szCs w:val="20"/>
        </w:rPr>
      </w:pPr>
      <w:r w:rsidRPr="004F316E">
        <w:object w:dxaOrig="1531" w:dyaOrig="990">
          <v:shape id="_x0000_i1051" type="#_x0000_t75" style="width:76.3pt;height:49.7pt" o:ole="">
            <v:imagedata r:id="rId189" o:title=""/>
          </v:shape>
          <o:OLEObject Type="Embed" ProgID="Word.Document.12" ShapeID="_x0000_i1051" DrawAspect="Icon" ObjectID="_1509953438" r:id="rId190">
            <o:FieldCodes>\s</o:FieldCodes>
          </o:OLEObject>
        </w:object>
      </w:r>
    </w:p>
    <w:p w:rsidR="00FC6354" w:rsidRPr="004F316E" w:rsidRDefault="0042586F" w:rsidP="00FC6354">
      <w:pPr>
        <w:spacing w:after="0" w:line="240" w:lineRule="auto"/>
        <w:rPr>
          <w:rFonts w:ascii="Tahoma" w:hAnsi="Tahoma" w:cs="Tahoma"/>
          <w:bCs/>
          <w:sz w:val="20"/>
          <w:szCs w:val="20"/>
        </w:rPr>
      </w:pPr>
      <w:r w:rsidRPr="004F316E">
        <w:rPr>
          <w:rFonts w:ascii="Tahoma" w:hAnsi="Tahoma" w:cs="Tahoma"/>
          <w:bCs/>
          <w:sz w:val="20"/>
          <w:szCs w:val="20"/>
        </w:rPr>
        <w:t>-------------------------------------------------------</w:t>
      </w:r>
    </w:p>
    <w:p w:rsidR="00FC6354" w:rsidRPr="004F316E" w:rsidRDefault="00FC6354" w:rsidP="006F41ED">
      <w:pPr>
        <w:spacing w:after="0" w:line="240" w:lineRule="auto"/>
        <w:ind w:left="567"/>
        <w:rPr>
          <w:rFonts w:ascii="Tahoma" w:hAnsi="Tahoma" w:cs="Tahoma"/>
          <w:bCs/>
          <w:sz w:val="20"/>
          <w:szCs w:val="20"/>
          <w:lang w:val="en-US"/>
        </w:rPr>
      </w:pPr>
      <w:r w:rsidRPr="004F316E">
        <w:rPr>
          <w:rFonts w:ascii="Tahoma" w:hAnsi="Tahoma" w:cs="Tahoma"/>
          <w:b/>
          <w:bCs/>
          <w:sz w:val="20"/>
          <w:szCs w:val="20"/>
          <w:lang w:val="en-US"/>
        </w:rPr>
        <w:t>From:</w:t>
      </w:r>
      <w:r w:rsidRPr="004F316E">
        <w:rPr>
          <w:rFonts w:ascii="Tahoma" w:hAnsi="Tahoma" w:cs="Tahoma"/>
          <w:bCs/>
          <w:sz w:val="20"/>
          <w:szCs w:val="20"/>
          <w:lang w:val="en-US"/>
        </w:rPr>
        <w:t xml:space="preserve"> CROFTON-BRIGGS Michael [mailto:mcrofton-briggs@oxford.gov.uk] </w:t>
      </w:r>
      <w:r w:rsidRPr="004F316E">
        <w:rPr>
          <w:rFonts w:ascii="Tahoma" w:hAnsi="Tahoma" w:cs="Tahoma"/>
          <w:bCs/>
          <w:sz w:val="20"/>
          <w:szCs w:val="20"/>
          <w:lang w:val="en-US"/>
        </w:rPr>
        <w:br/>
      </w:r>
      <w:r w:rsidRPr="004F316E">
        <w:rPr>
          <w:rFonts w:ascii="Tahoma" w:hAnsi="Tahoma" w:cs="Tahoma"/>
          <w:b/>
          <w:bCs/>
          <w:sz w:val="20"/>
          <w:szCs w:val="20"/>
          <w:lang w:val="en-US"/>
        </w:rPr>
        <w:t>Sent:</w:t>
      </w:r>
      <w:r w:rsidRPr="004F316E">
        <w:rPr>
          <w:rFonts w:ascii="Tahoma" w:hAnsi="Tahoma" w:cs="Tahoma"/>
          <w:bCs/>
          <w:sz w:val="20"/>
          <w:szCs w:val="20"/>
          <w:lang w:val="en-US"/>
        </w:rPr>
        <w:t xml:space="preserve"> 10 February 2014 08:36</w:t>
      </w:r>
      <w:r w:rsidRPr="004F316E">
        <w:rPr>
          <w:rFonts w:ascii="Tahoma" w:hAnsi="Tahoma" w:cs="Tahoma"/>
          <w:bCs/>
          <w:sz w:val="20"/>
          <w:szCs w:val="20"/>
          <w:lang w:val="en-US"/>
        </w:rPr>
        <w:br/>
      </w:r>
      <w:r w:rsidRPr="004F316E">
        <w:rPr>
          <w:rFonts w:ascii="Tahoma" w:hAnsi="Tahoma" w:cs="Tahoma"/>
          <w:b/>
          <w:bCs/>
          <w:sz w:val="20"/>
          <w:szCs w:val="20"/>
          <w:lang w:val="en-US"/>
        </w:rPr>
        <w:t>To:</w:t>
      </w:r>
      <w:r w:rsidRPr="004F316E">
        <w:rPr>
          <w:rFonts w:ascii="Tahoma" w:hAnsi="Tahoma" w:cs="Tahoma"/>
          <w:bCs/>
          <w:sz w:val="20"/>
          <w:szCs w:val="20"/>
          <w:lang w:val="en-US"/>
        </w:rPr>
        <w:t xml:space="preserve"> Paul Goffin</w:t>
      </w:r>
      <w:r w:rsidRPr="004F316E">
        <w:rPr>
          <w:rFonts w:ascii="Tahoma" w:hAnsi="Tahoma" w:cs="Tahoma"/>
          <w:bCs/>
          <w:sz w:val="20"/>
          <w:szCs w:val="20"/>
          <w:lang w:val="en-US"/>
        </w:rPr>
        <w:br/>
      </w:r>
      <w:r w:rsidRPr="004F316E">
        <w:rPr>
          <w:rFonts w:ascii="Tahoma" w:hAnsi="Tahoma" w:cs="Tahoma"/>
          <w:b/>
          <w:bCs/>
          <w:sz w:val="20"/>
          <w:szCs w:val="20"/>
          <w:lang w:val="en-US"/>
        </w:rPr>
        <w:t>Cc:</w:t>
      </w:r>
      <w:r w:rsidRPr="004F316E">
        <w:rPr>
          <w:rFonts w:ascii="Tahoma" w:hAnsi="Tahoma" w:cs="Tahoma"/>
          <w:bCs/>
          <w:sz w:val="20"/>
          <w:szCs w:val="20"/>
          <w:lang w:val="en-US"/>
        </w:rPr>
        <w:t xml:space="preserve"> Carolyn Puddicombe</w:t>
      </w:r>
      <w:r w:rsidRPr="004F316E">
        <w:rPr>
          <w:rFonts w:ascii="Tahoma" w:hAnsi="Tahoma" w:cs="Tahoma"/>
          <w:bCs/>
          <w:sz w:val="20"/>
          <w:szCs w:val="20"/>
          <w:lang w:val="en-US"/>
        </w:rPr>
        <w:br/>
      </w:r>
      <w:r w:rsidRPr="004F316E">
        <w:rPr>
          <w:rFonts w:ascii="Tahoma" w:hAnsi="Tahoma" w:cs="Tahoma"/>
          <w:b/>
          <w:bCs/>
          <w:sz w:val="20"/>
          <w:szCs w:val="20"/>
          <w:lang w:val="en-US"/>
        </w:rPr>
        <w:t>Subject:</w:t>
      </w:r>
      <w:r w:rsidRPr="004F316E">
        <w:rPr>
          <w:rFonts w:ascii="Tahoma" w:hAnsi="Tahoma" w:cs="Tahoma"/>
          <w:bCs/>
          <w:sz w:val="20"/>
          <w:szCs w:val="20"/>
          <w:lang w:val="en-US"/>
        </w:rPr>
        <w:t xml:space="preserve"> FW: Letter re: West Area Planning Meeting on 11 February</w:t>
      </w:r>
    </w:p>
    <w:p w:rsidR="00FC6354" w:rsidRPr="004F316E" w:rsidRDefault="00FC6354" w:rsidP="006F41ED">
      <w:pPr>
        <w:spacing w:after="0" w:line="240" w:lineRule="auto"/>
        <w:ind w:left="567"/>
        <w:rPr>
          <w:rFonts w:ascii="Tahoma" w:hAnsi="Tahoma" w:cs="Tahoma"/>
          <w:bCs/>
          <w:sz w:val="20"/>
          <w:szCs w:val="20"/>
        </w:rPr>
      </w:pPr>
    </w:p>
    <w:p w:rsidR="00FC6354" w:rsidRPr="004F316E" w:rsidRDefault="00FC6354" w:rsidP="006F41ED">
      <w:pPr>
        <w:spacing w:after="0" w:line="240" w:lineRule="auto"/>
        <w:ind w:left="567"/>
        <w:rPr>
          <w:rFonts w:ascii="Tahoma" w:hAnsi="Tahoma" w:cs="Tahoma"/>
          <w:bCs/>
          <w:sz w:val="20"/>
          <w:szCs w:val="20"/>
        </w:rPr>
      </w:pPr>
      <w:r w:rsidRPr="004F316E">
        <w:rPr>
          <w:rFonts w:ascii="Tahoma" w:hAnsi="Tahoma" w:cs="Tahoma"/>
          <w:bCs/>
          <w:sz w:val="20"/>
          <w:szCs w:val="20"/>
        </w:rPr>
        <w:t>Dear Paul</w:t>
      </w:r>
    </w:p>
    <w:p w:rsidR="00FC6354" w:rsidRPr="004F316E" w:rsidRDefault="00FC6354" w:rsidP="006F41ED">
      <w:pPr>
        <w:spacing w:after="0" w:line="240" w:lineRule="auto"/>
        <w:ind w:left="567"/>
        <w:rPr>
          <w:rFonts w:ascii="Tahoma" w:hAnsi="Tahoma" w:cs="Tahoma"/>
          <w:bCs/>
          <w:sz w:val="20"/>
          <w:szCs w:val="20"/>
        </w:rPr>
      </w:pPr>
    </w:p>
    <w:p w:rsidR="00FC6354" w:rsidRPr="004F316E" w:rsidRDefault="00FC6354" w:rsidP="006F41ED">
      <w:pPr>
        <w:spacing w:after="0" w:line="240" w:lineRule="auto"/>
        <w:ind w:left="567"/>
        <w:rPr>
          <w:rFonts w:ascii="Tahoma" w:hAnsi="Tahoma" w:cs="Tahoma"/>
          <w:bCs/>
          <w:sz w:val="20"/>
          <w:szCs w:val="20"/>
        </w:rPr>
      </w:pPr>
      <w:r w:rsidRPr="004F316E">
        <w:rPr>
          <w:rFonts w:ascii="Tahoma" w:hAnsi="Tahoma" w:cs="Tahoma"/>
          <w:bCs/>
          <w:sz w:val="20"/>
          <w:szCs w:val="20"/>
        </w:rPr>
        <w:t xml:space="preserve">A letter for you to be aware of. </w:t>
      </w:r>
    </w:p>
    <w:p w:rsidR="00FC6354" w:rsidRPr="004F316E" w:rsidRDefault="00FC6354" w:rsidP="006F41ED">
      <w:pPr>
        <w:spacing w:after="0" w:line="240" w:lineRule="auto"/>
        <w:ind w:left="567"/>
        <w:rPr>
          <w:rFonts w:ascii="Tahoma" w:hAnsi="Tahoma" w:cs="Tahoma"/>
          <w:bCs/>
          <w:sz w:val="20"/>
          <w:szCs w:val="20"/>
        </w:rPr>
      </w:pPr>
    </w:p>
    <w:p w:rsidR="00FC6354" w:rsidRPr="004F316E" w:rsidRDefault="00FC6354" w:rsidP="006F41ED">
      <w:pPr>
        <w:spacing w:after="0" w:line="240" w:lineRule="auto"/>
        <w:ind w:left="567"/>
        <w:rPr>
          <w:rFonts w:ascii="Tahoma" w:hAnsi="Tahoma" w:cs="Tahoma"/>
          <w:bCs/>
          <w:sz w:val="20"/>
          <w:szCs w:val="20"/>
        </w:rPr>
      </w:pPr>
      <w:r w:rsidRPr="004F316E">
        <w:rPr>
          <w:rFonts w:ascii="Tahoma" w:hAnsi="Tahoma" w:cs="Tahoma"/>
          <w:bCs/>
          <w:sz w:val="20"/>
          <w:szCs w:val="20"/>
        </w:rPr>
        <w:t>Michael Crofton-Briggs</w:t>
      </w:r>
    </w:p>
    <w:p w:rsidR="00FC6354" w:rsidRPr="004F316E" w:rsidRDefault="00FC6354" w:rsidP="006F41ED">
      <w:pPr>
        <w:spacing w:after="0" w:line="240" w:lineRule="auto"/>
        <w:ind w:left="567"/>
        <w:rPr>
          <w:rFonts w:ascii="Tahoma" w:hAnsi="Tahoma" w:cs="Tahoma"/>
          <w:bCs/>
          <w:sz w:val="20"/>
          <w:szCs w:val="20"/>
        </w:rPr>
      </w:pPr>
      <w:r w:rsidRPr="004F316E">
        <w:rPr>
          <w:rFonts w:ascii="Tahoma" w:hAnsi="Tahoma" w:cs="Tahoma"/>
          <w:bCs/>
          <w:sz w:val="20"/>
          <w:szCs w:val="20"/>
        </w:rPr>
        <w:t>Head of City Development</w:t>
      </w:r>
    </w:p>
    <w:p w:rsidR="00FC6354" w:rsidRPr="004F316E" w:rsidRDefault="00FC6354" w:rsidP="006F41ED">
      <w:pPr>
        <w:spacing w:after="0" w:line="240" w:lineRule="auto"/>
        <w:ind w:left="567"/>
        <w:rPr>
          <w:rFonts w:ascii="Tahoma" w:hAnsi="Tahoma" w:cs="Tahoma"/>
          <w:bCs/>
          <w:sz w:val="20"/>
          <w:szCs w:val="20"/>
        </w:rPr>
      </w:pPr>
      <w:r w:rsidRPr="004F316E">
        <w:rPr>
          <w:rFonts w:ascii="Tahoma" w:hAnsi="Tahoma" w:cs="Tahoma"/>
          <w:bCs/>
          <w:sz w:val="20"/>
          <w:szCs w:val="20"/>
        </w:rPr>
        <w:t xml:space="preserve">T: 01865 252360 </w:t>
      </w:r>
    </w:p>
    <w:p w:rsidR="00FC6354" w:rsidRPr="004F316E" w:rsidRDefault="00FC6354" w:rsidP="006F41ED">
      <w:pPr>
        <w:spacing w:after="0" w:line="240" w:lineRule="auto"/>
        <w:ind w:left="567"/>
      </w:pPr>
      <w:r w:rsidRPr="004F316E">
        <w:rPr>
          <w:rFonts w:ascii="Tahoma" w:hAnsi="Tahoma" w:cs="Tahoma"/>
          <w:bCs/>
          <w:sz w:val="20"/>
          <w:szCs w:val="20"/>
        </w:rPr>
        <w:t> </w:t>
      </w:r>
      <w:bookmarkStart w:id="10" w:name="_MON_1505905264"/>
      <w:bookmarkEnd w:id="10"/>
      <w:r w:rsidR="00A83C1A" w:rsidRPr="004F316E">
        <w:object w:dxaOrig="1933" w:dyaOrig="1251">
          <v:shape id="_x0000_i1052" type="#_x0000_t75" style="width:96.85pt;height:62.55pt" o:ole="">
            <v:imagedata r:id="rId191" o:title=""/>
          </v:shape>
          <o:OLEObject Type="Embed" ProgID="Word.Document.12" ShapeID="_x0000_i1052" DrawAspect="Icon" ObjectID="_1509953439" r:id="rId192">
            <o:FieldCodes>\s</o:FieldCodes>
          </o:OLEObject>
        </w:object>
      </w:r>
    </w:p>
    <w:p w:rsidR="00FC6354" w:rsidRPr="004F316E" w:rsidRDefault="00FC6354" w:rsidP="00030679">
      <w:pPr>
        <w:spacing w:after="0" w:line="240" w:lineRule="auto"/>
        <w:rPr>
          <w:rFonts w:ascii="Tahoma" w:hAnsi="Tahoma" w:cs="Tahoma"/>
          <w:bCs/>
          <w:sz w:val="20"/>
          <w:szCs w:val="20"/>
          <w:lang w:val="en-US"/>
        </w:rPr>
      </w:pPr>
    </w:p>
    <w:p w:rsidR="009A4FE0" w:rsidRPr="004F316E" w:rsidRDefault="009A4FE0" w:rsidP="00030679">
      <w:pPr>
        <w:spacing w:after="0" w:line="240" w:lineRule="auto"/>
        <w:rPr>
          <w:rFonts w:ascii="Tahoma" w:hAnsi="Tahoma" w:cs="Tahoma"/>
          <w:sz w:val="20"/>
          <w:szCs w:val="20"/>
        </w:rPr>
      </w:pPr>
      <w:r w:rsidRPr="004F316E">
        <w:rPr>
          <w:rFonts w:ascii="Tahoma" w:hAnsi="Tahoma" w:cs="Tahoma"/>
          <w:sz w:val="20"/>
          <w:szCs w:val="20"/>
        </w:rPr>
        <w:t>************************************</w:t>
      </w:r>
    </w:p>
    <w:p w:rsidR="00FA3EA0" w:rsidRPr="004F316E" w:rsidRDefault="00FA3EA0" w:rsidP="00FA3EA0">
      <w:pPr>
        <w:spacing w:after="0" w:line="240" w:lineRule="auto"/>
        <w:rPr>
          <w:rFonts w:ascii="Tahoma" w:hAnsi="Tahoma" w:cs="Tahoma"/>
          <w:sz w:val="20"/>
          <w:szCs w:val="20"/>
        </w:rPr>
      </w:pPr>
      <w:r w:rsidRPr="004F316E">
        <w:rPr>
          <w:rFonts w:ascii="Tahoma" w:hAnsi="Tahoma" w:cs="Tahoma"/>
          <w:b/>
          <w:bCs/>
          <w:sz w:val="20"/>
          <w:szCs w:val="20"/>
          <w:lang w:val="en-US"/>
        </w:rPr>
        <w:t>From:</w:t>
      </w:r>
      <w:r w:rsidRPr="004F316E">
        <w:rPr>
          <w:rFonts w:ascii="Tahoma" w:hAnsi="Tahoma" w:cs="Tahoma"/>
          <w:sz w:val="20"/>
          <w:szCs w:val="20"/>
          <w:lang w:val="en-US"/>
        </w:rPr>
        <w:t xml:space="preserve"> </w:t>
      </w:r>
      <w:r w:rsidR="005A4D49">
        <w:rPr>
          <w:rFonts w:ascii="Tahoma" w:hAnsi="Tahoma" w:cs="Tahoma"/>
          <w:sz w:val="20"/>
          <w:szCs w:val="20"/>
          <w:lang w:val="en-US"/>
        </w:rPr>
        <w:t>Legal Services</w:t>
      </w:r>
      <w:r w:rsidRPr="004F316E">
        <w:rPr>
          <w:rFonts w:ascii="Tahoma" w:hAnsi="Tahoma" w:cs="Tahoma"/>
          <w:sz w:val="20"/>
          <w:szCs w:val="20"/>
          <w:lang w:val="en-US"/>
        </w:rPr>
        <w:t xml:space="preserve"> </w:t>
      </w:r>
      <w:r w:rsidRPr="004F316E">
        <w:rPr>
          <w:rFonts w:ascii="Tahoma" w:hAnsi="Tahoma" w:cs="Tahoma"/>
          <w:sz w:val="20"/>
          <w:szCs w:val="20"/>
          <w:lang w:val="en-US"/>
        </w:rPr>
        <w:br/>
      </w:r>
      <w:r w:rsidRPr="004F316E">
        <w:rPr>
          <w:rFonts w:ascii="Tahoma" w:hAnsi="Tahoma" w:cs="Tahoma"/>
          <w:b/>
          <w:bCs/>
          <w:sz w:val="20"/>
          <w:szCs w:val="20"/>
          <w:lang w:val="en-US"/>
        </w:rPr>
        <w:t>Sent:</w:t>
      </w:r>
      <w:r w:rsidRPr="004F316E">
        <w:rPr>
          <w:rFonts w:ascii="Tahoma" w:hAnsi="Tahoma" w:cs="Tahoma"/>
          <w:sz w:val="20"/>
          <w:szCs w:val="20"/>
          <w:lang w:val="en-US"/>
        </w:rPr>
        <w:t xml:space="preserve"> 03 February 2014 11:11</w:t>
      </w:r>
      <w:r w:rsidRPr="004F316E">
        <w:rPr>
          <w:rFonts w:ascii="Tahoma" w:hAnsi="Tahoma" w:cs="Tahoma"/>
          <w:sz w:val="20"/>
          <w:szCs w:val="20"/>
          <w:lang w:val="en-US"/>
        </w:rPr>
        <w:br/>
      </w:r>
      <w:r w:rsidRPr="004F316E">
        <w:rPr>
          <w:rFonts w:ascii="Tahoma" w:hAnsi="Tahoma" w:cs="Tahoma"/>
          <w:b/>
          <w:bCs/>
          <w:sz w:val="20"/>
          <w:szCs w:val="20"/>
          <w:lang w:val="en-US"/>
        </w:rPr>
        <w:t>To:</w:t>
      </w:r>
      <w:r w:rsidRPr="004F316E">
        <w:rPr>
          <w:rFonts w:ascii="Tahoma" w:hAnsi="Tahoma" w:cs="Tahoma"/>
          <w:sz w:val="20"/>
          <w:szCs w:val="20"/>
          <w:lang w:val="en-US"/>
        </w:rPr>
        <w:t xml:space="preserve"> Adam Boyden</w:t>
      </w:r>
      <w:r w:rsidRPr="004F316E">
        <w:rPr>
          <w:rFonts w:ascii="Tahoma" w:hAnsi="Tahoma" w:cs="Tahoma"/>
          <w:sz w:val="20"/>
          <w:szCs w:val="20"/>
          <w:lang w:val="en-US"/>
        </w:rPr>
        <w:br/>
      </w:r>
      <w:r w:rsidRPr="004F316E">
        <w:rPr>
          <w:rFonts w:ascii="Tahoma" w:hAnsi="Tahoma" w:cs="Tahoma"/>
          <w:b/>
          <w:bCs/>
          <w:sz w:val="20"/>
          <w:szCs w:val="20"/>
          <w:lang w:val="en-US"/>
        </w:rPr>
        <w:t>Cc:</w:t>
      </w:r>
      <w:r w:rsidRPr="004F316E">
        <w:rPr>
          <w:rFonts w:ascii="Tahoma" w:hAnsi="Tahoma" w:cs="Tahoma"/>
          <w:sz w:val="20"/>
          <w:szCs w:val="20"/>
          <w:lang w:val="en-US"/>
        </w:rPr>
        <w:t xml:space="preserve"> Carolyn Puddicombe</w:t>
      </w:r>
      <w:r w:rsidRPr="004F316E">
        <w:rPr>
          <w:rFonts w:ascii="Tahoma" w:hAnsi="Tahoma" w:cs="Tahoma"/>
          <w:sz w:val="20"/>
          <w:szCs w:val="20"/>
          <w:lang w:val="en-US"/>
        </w:rPr>
        <w:br/>
      </w:r>
      <w:r w:rsidRPr="004F316E">
        <w:rPr>
          <w:rFonts w:ascii="Tahoma" w:hAnsi="Tahoma" w:cs="Tahoma"/>
          <w:b/>
          <w:bCs/>
          <w:sz w:val="20"/>
          <w:szCs w:val="20"/>
          <w:lang w:val="en-US"/>
        </w:rPr>
        <w:t>Subject:</w:t>
      </w:r>
      <w:r w:rsidRPr="004F316E">
        <w:rPr>
          <w:rFonts w:ascii="Tahoma" w:hAnsi="Tahoma" w:cs="Tahoma"/>
          <w:sz w:val="20"/>
          <w:szCs w:val="20"/>
          <w:lang w:val="en-US"/>
        </w:rPr>
        <w:t xml:space="preserve"> Background documents for Castle Mill</w:t>
      </w:r>
    </w:p>
    <w:p w:rsidR="00FA3EA0" w:rsidRPr="004F316E" w:rsidRDefault="00FA3EA0" w:rsidP="00FA3EA0">
      <w:pPr>
        <w:spacing w:after="0" w:line="240" w:lineRule="auto"/>
        <w:rPr>
          <w:rFonts w:ascii="Tahoma" w:hAnsi="Tahoma" w:cs="Tahoma"/>
          <w:sz w:val="20"/>
          <w:szCs w:val="20"/>
        </w:rPr>
      </w:pPr>
      <w:r w:rsidRPr="004F316E">
        <w:rPr>
          <w:rFonts w:ascii="Tahoma" w:hAnsi="Tahoma" w:cs="Tahoma"/>
          <w:sz w:val="20"/>
          <w:szCs w:val="20"/>
        </w:rPr>
        <w:t> </w:t>
      </w:r>
    </w:p>
    <w:p w:rsidR="00FA3EA0" w:rsidRPr="004F316E" w:rsidRDefault="00FA3EA0" w:rsidP="00FA3EA0">
      <w:pPr>
        <w:spacing w:after="0" w:line="240" w:lineRule="auto"/>
        <w:rPr>
          <w:rFonts w:ascii="Tahoma" w:hAnsi="Tahoma" w:cs="Tahoma"/>
          <w:sz w:val="20"/>
          <w:szCs w:val="20"/>
        </w:rPr>
      </w:pPr>
      <w:r w:rsidRPr="004F316E">
        <w:rPr>
          <w:rFonts w:ascii="Tahoma" w:hAnsi="Tahoma" w:cs="Tahoma"/>
          <w:sz w:val="20"/>
          <w:szCs w:val="20"/>
        </w:rPr>
        <w:t>Dear Mr  Boyden,</w:t>
      </w:r>
    </w:p>
    <w:p w:rsidR="00A83C1A" w:rsidRDefault="00A83C1A" w:rsidP="00FA3EA0">
      <w:pPr>
        <w:spacing w:after="0" w:line="240" w:lineRule="auto"/>
        <w:rPr>
          <w:rFonts w:ascii="Tahoma" w:hAnsi="Tahoma" w:cs="Tahoma"/>
          <w:sz w:val="20"/>
          <w:szCs w:val="20"/>
        </w:rPr>
      </w:pPr>
    </w:p>
    <w:p w:rsidR="00FA3EA0" w:rsidRPr="004F316E" w:rsidRDefault="00FA3EA0" w:rsidP="00FA3EA0">
      <w:pPr>
        <w:spacing w:after="0" w:line="240" w:lineRule="auto"/>
        <w:rPr>
          <w:rFonts w:ascii="Tahoma" w:hAnsi="Tahoma" w:cs="Tahoma"/>
          <w:sz w:val="20"/>
          <w:szCs w:val="20"/>
        </w:rPr>
      </w:pPr>
      <w:r w:rsidRPr="004F316E">
        <w:rPr>
          <w:rFonts w:ascii="Tahoma" w:hAnsi="Tahoma" w:cs="Tahoma"/>
          <w:sz w:val="20"/>
          <w:szCs w:val="20"/>
        </w:rPr>
        <w:t>Thank you for your time on the telephone earlier today.</w:t>
      </w:r>
    </w:p>
    <w:p w:rsidR="00FA3EA0" w:rsidRPr="004F316E" w:rsidRDefault="00FA3EA0" w:rsidP="00FA3EA0">
      <w:pPr>
        <w:spacing w:after="0" w:line="240" w:lineRule="auto"/>
        <w:rPr>
          <w:rFonts w:ascii="Tahoma" w:hAnsi="Tahoma" w:cs="Tahoma"/>
          <w:sz w:val="20"/>
          <w:szCs w:val="20"/>
        </w:rPr>
      </w:pPr>
      <w:r w:rsidRPr="004F316E">
        <w:rPr>
          <w:rFonts w:ascii="Tahoma" w:hAnsi="Tahoma" w:cs="Tahoma"/>
          <w:sz w:val="20"/>
          <w:szCs w:val="20"/>
        </w:rPr>
        <w:t> </w:t>
      </w:r>
    </w:p>
    <w:p w:rsidR="00FA3EA0" w:rsidRPr="004F316E" w:rsidRDefault="00FA3EA0" w:rsidP="00FA3EA0">
      <w:pPr>
        <w:spacing w:after="0" w:line="240" w:lineRule="auto"/>
        <w:rPr>
          <w:rFonts w:ascii="Tahoma" w:hAnsi="Tahoma" w:cs="Tahoma"/>
          <w:sz w:val="20"/>
          <w:szCs w:val="20"/>
        </w:rPr>
      </w:pPr>
      <w:r w:rsidRPr="004F316E">
        <w:rPr>
          <w:rFonts w:ascii="Tahoma" w:hAnsi="Tahoma" w:cs="Tahoma"/>
          <w:sz w:val="20"/>
          <w:szCs w:val="20"/>
        </w:rPr>
        <w:t>As discussed, I attach some background documents on the Castle Mill case for your information including:</w:t>
      </w:r>
    </w:p>
    <w:p w:rsidR="00FA3EA0" w:rsidRPr="004F316E" w:rsidRDefault="00FA3EA0" w:rsidP="00FA3EA0">
      <w:pPr>
        <w:spacing w:after="0" w:line="240" w:lineRule="auto"/>
        <w:rPr>
          <w:rFonts w:ascii="Tahoma" w:hAnsi="Tahoma" w:cs="Tahoma"/>
          <w:sz w:val="20"/>
          <w:szCs w:val="20"/>
        </w:rPr>
      </w:pPr>
      <w:r w:rsidRPr="004F316E">
        <w:rPr>
          <w:rFonts w:ascii="Tahoma" w:hAnsi="Tahoma" w:cs="Tahoma"/>
          <w:sz w:val="20"/>
          <w:szCs w:val="20"/>
        </w:rPr>
        <w:t> </w:t>
      </w:r>
    </w:p>
    <w:p w:rsidR="00FA3EA0" w:rsidRPr="004F316E" w:rsidRDefault="00FA3EA0" w:rsidP="00FA3EA0">
      <w:pPr>
        <w:spacing w:after="0" w:line="240" w:lineRule="auto"/>
        <w:rPr>
          <w:rFonts w:ascii="Tahoma" w:hAnsi="Tahoma" w:cs="Tahoma"/>
          <w:sz w:val="20"/>
          <w:szCs w:val="20"/>
        </w:rPr>
      </w:pPr>
      <w:r w:rsidRPr="004F316E">
        <w:rPr>
          <w:rFonts w:ascii="Tahoma" w:hAnsi="Tahoma" w:cs="Tahoma"/>
          <w:sz w:val="20"/>
          <w:szCs w:val="20"/>
        </w:rPr>
        <w:t xml:space="preserve">a)       the original report to committee on the application for planning permission which was granted in August 2012, </w:t>
      </w:r>
    </w:p>
    <w:p w:rsidR="00FA3EA0" w:rsidRPr="004F316E" w:rsidRDefault="00FA3EA0" w:rsidP="00FA3EA0">
      <w:pPr>
        <w:spacing w:after="0" w:line="240" w:lineRule="auto"/>
        <w:rPr>
          <w:rFonts w:ascii="Tahoma" w:hAnsi="Tahoma" w:cs="Tahoma"/>
          <w:sz w:val="20"/>
          <w:szCs w:val="20"/>
        </w:rPr>
      </w:pPr>
      <w:r w:rsidRPr="004F316E">
        <w:rPr>
          <w:rFonts w:ascii="Tahoma" w:hAnsi="Tahoma" w:cs="Tahoma"/>
          <w:sz w:val="20"/>
          <w:szCs w:val="20"/>
        </w:rPr>
        <w:t>b)      the update report to committee from late last year,</w:t>
      </w:r>
    </w:p>
    <w:p w:rsidR="00FA3EA0" w:rsidRPr="004F316E" w:rsidRDefault="00FA3EA0" w:rsidP="00FA3EA0">
      <w:pPr>
        <w:spacing w:after="0" w:line="240" w:lineRule="auto"/>
        <w:rPr>
          <w:rFonts w:ascii="Tahoma" w:hAnsi="Tahoma" w:cs="Tahoma"/>
          <w:sz w:val="20"/>
          <w:szCs w:val="20"/>
        </w:rPr>
      </w:pPr>
      <w:r w:rsidRPr="004F316E">
        <w:rPr>
          <w:rFonts w:ascii="Tahoma" w:hAnsi="Tahoma" w:cs="Tahoma"/>
          <w:sz w:val="20"/>
          <w:szCs w:val="20"/>
        </w:rPr>
        <w:t>c)       the judgment of the High Court in the CPRE’s judicial review of the Council’s decision last May not to discontinue the development</w:t>
      </w:r>
    </w:p>
    <w:p w:rsidR="00FA3EA0" w:rsidRPr="004F316E" w:rsidRDefault="00FA3EA0" w:rsidP="00FA3EA0">
      <w:pPr>
        <w:spacing w:after="0" w:line="240" w:lineRule="auto"/>
        <w:rPr>
          <w:rFonts w:ascii="Tahoma" w:hAnsi="Tahoma" w:cs="Tahoma"/>
          <w:sz w:val="20"/>
          <w:szCs w:val="20"/>
        </w:rPr>
      </w:pPr>
      <w:r w:rsidRPr="004F316E">
        <w:rPr>
          <w:rFonts w:ascii="Tahoma" w:hAnsi="Tahoma" w:cs="Tahoma"/>
          <w:sz w:val="20"/>
          <w:szCs w:val="20"/>
        </w:rPr>
        <w:t xml:space="preserve">d)      The ‘scoping’ letter sent by the University in October last year and the consultation responses received. </w:t>
      </w:r>
    </w:p>
    <w:p w:rsidR="00FA3EA0" w:rsidRPr="004F316E" w:rsidRDefault="00FA3EA0" w:rsidP="00FA3EA0">
      <w:pPr>
        <w:spacing w:after="0" w:line="240" w:lineRule="auto"/>
        <w:rPr>
          <w:rFonts w:ascii="Tahoma" w:hAnsi="Tahoma" w:cs="Tahoma"/>
          <w:sz w:val="20"/>
          <w:szCs w:val="20"/>
        </w:rPr>
      </w:pPr>
      <w:r w:rsidRPr="004F316E">
        <w:rPr>
          <w:rFonts w:ascii="Tahoma" w:hAnsi="Tahoma" w:cs="Tahoma"/>
          <w:sz w:val="20"/>
          <w:szCs w:val="20"/>
        </w:rPr>
        <w:t> </w:t>
      </w:r>
    </w:p>
    <w:p w:rsidR="00FA3EA0" w:rsidRPr="004F316E" w:rsidRDefault="00FA3EA0" w:rsidP="00FA3EA0">
      <w:pPr>
        <w:spacing w:after="0" w:line="240" w:lineRule="auto"/>
        <w:rPr>
          <w:rFonts w:ascii="Tahoma" w:hAnsi="Tahoma" w:cs="Tahoma"/>
          <w:sz w:val="20"/>
          <w:szCs w:val="20"/>
        </w:rPr>
      </w:pPr>
      <w:r w:rsidRPr="004F316E">
        <w:rPr>
          <w:rFonts w:ascii="Tahoma" w:hAnsi="Tahoma" w:cs="Tahoma"/>
          <w:sz w:val="20"/>
          <w:szCs w:val="20"/>
        </w:rPr>
        <w:t>Please do not hesitate to contact me if you have any queries.</w:t>
      </w:r>
    </w:p>
    <w:p w:rsidR="00FA3EA0" w:rsidRPr="004F316E" w:rsidRDefault="00FA3EA0" w:rsidP="00FA3EA0">
      <w:pPr>
        <w:spacing w:after="0" w:line="240" w:lineRule="auto"/>
        <w:rPr>
          <w:rFonts w:ascii="Tahoma" w:hAnsi="Tahoma" w:cs="Tahoma"/>
          <w:sz w:val="20"/>
          <w:szCs w:val="20"/>
        </w:rPr>
      </w:pPr>
      <w:r w:rsidRPr="004F316E">
        <w:rPr>
          <w:rFonts w:ascii="Tahoma" w:hAnsi="Tahoma" w:cs="Tahoma"/>
          <w:sz w:val="20"/>
          <w:szCs w:val="20"/>
        </w:rPr>
        <w:t> </w:t>
      </w:r>
    </w:p>
    <w:p w:rsidR="00FA3EA0" w:rsidRPr="004F316E" w:rsidRDefault="00FA3EA0" w:rsidP="00FA3EA0">
      <w:pPr>
        <w:spacing w:after="0" w:line="240" w:lineRule="auto"/>
        <w:rPr>
          <w:rFonts w:ascii="Tahoma" w:hAnsi="Tahoma" w:cs="Tahoma"/>
          <w:sz w:val="20"/>
          <w:szCs w:val="20"/>
        </w:rPr>
      </w:pPr>
      <w:r w:rsidRPr="004F316E">
        <w:rPr>
          <w:rFonts w:ascii="Tahoma" w:hAnsi="Tahoma" w:cs="Tahoma"/>
          <w:sz w:val="20"/>
          <w:szCs w:val="20"/>
        </w:rPr>
        <w:lastRenderedPageBreak/>
        <w:t>Kind regards</w:t>
      </w:r>
      <w:r w:rsidRPr="004F316E">
        <w:rPr>
          <w:rFonts w:ascii="Tahoma" w:hAnsi="Tahoma" w:cs="Tahoma"/>
          <w:sz w:val="20"/>
          <w:szCs w:val="20"/>
        </w:rPr>
        <w:br/>
      </w:r>
      <w:r w:rsidR="005A4D49">
        <w:rPr>
          <w:rFonts w:ascii="Tahoma" w:hAnsi="Tahoma" w:cs="Tahoma"/>
          <w:sz w:val="20"/>
          <w:szCs w:val="20"/>
        </w:rPr>
        <w:t>[Legal Services]</w:t>
      </w:r>
      <w:r w:rsidRPr="004F316E">
        <w:rPr>
          <w:rFonts w:ascii="Tahoma" w:hAnsi="Tahoma" w:cs="Tahoma"/>
          <w:sz w:val="20"/>
          <w:szCs w:val="20"/>
        </w:rPr>
        <w:t xml:space="preserve"> </w:t>
      </w:r>
    </w:p>
    <w:p w:rsidR="00FA3EA0" w:rsidRPr="004F316E" w:rsidRDefault="00FA3EA0" w:rsidP="00FA3EA0">
      <w:pPr>
        <w:spacing w:after="0" w:line="240" w:lineRule="auto"/>
        <w:rPr>
          <w:rFonts w:ascii="Tahoma" w:hAnsi="Tahoma" w:cs="Tahoma"/>
          <w:sz w:val="20"/>
          <w:szCs w:val="20"/>
        </w:rPr>
      </w:pPr>
      <w:r w:rsidRPr="004F316E">
        <w:rPr>
          <w:rFonts w:ascii="Tahoma" w:hAnsi="Tahoma" w:cs="Tahoma"/>
          <w:sz w:val="20"/>
          <w:szCs w:val="20"/>
        </w:rPr>
        <w:t> </w:t>
      </w:r>
    </w:p>
    <w:p w:rsidR="00FA3EA0" w:rsidRDefault="00FA3EA0" w:rsidP="00030679">
      <w:pPr>
        <w:spacing w:after="0" w:line="240" w:lineRule="auto"/>
        <w:rPr>
          <w:rFonts w:ascii="Tahoma" w:hAnsi="Tahoma" w:cs="Tahoma"/>
          <w:sz w:val="20"/>
          <w:szCs w:val="20"/>
        </w:rPr>
      </w:pPr>
    </w:p>
    <w:sectPr w:rsidR="00FA3EA0" w:rsidSect="00020AA3">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06EF0" w:rsidRDefault="00D06EF0" w:rsidP="005A2993">
      <w:pPr>
        <w:spacing w:after="0" w:line="240" w:lineRule="auto"/>
      </w:pPr>
      <w:r>
        <w:separator/>
      </w:r>
    </w:p>
  </w:endnote>
  <w:endnote w:type="continuationSeparator" w:id="0">
    <w:p w:rsidR="00D06EF0" w:rsidRDefault="00D06EF0" w:rsidP="005A299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PMingLiU">
    <w:altName w:val="新細明體"/>
    <w:panose1 w:val="02020500000000000000"/>
    <w:charset w:val="88"/>
    <w:family w:val="auto"/>
    <w:notTrueType/>
    <w:pitch w:val="variable"/>
    <w:sig w:usb0="00000001" w:usb1="08080000" w:usb2="00000010" w:usb3="00000000" w:csb0="001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43182122"/>
      <w:docPartObj>
        <w:docPartGallery w:val="Page Numbers (Bottom of Page)"/>
        <w:docPartUnique/>
      </w:docPartObj>
    </w:sdtPr>
    <w:sdtEndPr>
      <w:rPr>
        <w:noProof/>
      </w:rPr>
    </w:sdtEndPr>
    <w:sdtContent>
      <w:p w:rsidR="00D06EF0" w:rsidRDefault="00D06EF0">
        <w:pPr>
          <w:pStyle w:val="Footer"/>
          <w:jc w:val="center"/>
        </w:pPr>
        <w:r>
          <w:fldChar w:fldCharType="begin"/>
        </w:r>
        <w:r>
          <w:instrText xml:space="preserve"> PAGE   \* MERGEFORMAT </w:instrText>
        </w:r>
        <w:r>
          <w:fldChar w:fldCharType="separate"/>
        </w:r>
        <w:r w:rsidR="00B7137B">
          <w:rPr>
            <w:noProof/>
          </w:rPr>
          <w:t>105</w:t>
        </w:r>
        <w:r>
          <w:rPr>
            <w:noProof/>
          </w:rPr>
          <w:fldChar w:fldCharType="end"/>
        </w:r>
      </w:p>
    </w:sdtContent>
  </w:sdt>
  <w:p w:rsidR="00D06EF0" w:rsidRDefault="00D06EF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06EF0" w:rsidRDefault="00D06EF0" w:rsidP="005A2993">
      <w:pPr>
        <w:spacing w:after="0" w:line="240" w:lineRule="auto"/>
      </w:pPr>
      <w:r>
        <w:separator/>
      </w:r>
    </w:p>
  </w:footnote>
  <w:footnote w:type="continuationSeparator" w:id="0">
    <w:p w:rsidR="00D06EF0" w:rsidRDefault="00D06EF0" w:rsidP="005A299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6EF0" w:rsidRDefault="00D06EF0">
    <w:pPr>
      <w:pStyle w:val="Header"/>
    </w:pPr>
  </w:p>
  <w:p w:rsidR="00D06EF0" w:rsidRDefault="00D06EF0">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5E4D63"/>
    <w:multiLevelType w:val="hybridMultilevel"/>
    <w:tmpl w:val="3102781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
    <w:nsid w:val="03CE29DF"/>
    <w:multiLevelType w:val="hybridMultilevel"/>
    <w:tmpl w:val="2120186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
    <w:nsid w:val="0AF10232"/>
    <w:multiLevelType w:val="hybridMultilevel"/>
    <w:tmpl w:val="6E14598E"/>
    <w:lvl w:ilvl="0" w:tplc="0809000F">
      <w:start w:val="1"/>
      <w:numFmt w:val="decimal"/>
      <w:lvlText w:val="%1."/>
      <w:lvlJc w:val="left"/>
      <w:pPr>
        <w:ind w:left="720" w:hanging="360"/>
      </w:pPr>
    </w:lvl>
    <w:lvl w:ilvl="1" w:tplc="08090001">
      <w:start w:val="1"/>
      <w:numFmt w:val="bullet"/>
      <w:lvlText w:val=""/>
      <w:lvlJc w:val="left"/>
      <w:pPr>
        <w:ind w:left="1440" w:hanging="360"/>
      </w:pPr>
      <w:rPr>
        <w:rFonts w:ascii="Symbol" w:hAnsi="Symbol" w:hint="default"/>
      </w:r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
    <w:nsid w:val="0C636822"/>
    <w:multiLevelType w:val="hybridMultilevel"/>
    <w:tmpl w:val="F3161F76"/>
    <w:lvl w:ilvl="0" w:tplc="9508E28E">
      <w:numFmt w:val="bullet"/>
      <w:lvlText w:val="-"/>
      <w:lvlJc w:val="left"/>
      <w:pPr>
        <w:ind w:left="720" w:hanging="360"/>
      </w:pPr>
      <w:rPr>
        <w:rFonts w:ascii="Calibri" w:eastAsia="Calibri" w:hAnsi="Calibri"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
    <w:nsid w:val="0DFC27A3"/>
    <w:multiLevelType w:val="hybridMultilevel"/>
    <w:tmpl w:val="9636338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
    <w:nsid w:val="0DFE0658"/>
    <w:multiLevelType w:val="hybridMultilevel"/>
    <w:tmpl w:val="28BE7F2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
    <w:nsid w:val="138622FC"/>
    <w:multiLevelType w:val="hybridMultilevel"/>
    <w:tmpl w:val="CF66F83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
    <w:nsid w:val="17827ED1"/>
    <w:multiLevelType w:val="hybridMultilevel"/>
    <w:tmpl w:val="D2908716"/>
    <w:lvl w:ilvl="0" w:tplc="08090001">
      <w:start w:val="1"/>
      <w:numFmt w:val="bullet"/>
      <w:lvlText w:val=""/>
      <w:lvlJc w:val="left"/>
      <w:pPr>
        <w:ind w:left="720" w:hanging="360"/>
      </w:pPr>
      <w:rPr>
        <w:rFonts w:ascii="Symbol" w:hAnsi="Symbol" w:hint="default"/>
      </w:rPr>
    </w:lvl>
    <w:lvl w:ilvl="1" w:tplc="08090003">
      <w:start w:val="1"/>
      <w:numFmt w:val="decimal"/>
      <w:lvlText w:val="%2."/>
      <w:lvlJc w:val="left"/>
      <w:pPr>
        <w:tabs>
          <w:tab w:val="num" w:pos="1440"/>
        </w:tabs>
        <w:ind w:left="1440" w:hanging="360"/>
      </w:pPr>
    </w:lvl>
    <w:lvl w:ilvl="2" w:tplc="08090005">
      <w:start w:val="1"/>
      <w:numFmt w:val="decimal"/>
      <w:lvlText w:val="%3."/>
      <w:lvlJc w:val="left"/>
      <w:pPr>
        <w:tabs>
          <w:tab w:val="num" w:pos="2160"/>
        </w:tabs>
        <w:ind w:left="2160" w:hanging="360"/>
      </w:pPr>
    </w:lvl>
    <w:lvl w:ilvl="3" w:tplc="08090001">
      <w:start w:val="1"/>
      <w:numFmt w:val="decimal"/>
      <w:lvlText w:val="%4."/>
      <w:lvlJc w:val="left"/>
      <w:pPr>
        <w:tabs>
          <w:tab w:val="num" w:pos="2880"/>
        </w:tabs>
        <w:ind w:left="2880" w:hanging="360"/>
      </w:pPr>
    </w:lvl>
    <w:lvl w:ilvl="4" w:tplc="08090003">
      <w:start w:val="1"/>
      <w:numFmt w:val="decimal"/>
      <w:lvlText w:val="%5."/>
      <w:lvlJc w:val="left"/>
      <w:pPr>
        <w:tabs>
          <w:tab w:val="num" w:pos="3600"/>
        </w:tabs>
        <w:ind w:left="3600" w:hanging="360"/>
      </w:pPr>
    </w:lvl>
    <w:lvl w:ilvl="5" w:tplc="08090005">
      <w:start w:val="1"/>
      <w:numFmt w:val="decimal"/>
      <w:lvlText w:val="%6."/>
      <w:lvlJc w:val="left"/>
      <w:pPr>
        <w:tabs>
          <w:tab w:val="num" w:pos="4320"/>
        </w:tabs>
        <w:ind w:left="4320" w:hanging="360"/>
      </w:pPr>
    </w:lvl>
    <w:lvl w:ilvl="6" w:tplc="08090001">
      <w:start w:val="1"/>
      <w:numFmt w:val="decimal"/>
      <w:lvlText w:val="%7."/>
      <w:lvlJc w:val="left"/>
      <w:pPr>
        <w:tabs>
          <w:tab w:val="num" w:pos="5040"/>
        </w:tabs>
        <w:ind w:left="5040" w:hanging="360"/>
      </w:pPr>
    </w:lvl>
    <w:lvl w:ilvl="7" w:tplc="08090003">
      <w:start w:val="1"/>
      <w:numFmt w:val="decimal"/>
      <w:lvlText w:val="%8."/>
      <w:lvlJc w:val="left"/>
      <w:pPr>
        <w:tabs>
          <w:tab w:val="num" w:pos="5760"/>
        </w:tabs>
        <w:ind w:left="5760" w:hanging="360"/>
      </w:pPr>
    </w:lvl>
    <w:lvl w:ilvl="8" w:tplc="08090005">
      <w:start w:val="1"/>
      <w:numFmt w:val="decimal"/>
      <w:lvlText w:val="%9."/>
      <w:lvlJc w:val="left"/>
      <w:pPr>
        <w:tabs>
          <w:tab w:val="num" w:pos="6480"/>
        </w:tabs>
        <w:ind w:left="6480" w:hanging="360"/>
      </w:pPr>
    </w:lvl>
  </w:abstractNum>
  <w:abstractNum w:abstractNumId="8">
    <w:nsid w:val="1AB432C1"/>
    <w:multiLevelType w:val="hybridMultilevel"/>
    <w:tmpl w:val="BB6A579E"/>
    <w:lvl w:ilvl="0" w:tplc="08090001">
      <w:start w:val="1"/>
      <w:numFmt w:val="bullet"/>
      <w:lvlText w:val=""/>
      <w:lvlJc w:val="left"/>
      <w:pPr>
        <w:ind w:left="720" w:hanging="360"/>
      </w:pPr>
      <w:rPr>
        <w:rFonts w:ascii="Symbol" w:hAnsi="Symbol" w:hint="default"/>
      </w:rPr>
    </w:lvl>
    <w:lvl w:ilvl="1" w:tplc="08090003">
      <w:start w:val="1"/>
      <w:numFmt w:val="decimal"/>
      <w:lvlText w:val="%2."/>
      <w:lvlJc w:val="left"/>
      <w:pPr>
        <w:tabs>
          <w:tab w:val="num" w:pos="1440"/>
        </w:tabs>
        <w:ind w:left="1440" w:hanging="360"/>
      </w:pPr>
    </w:lvl>
    <w:lvl w:ilvl="2" w:tplc="08090005">
      <w:start w:val="1"/>
      <w:numFmt w:val="decimal"/>
      <w:lvlText w:val="%3."/>
      <w:lvlJc w:val="left"/>
      <w:pPr>
        <w:tabs>
          <w:tab w:val="num" w:pos="2160"/>
        </w:tabs>
        <w:ind w:left="2160" w:hanging="360"/>
      </w:pPr>
    </w:lvl>
    <w:lvl w:ilvl="3" w:tplc="08090001">
      <w:start w:val="1"/>
      <w:numFmt w:val="decimal"/>
      <w:lvlText w:val="%4."/>
      <w:lvlJc w:val="left"/>
      <w:pPr>
        <w:tabs>
          <w:tab w:val="num" w:pos="2880"/>
        </w:tabs>
        <w:ind w:left="2880" w:hanging="360"/>
      </w:pPr>
    </w:lvl>
    <w:lvl w:ilvl="4" w:tplc="08090003">
      <w:start w:val="1"/>
      <w:numFmt w:val="decimal"/>
      <w:lvlText w:val="%5."/>
      <w:lvlJc w:val="left"/>
      <w:pPr>
        <w:tabs>
          <w:tab w:val="num" w:pos="3600"/>
        </w:tabs>
        <w:ind w:left="3600" w:hanging="360"/>
      </w:pPr>
    </w:lvl>
    <w:lvl w:ilvl="5" w:tplc="08090005">
      <w:start w:val="1"/>
      <w:numFmt w:val="decimal"/>
      <w:lvlText w:val="%6."/>
      <w:lvlJc w:val="left"/>
      <w:pPr>
        <w:tabs>
          <w:tab w:val="num" w:pos="4320"/>
        </w:tabs>
        <w:ind w:left="4320" w:hanging="360"/>
      </w:pPr>
    </w:lvl>
    <w:lvl w:ilvl="6" w:tplc="08090001">
      <w:start w:val="1"/>
      <w:numFmt w:val="decimal"/>
      <w:lvlText w:val="%7."/>
      <w:lvlJc w:val="left"/>
      <w:pPr>
        <w:tabs>
          <w:tab w:val="num" w:pos="5040"/>
        </w:tabs>
        <w:ind w:left="5040" w:hanging="360"/>
      </w:pPr>
    </w:lvl>
    <w:lvl w:ilvl="7" w:tplc="08090003">
      <w:start w:val="1"/>
      <w:numFmt w:val="decimal"/>
      <w:lvlText w:val="%8."/>
      <w:lvlJc w:val="left"/>
      <w:pPr>
        <w:tabs>
          <w:tab w:val="num" w:pos="5760"/>
        </w:tabs>
        <w:ind w:left="5760" w:hanging="360"/>
      </w:pPr>
    </w:lvl>
    <w:lvl w:ilvl="8" w:tplc="08090005">
      <w:start w:val="1"/>
      <w:numFmt w:val="decimal"/>
      <w:lvlText w:val="%9."/>
      <w:lvlJc w:val="left"/>
      <w:pPr>
        <w:tabs>
          <w:tab w:val="num" w:pos="6480"/>
        </w:tabs>
        <w:ind w:left="6480" w:hanging="360"/>
      </w:pPr>
    </w:lvl>
  </w:abstractNum>
  <w:abstractNum w:abstractNumId="9">
    <w:nsid w:val="1ADB738F"/>
    <w:multiLevelType w:val="hybridMultilevel"/>
    <w:tmpl w:val="005643A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0">
    <w:nsid w:val="1DA61C57"/>
    <w:multiLevelType w:val="hybridMultilevel"/>
    <w:tmpl w:val="EAD0D9E6"/>
    <w:lvl w:ilvl="0" w:tplc="1BFCD7FE">
      <w:numFmt w:val="bullet"/>
      <w:lvlText w:val="·"/>
      <w:lvlJc w:val="left"/>
      <w:pPr>
        <w:ind w:left="1197" w:hanging="630"/>
      </w:pPr>
      <w:rPr>
        <w:rFonts w:ascii="Tahoma" w:eastAsiaTheme="minorHAnsi" w:hAnsi="Tahoma" w:cs="Tahoma"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1">
    <w:nsid w:val="1FA2402C"/>
    <w:multiLevelType w:val="hybridMultilevel"/>
    <w:tmpl w:val="4758787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2">
    <w:nsid w:val="20A22E23"/>
    <w:multiLevelType w:val="hybridMultilevel"/>
    <w:tmpl w:val="5698979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3">
    <w:nsid w:val="237E5D70"/>
    <w:multiLevelType w:val="hybridMultilevel"/>
    <w:tmpl w:val="A6129F1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4">
    <w:nsid w:val="24C31823"/>
    <w:multiLevelType w:val="hybridMultilevel"/>
    <w:tmpl w:val="667C2CA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5">
    <w:nsid w:val="25B65D92"/>
    <w:multiLevelType w:val="hybridMultilevel"/>
    <w:tmpl w:val="FABA664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6">
    <w:nsid w:val="2BD70655"/>
    <w:multiLevelType w:val="hybridMultilevel"/>
    <w:tmpl w:val="4FD4E34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7">
    <w:nsid w:val="2E32033B"/>
    <w:multiLevelType w:val="hybridMultilevel"/>
    <w:tmpl w:val="52C6E1A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8">
    <w:nsid w:val="32744935"/>
    <w:multiLevelType w:val="hybridMultilevel"/>
    <w:tmpl w:val="62DA9DD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9">
    <w:nsid w:val="3303265F"/>
    <w:multiLevelType w:val="hybridMultilevel"/>
    <w:tmpl w:val="8BCEE3E8"/>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20">
    <w:nsid w:val="3CEE2554"/>
    <w:multiLevelType w:val="multilevel"/>
    <w:tmpl w:val="75524BA4"/>
    <w:lvl w:ilvl="0">
      <w:start w:val="1"/>
      <w:numFmt w:val="decimal"/>
      <w:lvlText w:val="%1."/>
      <w:lvlJc w:val="left"/>
      <w:pPr>
        <w:tabs>
          <w:tab w:val="left" w:pos="288"/>
        </w:tabs>
        <w:ind w:left="720"/>
      </w:pPr>
      <w:rPr>
        <w:rFonts w:ascii="Arial" w:eastAsia="Arial" w:hAnsi="Arial"/>
        <w:strike w:val="0"/>
        <w:color w:val="000000"/>
        <w:spacing w:val="0"/>
        <w:w w:val="100"/>
        <w:sz w:val="18"/>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nsid w:val="3E8D587F"/>
    <w:multiLevelType w:val="hybridMultilevel"/>
    <w:tmpl w:val="AE348BC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2">
    <w:nsid w:val="422D0C74"/>
    <w:multiLevelType w:val="hybridMultilevel"/>
    <w:tmpl w:val="D368DB0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3">
    <w:nsid w:val="456C0AE9"/>
    <w:multiLevelType w:val="hybridMultilevel"/>
    <w:tmpl w:val="6E564590"/>
    <w:lvl w:ilvl="0" w:tplc="08090001">
      <w:start w:val="1"/>
      <w:numFmt w:val="bullet"/>
      <w:lvlText w:val=""/>
      <w:lvlJc w:val="left"/>
      <w:pPr>
        <w:ind w:left="768" w:hanging="360"/>
      </w:pPr>
      <w:rPr>
        <w:rFonts w:ascii="Symbol" w:hAnsi="Symbol" w:hint="default"/>
      </w:rPr>
    </w:lvl>
    <w:lvl w:ilvl="1" w:tplc="08090003">
      <w:start w:val="1"/>
      <w:numFmt w:val="bullet"/>
      <w:lvlText w:val="o"/>
      <w:lvlJc w:val="left"/>
      <w:pPr>
        <w:ind w:left="1488" w:hanging="360"/>
      </w:pPr>
      <w:rPr>
        <w:rFonts w:ascii="Courier New" w:hAnsi="Courier New" w:cs="Courier New" w:hint="default"/>
      </w:rPr>
    </w:lvl>
    <w:lvl w:ilvl="2" w:tplc="08090005">
      <w:start w:val="1"/>
      <w:numFmt w:val="bullet"/>
      <w:lvlText w:val=""/>
      <w:lvlJc w:val="left"/>
      <w:pPr>
        <w:ind w:left="2208" w:hanging="360"/>
      </w:pPr>
      <w:rPr>
        <w:rFonts w:ascii="Wingdings" w:hAnsi="Wingdings" w:hint="default"/>
      </w:rPr>
    </w:lvl>
    <w:lvl w:ilvl="3" w:tplc="08090001">
      <w:start w:val="1"/>
      <w:numFmt w:val="bullet"/>
      <w:lvlText w:val=""/>
      <w:lvlJc w:val="left"/>
      <w:pPr>
        <w:ind w:left="2928" w:hanging="360"/>
      </w:pPr>
      <w:rPr>
        <w:rFonts w:ascii="Symbol" w:hAnsi="Symbol" w:hint="default"/>
      </w:rPr>
    </w:lvl>
    <w:lvl w:ilvl="4" w:tplc="08090003">
      <w:start w:val="1"/>
      <w:numFmt w:val="bullet"/>
      <w:lvlText w:val="o"/>
      <w:lvlJc w:val="left"/>
      <w:pPr>
        <w:ind w:left="3648" w:hanging="360"/>
      </w:pPr>
      <w:rPr>
        <w:rFonts w:ascii="Courier New" w:hAnsi="Courier New" w:cs="Courier New" w:hint="default"/>
      </w:rPr>
    </w:lvl>
    <w:lvl w:ilvl="5" w:tplc="08090005">
      <w:start w:val="1"/>
      <w:numFmt w:val="bullet"/>
      <w:lvlText w:val=""/>
      <w:lvlJc w:val="left"/>
      <w:pPr>
        <w:ind w:left="4368" w:hanging="360"/>
      </w:pPr>
      <w:rPr>
        <w:rFonts w:ascii="Wingdings" w:hAnsi="Wingdings" w:hint="default"/>
      </w:rPr>
    </w:lvl>
    <w:lvl w:ilvl="6" w:tplc="08090001">
      <w:start w:val="1"/>
      <w:numFmt w:val="bullet"/>
      <w:lvlText w:val=""/>
      <w:lvlJc w:val="left"/>
      <w:pPr>
        <w:ind w:left="5088" w:hanging="360"/>
      </w:pPr>
      <w:rPr>
        <w:rFonts w:ascii="Symbol" w:hAnsi="Symbol" w:hint="default"/>
      </w:rPr>
    </w:lvl>
    <w:lvl w:ilvl="7" w:tplc="08090003">
      <w:start w:val="1"/>
      <w:numFmt w:val="bullet"/>
      <w:lvlText w:val="o"/>
      <w:lvlJc w:val="left"/>
      <w:pPr>
        <w:ind w:left="5808" w:hanging="360"/>
      </w:pPr>
      <w:rPr>
        <w:rFonts w:ascii="Courier New" w:hAnsi="Courier New" w:cs="Courier New" w:hint="default"/>
      </w:rPr>
    </w:lvl>
    <w:lvl w:ilvl="8" w:tplc="08090005">
      <w:start w:val="1"/>
      <w:numFmt w:val="bullet"/>
      <w:lvlText w:val=""/>
      <w:lvlJc w:val="left"/>
      <w:pPr>
        <w:ind w:left="6528" w:hanging="360"/>
      </w:pPr>
      <w:rPr>
        <w:rFonts w:ascii="Wingdings" w:hAnsi="Wingdings" w:hint="default"/>
      </w:rPr>
    </w:lvl>
  </w:abstractNum>
  <w:abstractNum w:abstractNumId="24">
    <w:nsid w:val="479E4400"/>
    <w:multiLevelType w:val="hybridMultilevel"/>
    <w:tmpl w:val="BBB6B062"/>
    <w:lvl w:ilvl="0" w:tplc="08090001">
      <w:start w:val="1"/>
      <w:numFmt w:val="bullet"/>
      <w:lvlText w:val=""/>
      <w:lvlJc w:val="left"/>
      <w:pPr>
        <w:ind w:left="720" w:hanging="360"/>
      </w:pPr>
      <w:rPr>
        <w:rFonts w:ascii="Symbol" w:hAnsi="Symbol" w:hint="default"/>
      </w:rPr>
    </w:lvl>
    <w:lvl w:ilvl="1" w:tplc="08090003">
      <w:start w:val="1"/>
      <w:numFmt w:val="decimal"/>
      <w:lvlText w:val="%2."/>
      <w:lvlJc w:val="left"/>
      <w:pPr>
        <w:tabs>
          <w:tab w:val="num" w:pos="1440"/>
        </w:tabs>
        <w:ind w:left="1440" w:hanging="360"/>
      </w:pPr>
    </w:lvl>
    <w:lvl w:ilvl="2" w:tplc="08090005">
      <w:start w:val="1"/>
      <w:numFmt w:val="decimal"/>
      <w:lvlText w:val="%3."/>
      <w:lvlJc w:val="left"/>
      <w:pPr>
        <w:tabs>
          <w:tab w:val="num" w:pos="2160"/>
        </w:tabs>
        <w:ind w:left="2160" w:hanging="360"/>
      </w:pPr>
    </w:lvl>
    <w:lvl w:ilvl="3" w:tplc="08090001">
      <w:start w:val="1"/>
      <w:numFmt w:val="decimal"/>
      <w:lvlText w:val="%4."/>
      <w:lvlJc w:val="left"/>
      <w:pPr>
        <w:tabs>
          <w:tab w:val="num" w:pos="2880"/>
        </w:tabs>
        <w:ind w:left="2880" w:hanging="360"/>
      </w:pPr>
    </w:lvl>
    <w:lvl w:ilvl="4" w:tplc="08090003">
      <w:start w:val="1"/>
      <w:numFmt w:val="decimal"/>
      <w:lvlText w:val="%5."/>
      <w:lvlJc w:val="left"/>
      <w:pPr>
        <w:tabs>
          <w:tab w:val="num" w:pos="3600"/>
        </w:tabs>
        <w:ind w:left="3600" w:hanging="360"/>
      </w:pPr>
    </w:lvl>
    <w:lvl w:ilvl="5" w:tplc="08090005">
      <w:start w:val="1"/>
      <w:numFmt w:val="decimal"/>
      <w:lvlText w:val="%6."/>
      <w:lvlJc w:val="left"/>
      <w:pPr>
        <w:tabs>
          <w:tab w:val="num" w:pos="4320"/>
        </w:tabs>
        <w:ind w:left="4320" w:hanging="360"/>
      </w:pPr>
    </w:lvl>
    <w:lvl w:ilvl="6" w:tplc="08090001">
      <w:start w:val="1"/>
      <w:numFmt w:val="decimal"/>
      <w:lvlText w:val="%7."/>
      <w:lvlJc w:val="left"/>
      <w:pPr>
        <w:tabs>
          <w:tab w:val="num" w:pos="5040"/>
        </w:tabs>
        <w:ind w:left="5040" w:hanging="360"/>
      </w:pPr>
    </w:lvl>
    <w:lvl w:ilvl="7" w:tplc="08090003">
      <w:start w:val="1"/>
      <w:numFmt w:val="decimal"/>
      <w:lvlText w:val="%8."/>
      <w:lvlJc w:val="left"/>
      <w:pPr>
        <w:tabs>
          <w:tab w:val="num" w:pos="5760"/>
        </w:tabs>
        <w:ind w:left="5760" w:hanging="360"/>
      </w:pPr>
    </w:lvl>
    <w:lvl w:ilvl="8" w:tplc="08090005">
      <w:start w:val="1"/>
      <w:numFmt w:val="decimal"/>
      <w:lvlText w:val="%9."/>
      <w:lvlJc w:val="left"/>
      <w:pPr>
        <w:tabs>
          <w:tab w:val="num" w:pos="6480"/>
        </w:tabs>
        <w:ind w:left="6480" w:hanging="360"/>
      </w:pPr>
    </w:lvl>
  </w:abstractNum>
  <w:abstractNum w:abstractNumId="25">
    <w:nsid w:val="49E05AAC"/>
    <w:multiLevelType w:val="hybridMultilevel"/>
    <w:tmpl w:val="627474C8"/>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6">
    <w:nsid w:val="4B571AF2"/>
    <w:multiLevelType w:val="hybridMultilevel"/>
    <w:tmpl w:val="B42A38F8"/>
    <w:lvl w:ilvl="0" w:tplc="08090001">
      <w:start w:val="1"/>
      <w:numFmt w:val="bullet"/>
      <w:lvlText w:val=""/>
      <w:lvlJc w:val="left"/>
      <w:pPr>
        <w:ind w:left="765" w:hanging="360"/>
      </w:pPr>
      <w:rPr>
        <w:rFonts w:ascii="Symbol" w:hAnsi="Symbol" w:hint="default"/>
      </w:rPr>
    </w:lvl>
    <w:lvl w:ilvl="1" w:tplc="08090003">
      <w:start w:val="1"/>
      <w:numFmt w:val="bullet"/>
      <w:lvlText w:val="o"/>
      <w:lvlJc w:val="left"/>
      <w:pPr>
        <w:ind w:left="1485" w:hanging="360"/>
      </w:pPr>
      <w:rPr>
        <w:rFonts w:ascii="Courier New" w:hAnsi="Courier New" w:cs="Courier New" w:hint="default"/>
      </w:rPr>
    </w:lvl>
    <w:lvl w:ilvl="2" w:tplc="08090005">
      <w:start w:val="1"/>
      <w:numFmt w:val="bullet"/>
      <w:lvlText w:val=""/>
      <w:lvlJc w:val="left"/>
      <w:pPr>
        <w:ind w:left="2205" w:hanging="360"/>
      </w:pPr>
      <w:rPr>
        <w:rFonts w:ascii="Wingdings" w:hAnsi="Wingdings" w:hint="default"/>
      </w:rPr>
    </w:lvl>
    <w:lvl w:ilvl="3" w:tplc="08090001">
      <w:start w:val="1"/>
      <w:numFmt w:val="bullet"/>
      <w:lvlText w:val=""/>
      <w:lvlJc w:val="left"/>
      <w:pPr>
        <w:ind w:left="2925" w:hanging="360"/>
      </w:pPr>
      <w:rPr>
        <w:rFonts w:ascii="Symbol" w:hAnsi="Symbol" w:hint="default"/>
      </w:rPr>
    </w:lvl>
    <w:lvl w:ilvl="4" w:tplc="08090003">
      <w:start w:val="1"/>
      <w:numFmt w:val="bullet"/>
      <w:lvlText w:val="o"/>
      <w:lvlJc w:val="left"/>
      <w:pPr>
        <w:ind w:left="3645" w:hanging="360"/>
      </w:pPr>
      <w:rPr>
        <w:rFonts w:ascii="Courier New" w:hAnsi="Courier New" w:cs="Courier New" w:hint="default"/>
      </w:rPr>
    </w:lvl>
    <w:lvl w:ilvl="5" w:tplc="08090005">
      <w:start w:val="1"/>
      <w:numFmt w:val="bullet"/>
      <w:lvlText w:val=""/>
      <w:lvlJc w:val="left"/>
      <w:pPr>
        <w:ind w:left="4365" w:hanging="360"/>
      </w:pPr>
      <w:rPr>
        <w:rFonts w:ascii="Wingdings" w:hAnsi="Wingdings" w:hint="default"/>
      </w:rPr>
    </w:lvl>
    <w:lvl w:ilvl="6" w:tplc="08090001">
      <w:start w:val="1"/>
      <w:numFmt w:val="bullet"/>
      <w:lvlText w:val=""/>
      <w:lvlJc w:val="left"/>
      <w:pPr>
        <w:ind w:left="5085" w:hanging="360"/>
      </w:pPr>
      <w:rPr>
        <w:rFonts w:ascii="Symbol" w:hAnsi="Symbol" w:hint="default"/>
      </w:rPr>
    </w:lvl>
    <w:lvl w:ilvl="7" w:tplc="08090003">
      <w:start w:val="1"/>
      <w:numFmt w:val="bullet"/>
      <w:lvlText w:val="o"/>
      <w:lvlJc w:val="left"/>
      <w:pPr>
        <w:ind w:left="5805" w:hanging="360"/>
      </w:pPr>
      <w:rPr>
        <w:rFonts w:ascii="Courier New" w:hAnsi="Courier New" w:cs="Courier New" w:hint="default"/>
      </w:rPr>
    </w:lvl>
    <w:lvl w:ilvl="8" w:tplc="08090005">
      <w:start w:val="1"/>
      <w:numFmt w:val="bullet"/>
      <w:lvlText w:val=""/>
      <w:lvlJc w:val="left"/>
      <w:pPr>
        <w:ind w:left="6525" w:hanging="360"/>
      </w:pPr>
      <w:rPr>
        <w:rFonts w:ascii="Wingdings" w:hAnsi="Wingdings" w:hint="default"/>
      </w:rPr>
    </w:lvl>
  </w:abstractNum>
  <w:abstractNum w:abstractNumId="27">
    <w:nsid w:val="5AE728C6"/>
    <w:multiLevelType w:val="hybridMultilevel"/>
    <w:tmpl w:val="EACC386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8">
    <w:nsid w:val="62B75143"/>
    <w:multiLevelType w:val="hybridMultilevel"/>
    <w:tmpl w:val="4462E42E"/>
    <w:lvl w:ilvl="0" w:tplc="E0D028EC">
      <w:numFmt w:val="bullet"/>
      <w:lvlText w:val="·"/>
      <w:lvlJc w:val="left"/>
      <w:pPr>
        <w:ind w:left="975" w:hanging="615"/>
      </w:pPr>
      <w:rPr>
        <w:rFonts w:ascii="Tahoma" w:eastAsiaTheme="minorHAnsi" w:hAnsi="Tahoma" w:cs="Tahoma"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nsid w:val="6591450D"/>
    <w:multiLevelType w:val="hybridMultilevel"/>
    <w:tmpl w:val="627474C8"/>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0">
    <w:nsid w:val="67BC5557"/>
    <w:multiLevelType w:val="hybridMultilevel"/>
    <w:tmpl w:val="73085B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nsid w:val="69622F4C"/>
    <w:multiLevelType w:val="hybridMultilevel"/>
    <w:tmpl w:val="7292B5F2"/>
    <w:lvl w:ilvl="0" w:tplc="1BFCD7FE">
      <w:numFmt w:val="bullet"/>
      <w:lvlText w:val="·"/>
      <w:lvlJc w:val="left"/>
      <w:pPr>
        <w:ind w:left="1197" w:hanging="630"/>
      </w:pPr>
      <w:rPr>
        <w:rFonts w:ascii="Tahoma" w:eastAsiaTheme="minorHAnsi" w:hAnsi="Tahoma" w:cs="Tahoma"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nsid w:val="6B447106"/>
    <w:multiLevelType w:val="hybridMultilevel"/>
    <w:tmpl w:val="AC1663E8"/>
    <w:lvl w:ilvl="0" w:tplc="08090001">
      <w:start w:val="1"/>
      <w:numFmt w:val="bullet"/>
      <w:lvlText w:val=""/>
      <w:lvlJc w:val="left"/>
      <w:pPr>
        <w:ind w:left="720" w:hanging="360"/>
      </w:pPr>
      <w:rPr>
        <w:rFonts w:ascii="Symbol" w:hAnsi="Symbol" w:hint="default"/>
      </w:rPr>
    </w:lvl>
    <w:lvl w:ilvl="1" w:tplc="08090003">
      <w:start w:val="1"/>
      <w:numFmt w:val="decimal"/>
      <w:lvlText w:val="%2."/>
      <w:lvlJc w:val="left"/>
      <w:pPr>
        <w:tabs>
          <w:tab w:val="num" w:pos="1440"/>
        </w:tabs>
        <w:ind w:left="1440" w:hanging="360"/>
      </w:pPr>
    </w:lvl>
    <w:lvl w:ilvl="2" w:tplc="08090005">
      <w:start w:val="1"/>
      <w:numFmt w:val="decimal"/>
      <w:lvlText w:val="%3."/>
      <w:lvlJc w:val="left"/>
      <w:pPr>
        <w:tabs>
          <w:tab w:val="num" w:pos="2160"/>
        </w:tabs>
        <w:ind w:left="2160" w:hanging="360"/>
      </w:pPr>
    </w:lvl>
    <w:lvl w:ilvl="3" w:tplc="08090001">
      <w:start w:val="1"/>
      <w:numFmt w:val="decimal"/>
      <w:lvlText w:val="%4."/>
      <w:lvlJc w:val="left"/>
      <w:pPr>
        <w:tabs>
          <w:tab w:val="num" w:pos="2880"/>
        </w:tabs>
        <w:ind w:left="2880" w:hanging="360"/>
      </w:pPr>
    </w:lvl>
    <w:lvl w:ilvl="4" w:tplc="08090003">
      <w:start w:val="1"/>
      <w:numFmt w:val="decimal"/>
      <w:lvlText w:val="%5."/>
      <w:lvlJc w:val="left"/>
      <w:pPr>
        <w:tabs>
          <w:tab w:val="num" w:pos="3600"/>
        </w:tabs>
        <w:ind w:left="3600" w:hanging="360"/>
      </w:pPr>
    </w:lvl>
    <w:lvl w:ilvl="5" w:tplc="08090005">
      <w:start w:val="1"/>
      <w:numFmt w:val="decimal"/>
      <w:lvlText w:val="%6."/>
      <w:lvlJc w:val="left"/>
      <w:pPr>
        <w:tabs>
          <w:tab w:val="num" w:pos="4320"/>
        </w:tabs>
        <w:ind w:left="4320" w:hanging="360"/>
      </w:pPr>
    </w:lvl>
    <w:lvl w:ilvl="6" w:tplc="08090001">
      <w:start w:val="1"/>
      <w:numFmt w:val="decimal"/>
      <w:lvlText w:val="%7."/>
      <w:lvlJc w:val="left"/>
      <w:pPr>
        <w:tabs>
          <w:tab w:val="num" w:pos="5040"/>
        </w:tabs>
        <w:ind w:left="5040" w:hanging="360"/>
      </w:pPr>
    </w:lvl>
    <w:lvl w:ilvl="7" w:tplc="08090003">
      <w:start w:val="1"/>
      <w:numFmt w:val="decimal"/>
      <w:lvlText w:val="%8."/>
      <w:lvlJc w:val="left"/>
      <w:pPr>
        <w:tabs>
          <w:tab w:val="num" w:pos="5760"/>
        </w:tabs>
        <w:ind w:left="5760" w:hanging="360"/>
      </w:pPr>
    </w:lvl>
    <w:lvl w:ilvl="8" w:tplc="08090005">
      <w:start w:val="1"/>
      <w:numFmt w:val="decimal"/>
      <w:lvlText w:val="%9."/>
      <w:lvlJc w:val="left"/>
      <w:pPr>
        <w:tabs>
          <w:tab w:val="num" w:pos="6480"/>
        </w:tabs>
        <w:ind w:left="6480" w:hanging="360"/>
      </w:pPr>
    </w:lvl>
  </w:abstractNum>
  <w:abstractNum w:abstractNumId="33">
    <w:nsid w:val="6BED3663"/>
    <w:multiLevelType w:val="hybridMultilevel"/>
    <w:tmpl w:val="588AFA5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4">
    <w:nsid w:val="7378050D"/>
    <w:multiLevelType w:val="hybridMultilevel"/>
    <w:tmpl w:val="FF24AB4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5">
    <w:nsid w:val="7731710A"/>
    <w:multiLevelType w:val="hybridMultilevel"/>
    <w:tmpl w:val="97F40A2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num w:numId="1">
    <w:abstractNumId w:val="4"/>
  </w:num>
  <w:num w:numId="2">
    <w:abstractNumId w:val="35"/>
  </w:num>
  <w:num w:numId="3">
    <w:abstractNumId w:val="14"/>
  </w:num>
  <w:num w:numId="4">
    <w:abstractNumId w:val="33"/>
  </w:num>
  <w:num w:numId="5">
    <w:abstractNumId w:val="6"/>
  </w:num>
  <w:num w:numId="6">
    <w:abstractNumId w:val="12"/>
  </w:num>
  <w:num w:numId="7">
    <w:abstractNumId w:val="13"/>
  </w:num>
  <w:num w:numId="8">
    <w:abstractNumId w:val="23"/>
  </w:num>
  <w:num w:numId="9">
    <w:abstractNumId w:val="2"/>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6"/>
  </w:num>
  <w:num w:numId="12">
    <w:abstractNumId w:val="5"/>
  </w:num>
  <w:num w:numId="13">
    <w:abstractNumId w:val="11"/>
  </w:num>
  <w:num w:numId="14">
    <w:abstractNumId w:val="18"/>
  </w:num>
  <w:num w:numId="15">
    <w:abstractNumId w:val="3"/>
  </w:num>
  <w:num w:numId="16">
    <w:abstractNumId w:val="1"/>
  </w:num>
  <w:num w:numId="17">
    <w:abstractNumId w:val="34"/>
  </w:num>
  <w:num w:numId="18">
    <w:abstractNumId w:val="15"/>
  </w:num>
  <w:num w:numId="19">
    <w:abstractNumId w:val="9"/>
  </w:num>
  <w:num w:numId="20">
    <w:abstractNumId w:val="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0"/>
  </w:num>
  <w:num w:numId="24">
    <w:abstractNumId w:val="17"/>
  </w:num>
  <w:num w:numId="25">
    <w:abstractNumId w:val="21"/>
  </w:num>
  <w:num w:numId="26">
    <w:abstractNumId w:val="27"/>
  </w:num>
  <w:num w:numId="27">
    <w:abstractNumId w:val="22"/>
  </w:num>
  <w:num w:numId="28">
    <w:abstractNumId w:val="0"/>
  </w:num>
  <w:num w:numId="29">
    <w:abstractNumId w:val="2"/>
  </w:num>
  <w:num w:numId="30">
    <w:abstractNumId w:val="30"/>
  </w:num>
  <w:num w:numId="31">
    <w:abstractNumId w:val="28"/>
  </w:num>
  <w:num w:numId="32">
    <w:abstractNumId w:val="26"/>
  </w:num>
  <w:num w:numId="33">
    <w:abstractNumId w:val="29"/>
  </w:num>
  <w:num w:numId="34">
    <w:abstractNumId w:val="3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9"/>
  </w:num>
  <w:num w:numId="36">
    <w:abstractNumId w:val="10"/>
  </w:num>
  <w:num w:numId="37">
    <w:abstractNumId w:val="31"/>
  </w:num>
  <w:num w:numId="38">
    <w:abstractNumId w:val="15"/>
  </w:num>
  <w:num w:numId="39">
    <w:abstractNumId w:val="26"/>
  </w:num>
  <w:num w:numId="40">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8"/>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A2993"/>
    <w:rsid w:val="00013071"/>
    <w:rsid w:val="000144B0"/>
    <w:rsid w:val="0001480E"/>
    <w:rsid w:val="00020AA3"/>
    <w:rsid w:val="00022C13"/>
    <w:rsid w:val="00030679"/>
    <w:rsid w:val="000435A6"/>
    <w:rsid w:val="00046370"/>
    <w:rsid w:val="00050AF1"/>
    <w:rsid w:val="00052114"/>
    <w:rsid w:val="00054D49"/>
    <w:rsid w:val="00087084"/>
    <w:rsid w:val="0009507B"/>
    <w:rsid w:val="000969E5"/>
    <w:rsid w:val="000B2F42"/>
    <w:rsid w:val="000B456D"/>
    <w:rsid w:val="000C209F"/>
    <w:rsid w:val="000D5CF4"/>
    <w:rsid w:val="000D7F84"/>
    <w:rsid w:val="000E6F52"/>
    <w:rsid w:val="00103D18"/>
    <w:rsid w:val="00130C89"/>
    <w:rsid w:val="001326E8"/>
    <w:rsid w:val="001375BF"/>
    <w:rsid w:val="00141E7B"/>
    <w:rsid w:val="00144F4D"/>
    <w:rsid w:val="0015410C"/>
    <w:rsid w:val="00182024"/>
    <w:rsid w:val="001860FF"/>
    <w:rsid w:val="00193D42"/>
    <w:rsid w:val="001A3BD0"/>
    <w:rsid w:val="001A6D1C"/>
    <w:rsid w:val="001C70B4"/>
    <w:rsid w:val="001E2FE0"/>
    <w:rsid w:val="001E7FC5"/>
    <w:rsid w:val="001F2F98"/>
    <w:rsid w:val="001F759A"/>
    <w:rsid w:val="0020717E"/>
    <w:rsid w:val="00217FFC"/>
    <w:rsid w:val="00222D12"/>
    <w:rsid w:val="00224477"/>
    <w:rsid w:val="00243338"/>
    <w:rsid w:val="00246400"/>
    <w:rsid w:val="0025482F"/>
    <w:rsid w:val="00255751"/>
    <w:rsid w:val="0025618E"/>
    <w:rsid w:val="0027378B"/>
    <w:rsid w:val="00273FD9"/>
    <w:rsid w:val="00280612"/>
    <w:rsid w:val="00282F6F"/>
    <w:rsid w:val="0028554F"/>
    <w:rsid w:val="00297AFA"/>
    <w:rsid w:val="002A2B82"/>
    <w:rsid w:val="002B187A"/>
    <w:rsid w:val="002B2664"/>
    <w:rsid w:val="002B35EC"/>
    <w:rsid w:val="002D0106"/>
    <w:rsid w:val="002D0497"/>
    <w:rsid w:val="002D32F6"/>
    <w:rsid w:val="002D7017"/>
    <w:rsid w:val="002D785B"/>
    <w:rsid w:val="002E02C7"/>
    <w:rsid w:val="002E2A3E"/>
    <w:rsid w:val="00300A6B"/>
    <w:rsid w:val="00304067"/>
    <w:rsid w:val="00307BB4"/>
    <w:rsid w:val="00314C0D"/>
    <w:rsid w:val="00324CBC"/>
    <w:rsid w:val="003303FF"/>
    <w:rsid w:val="003528BA"/>
    <w:rsid w:val="00353110"/>
    <w:rsid w:val="00365569"/>
    <w:rsid w:val="0036610A"/>
    <w:rsid w:val="003900D5"/>
    <w:rsid w:val="003A32B7"/>
    <w:rsid w:val="003A3EDD"/>
    <w:rsid w:val="003A62C3"/>
    <w:rsid w:val="003B17D4"/>
    <w:rsid w:val="003B451F"/>
    <w:rsid w:val="003C6419"/>
    <w:rsid w:val="003D0980"/>
    <w:rsid w:val="003D1B36"/>
    <w:rsid w:val="003D7F07"/>
    <w:rsid w:val="003E2642"/>
    <w:rsid w:val="00400BDD"/>
    <w:rsid w:val="00400DDB"/>
    <w:rsid w:val="00402F7A"/>
    <w:rsid w:val="004155FE"/>
    <w:rsid w:val="0042586F"/>
    <w:rsid w:val="004324B2"/>
    <w:rsid w:val="004446C6"/>
    <w:rsid w:val="0046182D"/>
    <w:rsid w:val="00482141"/>
    <w:rsid w:val="00487815"/>
    <w:rsid w:val="00497C84"/>
    <w:rsid w:val="00497CED"/>
    <w:rsid w:val="004B7609"/>
    <w:rsid w:val="004C5ABA"/>
    <w:rsid w:val="004D7DB1"/>
    <w:rsid w:val="004E51C3"/>
    <w:rsid w:val="004E6F7E"/>
    <w:rsid w:val="004F316E"/>
    <w:rsid w:val="004F76B6"/>
    <w:rsid w:val="00506B7C"/>
    <w:rsid w:val="00520DF9"/>
    <w:rsid w:val="00521DB4"/>
    <w:rsid w:val="005254E6"/>
    <w:rsid w:val="005311BE"/>
    <w:rsid w:val="00531E6C"/>
    <w:rsid w:val="00532E07"/>
    <w:rsid w:val="00540658"/>
    <w:rsid w:val="00554419"/>
    <w:rsid w:val="0055617D"/>
    <w:rsid w:val="00563E37"/>
    <w:rsid w:val="0057046B"/>
    <w:rsid w:val="00592CB1"/>
    <w:rsid w:val="00593BCB"/>
    <w:rsid w:val="005A194E"/>
    <w:rsid w:val="005A2993"/>
    <w:rsid w:val="005A4D49"/>
    <w:rsid w:val="005E4C96"/>
    <w:rsid w:val="005F5F01"/>
    <w:rsid w:val="00602560"/>
    <w:rsid w:val="006245A9"/>
    <w:rsid w:val="00624A5F"/>
    <w:rsid w:val="00640C72"/>
    <w:rsid w:val="006450CF"/>
    <w:rsid w:val="00655663"/>
    <w:rsid w:val="00657B88"/>
    <w:rsid w:val="00661776"/>
    <w:rsid w:val="00664ADB"/>
    <w:rsid w:val="00666E97"/>
    <w:rsid w:val="00667544"/>
    <w:rsid w:val="00667E8A"/>
    <w:rsid w:val="0067381C"/>
    <w:rsid w:val="00676320"/>
    <w:rsid w:val="006910A1"/>
    <w:rsid w:val="00691CBD"/>
    <w:rsid w:val="006935B6"/>
    <w:rsid w:val="006A5921"/>
    <w:rsid w:val="006B0037"/>
    <w:rsid w:val="006B3F64"/>
    <w:rsid w:val="006B5BB9"/>
    <w:rsid w:val="006C009F"/>
    <w:rsid w:val="006C2DCB"/>
    <w:rsid w:val="006F41ED"/>
    <w:rsid w:val="006F6C80"/>
    <w:rsid w:val="00703030"/>
    <w:rsid w:val="007179F6"/>
    <w:rsid w:val="0072006E"/>
    <w:rsid w:val="00736E50"/>
    <w:rsid w:val="007519D4"/>
    <w:rsid w:val="00754876"/>
    <w:rsid w:val="00754BCA"/>
    <w:rsid w:val="00761BB2"/>
    <w:rsid w:val="00775DA6"/>
    <w:rsid w:val="00796306"/>
    <w:rsid w:val="007B06D7"/>
    <w:rsid w:val="007B1609"/>
    <w:rsid w:val="007B3EE9"/>
    <w:rsid w:val="007C344C"/>
    <w:rsid w:val="007F1666"/>
    <w:rsid w:val="007F3F52"/>
    <w:rsid w:val="00823AD7"/>
    <w:rsid w:val="0082442E"/>
    <w:rsid w:val="008320B3"/>
    <w:rsid w:val="00836F85"/>
    <w:rsid w:val="00853594"/>
    <w:rsid w:val="008543A9"/>
    <w:rsid w:val="0085451B"/>
    <w:rsid w:val="00855DD8"/>
    <w:rsid w:val="00861611"/>
    <w:rsid w:val="008809FD"/>
    <w:rsid w:val="00885D61"/>
    <w:rsid w:val="00886AF0"/>
    <w:rsid w:val="00886EAF"/>
    <w:rsid w:val="0089536C"/>
    <w:rsid w:val="00897509"/>
    <w:rsid w:val="008A16D6"/>
    <w:rsid w:val="008A23FD"/>
    <w:rsid w:val="008B56E2"/>
    <w:rsid w:val="008C7CF9"/>
    <w:rsid w:val="008E0DC7"/>
    <w:rsid w:val="008E61B4"/>
    <w:rsid w:val="008F431D"/>
    <w:rsid w:val="008F5697"/>
    <w:rsid w:val="00903A69"/>
    <w:rsid w:val="00911250"/>
    <w:rsid w:val="00915F18"/>
    <w:rsid w:val="009162CF"/>
    <w:rsid w:val="009232DD"/>
    <w:rsid w:val="00925EA3"/>
    <w:rsid w:val="00927425"/>
    <w:rsid w:val="00937A0E"/>
    <w:rsid w:val="00940FE1"/>
    <w:rsid w:val="00942541"/>
    <w:rsid w:val="0094521A"/>
    <w:rsid w:val="00971E11"/>
    <w:rsid w:val="0099280D"/>
    <w:rsid w:val="009A1F58"/>
    <w:rsid w:val="009A4FE0"/>
    <w:rsid w:val="009B4E4A"/>
    <w:rsid w:val="009C0AF3"/>
    <w:rsid w:val="009D358D"/>
    <w:rsid w:val="009D7195"/>
    <w:rsid w:val="009E6EA9"/>
    <w:rsid w:val="009E784E"/>
    <w:rsid w:val="00A11F0D"/>
    <w:rsid w:val="00A13410"/>
    <w:rsid w:val="00A164B0"/>
    <w:rsid w:val="00A30A67"/>
    <w:rsid w:val="00A33BD5"/>
    <w:rsid w:val="00A35810"/>
    <w:rsid w:val="00A35B05"/>
    <w:rsid w:val="00A37BD8"/>
    <w:rsid w:val="00A421E0"/>
    <w:rsid w:val="00A62745"/>
    <w:rsid w:val="00A83C1A"/>
    <w:rsid w:val="00A83F10"/>
    <w:rsid w:val="00A94E8E"/>
    <w:rsid w:val="00AA05FB"/>
    <w:rsid w:val="00AB4F2A"/>
    <w:rsid w:val="00AC739D"/>
    <w:rsid w:val="00AC7C90"/>
    <w:rsid w:val="00AE15C3"/>
    <w:rsid w:val="00AE24A3"/>
    <w:rsid w:val="00AE58DD"/>
    <w:rsid w:val="00AE6D03"/>
    <w:rsid w:val="00AE7B84"/>
    <w:rsid w:val="00AF0EFA"/>
    <w:rsid w:val="00B04A71"/>
    <w:rsid w:val="00B0789D"/>
    <w:rsid w:val="00B22437"/>
    <w:rsid w:val="00B22CE2"/>
    <w:rsid w:val="00B343EC"/>
    <w:rsid w:val="00B3781E"/>
    <w:rsid w:val="00B47AB7"/>
    <w:rsid w:val="00B50659"/>
    <w:rsid w:val="00B53E92"/>
    <w:rsid w:val="00B63F35"/>
    <w:rsid w:val="00B6444B"/>
    <w:rsid w:val="00B657BE"/>
    <w:rsid w:val="00B7132F"/>
    <w:rsid w:val="00B7137B"/>
    <w:rsid w:val="00B82C46"/>
    <w:rsid w:val="00B86311"/>
    <w:rsid w:val="00BA3A27"/>
    <w:rsid w:val="00BC2707"/>
    <w:rsid w:val="00BE3932"/>
    <w:rsid w:val="00BE7460"/>
    <w:rsid w:val="00BF049D"/>
    <w:rsid w:val="00C10FCE"/>
    <w:rsid w:val="00C1494D"/>
    <w:rsid w:val="00C158E4"/>
    <w:rsid w:val="00C21220"/>
    <w:rsid w:val="00C30B35"/>
    <w:rsid w:val="00C34947"/>
    <w:rsid w:val="00C501DF"/>
    <w:rsid w:val="00C54D56"/>
    <w:rsid w:val="00C6223A"/>
    <w:rsid w:val="00C90E41"/>
    <w:rsid w:val="00C94A97"/>
    <w:rsid w:val="00C96F3F"/>
    <w:rsid w:val="00C9744D"/>
    <w:rsid w:val="00CB6616"/>
    <w:rsid w:val="00CE2E09"/>
    <w:rsid w:val="00CF724C"/>
    <w:rsid w:val="00D00CF6"/>
    <w:rsid w:val="00D03584"/>
    <w:rsid w:val="00D04DB0"/>
    <w:rsid w:val="00D06EF0"/>
    <w:rsid w:val="00D07650"/>
    <w:rsid w:val="00D0783F"/>
    <w:rsid w:val="00D23515"/>
    <w:rsid w:val="00D30525"/>
    <w:rsid w:val="00D3501B"/>
    <w:rsid w:val="00D40D15"/>
    <w:rsid w:val="00D53E8F"/>
    <w:rsid w:val="00D54EAF"/>
    <w:rsid w:val="00D56226"/>
    <w:rsid w:val="00D573E5"/>
    <w:rsid w:val="00D71703"/>
    <w:rsid w:val="00D96A38"/>
    <w:rsid w:val="00D96A6B"/>
    <w:rsid w:val="00DB0378"/>
    <w:rsid w:val="00DB1718"/>
    <w:rsid w:val="00DB2E57"/>
    <w:rsid w:val="00DB4AF8"/>
    <w:rsid w:val="00DB7604"/>
    <w:rsid w:val="00DC166D"/>
    <w:rsid w:val="00DC2F1D"/>
    <w:rsid w:val="00DC4CA9"/>
    <w:rsid w:val="00DC7CD7"/>
    <w:rsid w:val="00DE2B69"/>
    <w:rsid w:val="00DE52DD"/>
    <w:rsid w:val="00DE5C7E"/>
    <w:rsid w:val="00DF5591"/>
    <w:rsid w:val="00DF65B2"/>
    <w:rsid w:val="00E0093B"/>
    <w:rsid w:val="00E049B1"/>
    <w:rsid w:val="00E13072"/>
    <w:rsid w:val="00E1500C"/>
    <w:rsid w:val="00E16813"/>
    <w:rsid w:val="00E172D9"/>
    <w:rsid w:val="00E24FEF"/>
    <w:rsid w:val="00E32D1C"/>
    <w:rsid w:val="00E44CCB"/>
    <w:rsid w:val="00E5312A"/>
    <w:rsid w:val="00E560DA"/>
    <w:rsid w:val="00E6258B"/>
    <w:rsid w:val="00E7209B"/>
    <w:rsid w:val="00E76DCE"/>
    <w:rsid w:val="00E871A0"/>
    <w:rsid w:val="00E93B6E"/>
    <w:rsid w:val="00EA105A"/>
    <w:rsid w:val="00EA34C1"/>
    <w:rsid w:val="00EB1073"/>
    <w:rsid w:val="00EC63FD"/>
    <w:rsid w:val="00EE291F"/>
    <w:rsid w:val="00EE4D59"/>
    <w:rsid w:val="00EF533B"/>
    <w:rsid w:val="00EF71AE"/>
    <w:rsid w:val="00F00E88"/>
    <w:rsid w:val="00F20F63"/>
    <w:rsid w:val="00F23091"/>
    <w:rsid w:val="00F27052"/>
    <w:rsid w:val="00F33D84"/>
    <w:rsid w:val="00F36276"/>
    <w:rsid w:val="00F521B8"/>
    <w:rsid w:val="00F5448B"/>
    <w:rsid w:val="00F55466"/>
    <w:rsid w:val="00F65A39"/>
    <w:rsid w:val="00F76CD1"/>
    <w:rsid w:val="00F95693"/>
    <w:rsid w:val="00FA3EA0"/>
    <w:rsid w:val="00FB041A"/>
    <w:rsid w:val="00FB2112"/>
    <w:rsid w:val="00FC11EB"/>
    <w:rsid w:val="00FC6354"/>
    <w:rsid w:val="00FD53DA"/>
    <w:rsid w:val="00FF507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54"/>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aliases w:val="Heading 1 - NTS,~SectionHeading,Chapter Heading,Savell Bird..,Section Heading,Chapter,Chapter head,L1,CH,. (1.0),Do Not Use,Heading 1 - chapter,H1,H11,H12,Heading,Chapter1,Chapter2,Oscar Faber 1,Numbered 1,TITLE 1,Chapter Title,Section,ADVICE"/>
    <w:basedOn w:val="Normal"/>
    <w:link w:val="Heading1Char"/>
    <w:uiPriority w:val="9"/>
    <w:qFormat/>
    <w:rsid w:val="00886EAF"/>
    <w:pPr>
      <w:spacing w:after="180" w:line="360" w:lineRule="auto"/>
      <w:ind w:left="725" w:hanging="725"/>
      <w:jc w:val="both"/>
      <w:outlineLvl w:val="0"/>
    </w:pPr>
    <w:rPr>
      <w:rFonts w:ascii="Gill Sans MT" w:hAnsi="Gill Sans MT" w:cs="Times New Roman"/>
      <w:caps/>
    </w:rPr>
  </w:style>
  <w:style w:type="paragraph" w:styleId="Heading2">
    <w:name w:val="heading 2"/>
    <w:basedOn w:val="Normal"/>
    <w:link w:val="Heading2Char"/>
    <w:uiPriority w:val="9"/>
    <w:semiHidden/>
    <w:unhideWhenUsed/>
    <w:qFormat/>
    <w:rsid w:val="00886EAF"/>
    <w:pPr>
      <w:keepNext/>
      <w:spacing w:after="180" w:line="360" w:lineRule="auto"/>
      <w:ind w:left="725" w:hanging="725"/>
      <w:jc w:val="both"/>
      <w:outlineLvl w:val="1"/>
    </w:pPr>
    <w:rPr>
      <w:rFonts w:ascii="Gill Sans MT" w:hAnsi="Gill Sans MT" w:cs="Times New Roman"/>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A2993"/>
    <w:pPr>
      <w:tabs>
        <w:tab w:val="center" w:pos="4513"/>
        <w:tab w:val="right" w:pos="9026"/>
      </w:tabs>
      <w:spacing w:after="0" w:line="240" w:lineRule="auto"/>
    </w:pPr>
  </w:style>
  <w:style w:type="character" w:customStyle="1" w:styleId="HeaderChar">
    <w:name w:val="Header Char"/>
    <w:basedOn w:val="DefaultParagraphFont"/>
    <w:link w:val="Header"/>
    <w:uiPriority w:val="99"/>
    <w:rsid w:val="005A2993"/>
  </w:style>
  <w:style w:type="paragraph" w:styleId="Footer">
    <w:name w:val="footer"/>
    <w:basedOn w:val="Normal"/>
    <w:link w:val="FooterChar"/>
    <w:uiPriority w:val="99"/>
    <w:unhideWhenUsed/>
    <w:rsid w:val="005A2993"/>
    <w:pPr>
      <w:tabs>
        <w:tab w:val="center" w:pos="4513"/>
        <w:tab w:val="right" w:pos="9026"/>
      </w:tabs>
      <w:spacing w:after="0" w:line="240" w:lineRule="auto"/>
    </w:pPr>
  </w:style>
  <w:style w:type="character" w:customStyle="1" w:styleId="FooterChar">
    <w:name w:val="Footer Char"/>
    <w:basedOn w:val="DefaultParagraphFont"/>
    <w:link w:val="Footer"/>
    <w:uiPriority w:val="99"/>
    <w:rsid w:val="005A2993"/>
  </w:style>
  <w:style w:type="paragraph" w:styleId="BalloonText">
    <w:name w:val="Balloon Text"/>
    <w:basedOn w:val="Normal"/>
    <w:link w:val="BalloonTextChar"/>
    <w:uiPriority w:val="99"/>
    <w:semiHidden/>
    <w:unhideWhenUsed/>
    <w:rsid w:val="005A299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A2993"/>
    <w:rPr>
      <w:rFonts w:ascii="Tahoma" w:hAnsi="Tahoma" w:cs="Tahoma"/>
      <w:sz w:val="16"/>
      <w:szCs w:val="16"/>
    </w:rPr>
  </w:style>
  <w:style w:type="character" w:styleId="Hyperlink">
    <w:name w:val="Hyperlink"/>
    <w:basedOn w:val="DefaultParagraphFont"/>
    <w:uiPriority w:val="99"/>
    <w:unhideWhenUsed/>
    <w:rsid w:val="001326E8"/>
    <w:rPr>
      <w:color w:val="0000FF" w:themeColor="hyperlink"/>
      <w:u w:val="single"/>
    </w:rPr>
  </w:style>
  <w:style w:type="character" w:styleId="CommentReference">
    <w:name w:val="annotation reference"/>
    <w:basedOn w:val="DefaultParagraphFont"/>
    <w:uiPriority w:val="99"/>
    <w:semiHidden/>
    <w:unhideWhenUsed/>
    <w:rsid w:val="00280612"/>
    <w:rPr>
      <w:sz w:val="16"/>
      <w:szCs w:val="16"/>
    </w:rPr>
  </w:style>
  <w:style w:type="paragraph" w:styleId="CommentText">
    <w:name w:val="annotation text"/>
    <w:basedOn w:val="Normal"/>
    <w:link w:val="CommentTextChar"/>
    <w:uiPriority w:val="99"/>
    <w:semiHidden/>
    <w:unhideWhenUsed/>
    <w:rsid w:val="00280612"/>
    <w:pPr>
      <w:spacing w:line="240" w:lineRule="auto"/>
    </w:pPr>
    <w:rPr>
      <w:sz w:val="20"/>
      <w:szCs w:val="20"/>
    </w:rPr>
  </w:style>
  <w:style w:type="character" w:customStyle="1" w:styleId="CommentTextChar">
    <w:name w:val="Comment Text Char"/>
    <w:basedOn w:val="DefaultParagraphFont"/>
    <w:link w:val="CommentText"/>
    <w:uiPriority w:val="99"/>
    <w:semiHidden/>
    <w:rsid w:val="00280612"/>
    <w:rPr>
      <w:sz w:val="20"/>
      <w:szCs w:val="20"/>
    </w:rPr>
  </w:style>
  <w:style w:type="paragraph" w:styleId="CommentSubject">
    <w:name w:val="annotation subject"/>
    <w:basedOn w:val="CommentText"/>
    <w:next w:val="CommentText"/>
    <w:link w:val="CommentSubjectChar"/>
    <w:uiPriority w:val="99"/>
    <w:semiHidden/>
    <w:unhideWhenUsed/>
    <w:rsid w:val="00280612"/>
    <w:rPr>
      <w:b/>
      <w:bCs/>
    </w:rPr>
  </w:style>
  <w:style w:type="character" w:customStyle="1" w:styleId="CommentSubjectChar">
    <w:name w:val="Comment Subject Char"/>
    <w:basedOn w:val="CommentTextChar"/>
    <w:link w:val="CommentSubject"/>
    <w:uiPriority w:val="99"/>
    <w:semiHidden/>
    <w:rsid w:val="00280612"/>
    <w:rPr>
      <w:b/>
      <w:bCs/>
      <w:sz w:val="20"/>
      <w:szCs w:val="20"/>
    </w:rPr>
  </w:style>
  <w:style w:type="paragraph" w:styleId="PlainText">
    <w:name w:val="Plain Text"/>
    <w:basedOn w:val="Normal"/>
    <w:link w:val="PlainTextChar"/>
    <w:uiPriority w:val="99"/>
    <w:semiHidden/>
    <w:unhideWhenUsed/>
    <w:rsid w:val="009D358D"/>
    <w:pPr>
      <w:spacing w:after="0" w:line="240" w:lineRule="auto"/>
    </w:pPr>
    <w:rPr>
      <w:rFonts w:ascii="Calibri" w:hAnsi="Calibri"/>
      <w:szCs w:val="21"/>
    </w:rPr>
  </w:style>
  <w:style w:type="character" w:customStyle="1" w:styleId="PlainTextChar">
    <w:name w:val="Plain Text Char"/>
    <w:basedOn w:val="DefaultParagraphFont"/>
    <w:link w:val="PlainText"/>
    <w:uiPriority w:val="99"/>
    <w:semiHidden/>
    <w:rsid w:val="009D358D"/>
    <w:rPr>
      <w:rFonts w:ascii="Calibri" w:hAnsi="Calibri"/>
      <w:szCs w:val="21"/>
    </w:rPr>
  </w:style>
  <w:style w:type="paragraph" w:styleId="ListParagraph">
    <w:name w:val="List Paragraph"/>
    <w:basedOn w:val="Normal"/>
    <w:uiPriority w:val="34"/>
    <w:qFormat/>
    <w:rsid w:val="00BE7460"/>
    <w:pPr>
      <w:spacing w:after="0" w:line="240" w:lineRule="auto"/>
      <w:ind w:left="720"/>
    </w:pPr>
    <w:rPr>
      <w:rFonts w:ascii="Calibri" w:hAnsi="Calibri" w:cs="Times New Roman"/>
      <w:lang w:eastAsia="en-GB"/>
    </w:rPr>
  </w:style>
  <w:style w:type="paragraph" w:styleId="EndnoteText">
    <w:name w:val="endnote text"/>
    <w:basedOn w:val="Normal"/>
    <w:link w:val="EndnoteTextChar"/>
    <w:uiPriority w:val="99"/>
    <w:semiHidden/>
    <w:unhideWhenUsed/>
    <w:rsid w:val="00BE7460"/>
    <w:pPr>
      <w:spacing w:after="0" w:line="240" w:lineRule="auto"/>
    </w:pPr>
    <w:rPr>
      <w:sz w:val="20"/>
      <w:szCs w:val="20"/>
    </w:rPr>
  </w:style>
  <w:style w:type="character" w:customStyle="1" w:styleId="EndnoteTextChar">
    <w:name w:val="Endnote Text Char"/>
    <w:basedOn w:val="DefaultParagraphFont"/>
    <w:link w:val="EndnoteText"/>
    <w:uiPriority w:val="99"/>
    <w:semiHidden/>
    <w:rsid w:val="00BE7460"/>
    <w:rPr>
      <w:sz w:val="20"/>
      <w:szCs w:val="20"/>
    </w:rPr>
  </w:style>
  <w:style w:type="character" w:styleId="EndnoteReference">
    <w:name w:val="endnote reference"/>
    <w:basedOn w:val="DefaultParagraphFont"/>
    <w:uiPriority w:val="99"/>
    <w:semiHidden/>
    <w:unhideWhenUsed/>
    <w:rsid w:val="00BE7460"/>
    <w:rPr>
      <w:vertAlign w:val="superscript"/>
    </w:rPr>
  </w:style>
  <w:style w:type="character" w:customStyle="1" w:styleId="definition">
    <w:name w:val="definition"/>
    <w:basedOn w:val="DefaultParagraphFont"/>
    <w:rsid w:val="00E1500C"/>
  </w:style>
  <w:style w:type="character" w:customStyle="1" w:styleId="Heading1Char">
    <w:name w:val="Heading 1 Char"/>
    <w:aliases w:val="Heading 1 - NTS Char,~SectionHeading Char,Chapter Heading Char,Savell Bird.. Char,Section Heading Char,Chapter Char,Chapter head Char,L1 Char,CH Char,. (1.0) Char,Do Not Use Char,Heading 1 - chapter Char,H1 Char,H11 Char,H12 Char"/>
    <w:basedOn w:val="DefaultParagraphFont"/>
    <w:link w:val="Heading1"/>
    <w:uiPriority w:val="9"/>
    <w:rsid w:val="00886EAF"/>
    <w:rPr>
      <w:rFonts w:ascii="Gill Sans MT" w:hAnsi="Gill Sans MT" w:cs="Times New Roman"/>
      <w:caps/>
    </w:rPr>
  </w:style>
  <w:style w:type="character" w:customStyle="1" w:styleId="Heading2Char">
    <w:name w:val="Heading 2 Char"/>
    <w:basedOn w:val="DefaultParagraphFont"/>
    <w:link w:val="Heading2"/>
    <w:uiPriority w:val="9"/>
    <w:semiHidden/>
    <w:rsid w:val="00886EAF"/>
    <w:rPr>
      <w:rFonts w:ascii="Gill Sans MT" w:hAnsi="Gill Sans MT" w:cs="Times New Roman"/>
      <w:b/>
      <w:bCs/>
    </w:rPr>
  </w:style>
  <w:style w:type="character" w:styleId="FollowedHyperlink">
    <w:name w:val="FollowedHyperlink"/>
    <w:basedOn w:val="DefaultParagraphFont"/>
    <w:uiPriority w:val="99"/>
    <w:semiHidden/>
    <w:unhideWhenUsed/>
    <w:rsid w:val="00911250"/>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aliases w:val="Heading 1 - NTS,~SectionHeading,Chapter Heading,Savell Bird..,Section Heading,Chapter,Chapter head,L1,CH,. (1.0),Do Not Use,Heading 1 - chapter,H1,H11,H12,Heading,Chapter1,Chapter2,Oscar Faber 1,Numbered 1,TITLE 1,Chapter Title,Section,ADVICE"/>
    <w:basedOn w:val="Normal"/>
    <w:link w:val="Heading1Char"/>
    <w:uiPriority w:val="9"/>
    <w:qFormat/>
    <w:rsid w:val="00886EAF"/>
    <w:pPr>
      <w:spacing w:after="180" w:line="360" w:lineRule="auto"/>
      <w:ind w:left="725" w:hanging="725"/>
      <w:jc w:val="both"/>
      <w:outlineLvl w:val="0"/>
    </w:pPr>
    <w:rPr>
      <w:rFonts w:ascii="Gill Sans MT" w:hAnsi="Gill Sans MT" w:cs="Times New Roman"/>
      <w:caps/>
    </w:rPr>
  </w:style>
  <w:style w:type="paragraph" w:styleId="Heading2">
    <w:name w:val="heading 2"/>
    <w:basedOn w:val="Normal"/>
    <w:link w:val="Heading2Char"/>
    <w:uiPriority w:val="9"/>
    <w:semiHidden/>
    <w:unhideWhenUsed/>
    <w:qFormat/>
    <w:rsid w:val="00886EAF"/>
    <w:pPr>
      <w:keepNext/>
      <w:spacing w:after="180" w:line="360" w:lineRule="auto"/>
      <w:ind w:left="725" w:hanging="725"/>
      <w:jc w:val="both"/>
      <w:outlineLvl w:val="1"/>
    </w:pPr>
    <w:rPr>
      <w:rFonts w:ascii="Gill Sans MT" w:hAnsi="Gill Sans MT" w:cs="Times New Roman"/>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A2993"/>
    <w:pPr>
      <w:tabs>
        <w:tab w:val="center" w:pos="4513"/>
        <w:tab w:val="right" w:pos="9026"/>
      </w:tabs>
      <w:spacing w:after="0" w:line="240" w:lineRule="auto"/>
    </w:pPr>
  </w:style>
  <w:style w:type="character" w:customStyle="1" w:styleId="HeaderChar">
    <w:name w:val="Header Char"/>
    <w:basedOn w:val="DefaultParagraphFont"/>
    <w:link w:val="Header"/>
    <w:uiPriority w:val="99"/>
    <w:rsid w:val="005A2993"/>
  </w:style>
  <w:style w:type="paragraph" w:styleId="Footer">
    <w:name w:val="footer"/>
    <w:basedOn w:val="Normal"/>
    <w:link w:val="FooterChar"/>
    <w:uiPriority w:val="99"/>
    <w:unhideWhenUsed/>
    <w:rsid w:val="005A2993"/>
    <w:pPr>
      <w:tabs>
        <w:tab w:val="center" w:pos="4513"/>
        <w:tab w:val="right" w:pos="9026"/>
      </w:tabs>
      <w:spacing w:after="0" w:line="240" w:lineRule="auto"/>
    </w:pPr>
  </w:style>
  <w:style w:type="character" w:customStyle="1" w:styleId="FooterChar">
    <w:name w:val="Footer Char"/>
    <w:basedOn w:val="DefaultParagraphFont"/>
    <w:link w:val="Footer"/>
    <w:uiPriority w:val="99"/>
    <w:rsid w:val="005A2993"/>
  </w:style>
  <w:style w:type="paragraph" w:styleId="BalloonText">
    <w:name w:val="Balloon Text"/>
    <w:basedOn w:val="Normal"/>
    <w:link w:val="BalloonTextChar"/>
    <w:uiPriority w:val="99"/>
    <w:semiHidden/>
    <w:unhideWhenUsed/>
    <w:rsid w:val="005A299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A2993"/>
    <w:rPr>
      <w:rFonts w:ascii="Tahoma" w:hAnsi="Tahoma" w:cs="Tahoma"/>
      <w:sz w:val="16"/>
      <w:szCs w:val="16"/>
    </w:rPr>
  </w:style>
  <w:style w:type="character" w:styleId="Hyperlink">
    <w:name w:val="Hyperlink"/>
    <w:basedOn w:val="DefaultParagraphFont"/>
    <w:uiPriority w:val="99"/>
    <w:unhideWhenUsed/>
    <w:rsid w:val="001326E8"/>
    <w:rPr>
      <w:color w:val="0000FF" w:themeColor="hyperlink"/>
      <w:u w:val="single"/>
    </w:rPr>
  </w:style>
  <w:style w:type="character" w:styleId="CommentReference">
    <w:name w:val="annotation reference"/>
    <w:basedOn w:val="DefaultParagraphFont"/>
    <w:uiPriority w:val="99"/>
    <w:semiHidden/>
    <w:unhideWhenUsed/>
    <w:rsid w:val="00280612"/>
    <w:rPr>
      <w:sz w:val="16"/>
      <w:szCs w:val="16"/>
    </w:rPr>
  </w:style>
  <w:style w:type="paragraph" w:styleId="CommentText">
    <w:name w:val="annotation text"/>
    <w:basedOn w:val="Normal"/>
    <w:link w:val="CommentTextChar"/>
    <w:uiPriority w:val="99"/>
    <w:semiHidden/>
    <w:unhideWhenUsed/>
    <w:rsid w:val="00280612"/>
    <w:pPr>
      <w:spacing w:line="240" w:lineRule="auto"/>
    </w:pPr>
    <w:rPr>
      <w:sz w:val="20"/>
      <w:szCs w:val="20"/>
    </w:rPr>
  </w:style>
  <w:style w:type="character" w:customStyle="1" w:styleId="CommentTextChar">
    <w:name w:val="Comment Text Char"/>
    <w:basedOn w:val="DefaultParagraphFont"/>
    <w:link w:val="CommentText"/>
    <w:uiPriority w:val="99"/>
    <w:semiHidden/>
    <w:rsid w:val="00280612"/>
    <w:rPr>
      <w:sz w:val="20"/>
      <w:szCs w:val="20"/>
    </w:rPr>
  </w:style>
  <w:style w:type="paragraph" w:styleId="CommentSubject">
    <w:name w:val="annotation subject"/>
    <w:basedOn w:val="CommentText"/>
    <w:next w:val="CommentText"/>
    <w:link w:val="CommentSubjectChar"/>
    <w:uiPriority w:val="99"/>
    <w:semiHidden/>
    <w:unhideWhenUsed/>
    <w:rsid w:val="00280612"/>
    <w:rPr>
      <w:b/>
      <w:bCs/>
    </w:rPr>
  </w:style>
  <w:style w:type="character" w:customStyle="1" w:styleId="CommentSubjectChar">
    <w:name w:val="Comment Subject Char"/>
    <w:basedOn w:val="CommentTextChar"/>
    <w:link w:val="CommentSubject"/>
    <w:uiPriority w:val="99"/>
    <w:semiHidden/>
    <w:rsid w:val="00280612"/>
    <w:rPr>
      <w:b/>
      <w:bCs/>
      <w:sz w:val="20"/>
      <w:szCs w:val="20"/>
    </w:rPr>
  </w:style>
  <w:style w:type="paragraph" w:styleId="PlainText">
    <w:name w:val="Plain Text"/>
    <w:basedOn w:val="Normal"/>
    <w:link w:val="PlainTextChar"/>
    <w:uiPriority w:val="99"/>
    <w:semiHidden/>
    <w:unhideWhenUsed/>
    <w:rsid w:val="009D358D"/>
    <w:pPr>
      <w:spacing w:after="0" w:line="240" w:lineRule="auto"/>
    </w:pPr>
    <w:rPr>
      <w:rFonts w:ascii="Calibri" w:hAnsi="Calibri"/>
      <w:szCs w:val="21"/>
    </w:rPr>
  </w:style>
  <w:style w:type="character" w:customStyle="1" w:styleId="PlainTextChar">
    <w:name w:val="Plain Text Char"/>
    <w:basedOn w:val="DefaultParagraphFont"/>
    <w:link w:val="PlainText"/>
    <w:uiPriority w:val="99"/>
    <w:semiHidden/>
    <w:rsid w:val="009D358D"/>
    <w:rPr>
      <w:rFonts w:ascii="Calibri" w:hAnsi="Calibri"/>
      <w:szCs w:val="21"/>
    </w:rPr>
  </w:style>
  <w:style w:type="paragraph" w:styleId="ListParagraph">
    <w:name w:val="List Paragraph"/>
    <w:basedOn w:val="Normal"/>
    <w:uiPriority w:val="34"/>
    <w:qFormat/>
    <w:rsid w:val="00BE7460"/>
    <w:pPr>
      <w:spacing w:after="0" w:line="240" w:lineRule="auto"/>
      <w:ind w:left="720"/>
    </w:pPr>
    <w:rPr>
      <w:rFonts w:ascii="Calibri" w:hAnsi="Calibri" w:cs="Times New Roman"/>
      <w:lang w:eastAsia="en-GB"/>
    </w:rPr>
  </w:style>
  <w:style w:type="paragraph" w:styleId="EndnoteText">
    <w:name w:val="endnote text"/>
    <w:basedOn w:val="Normal"/>
    <w:link w:val="EndnoteTextChar"/>
    <w:uiPriority w:val="99"/>
    <w:semiHidden/>
    <w:unhideWhenUsed/>
    <w:rsid w:val="00BE7460"/>
    <w:pPr>
      <w:spacing w:after="0" w:line="240" w:lineRule="auto"/>
    </w:pPr>
    <w:rPr>
      <w:sz w:val="20"/>
      <w:szCs w:val="20"/>
    </w:rPr>
  </w:style>
  <w:style w:type="character" w:customStyle="1" w:styleId="EndnoteTextChar">
    <w:name w:val="Endnote Text Char"/>
    <w:basedOn w:val="DefaultParagraphFont"/>
    <w:link w:val="EndnoteText"/>
    <w:uiPriority w:val="99"/>
    <w:semiHidden/>
    <w:rsid w:val="00BE7460"/>
    <w:rPr>
      <w:sz w:val="20"/>
      <w:szCs w:val="20"/>
    </w:rPr>
  </w:style>
  <w:style w:type="character" w:styleId="EndnoteReference">
    <w:name w:val="endnote reference"/>
    <w:basedOn w:val="DefaultParagraphFont"/>
    <w:uiPriority w:val="99"/>
    <w:semiHidden/>
    <w:unhideWhenUsed/>
    <w:rsid w:val="00BE7460"/>
    <w:rPr>
      <w:vertAlign w:val="superscript"/>
    </w:rPr>
  </w:style>
  <w:style w:type="character" w:customStyle="1" w:styleId="definition">
    <w:name w:val="definition"/>
    <w:basedOn w:val="DefaultParagraphFont"/>
    <w:rsid w:val="00E1500C"/>
  </w:style>
  <w:style w:type="character" w:customStyle="1" w:styleId="Heading1Char">
    <w:name w:val="Heading 1 Char"/>
    <w:aliases w:val="Heading 1 - NTS Char,~SectionHeading Char,Chapter Heading Char,Savell Bird.. Char,Section Heading Char,Chapter Char,Chapter head Char,L1 Char,CH Char,. (1.0) Char,Do Not Use Char,Heading 1 - chapter Char,H1 Char,H11 Char,H12 Char"/>
    <w:basedOn w:val="DefaultParagraphFont"/>
    <w:link w:val="Heading1"/>
    <w:uiPriority w:val="9"/>
    <w:rsid w:val="00886EAF"/>
    <w:rPr>
      <w:rFonts w:ascii="Gill Sans MT" w:hAnsi="Gill Sans MT" w:cs="Times New Roman"/>
      <w:caps/>
    </w:rPr>
  </w:style>
  <w:style w:type="character" w:customStyle="1" w:styleId="Heading2Char">
    <w:name w:val="Heading 2 Char"/>
    <w:basedOn w:val="DefaultParagraphFont"/>
    <w:link w:val="Heading2"/>
    <w:uiPriority w:val="9"/>
    <w:semiHidden/>
    <w:rsid w:val="00886EAF"/>
    <w:rPr>
      <w:rFonts w:ascii="Gill Sans MT" w:hAnsi="Gill Sans MT" w:cs="Times New Roman"/>
      <w:b/>
      <w:bCs/>
    </w:rPr>
  </w:style>
  <w:style w:type="character" w:styleId="FollowedHyperlink">
    <w:name w:val="FollowedHyperlink"/>
    <w:basedOn w:val="DefaultParagraphFont"/>
    <w:uiPriority w:val="99"/>
    <w:semiHidden/>
    <w:unhideWhenUsed/>
    <w:rsid w:val="00911250"/>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912627">
      <w:bodyDiv w:val="1"/>
      <w:marLeft w:val="0"/>
      <w:marRight w:val="0"/>
      <w:marTop w:val="0"/>
      <w:marBottom w:val="0"/>
      <w:divBdr>
        <w:top w:val="none" w:sz="0" w:space="0" w:color="auto"/>
        <w:left w:val="none" w:sz="0" w:space="0" w:color="auto"/>
        <w:bottom w:val="none" w:sz="0" w:space="0" w:color="auto"/>
        <w:right w:val="none" w:sz="0" w:space="0" w:color="auto"/>
      </w:divBdr>
    </w:div>
    <w:div w:id="8071291">
      <w:bodyDiv w:val="1"/>
      <w:marLeft w:val="0"/>
      <w:marRight w:val="0"/>
      <w:marTop w:val="0"/>
      <w:marBottom w:val="0"/>
      <w:divBdr>
        <w:top w:val="none" w:sz="0" w:space="0" w:color="auto"/>
        <w:left w:val="none" w:sz="0" w:space="0" w:color="auto"/>
        <w:bottom w:val="none" w:sz="0" w:space="0" w:color="auto"/>
        <w:right w:val="none" w:sz="0" w:space="0" w:color="auto"/>
      </w:divBdr>
    </w:div>
    <w:div w:id="8223879">
      <w:bodyDiv w:val="1"/>
      <w:marLeft w:val="0"/>
      <w:marRight w:val="0"/>
      <w:marTop w:val="0"/>
      <w:marBottom w:val="0"/>
      <w:divBdr>
        <w:top w:val="none" w:sz="0" w:space="0" w:color="auto"/>
        <w:left w:val="none" w:sz="0" w:space="0" w:color="auto"/>
        <w:bottom w:val="none" w:sz="0" w:space="0" w:color="auto"/>
        <w:right w:val="none" w:sz="0" w:space="0" w:color="auto"/>
      </w:divBdr>
    </w:div>
    <w:div w:id="10959101">
      <w:bodyDiv w:val="1"/>
      <w:marLeft w:val="0"/>
      <w:marRight w:val="0"/>
      <w:marTop w:val="0"/>
      <w:marBottom w:val="0"/>
      <w:divBdr>
        <w:top w:val="none" w:sz="0" w:space="0" w:color="auto"/>
        <w:left w:val="none" w:sz="0" w:space="0" w:color="auto"/>
        <w:bottom w:val="none" w:sz="0" w:space="0" w:color="auto"/>
        <w:right w:val="none" w:sz="0" w:space="0" w:color="auto"/>
      </w:divBdr>
    </w:div>
    <w:div w:id="12583143">
      <w:bodyDiv w:val="1"/>
      <w:marLeft w:val="0"/>
      <w:marRight w:val="0"/>
      <w:marTop w:val="0"/>
      <w:marBottom w:val="0"/>
      <w:divBdr>
        <w:top w:val="none" w:sz="0" w:space="0" w:color="auto"/>
        <w:left w:val="none" w:sz="0" w:space="0" w:color="auto"/>
        <w:bottom w:val="none" w:sz="0" w:space="0" w:color="auto"/>
        <w:right w:val="none" w:sz="0" w:space="0" w:color="auto"/>
      </w:divBdr>
    </w:div>
    <w:div w:id="12652739">
      <w:bodyDiv w:val="1"/>
      <w:marLeft w:val="0"/>
      <w:marRight w:val="0"/>
      <w:marTop w:val="0"/>
      <w:marBottom w:val="0"/>
      <w:divBdr>
        <w:top w:val="none" w:sz="0" w:space="0" w:color="auto"/>
        <w:left w:val="none" w:sz="0" w:space="0" w:color="auto"/>
        <w:bottom w:val="none" w:sz="0" w:space="0" w:color="auto"/>
        <w:right w:val="none" w:sz="0" w:space="0" w:color="auto"/>
      </w:divBdr>
    </w:div>
    <w:div w:id="25445857">
      <w:bodyDiv w:val="1"/>
      <w:marLeft w:val="0"/>
      <w:marRight w:val="0"/>
      <w:marTop w:val="0"/>
      <w:marBottom w:val="0"/>
      <w:divBdr>
        <w:top w:val="none" w:sz="0" w:space="0" w:color="auto"/>
        <w:left w:val="none" w:sz="0" w:space="0" w:color="auto"/>
        <w:bottom w:val="none" w:sz="0" w:space="0" w:color="auto"/>
        <w:right w:val="none" w:sz="0" w:space="0" w:color="auto"/>
      </w:divBdr>
    </w:div>
    <w:div w:id="26222609">
      <w:bodyDiv w:val="1"/>
      <w:marLeft w:val="0"/>
      <w:marRight w:val="0"/>
      <w:marTop w:val="0"/>
      <w:marBottom w:val="0"/>
      <w:divBdr>
        <w:top w:val="none" w:sz="0" w:space="0" w:color="auto"/>
        <w:left w:val="none" w:sz="0" w:space="0" w:color="auto"/>
        <w:bottom w:val="none" w:sz="0" w:space="0" w:color="auto"/>
        <w:right w:val="none" w:sz="0" w:space="0" w:color="auto"/>
      </w:divBdr>
    </w:div>
    <w:div w:id="33698045">
      <w:bodyDiv w:val="1"/>
      <w:marLeft w:val="0"/>
      <w:marRight w:val="0"/>
      <w:marTop w:val="0"/>
      <w:marBottom w:val="0"/>
      <w:divBdr>
        <w:top w:val="none" w:sz="0" w:space="0" w:color="auto"/>
        <w:left w:val="none" w:sz="0" w:space="0" w:color="auto"/>
        <w:bottom w:val="none" w:sz="0" w:space="0" w:color="auto"/>
        <w:right w:val="none" w:sz="0" w:space="0" w:color="auto"/>
      </w:divBdr>
    </w:div>
    <w:div w:id="38435144">
      <w:bodyDiv w:val="1"/>
      <w:marLeft w:val="0"/>
      <w:marRight w:val="0"/>
      <w:marTop w:val="0"/>
      <w:marBottom w:val="0"/>
      <w:divBdr>
        <w:top w:val="none" w:sz="0" w:space="0" w:color="auto"/>
        <w:left w:val="none" w:sz="0" w:space="0" w:color="auto"/>
        <w:bottom w:val="none" w:sz="0" w:space="0" w:color="auto"/>
        <w:right w:val="none" w:sz="0" w:space="0" w:color="auto"/>
      </w:divBdr>
    </w:div>
    <w:div w:id="58946265">
      <w:bodyDiv w:val="1"/>
      <w:marLeft w:val="0"/>
      <w:marRight w:val="0"/>
      <w:marTop w:val="0"/>
      <w:marBottom w:val="0"/>
      <w:divBdr>
        <w:top w:val="none" w:sz="0" w:space="0" w:color="auto"/>
        <w:left w:val="none" w:sz="0" w:space="0" w:color="auto"/>
        <w:bottom w:val="none" w:sz="0" w:space="0" w:color="auto"/>
        <w:right w:val="none" w:sz="0" w:space="0" w:color="auto"/>
      </w:divBdr>
    </w:div>
    <w:div w:id="66152166">
      <w:bodyDiv w:val="1"/>
      <w:marLeft w:val="0"/>
      <w:marRight w:val="0"/>
      <w:marTop w:val="0"/>
      <w:marBottom w:val="0"/>
      <w:divBdr>
        <w:top w:val="none" w:sz="0" w:space="0" w:color="auto"/>
        <w:left w:val="none" w:sz="0" w:space="0" w:color="auto"/>
        <w:bottom w:val="none" w:sz="0" w:space="0" w:color="auto"/>
        <w:right w:val="none" w:sz="0" w:space="0" w:color="auto"/>
      </w:divBdr>
    </w:div>
    <w:div w:id="72318222">
      <w:bodyDiv w:val="1"/>
      <w:marLeft w:val="0"/>
      <w:marRight w:val="0"/>
      <w:marTop w:val="0"/>
      <w:marBottom w:val="0"/>
      <w:divBdr>
        <w:top w:val="none" w:sz="0" w:space="0" w:color="auto"/>
        <w:left w:val="none" w:sz="0" w:space="0" w:color="auto"/>
        <w:bottom w:val="none" w:sz="0" w:space="0" w:color="auto"/>
        <w:right w:val="none" w:sz="0" w:space="0" w:color="auto"/>
      </w:divBdr>
    </w:div>
    <w:div w:id="82410326">
      <w:bodyDiv w:val="1"/>
      <w:marLeft w:val="0"/>
      <w:marRight w:val="0"/>
      <w:marTop w:val="0"/>
      <w:marBottom w:val="0"/>
      <w:divBdr>
        <w:top w:val="none" w:sz="0" w:space="0" w:color="auto"/>
        <w:left w:val="none" w:sz="0" w:space="0" w:color="auto"/>
        <w:bottom w:val="none" w:sz="0" w:space="0" w:color="auto"/>
        <w:right w:val="none" w:sz="0" w:space="0" w:color="auto"/>
      </w:divBdr>
    </w:div>
    <w:div w:id="82845178">
      <w:bodyDiv w:val="1"/>
      <w:marLeft w:val="0"/>
      <w:marRight w:val="0"/>
      <w:marTop w:val="0"/>
      <w:marBottom w:val="0"/>
      <w:divBdr>
        <w:top w:val="none" w:sz="0" w:space="0" w:color="auto"/>
        <w:left w:val="none" w:sz="0" w:space="0" w:color="auto"/>
        <w:bottom w:val="none" w:sz="0" w:space="0" w:color="auto"/>
        <w:right w:val="none" w:sz="0" w:space="0" w:color="auto"/>
      </w:divBdr>
    </w:div>
    <w:div w:id="83261053">
      <w:bodyDiv w:val="1"/>
      <w:marLeft w:val="0"/>
      <w:marRight w:val="0"/>
      <w:marTop w:val="0"/>
      <w:marBottom w:val="0"/>
      <w:divBdr>
        <w:top w:val="none" w:sz="0" w:space="0" w:color="auto"/>
        <w:left w:val="none" w:sz="0" w:space="0" w:color="auto"/>
        <w:bottom w:val="none" w:sz="0" w:space="0" w:color="auto"/>
        <w:right w:val="none" w:sz="0" w:space="0" w:color="auto"/>
      </w:divBdr>
    </w:div>
    <w:div w:id="86771605">
      <w:bodyDiv w:val="1"/>
      <w:marLeft w:val="0"/>
      <w:marRight w:val="0"/>
      <w:marTop w:val="0"/>
      <w:marBottom w:val="0"/>
      <w:divBdr>
        <w:top w:val="none" w:sz="0" w:space="0" w:color="auto"/>
        <w:left w:val="none" w:sz="0" w:space="0" w:color="auto"/>
        <w:bottom w:val="none" w:sz="0" w:space="0" w:color="auto"/>
        <w:right w:val="none" w:sz="0" w:space="0" w:color="auto"/>
      </w:divBdr>
      <w:divsChild>
        <w:div w:id="1078405650">
          <w:marLeft w:val="0"/>
          <w:marRight w:val="0"/>
          <w:marTop w:val="0"/>
          <w:marBottom w:val="0"/>
          <w:divBdr>
            <w:top w:val="none" w:sz="0" w:space="0" w:color="auto"/>
            <w:left w:val="none" w:sz="0" w:space="0" w:color="auto"/>
            <w:bottom w:val="none" w:sz="0" w:space="0" w:color="auto"/>
            <w:right w:val="none" w:sz="0" w:space="0" w:color="auto"/>
          </w:divBdr>
          <w:divsChild>
            <w:div w:id="477570894">
              <w:marLeft w:val="0"/>
              <w:marRight w:val="0"/>
              <w:marTop w:val="0"/>
              <w:marBottom w:val="0"/>
              <w:divBdr>
                <w:top w:val="none" w:sz="0" w:space="0" w:color="auto"/>
                <w:left w:val="none" w:sz="0" w:space="0" w:color="auto"/>
                <w:bottom w:val="none" w:sz="0" w:space="0" w:color="auto"/>
                <w:right w:val="none" w:sz="0" w:space="0" w:color="auto"/>
              </w:divBdr>
            </w:div>
            <w:div w:id="11031356">
              <w:marLeft w:val="0"/>
              <w:marRight w:val="0"/>
              <w:marTop w:val="0"/>
              <w:marBottom w:val="0"/>
              <w:divBdr>
                <w:top w:val="none" w:sz="0" w:space="0" w:color="auto"/>
                <w:left w:val="none" w:sz="0" w:space="0" w:color="auto"/>
                <w:bottom w:val="none" w:sz="0" w:space="0" w:color="auto"/>
                <w:right w:val="none" w:sz="0" w:space="0" w:color="auto"/>
              </w:divBdr>
              <w:divsChild>
                <w:div w:id="351885021">
                  <w:marLeft w:val="0"/>
                  <w:marRight w:val="0"/>
                  <w:marTop w:val="0"/>
                  <w:marBottom w:val="0"/>
                  <w:divBdr>
                    <w:top w:val="none" w:sz="0" w:space="0" w:color="auto"/>
                    <w:left w:val="none" w:sz="0" w:space="0" w:color="auto"/>
                    <w:bottom w:val="none" w:sz="0" w:space="0" w:color="auto"/>
                    <w:right w:val="none" w:sz="0" w:space="0" w:color="auto"/>
                  </w:divBdr>
                  <w:divsChild>
                    <w:div w:id="7951860">
                      <w:marLeft w:val="0"/>
                      <w:marRight w:val="0"/>
                      <w:marTop w:val="0"/>
                      <w:marBottom w:val="0"/>
                      <w:divBdr>
                        <w:top w:val="none" w:sz="0" w:space="0" w:color="auto"/>
                        <w:left w:val="none" w:sz="0" w:space="0" w:color="auto"/>
                        <w:bottom w:val="none" w:sz="0" w:space="0" w:color="auto"/>
                        <w:right w:val="none" w:sz="0" w:space="0" w:color="auto"/>
                      </w:divBdr>
                    </w:div>
                    <w:div w:id="1203443731">
                      <w:marLeft w:val="0"/>
                      <w:marRight w:val="0"/>
                      <w:marTop w:val="0"/>
                      <w:marBottom w:val="0"/>
                      <w:divBdr>
                        <w:top w:val="none" w:sz="0" w:space="0" w:color="auto"/>
                        <w:left w:val="none" w:sz="0" w:space="0" w:color="auto"/>
                        <w:bottom w:val="none" w:sz="0" w:space="0" w:color="auto"/>
                        <w:right w:val="none" w:sz="0" w:space="0" w:color="auto"/>
                      </w:divBdr>
                      <w:divsChild>
                        <w:div w:id="113600624">
                          <w:marLeft w:val="0"/>
                          <w:marRight w:val="0"/>
                          <w:marTop w:val="0"/>
                          <w:marBottom w:val="0"/>
                          <w:divBdr>
                            <w:top w:val="single" w:sz="8" w:space="3" w:color="B5C4DF"/>
                            <w:left w:val="none" w:sz="0" w:space="0" w:color="auto"/>
                            <w:bottom w:val="none" w:sz="0" w:space="0" w:color="auto"/>
                            <w:right w:val="none" w:sz="0" w:space="0" w:color="auto"/>
                          </w:divBdr>
                        </w:div>
                      </w:divsChild>
                    </w:div>
                    <w:div w:id="670988081">
                      <w:marLeft w:val="0"/>
                      <w:marRight w:val="0"/>
                      <w:marTop w:val="0"/>
                      <w:marBottom w:val="0"/>
                      <w:divBdr>
                        <w:top w:val="none" w:sz="0" w:space="0" w:color="auto"/>
                        <w:left w:val="none" w:sz="0" w:space="0" w:color="auto"/>
                        <w:bottom w:val="none" w:sz="0" w:space="0" w:color="auto"/>
                        <w:right w:val="none" w:sz="0" w:space="0" w:color="auto"/>
                      </w:divBdr>
                    </w:div>
                    <w:div w:id="892083081">
                      <w:marLeft w:val="0"/>
                      <w:marRight w:val="0"/>
                      <w:marTop w:val="0"/>
                      <w:marBottom w:val="0"/>
                      <w:divBdr>
                        <w:top w:val="none" w:sz="0" w:space="0" w:color="auto"/>
                        <w:left w:val="none" w:sz="0" w:space="0" w:color="auto"/>
                        <w:bottom w:val="none" w:sz="0" w:space="0" w:color="auto"/>
                        <w:right w:val="none" w:sz="0" w:space="0" w:color="auto"/>
                      </w:divBdr>
                      <w:divsChild>
                        <w:div w:id="1279795607">
                          <w:marLeft w:val="0"/>
                          <w:marRight w:val="0"/>
                          <w:marTop w:val="0"/>
                          <w:marBottom w:val="0"/>
                          <w:divBdr>
                            <w:top w:val="single" w:sz="8" w:space="3" w:color="E1E1E1"/>
                            <w:left w:val="none" w:sz="0" w:space="0" w:color="auto"/>
                            <w:bottom w:val="none" w:sz="0" w:space="0" w:color="auto"/>
                            <w:right w:val="none" w:sz="0" w:space="0" w:color="auto"/>
                          </w:divBdr>
                        </w:div>
                      </w:divsChild>
                    </w:div>
                    <w:div w:id="1434785123">
                      <w:marLeft w:val="0"/>
                      <w:marRight w:val="0"/>
                      <w:marTop w:val="0"/>
                      <w:marBottom w:val="0"/>
                      <w:divBdr>
                        <w:top w:val="none" w:sz="0" w:space="0" w:color="auto"/>
                        <w:left w:val="none" w:sz="0" w:space="0" w:color="auto"/>
                        <w:bottom w:val="none" w:sz="0" w:space="0" w:color="auto"/>
                        <w:right w:val="none" w:sz="0" w:space="0" w:color="auto"/>
                      </w:divBdr>
                    </w:div>
                    <w:div w:id="1600217058">
                      <w:marLeft w:val="0"/>
                      <w:marRight w:val="0"/>
                      <w:marTop w:val="0"/>
                      <w:marBottom w:val="0"/>
                      <w:divBdr>
                        <w:top w:val="none" w:sz="0" w:space="0" w:color="auto"/>
                        <w:left w:val="none" w:sz="0" w:space="0" w:color="auto"/>
                        <w:bottom w:val="none" w:sz="0" w:space="0" w:color="auto"/>
                        <w:right w:val="none" w:sz="0" w:space="0" w:color="auto"/>
                      </w:divBdr>
                      <w:divsChild>
                        <w:div w:id="69616821">
                          <w:marLeft w:val="0"/>
                          <w:marRight w:val="0"/>
                          <w:marTop w:val="0"/>
                          <w:marBottom w:val="0"/>
                          <w:divBdr>
                            <w:top w:val="single" w:sz="8" w:space="3" w:color="B5C4DF"/>
                            <w:left w:val="none" w:sz="0" w:space="0" w:color="auto"/>
                            <w:bottom w:val="none" w:sz="0" w:space="0" w:color="auto"/>
                            <w:right w:val="none" w:sz="0" w:space="0" w:color="auto"/>
                          </w:divBdr>
                        </w:div>
                      </w:divsChild>
                    </w:div>
                  </w:divsChild>
                </w:div>
              </w:divsChild>
            </w:div>
          </w:divsChild>
        </w:div>
      </w:divsChild>
    </w:div>
    <w:div w:id="88163551">
      <w:bodyDiv w:val="1"/>
      <w:marLeft w:val="0"/>
      <w:marRight w:val="0"/>
      <w:marTop w:val="0"/>
      <w:marBottom w:val="0"/>
      <w:divBdr>
        <w:top w:val="none" w:sz="0" w:space="0" w:color="auto"/>
        <w:left w:val="none" w:sz="0" w:space="0" w:color="auto"/>
        <w:bottom w:val="none" w:sz="0" w:space="0" w:color="auto"/>
        <w:right w:val="none" w:sz="0" w:space="0" w:color="auto"/>
      </w:divBdr>
    </w:div>
    <w:div w:id="93138616">
      <w:bodyDiv w:val="1"/>
      <w:marLeft w:val="0"/>
      <w:marRight w:val="0"/>
      <w:marTop w:val="0"/>
      <w:marBottom w:val="0"/>
      <w:divBdr>
        <w:top w:val="none" w:sz="0" w:space="0" w:color="auto"/>
        <w:left w:val="none" w:sz="0" w:space="0" w:color="auto"/>
        <w:bottom w:val="none" w:sz="0" w:space="0" w:color="auto"/>
        <w:right w:val="none" w:sz="0" w:space="0" w:color="auto"/>
      </w:divBdr>
    </w:div>
    <w:div w:id="95100640">
      <w:bodyDiv w:val="1"/>
      <w:marLeft w:val="0"/>
      <w:marRight w:val="0"/>
      <w:marTop w:val="0"/>
      <w:marBottom w:val="0"/>
      <w:divBdr>
        <w:top w:val="none" w:sz="0" w:space="0" w:color="auto"/>
        <w:left w:val="none" w:sz="0" w:space="0" w:color="auto"/>
        <w:bottom w:val="none" w:sz="0" w:space="0" w:color="auto"/>
        <w:right w:val="none" w:sz="0" w:space="0" w:color="auto"/>
      </w:divBdr>
    </w:div>
    <w:div w:id="95101489">
      <w:bodyDiv w:val="1"/>
      <w:marLeft w:val="0"/>
      <w:marRight w:val="0"/>
      <w:marTop w:val="0"/>
      <w:marBottom w:val="0"/>
      <w:divBdr>
        <w:top w:val="none" w:sz="0" w:space="0" w:color="auto"/>
        <w:left w:val="none" w:sz="0" w:space="0" w:color="auto"/>
        <w:bottom w:val="none" w:sz="0" w:space="0" w:color="auto"/>
        <w:right w:val="none" w:sz="0" w:space="0" w:color="auto"/>
      </w:divBdr>
    </w:div>
    <w:div w:id="106318293">
      <w:bodyDiv w:val="1"/>
      <w:marLeft w:val="0"/>
      <w:marRight w:val="0"/>
      <w:marTop w:val="0"/>
      <w:marBottom w:val="0"/>
      <w:divBdr>
        <w:top w:val="none" w:sz="0" w:space="0" w:color="auto"/>
        <w:left w:val="none" w:sz="0" w:space="0" w:color="auto"/>
        <w:bottom w:val="none" w:sz="0" w:space="0" w:color="auto"/>
        <w:right w:val="none" w:sz="0" w:space="0" w:color="auto"/>
      </w:divBdr>
    </w:div>
    <w:div w:id="109668577">
      <w:bodyDiv w:val="1"/>
      <w:marLeft w:val="0"/>
      <w:marRight w:val="0"/>
      <w:marTop w:val="0"/>
      <w:marBottom w:val="0"/>
      <w:divBdr>
        <w:top w:val="none" w:sz="0" w:space="0" w:color="auto"/>
        <w:left w:val="none" w:sz="0" w:space="0" w:color="auto"/>
        <w:bottom w:val="none" w:sz="0" w:space="0" w:color="auto"/>
        <w:right w:val="none" w:sz="0" w:space="0" w:color="auto"/>
      </w:divBdr>
    </w:div>
    <w:div w:id="114644857">
      <w:bodyDiv w:val="1"/>
      <w:marLeft w:val="0"/>
      <w:marRight w:val="0"/>
      <w:marTop w:val="0"/>
      <w:marBottom w:val="0"/>
      <w:divBdr>
        <w:top w:val="none" w:sz="0" w:space="0" w:color="auto"/>
        <w:left w:val="none" w:sz="0" w:space="0" w:color="auto"/>
        <w:bottom w:val="none" w:sz="0" w:space="0" w:color="auto"/>
        <w:right w:val="none" w:sz="0" w:space="0" w:color="auto"/>
      </w:divBdr>
      <w:divsChild>
        <w:div w:id="1024938543">
          <w:marLeft w:val="0"/>
          <w:marRight w:val="0"/>
          <w:marTop w:val="0"/>
          <w:marBottom w:val="0"/>
          <w:divBdr>
            <w:top w:val="none" w:sz="0" w:space="0" w:color="auto"/>
            <w:left w:val="none" w:sz="0" w:space="0" w:color="auto"/>
            <w:bottom w:val="none" w:sz="0" w:space="0" w:color="auto"/>
            <w:right w:val="none" w:sz="0" w:space="0" w:color="auto"/>
          </w:divBdr>
          <w:divsChild>
            <w:div w:id="2118332514">
              <w:marLeft w:val="0"/>
              <w:marRight w:val="0"/>
              <w:marTop w:val="0"/>
              <w:marBottom w:val="0"/>
              <w:divBdr>
                <w:top w:val="none" w:sz="0" w:space="0" w:color="auto"/>
                <w:left w:val="none" w:sz="0" w:space="0" w:color="auto"/>
                <w:bottom w:val="none" w:sz="0" w:space="0" w:color="auto"/>
                <w:right w:val="none" w:sz="0" w:space="0" w:color="auto"/>
              </w:divBdr>
              <w:divsChild>
                <w:div w:id="933123732">
                  <w:marLeft w:val="0"/>
                  <w:marRight w:val="0"/>
                  <w:marTop w:val="0"/>
                  <w:marBottom w:val="0"/>
                  <w:divBdr>
                    <w:top w:val="none" w:sz="0" w:space="0" w:color="auto"/>
                    <w:left w:val="none" w:sz="0" w:space="0" w:color="auto"/>
                    <w:bottom w:val="none" w:sz="0" w:space="0" w:color="auto"/>
                    <w:right w:val="none" w:sz="0" w:space="0" w:color="auto"/>
                  </w:divBdr>
                  <w:divsChild>
                    <w:div w:id="126434259">
                      <w:marLeft w:val="0"/>
                      <w:marRight w:val="0"/>
                      <w:marTop w:val="0"/>
                      <w:marBottom w:val="0"/>
                      <w:divBdr>
                        <w:top w:val="none" w:sz="0" w:space="0" w:color="auto"/>
                        <w:left w:val="none" w:sz="0" w:space="0" w:color="auto"/>
                        <w:bottom w:val="none" w:sz="0" w:space="0" w:color="auto"/>
                        <w:right w:val="none" w:sz="0" w:space="0" w:color="auto"/>
                      </w:divBdr>
                      <w:divsChild>
                        <w:div w:id="1758475875">
                          <w:marLeft w:val="0"/>
                          <w:marRight w:val="0"/>
                          <w:marTop w:val="0"/>
                          <w:marBottom w:val="0"/>
                          <w:divBdr>
                            <w:top w:val="single" w:sz="8" w:space="3" w:color="E1E1E1"/>
                            <w:left w:val="none" w:sz="0" w:space="0" w:color="auto"/>
                            <w:bottom w:val="none" w:sz="0" w:space="0" w:color="auto"/>
                            <w:right w:val="none" w:sz="0" w:space="0" w:color="auto"/>
                          </w:divBdr>
                        </w:div>
                      </w:divsChild>
                    </w:div>
                  </w:divsChild>
                </w:div>
              </w:divsChild>
            </w:div>
          </w:divsChild>
        </w:div>
      </w:divsChild>
    </w:div>
    <w:div w:id="116871373">
      <w:bodyDiv w:val="1"/>
      <w:marLeft w:val="0"/>
      <w:marRight w:val="0"/>
      <w:marTop w:val="0"/>
      <w:marBottom w:val="0"/>
      <w:divBdr>
        <w:top w:val="none" w:sz="0" w:space="0" w:color="auto"/>
        <w:left w:val="none" w:sz="0" w:space="0" w:color="auto"/>
        <w:bottom w:val="none" w:sz="0" w:space="0" w:color="auto"/>
        <w:right w:val="none" w:sz="0" w:space="0" w:color="auto"/>
      </w:divBdr>
    </w:div>
    <w:div w:id="124274144">
      <w:bodyDiv w:val="1"/>
      <w:marLeft w:val="0"/>
      <w:marRight w:val="0"/>
      <w:marTop w:val="0"/>
      <w:marBottom w:val="0"/>
      <w:divBdr>
        <w:top w:val="none" w:sz="0" w:space="0" w:color="auto"/>
        <w:left w:val="none" w:sz="0" w:space="0" w:color="auto"/>
        <w:bottom w:val="none" w:sz="0" w:space="0" w:color="auto"/>
        <w:right w:val="none" w:sz="0" w:space="0" w:color="auto"/>
      </w:divBdr>
    </w:div>
    <w:div w:id="126314834">
      <w:bodyDiv w:val="1"/>
      <w:marLeft w:val="0"/>
      <w:marRight w:val="0"/>
      <w:marTop w:val="0"/>
      <w:marBottom w:val="0"/>
      <w:divBdr>
        <w:top w:val="none" w:sz="0" w:space="0" w:color="auto"/>
        <w:left w:val="none" w:sz="0" w:space="0" w:color="auto"/>
        <w:bottom w:val="none" w:sz="0" w:space="0" w:color="auto"/>
        <w:right w:val="none" w:sz="0" w:space="0" w:color="auto"/>
      </w:divBdr>
    </w:div>
    <w:div w:id="139271826">
      <w:bodyDiv w:val="1"/>
      <w:marLeft w:val="0"/>
      <w:marRight w:val="0"/>
      <w:marTop w:val="0"/>
      <w:marBottom w:val="0"/>
      <w:divBdr>
        <w:top w:val="none" w:sz="0" w:space="0" w:color="auto"/>
        <w:left w:val="none" w:sz="0" w:space="0" w:color="auto"/>
        <w:bottom w:val="none" w:sz="0" w:space="0" w:color="auto"/>
        <w:right w:val="none" w:sz="0" w:space="0" w:color="auto"/>
      </w:divBdr>
    </w:div>
    <w:div w:id="142085130">
      <w:bodyDiv w:val="1"/>
      <w:marLeft w:val="0"/>
      <w:marRight w:val="0"/>
      <w:marTop w:val="0"/>
      <w:marBottom w:val="0"/>
      <w:divBdr>
        <w:top w:val="none" w:sz="0" w:space="0" w:color="auto"/>
        <w:left w:val="none" w:sz="0" w:space="0" w:color="auto"/>
        <w:bottom w:val="none" w:sz="0" w:space="0" w:color="auto"/>
        <w:right w:val="none" w:sz="0" w:space="0" w:color="auto"/>
      </w:divBdr>
    </w:div>
    <w:div w:id="142358966">
      <w:bodyDiv w:val="1"/>
      <w:marLeft w:val="0"/>
      <w:marRight w:val="0"/>
      <w:marTop w:val="0"/>
      <w:marBottom w:val="0"/>
      <w:divBdr>
        <w:top w:val="none" w:sz="0" w:space="0" w:color="auto"/>
        <w:left w:val="none" w:sz="0" w:space="0" w:color="auto"/>
        <w:bottom w:val="none" w:sz="0" w:space="0" w:color="auto"/>
        <w:right w:val="none" w:sz="0" w:space="0" w:color="auto"/>
      </w:divBdr>
    </w:div>
    <w:div w:id="144208214">
      <w:bodyDiv w:val="1"/>
      <w:marLeft w:val="0"/>
      <w:marRight w:val="0"/>
      <w:marTop w:val="0"/>
      <w:marBottom w:val="0"/>
      <w:divBdr>
        <w:top w:val="none" w:sz="0" w:space="0" w:color="auto"/>
        <w:left w:val="none" w:sz="0" w:space="0" w:color="auto"/>
        <w:bottom w:val="none" w:sz="0" w:space="0" w:color="auto"/>
        <w:right w:val="none" w:sz="0" w:space="0" w:color="auto"/>
      </w:divBdr>
    </w:div>
    <w:div w:id="148985466">
      <w:bodyDiv w:val="1"/>
      <w:marLeft w:val="0"/>
      <w:marRight w:val="0"/>
      <w:marTop w:val="0"/>
      <w:marBottom w:val="0"/>
      <w:divBdr>
        <w:top w:val="none" w:sz="0" w:space="0" w:color="auto"/>
        <w:left w:val="none" w:sz="0" w:space="0" w:color="auto"/>
        <w:bottom w:val="none" w:sz="0" w:space="0" w:color="auto"/>
        <w:right w:val="none" w:sz="0" w:space="0" w:color="auto"/>
      </w:divBdr>
    </w:div>
    <w:div w:id="163515240">
      <w:bodyDiv w:val="1"/>
      <w:marLeft w:val="0"/>
      <w:marRight w:val="0"/>
      <w:marTop w:val="0"/>
      <w:marBottom w:val="0"/>
      <w:divBdr>
        <w:top w:val="none" w:sz="0" w:space="0" w:color="auto"/>
        <w:left w:val="none" w:sz="0" w:space="0" w:color="auto"/>
        <w:bottom w:val="none" w:sz="0" w:space="0" w:color="auto"/>
        <w:right w:val="none" w:sz="0" w:space="0" w:color="auto"/>
      </w:divBdr>
    </w:div>
    <w:div w:id="166987681">
      <w:bodyDiv w:val="1"/>
      <w:marLeft w:val="0"/>
      <w:marRight w:val="0"/>
      <w:marTop w:val="0"/>
      <w:marBottom w:val="0"/>
      <w:divBdr>
        <w:top w:val="none" w:sz="0" w:space="0" w:color="auto"/>
        <w:left w:val="none" w:sz="0" w:space="0" w:color="auto"/>
        <w:bottom w:val="none" w:sz="0" w:space="0" w:color="auto"/>
        <w:right w:val="none" w:sz="0" w:space="0" w:color="auto"/>
      </w:divBdr>
    </w:div>
    <w:div w:id="169875964">
      <w:bodyDiv w:val="1"/>
      <w:marLeft w:val="0"/>
      <w:marRight w:val="0"/>
      <w:marTop w:val="0"/>
      <w:marBottom w:val="0"/>
      <w:divBdr>
        <w:top w:val="none" w:sz="0" w:space="0" w:color="auto"/>
        <w:left w:val="none" w:sz="0" w:space="0" w:color="auto"/>
        <w:bottom w:val="none" w:sz="0" w:space="0" w:color="auto"/>
        <w:right w:val="none" w:sz="0" w:space="0" w:color="auto"/>
      </w:divBdr>
    </w:div>
    <w:div w:id="182209769">
      <w:bodyDiv w:val="1"/>
      <w:marLeft w:val="0"/>
      <w:marRight w:val="0"/>
      <w:marTop w:val="0"/>
      <w:marBottom w:val="0"/>
      <w:divBdr>
        <w:top w:val="none" w:sz="0" w:space="0" w:color="auto"/>
        <w:left w:val="none" w:sz="0" w:space="0" w:color="auto"/>
        <w:bottom w:val="none" w:sz="0" w:space="0" w:color="auto"/>
        <w:right w:val="none" w:sz="0" w:space="0" w:color="auto"/>
      </w:divBdr>
    </w:div>
    <w:div w:id="193351334">
      <w:bodyDiv w:val="1"/>
      <w:marLeft w:val="0"/>
      <w:marRight w:val="0"/>
      <w:marTop w:val="0"/>
      <w:marBottom w:val="0"/>
      <w:divBdr>
        <w:top w:val="none" w:sz="0" w:space="0" w:color="auto"/>
        <w:left w:val="none" w:sz="0" w:space="0" w:color="auto"/>
        <w:bottom w:val="none" w:sz="0" w:space="0" w:color="auto"/>
        <w:right w:val="none" w:sz="0" w:space="0" w:color="auto"/>
      </w:divBdr>
    </w:div>
    <w:div w:id="195314593">
      <w:bodyDiv w:val="1"/>
      <w:marLeft w:val="0"/>
      <w:marRight w:val="0"/>
      <w:marTop w:val="0"/>
      <w:marBottom w:val="0"/>
      <w:divBdr>
        <w:top w:val="none" w:sz="0" w:space="0" w:color="auto"/>
        <w:left w:val="none" w:sz="0" w:space="0" w:color="auto"/>
        <w:bottom w:val="none" w:sz="0" w:space="0" w:color="auto"/>
        <w:right w:val="none" w:sz="0" w:space="0" w:color="auto"/>
      </w:divBdr>
      <w:divsChild>
        <w:div w:id="1644118448">
          <w:marLeft w:val="0"/>
          <w:marRight w:val="0"/>
          <w:marTop w:val="0"/>
          <w:marBottom w:val="0"/>
          <w:divBdr>
            <w:top w:val="none" w:sz="0" w:space="0" w:color="auto"/>
            <w:left w:val="none" w:sz="0" w:space="0" w:color="auto"/>
            <w:bottom w:val="none" w:sz="0" w:space="0" w:color="auto"/>
            <w:right w:val="none" w:sz="0" w:space="0" w:color="auto"/>
          </w:divBdr>
          <w:divsChild>
            <w:div w:id="1193374120">
              <w:marLeft w:val="0"/>
              <w:marRight w:val="0"/>
              <w:marTop w:val="0"/>
              <w:marBottom w:val="0"/>
              <w:divBdr>
                <w:top w:val="none" w:sz="0" w:space="0" w:color="auto"/>
                <w:left w:val="none" w:sz="0" w:space="0" w:color="auto"/>
                <w:bottom w:val="none" w:sz="0" w:space="0" w:color="auto"/>
                <w:right w:val="none" w:sz="0" w:space="0" w:color="auto"/>
              </w:divBdr>
              <w:divsChild>
                <w:div w:id="337007884">
                  <w:marLeft w:val="0"/>
                  <w:marRight w:val="0"/>
                  <w:marTop w:val="0"/>
                  <w:marBottom w:val="0"/>
                  <w:divBdr>
                    <w:top w:val="none" w:sz="0" w:space="0" w:color="auto"/>
                    <w:left w:val="none" w:sz="0" w:space="0" w:color="auto"/>
                    <w:bottom w:val="none" w:sz="0" w:space="0" w:color="auto"/>
                    <w:right w:val="none" w:sz="0" w:space="0" w:color="auto"/>
                  </w:divBdr>
                  <w:divsChild>
                    <w:div w:id="968437974">
                      <w:marLeft w:val="0"/>
                      <w:marRight w:val="0"/>
                      <w:marTop w:val="0"/>
                      <w:marBottom w:val="0"/>
                      <w:divBdr>
                        <w:top w:val="none" w:sz="0" w:space="0" w:color="auto"/>
                        <w:left w:val="none" w:sz="0" w:space="0" w:color="auto"/>
                        <w:bottom w:val="none" w:sz="0" w:space="0" w:color="auto"/>
                        <w:right w:val="none" w:sz="0" w:space="0" w:color="auto"/>
                      </w:divBdr>
                      <w:divsChild>
                        <w:div w:id="440952173">
                          <w:marLeft w:val="0"/>
                          <w:marRight w:val="0"/>
                          <w:marTop w:val="0"/>
                          <w:marBottom w:val="0"/>
                          <w:divBdr>
                            <w:top w:val="single" w:sz="8" w:space="3" w:color="E1E1E1"/>
                            <w:left w:val="none" w:sz="0" w:space="0" w:color="auto"/>
                            <w:bottom w:val="none" w:sz="0" w:space="0" w:color="auto"/>
                            <w:right w:val="none" w:sz="0" w:space="0" w:color="auto"/>
                          </w:divBdr>
                        </w:div>
                      </w:divsChild>
                    </w:div>
                  </w:divsChild>
                </w:div>
              </w:divsChild>
            </w:div>
          </w:divsChild>
        </w:div>
      </w:divsChild>
    </w:div>
    <w:div w:id="198979551">
      <w:bodyDiv w:val="1"/>
      <w:marLeft w:val="0"/>
      <w:marRight w:val="0"/>
      <w:marTop w:val="0"/>
      <w:marBottom w:val="0"/>
      <w:divBdr>
        <w:top w:val="none" w:sz="0" w:space="0" w:color="auto"/>
        <w:left w:val="none" w:sz="0" w:space="0" w:color="auto"/>
        <w:bottom w:val="none" w:sz="0" w:space="0" w:color="auto"/>
        <w:right w:val="none" w:sz="0" w:space="0" w:color="auto"/>
      </w:divBdr>
    </w:div>
    <w:div w:id="200292492">
      <w:bodyDiv w:val="1"/>
      <w:marLeft w:val="0"/>
      <w:marRight w:val="0"/>
      <w:marTop w:val="0"/>
      <w:marBottom w:val="0"/>
      <w:divBdr>
        <w:top w:val="none" w:sz="0" w:space="0" w:color="auto"/>
        <w:left w:val="none" w:sz="0" w:space="0" w:color="auto"/>
        <w:bottom w:val="none" w:sz="0" w:space="0" w:color="auto"/>
        <w:right w:val="none" w:sz="0" w:space="0" w:color="auto"/>
      </w:divBdr>
    </w:div>
    <w:div w:id="200480118">
      <w:bodyDiv w:val="1"/>
      <w:marLeft w:val="0"/>
      <w:marRight w:val="0"/>
      <w:marTop w:val="0"/>
      <w:marBottom w:val="0"/>
      <w:divBdr>
        <w:top w:val="none" w:sz="0" w:space="0" w:color="auto"/>
        <w:left w:val="none" w:sz="0" w:space="0" w:color="auto"/>
        <w:bottom w:val="none" w:sz="0" w:space="0" w:color="auto"/>
        <w:right w:val="none" w:sz="0" w:space="0" w:color="auto"/>
      </w:divBdr>
    </w:div>
    <w:div w:id="201866616">
      <w:bodyDiv w:val="1"/>
      <w:marLeft w:val="0"/>
      <w:marRight w:val="0"/>
      <w:marTop w:val="0"/>
      <w:marBottom w:val="0"/>
      <w:divBdr>
        <w:top w:val="none" w:sz="0" w:space="0" w:color="auto"/>
        <w:left w:val="none" w:sz="0" w:space="0" w:color="auto"/>
        <w:bottom w:val="none" w:sz="0" w:space="0" w:color="auto"/>
        <w:right w:val="none" w:sz="0" w:space="0" w:color="auto"/>
      </w:divBdr>
    </w:div>
    <w:div w:id="203830808">
      <w:bodyDiv w:val="1"/>
      <w:marLeft w:val="0"/>
      <w:marRight w:val="0"/>
      <w:marTop w:val="0"/>
      <w:marBottom w:val="0"/>
      <w:divBdr>
        <w:top w:val="none" w:sz="0" w:space="0" w:color="auto"/>
        <w:left w:val="none" w:sz="0" w:space="0" w:color="auto"/>
        <w:bottom w:val="none" w:sz="0" w:space="0" w:color="auto"/>
        <w:right w:val="none" w:sz="0" w:space="0" w:color="auto"/>
      </w:divBdr>
    </w:div>
    <w:div w:id="207302757">
      <w:bodyDiv w:val="1"/>
      <w:marLeft w:val="0"/>
      <w:marRight w:val="0"/>
      <w:marTop w:val="0"/>
      <w:marBottom w:val="0"/>
      <w:divBdr>
        <w:top w:val="none" w:sz="0" w:space="0" w:color="auto"/>
        <w:left w:val="none" w:sz="0" w:space="0" w:color="auto"/>
        <w:bottom w:val="none" w:sz="0" w:space="0" w:color="auto"/>
        <w:right w:val="none" w:sz="0" w:space="0" w:color="auto"/>
      </w:divBdr>
    </w:div>
    <w:div w:id="218394996">
      <w:bodyDiv w:val="1"/>
      <w:marLeft w:val="0"/>
      <w:marRight w:val="0"/>
      <w:marTop w:val="0"/>
      <w:marBottom w:val="0"/>
      <w:divBdr>
        <w:top w:val="none" w:sz="0" w:space="0" w:color="auto"/>
        <w:left w:val="none" w:sz="0" w:space="0" w:color="auto"/>
        <w:bottom w:val="none" w:sz="0" w:space="0" w:color="auto"/>
        <w:right w:val="none" w:sz="0" w:space="0" w:color="auto"/>
      </w:divBdr>
    </w:div>
    <w:div w:id="219512493">
      <w:bodyDiv w:val="1"/>
      <w:marLeft w:val="0"/>
      <w:marRight w:val="0"/>
      <w:marTop w:val="0"/>
      <w:marBottom w:val="0"/>
      <w:divBdr>
        <w:top w:val="none" w:sz="0" w:space="0" w:color="auto"/>
        <w:left w:val="none" w:sz="0" w:space="0" w:color="auto"/>
        <w:bottom w:val="none" w:sz="0" w:space="0" w:color="auto"/>
        <w:right w:val="none" w:sz="0" w:space="0" w:color="auto"/>
      </w:divBdr>
    </w:div>
    <w:div w:id="219555754">
      <w:bodyDiv w:val="1"/>
      <w:marLeft w:val="0"/>
      <w:marRight w:val="0"/>
      <w:marTop w:val="0"/>
      <w:marBottom w:val="0"/>
      <w:divBdr>
        <w:top w:val="none" w:sz="0" w:space="0" w:color="auto"/>
        <w:left w:val="none" w:sz="0" w:space="0" w:color="auto"/>
        <w:bottom w:val="none" w:sz="0" w:space="0" w:color="auto"/>
        <w:right w:val="none" w:sz="0" w:space="0" w:color="auto"/>
      </w:divBdr>
    </w:div>
    <w:div w:id="223956978">
      <w:bodyDiv w:val="1"/>
      <w:marLeft w:val="0"/>
      <w:marRight w:val="0"/>
      <w:marTop w:val="0"/>
      <w:marBottom w:val="0"/>
      <w:divBdr>
        <w:top w:val="none" w:sz="0" w:space="0" w:color="auto"/>
        <w:left w:val="none" w:sz="0" w:space="0" w:color="auto"/>
        <w:bottom w:val="none" w:sz="0" w:space="0" w:color="auto"/>
        <w:right w:val="none" w:sz="0" w:space="0" w:color="auto"/>
      </w:divBdr>
    </w:div>
    <w:div w:id="227695656">
      <w:bodyDiv w:val="1"/>
      <w:marLeft w:val="0"/>
      <w:marRight w:val="0"/>
      <w:marTop w:val="0"/>
      <w:marBottom w:val="0"/>
      <w:divBdr>
        <w:top w:val="none" w:sz="0" w:space="0" w:color="auto"/>
        <w:left w:val="none" w:sz="0" w:space="0" w:color="auto"/>
        <w:bottom w:val="none" w:sz="0" w:space="0" w:color="auto"/>
        <w:right w:val="none" w:sz="0" w:space="0" w:color="auto"/>
      </w:divBdr>
    </w:div>
    <w:div w:id="227886022">
      <w:bodyDiv w:val="1"/>
      <w:marLeft w:val="0"/>
      <w:marRight w:val="0"/>
      <w:marTop w:val="0"/>
      <w:marBottom w:val="0"/>
      <w:divBdr>
        <w:top w:val="none" w:sz="0" w:space="0" w:color="auto"/>
        <w:left w:val="none" w:sz="0" w:space="0" w:color="auto"/>
        <w:bottom w:val="none" w:sz="0" w:space="0" w:color="auto"/>
        <w:right w:val="none" w:sz="0" w:space="0" w:color="auto"/>
      </w:divBdr>
    </w:div>
    <w:div w:id="229582440">
      <w:bodyDiv w:val="1"/>
      <w:marLeft w:val="0"/>
      <w:marRight w:val="0"/>
      <w:marTop w:val="0"/>
      <w:marBottom w:val="0"/>
      <w:divBdr>
        <w:top w:val="none" w:sz="0" w:space="0" w:color="auto"/>
        <w:left w:val="none" w:sz="0" w:space="0" w:color="auto"/>
        <w:bottom w:val="none" w:sz="0" w:space="0" w:color="auto"/>
        <w:right w:val="none" w:sz="0" w:space="0" w:color="auto"/>
      </w:divBdr>
    </w:div>
    <w:div w:id="230509447">
      <w:bodyDiv w:val="1"/>
      <w:marLeft w:val="0"/>
      <w:marRight w:val="0"/>
      <w:marTop w:val="0"/>
      <w:marBottom w:val="0"/>
      <w:divBdr>
        <w:top w:val="none" w:sz="0" w:space="0" w:color="auto"/>
        <w:left w:val="none" w:sz="0" w:space="0" w:color="auto"/>
        <w:bottom w:val="none" w:sz="0" w:space="0" w:color="auto"/>
        <w:right w:val="none" w:sz="0" w:space="0" w:color="auto"/>
      </w:divBdr>
    </w:div>
    <w:div w:id="236325398">
      <w:bodyDiv w:val="1"/>
      <w:marLeft w:val="0"/>
      <w:marRight w:val="0"/>
      <w:marTop w:val="0"/>
      <w:marBottom w:val="0"/>
      <w:divBdr>
        <w:top w:val="none" w:sz="0" w:space="0" w:color="auto"/>
        <w:left w:val="none" w:sz="0" w:space="0" w:color="auto"/>
        <w:bottom w:val="none" w:sz="0" w:space="0" w:color="auto"/>
        <w:right w:val="none" w:sz="0" w:space="0" w:color="auto"/>
      </w:divBdr>
    </w:div>
    <w:div w:id="248392539">
      <w:bodyDiv w:val="1"/>
      <w:marLeft w:val="0"/>
      <w:marRight w:val="0"/>
      <w:marTop w:val="0"/>
      <w:marBottom w:val="0"/>
      <w:divBdr>
        <w:top w:val="none" w:sz="0" w:space="0" w:color="auto"/>
        <w:left w:val="none" w:sz="0" w:space="0" w:color="auto"/>
        <w:bottom w:val="none" w:sz="0" w:space="0" w:color="auto"/>
        <w:right w:val="none" w:sz="0" w:space="0" w:color="auto"/>
      </w:divBdr>
    </w:div>
    <w:div w:id="251623200">
      <w:bodyDiv w:val="1"/>
      <w:marLeft w:val="0"/>
      <w:marRight w:val="0"/>
      <w:marTop w:val="0"/>
      <w:marBottom w:val="0"/>
      <w:divBdr>
        <w:top w:val="none" w:sz="0" w:space="0" w:color="auto"/>
        <w:left w:val="none" w:sz="0" w:space="0" w:color="auto"/>
        <w:bottom w:val="none" w:sz="0" w:space="0" w:color="auto"/>
        <w:right w:val="none" w:sz="0" w:space="0" w:color="auto"/>
      </w:divBdr>
    </w:div>
    <w:div w:id="260260683">
      <w:bodyDiv w:val="1"/>
      <w:marLeft w:val="0"/>
      <w:marRight w:val="0"/>
      <w:marTop w:val="0"/>
      <w:marBottom w:val="0"/>
      <w:divBdr>
        <w:top w:val="none" w:sz="0" w:space="0" w:color="auto"/>
        <w:left w:val="none" w:sz="0" w:space="0" w:color="auto"/>
        <w:bottom w:val="none" w:sz="0" w:space="0" w:color="auto"/>
        <w:right w:val="none" w:sz="0" w:space="0" w:color="auto"/>
      </w:divBdr>
    </w:div>
    <w:div w:id="264925113">
      <w:bodyDiv w:val="1"/>
      <w:marLeft w:val="0"/>
      <w:marRight w:val="0"/>
      <w:marTop w:val="0"/>
      <w:marBottom w:val="0"/>
      <w:divBdr>
        <w:top w:val="none" w:sz="0" w:space="0" w:color="auto"/>
        <w:left w:val="none" w:sz="0" w:space="0" w:color="auto"/>
        <w:bottom w:val="none" w:sz="0" w:space="0" w:color="auto"/>
        <w:right w:val="none" w:sz="0" w:space="0" w:color="auto"/>
      </w:divBdr>
    </w:div>
    <w:div w:id="265582036">
      <w:bodyDiv w:val="1"/>
      <w:marLeft w:val="0"/>
      <w:marRight w:val="0"/>
      <w:marTop w:val="0"/>
      <w:marBottom w:val="0"/>
      <w:divBdr>
        <w:top w:val="none" w:sz="0" w:space="0" w:color="auto"/>
        <w:left w:val="none" w:sz="0" w:space="0" w:color="auto"/>
        <w:bottom w:val="none" w:sz="0" w:space="0" w:color="auto"/>
        <w:right w:val="none" w:sz="0" w:space="0" w:color="auto"/>
      </w:divBdr>
    </w:div>
    <w:div w:id="274748929">
      <w:bodyDiv w:val="1"/>
      <w:marLeft w:val="0"/>
      <w:marRight w:val="0"/>
      <w:marTop w:val="0"/>
      <w:marBottom w:val="0"/>
      <w:divBdr>
        <w:top w:val="none" w:sz="0" w:space="0" w:color="auto"/>
        <w:left w:val="none" w:sz="0" w:space="0" w:color="auto"/>
        <w:bottom w:val="none" w:sz="0" w:space="0" w:color="auto"/>
        <w:right w:val="none" w:sz="0" w:space="0" w:color="auto"/>
      </w:divBdr>
    </w:div>
    <w:div w:id="275449906">
      <w:bodyDiv w:val="1"/>
      <w:marLeft w:val="0"/>
      <w:marRight w:val="0"/>
      <w:marTop w:val="0"/>
      <w:marBottom w:val="0"/>
      <w:divBdr>
        <w:top w:val="none" w:sz="0" w:space="0" w:color="auto"/>
        <w:left w:val="none" w:sz="0" w:space="0" w:color="auto"/>
        <w:bottom w:val="none" w:sz="0" w:space="0" w:color="auto"/>
        <w:right w:val="none" w:sz="0" w:space="0" w:color="auto"/>
      </w:divBdr>
    </w:div>
    <w:div w:id="284234417">
      <w:bodyDiv w:val="1"/>
      <w:marLeft w:val="0"/>
      <w:marRight w:val="0"/>
      <w:marTop w:val="0"/>
      <w:marBottom w:val="0"/>
      <w:divBdr>
        <w:top w:val="none" w:sz="0" w:space="0" w:color="auto"/>
        <w:left w:val="none" w:sz="0" w:space="0" w:color="auto"/>
        <w:bottom w:val="none" w:sz="0" w:space="0" w:color="auto"/>
        <w:right w:val="none" w:sz="0" w:space="0" w:color="auto"/>
      </w:divBdr>
    </w:div>
    <w:div w:id="288708870">
      <w:bodyDiv w:val="1"/>
      <w:marLeft w:val="0"/>
      <w:marRight w:val="0"/>
      <w:marTop w:val="0"/>
      <w:marBottom w:val="0"/>
      <w:divBdr>
        <w:top w:val="none" w:sz="0" w:space="0" w:color="auto"/>
        <w:left w:val="none" w:sz="0" w:space="0" w:color="auto"/>
        <w:bottom w:val="none" w:sz="0" w:space="0" w:color="auto"/>
        <w:right w:val="none" w:sz="0" w:space="0" w:color="auto"/>
      </w:divBdr>
    </w:div>
    <w:div w:id="292562807">
      <w:bodyDiv w:val="1"/>
      <w:marLeft w:val="0"/>
      <w:marRight w:val="0"/>
      <w:marTop w:val="0"/>
      <w:marBottom w:val="0"/>
      <w:divBdr>
        <w:top w:val="none" w:sz="0" w:space="0" w:color="auto"/>
        <w:left w:val="none" w:sz="0" w:space="0" w:color="auto"/>
        <w:bottom w:val="none" w:sz="0" w:space="0" w:color="auto"/>
        <w:right w:val="none" w:sz="0" w:space="0" w:color="auto"/>
      </w:divBdr>
    </w:div>
    <w:div w:id="296030911">
      <w:bodyDiv w:val="1"/>
      <w:marLeft w:val="0"/>
      <w:marRight w:val="0"/>
      <w:marTop w:val="0"/>
      <w:marBottom w:val="0"/>
      <w:divBdr>
        <w:top w:val="none" w:sz="0" w:space="0" w:color="auto"/>
        <w:left w:val="none" w:sz="0" w:space="0" w:color="auto"/>
        <w:bottom w:val="none" w:sz="0" w:space="0" w:color="auto"/>
        <w:right w:val="none" w:sz="0" w:space="0" w:color="auto"/>
      </w:divBdr>
    </w:div>
    <w:div w:id="297762664">
      <w:bodyDiv w:val="1"/>
      <w:marLeft w:val="0"/>
      <w:marRight w:val="0"/>
      <w:marTop w:val="0"/>
      <w:marBottom w:val="0"/>
      <w:divBdr>
        <w:top w:val="none" w:sz="0" w:space="0" w:color="auto"/>
        <w:left w:val="none" w:sz="0" w:space="0" w:color="auto"/>
        <w:bottom w:val="none" w:sz="0" w:space="0" w:color="auto"/>
        <w:right w:val="none" w:sz="0" w:space="0" w:color="auto"/>
      </w:divBdr>
    </w:div>
    <w:div w:id="299845632">
      <w:bodyDiv w:val="1"/>
      <w:marLeft w:val="0"/>
      <w:marRight w:val="0"/>
      <w:marTop w:val="0"/>
      <w:marBottom w:val="0"/>
      <w:divBdr>
        <w:top w:val="none" w:sz="0" w:space="0" w:color="auto"/>
        <w:left w:val="none" w:sz="0" w:space="0" w:color="auto"/>
        <w:bottom w:val="none" w:sz="0" w:space="0" w:color="auto"/>
        <w:right w:val="none" w:sz="0" w:space="0" w:color="auto"/>
      </w:divBdr>
    </w:div>
    <w:div w:id="306474912">
      <w:bodyDiv w:val="1"/>
      <w:marLeft w:val="0"/>
      <w:marRight w:val="0"/>
      <w:marTop w:val="0"/>
      <w:marBottom w:val="0"/>
      <w:divBdr>
        <w:top w:val="none" w:sz="0" w:space="0" w:color="auto"/>
        <w:left w:val="none" w:sz="0" w:space="0" w:color="auto"/>
        <w:bottom w:val="none" w:sz="0" w:space="0" w:color="auto"/>
        <w:right w:val="none" w:sz="0" w:space="0" w:color="auto"/>
      </w:divBdr>
    </w:div>
    <w:div w:id="309410118">
      <w:bodyDiv w:val="1"/>
      <w:marLeft w:val="0"/>
      <w:marRight w:val="0"/>
      <w:marTop w:val="0"/>
      <w:marBottom w:val="0"/>
      <w:divBdr>
        <w:top w:val="none" w:sz="0" w:space="0" w:color="auto"/>
        <w:left w:val="none" w:sz="0" w:space="0" w:color="auto"/>
        <w:bottom w:val="none" w:sz="0" w:space="0" w:color="auto"/>
        <w:right w:val="none" w:sz="0" w:space="0" w:color="auto"/>
      </w:divBdr>
    </w:div>
    <w:div w:id="315384604">
      <w:bodyDiv w:val="1"/>
      <w:marLeft w:val="0"/>
      <w:marRight w:val="0"/>
      <w:marTop w:val="0"/>
      <w:marBottom w:val="0"/>
      <w:divBdr>
        <w:top w:val="none" w:sz="0" w:space="0" w:color="auto"/>
        <w:left w:val="none" w:sz="0" w:space="0" w:color="auto"/>
        <w:bottom w:val="none" w:sz="0" w:space="0" w:color="auto"/>
        <w:right w:val="none" w:sz="0" w:space="0" w:color="auto"/>
      </w:divBdr>
    </w:div>
    <w:div w:id="315846268">
      <w:bodyDiv w:val="1"/>
      <w:marLeft w:val="0"/>
      <w:marRight w:val="0"/>
      <w:marTop w:val="0"/>
      <w:marBottom w:val="0"/>
      <w:divBdr>
        <w:top w:val="none" w:sz="0" w:space="0" w:color="auto"/>
        <w:left w:val="none" w:sz="0" w:space="0" w:color="auto"/>
        <w:bottom w:val="none" w:sz="0" w:space="0" w:color="auto"/>
        <w:right w:val="none" w:sz="0" w:space="0" w:color="auto"/>
      </w:divBdr>
    </w:div>
    <w:div w:id="316343509">
      <w:bodyDiv w:val="1"/>
      <w:marLeft w:val="0"/>
      <w:marRight w:val="0"/>
      <w:marTop w:val="0"/>
      <w:marBottom w:val="0"/>
      <w:divBdr>
        <w:top w:val="none" w:sz="0" w:space="0" w:color="auto"/>
        <w:left w:val="none" w:sz="0" w:space="0" w:color="auto"/>
        <w:bottom w:val="none" w:sz="0" w:space="0" w:color="auto"/>
        <w:right w:val="none" w:sz="0" w:space="0" w:color="auto"/>
      </w:divBdr>
    </w:div>
    <w:div w:id="317921879">
      <w:bodyDiv w:val="1"/>
      <w:marLeft w:val="0"/>
      <w:marRight w:val="0"/>
      <w:marTop w:val="0"/>
      <w:marBottom w:val="0"/>
      <w:divBdr>
        <w:top w:val="none" w:sz="0" w:space="0" w:color="auto"/>
        <w:left w:val="none" w:sz="0" w:space="0" w:color="auto"/>
        <w:bottom w:val="none" w:sz="0" w:space="0" w:color="auto"/>
        <w:right w:val="none" w:sz="0" w:space="0" w:color="auto"/>
      </w:divBdr>
    </w:div>
    <w:div w:id="319120299">
      <w:bodyDiv w:val="1"/>
      <w:marLeft w:val="0"/>
      <w:marRight w:val="0"/>
      <w:marTop w:val="0"/>
      <w:marBottom w:val="0"/>
      <w:divBdr>
        <w:top w:val="none" w:sz="0" w:space="0" w:color="auto"/>
        <w:left w:val="none" w:sz="0" w:space="0" w:color="auto"/>
        <w:bottom w:val="none" w:sz="0" w:space="0" w:color="auto"/>
        <w:right w:val="none" w:sz="0" w:space="0" w:color="auto"/>
      </w:divBdr>
    </w:div>
    <w:div w:id="341469040">
      <w:bodyDiv w:val="1"/>
      <w:marLeft w:val="0"/>
      <w:marRight w:val="0"/>
      <w:marTop w:val="0"/>
      <w:marBottom w:val="0"/>
      <w:divBdr>
        <w:top w:val="none" w:sz="0" w:space="0" w:color="auto"/>
        <w:left w:val="none" w:sz="0" w:space="0" w:color="auto"/>
        <w:bottom w:val="none" w:sz="0" w:space="0" w:color="auto"/>
        <w:right w:val="none" w:sz="0" w:space="0" w:color="auto"/>
      </w:divBdr>
    </w:div>
    <w:div w:id="343287039">
      <w:bodyDiv w:val="1"/>
      <w:marLeft w:val="0"/>
      <w:marRight w:val="0"/>
      <w:marTop w:val="0"/>
      <w:marBottom w:val="0"/>
      <w:divBdr>
        <w:top w:val="none" w:sz="0" w:space="0" w:color="auto"/>
        <w:left w:val="none" w:sz="0" w:space="0" w:color="auto"/>
        <w:bottom w:val="none" w:sz="0" w:space="0" w:color="auto"/>
        <w:right w:val="none" w:sz="0" w:space="0" w:color="auto"/>
      </w:divBdr>
    </w:div>
    <w:div w:id="344596515">
      <w:bodyDiv w:val="1"/>
      <w:marLeft w:val="0"/>
      <w:marRight w:val="0"/>
      <w:marTop w:val="0"/>
      <w:marBottom w:val="0"/>
      <w:divBdr>
        <w:top w:val="none" w:sz="0" w:space="0" w:color="auto"/>
        <w:left w:val="none" w:sz="0" w:space="0" w:color="auto"/>
        <w:bottom w:val="none" w:sz="0" w:space="0" w:color="auto"/>
        <w:right w:val="none" w:sz="0" w:space="0" w:color="auto"/>
      </w:divBdr>
    </w:div>
    <w:div w:id="344787780">
      <w:bodyDiv w:val="1"/>
      <w:marLeft w:val="0"/>
      <w:marRight w:val="0"/>
      <w:marTop w:val="0"/>
      <w:marBottom w:val="0"/>
      <w:divBdr>
        <w:top w:val="none" w:sz="0" w:space="0" w:color="auto"/>
        <w:left w:val="none" w:sz="0" w:space="0" w:color="auto"/>
        <w:bottom w:val="none" w:sz="0" w:space="0" w:color="auto"/>
        <w:right w:val="none" w:sz="0" w:space="0" w:color="auto"/>
      </w:divBdr>
    </w:div>
    <w:div w:id="349988616">
      <w:bodyDiv w:val="1"/>
      <w:marLeft w:val="0"/>
      <w:marRight w:val="0"/>
      <w:marTop w:val="0"/>
      <w:marBottom w:val="0"/>
      <w:divBdr>
        <w:top w:val="none" w:sz="0" w:space="0" w:color="auto"/>
        <w:left w:val="none" w:sz="0" w:space="0" w:color="auto"/>
        <w:bottom w:val="none" w:sz="0" w:space="0" w:color="auto"/>
        <w:right w:val="none" w:sz="0" w:space="0" w:color="auto"/>
      </w:divBdr>
    </w:div>
    <w:div w:id="352416955">
      <w:bodyDiv w:val="1"/>
      <w:marLeft w:val="0"/>
      <w:marRight w:val="0"/>
      <w:marTop w:val="0"/>
      <w:marBottom w:val="0"/>
      <w:divBdr>
        <w:top w:val="none" w:sz="0" w:space="0" w:color="auto"/>
        <w:left w:val="none" w:sz="0" w:space="0" w:color="auto"/>
        <w:bottom w:val="none" w:sz="0" w:space="0" w:color="auto"/>
        <w:right w:val="none" w:sz="0" w:space="0" w:color="auto"/>
      </w:divBdr>
    </w:div>
    <w:div w:id="353531774">
      <w:bodyDiv w:val="1"/>
      <w:marLeft w:val="0"/>
      <w:marRight w:val="0"/>
      <w:marTop w:val="0"/>
      <w:marBottom w:val="0"/>
      <w:divBdr>
        <w:top w:val="none" w:sz="0" w:space="0" w:color="auto"/>
        <w:left w:val="none" w:sz="0" w:space="0" w:color="auto"/>
        <w:bottom w:val="none" w:sz="0" w:space="0" w:color="auto"/>
        <w:right w:val="none" w:sz="0" w:space="0" w:color="auto"/>
      </w:divBdr>
    </w:div>
    <w:div w:id="356589521">
      <w:bodyDiv w:val="1"/>
      <w:marLeft w:val="0"/>
      <w:marRight w:val="0"/>
      <w:marTop w:val="0"/>
      <w:marBottom w:val="0"/>
      <w:divBdr>
        <w:top w:val="none" w:sz="0" w:space="0" w:color="auto"/>
        <w:left w:val="none" w:sz="0" w:space="0" w:color="auto"/>
        <w:bottom w:val="none" w:sz="0" w:space="0" w:color="auto"/>
        <w:right w:val="none" w:sz="0" w:space="0" w:color="auto"/>
      </w:divBdr>
    </w:div>
    <w:div w:id="357438514">
      <w:bodyDiv w:val="1"/>
      <w:marLeft w:val="0"/>
      <w:marRight w:val="0"/>
      <w:marTop w:val="0"/>
      <w:marBottom w:val="0"/>
      <w:divBdr>
        <w:top w:val="none" w:sz="0" w:space="0" w:color="auto"/>
        <w:left w:val="none" w:sz="0" w:space="0" w:color="auto"/>
        <w:bottom w:val="none" w:sz="0" w:space="0" w:color="auto"/>
        <w:right w:val="none" w:sz="0" w:space="0" w:color="auto"/>
      </w:divBdr>
    </w:div>
    <w:div w:id="357632657">
      <w:bodyDiv w:val="1"/>
      <w:marLeft w:val="0"/>
      <w:marRight w:val="0"/>
      <w:marTop w:val="0"/>
      <w:marBottom w:val="0"/>
      <w:divBdr>
        <w:top w:val="none" w:sz="0" w:space="0" w:color="auto"/>
        <w:left w:val="none" w:sz="0" w:space="0" w:color="auto"/>
        <w:bottom w:val="none" w:sz="0" w:space="0" w:color="auto"/>
        <w:right w:val="none" w:sz="0" w:space="0" w:color="auto"/>
      </w:divBdr>
    </w:div>
    <w:div w:id="357781809">
      <w:bodyDiv w:val="1"/>
      <w:marLeft w:val="0"/>
      <w:marRight w:val="0"/>
      <w:marTop w:val="0"/>
      <w:marBottom w:val="0"/>
      <w:divBdr>
        <w:top w:val="none" w:sz="0" w:space="0" w:color="auto"/>
        <w:left w:val="none" w:sz="0" w:space="0" w:color="auto"/>
        <w:bottom w:val="none" w:sz="0" w:space="0" w:color="auto"/>
        <w:right w:val="none" w:sz="0" w:space="0" w:color="auto"/>
      </w:divBdr>
    </w:div>
    <w:div w:id="361367829">
      <w:bodyDiv w:val="1"/>
      <w:marLeft w:val="0"/>
      <w:marRight w:val="0"/>
      <w:marTop w:val="0"/>
      <w:marBottom w:val="0"/>
      <w:divBdr>
        <w:top w:val="none" w:sz="0" w:space="0" w:color="auto"/>
        <w:left w:val="none" w:sz="0" w:space="0" w:color="auto"/>
        <w:bottom w:val="none" w:sz="0" w:space="0" w:color="auto"/>
        <w:right w:val="none" w:sz="0" w:space="0" w:color="auto"/>
      </w:divBdr>
    </w:div>
    <w:div w:id="370299910">
      <w:bodyDiv w:val="1"/>
      <w:marLeft w:val="0"/>
      <w:marRight w:val="0"/>
      <w:marTop w:val="0"/>
      <w:marBottom w:val="0"/>
      <w:divBdr>
        <w:top w:val="none" w:sz="0" w:space="0" w:color="auto"/>
        <w:left w:val="none" w:sz="0" w:space="0" w:color="auto"/>
        <w:bottom w:val="none" w:sz="0" w:space="0" w:color="auto"/>
        <w:right w:val="none" w:sz="0" w:space="0" w:color="auto"/>
      </w:divBdr>
    </w:div>
    <w:div w:id="370618672">
      <w:bodyDiv w:val="1"/>
      <w:marLeft w:val="0"/>
      <w:marRight w:val="0"/>
      <w:marTop w:val="0"/>
      <w:marBottom w:val="0"/>
      <w:divBdr>
        <w:top w:val="none" w:sz="0" w:space="0" w:color="auto"/>
        <w:left w:val="none" w:sz="0" w:space="0" w:color="auto"/>
        <w:bottom w:val="none" w:sz="0" w:space="0" w:color="auto"/>
        <w:right w:val="none" w:sz="0" w:space="0" w:color="auto"/>
      </w:divBdr>
    </w:div>
    <w:div w:id="370687261">
      <w:bodyDiv w:val="1"/>
      <w:marLeft w:val="0"/>
      <w:marRight w:val="0"/>
      <w:marTop w:val="0"/>
      <w:marBottom w:val="0"/>
      <w:divBdr>
        <w:top w:val="none" w:sz="0" w:space="0" w:color="auto"/>
        <w:left w:val="none" w:sz="0" w:space="0" w:color="auto"/>
        <w:bottom w:val="none" w:sz="0" w:space="0" w:color="auto"/>
        <w:right w:val="none" w:sz="0" w:space="0" w:color="auto"/>
      </w:divBdr>
    </w:div>
    <w:div w:id="375398214">
      <w:bodyDiv w:val="1"/>
      <w:marLeft w:val="0"/>
      <w:marRight w:val="0"/>
      <w:marTop w:val="0"/>
      <w:marBottom w:val="0"/>
      <w:divBdr>
        <w:top w:val="none" w:sz="0" w:space="0" w:color="auto"/>
        <w:left w:val="none" w:sz="0" w:space="0" w:color="auto"/>
        <w:bottom w:val="none" w:sz="0" w:space="0" w:color="auto"/>
        <w:right w:val="none" w:sz="0" w:space="0" w:color="auto"/>
      </w:divBdr>
    </w:div>
    <w:div w:id="376899044">
      <w:bodyDiv w:val="1"/>
      <w:marLeft w:val="0"/>
      <w:marRight w:val="0"/>
      <w:marTop w:val="0"/>
      <w:marBottom w:val="0"/>
      <w:divBdr>
        <w:top w:val="none" w:sz="0" w:space="0" w:color="auto"/>
        <w:left w:val="none" w:sz="0" w:space="0" w:color="auto"/>
        <w:bottom w:val="none" w:sz="0" w:space="0" w:color="auto"/>
        <w:right w:val="none" w:sz="0" w:space="0" w:color="auto"/>
      </w:divBdr>
    </w:div>
    <w:div w:id="379598663">
      <w:bodyDiv w:val="1"/>
      <w:marLeft w:val="0"/>
      <w:marRight w:val="0"/>
      <w:marTop w:val="0"/>
      <w:marBottom w:val="0"/>
      <w:divBdr>
        <w:top w:val="none" w:sz="0" w:space="0" w:color="auto"/>
        <w:left w:val="none" w:sz="0" w:space="0" w:color="auto"/>
        <w:bottom w:val="none" w:sz="0" w:space="0" w:color="auto"/>
        <w:right w:val="none" w:sz="0" w:space="0" w:color="auto"/>
      </w:divBdr>
    </w:div>
    <w:div w:id="380130650">
      <w:bodyDiv w:val="1"/>
      <w:marLeft w:val="0"/>
      <w:marRight w:val="0"/>
      <w:marTop w:val="0"/>
      <w:marBottom w:val="0"/>
      <w:divBdr>
        <w:top w:val="none" w:sz="0" w:space="0" w:color="auto"/>
        <w:left w:val="none" w:sz="0" w:space="0" w:color="auto"/>
        <w:bottom w:val="none" w:sz="0" w:space="0" w:color="auto"/>
        <w:right w:val="none" w:sz="0" w:space="0" w:color="auto"/>
      </w:divBdr>
    </w:div>
    <w:div w:id="384914918">
      <w:bodyDiv w:val="1"/>
      <w:marLeft w:val="0"/>
      <w:marRight w:val="0"/>
      <w:marTop w:val="0"/>
      <w:marBottom w:val="0"/>
      <w:divBdr>
        <w:top w:val="none" w:sz="0" w:space="0" w:color="auto"/>
        <w:left w:val="none" w:sz="0" w:space="0" w:color="auto"/>
        <w:bottom w:val="none" w:sz="0" w:space="0" w:color="auto"/>
        <w:right w:val="none" w:sz="0" w:space="0" w:color="auto"/>
      </w:divBdr>
    </w:div>
    <w:div w:id="386877300">
      <w:bodyDiv w:val="1"/>
      <w:marLeft w:val="0"/>
      <w:marRight w:val="0"/>
      <w:marTop w:val="0"/>
      <w:marBottom w:val="0"/>
      <w:divBdr>
        <w:top w:val="none" w:sz="0" w:space="0" w:color="auto"/>
        <w:left w:val="none" w:sz="0" w:space="0" w:color="auto"/>
        <w:bottom w:val="none" w:sz="0" w:space="0" w:color="auto"/>
        <w:right w:val="none" w:sz="0" w:space="0" w:color="auto"/>
      </w:divBdr>
    </w:div>
    <w:div w:id="391127123">
      <w:bodyDiv w:val="1"/>
      <w:marLeft w:val="0"/>
      <w:marRight w:val="0"/>
      <w:marTop w:val="0"/>
      <w:marBottom w:val="0"/>
      <w:divBdr>
        <w:top w:val="none" w:sz="0" w:space="0" w:color="auto"/>
        <w:left w:val="none" w:sz="0" w:space="0" w:color="auto"/>
        <w:bottom w:val="none" w:sz="0" w:space="0" w:color="auto"/>
        <w:right w:val="none" w:sz="0" w:space="0" w:color="auto"/>
      </w:divBdr>
    </w:div>
    <w:div w:id="391343880">
      <w:bodyDiv w:val="1"/>
      <w:marLeft w:val="0"/>
      <w:marRight w:val="0"/>
      <w:marTop w:val="0"/>
      <w:marBottom w:val="0"/>
      <w:divBdr>
        <w:top w:val="none" w:sz="0" w:space="0" w:color="auto"/>
        <w:left w:val="none" w:sz="0" w:space="0" w:color="auto"/>
        <w:bottom w:val="none" w:sz="0" w:space="0" w:color="auto"/>
        <w:right w:val="none" w:sz="0" w:space="0" w:color="auto"/>
      </w:divBdr>
    </w:div>
    <w:div w:id="395860796">
      <w:bodyDiv w:val="1"/>
      <w:marLeft w:val="0"/>
      <w:marRight w:val="0"/>
      <w:marTop w:val="0"/>
      <w:marBottom w:val="0"/>
      <w:divBdr>
        <w:top w:val="none" w:sz="0" w:space="0" w:color="auto"/>
        <w:left w:val="none" w:sz="0" w:space="0" w:color="auto"/>
        <w:bottom w:val="none" w:sz="0" w:space="0" w:color="auto"/>
        <w:right w:val="none" w:sz="0" w:space="0" w:color="auto"/>
      </w:divBdr>
    </w:div>
    <w:div w:id="410277514">
      <w:bodyDiv w:val="1"/>
      <w:marLeft w:val="0"/>
      <w:marRight w:val="0"/>
      <w:marTop w:val="0"/>
      <w:marBottom w:val="0"/>
      <w:divBdr>
        <w:top w:val="none" w:sz="0" w:space="0" w:color="auto"/>
        <w:left w:val="none" w:sz="0" w:space="0" w:color="auto"/>
        <w:bottom w:val="none" w:sz="0" w:space="0" w:color="auto"/>
        <w:right w:val="none" w:sz="0" w:space="0" w:color="auto"/>
      </w:divBdr>
    </w:div>
    <w:div w:id="416905908">
      <w:bodyDiv w:val="1"/>
      <w:marLeft w:val="0"/>
      <w:marRight w:val="0"/>
      <w:marTop w:val="0"/>
      <w:marBottom w:val="0"/>
      <w:divBdr>
        <w:top w:val="none" w:sz="0" w:space="0" w:color="auto"/>
        <w:left w:val="none" w:sz="0" w:space="0" w:color="auto"/>
        <w:bottom w:val="none" w:sz="0" w:space="0" w:color="auto"/>
        <w:right w:val="none" w:sz="0" w:space="0" w:color="auto"/>
      </w:divBdr>
    </w:div>
    <w:div w:id="433356550">
      <w:bodyDiv w:val="1"/>
      <w:marLeft w:val="0"/>
      <w:marRight w:val="0"/>
      <w:marTop w:val="0"/>
      <w:marBottom w:val="0"/>
      <w:divBdr>
        <w:top w:val="none" w:sz="0" w:space="0" w:color="auto"/>
        <w:left w:val="none" w:sz="0" w:space="0" w:color="auto"/>
        <w:bottom w:val="none" w:sz="0" w:space="0" w:color="auto"/>
        <w:right w:val="none" w:sz="0" w:space="0" w:color="auto"/>
      </w:divBdr>
    </w:div>
    <w:div w:id="436601424">
      <w:bodyDiv w:val="1"/>
      <w:marLeft w:val="0"/>
      <w:marRight w:val="0"/>
      <w:marTop w:val="0"/>
      <w:marBottom w:val="0"/>
      <w:divBdr>
        <w:top w:val="none" w:sz="0" w:space="0" w:color="auto"/>
        <w:left w:val="none" w:sz="0" w:space="0" w:color="auto"/>
        <w:bottom w:val="none" w:sz="0" w:space="0" w:color="auto"/>
        <w:right w:val="none" w:sz="0" w:space="0" w:color="auto"/>
      </w:divBdr>
    </w:div>
    <w:div w:id="439103505">
      <w:bodyDiv w:val="1"/>
      <w:marLeft w:val="0"/>
      <w:marRight w:val="0"/>
      <w:marTop w:val="0"/>
      <w:marBottom w:val="0"/>
      <w:divBdr>
        <w:top w:val="none" w:sz="0" w:space="0" w:color="auto"/>
        <w:left w:val="none" w:sz="0" w:space="0" w:color="auto"/>
        <w:bottom w:val="none" w:sz="0" w:space="0" w:color="auto"/>
        <w:right w:val="none" w:sz="0" w:space="0" w:color="auto"/>
      </w:divBdr>
    </w:div>
    <w:div w:id="440880324">
      <w:bodyDiv w:val="1"/>
      <w:marLeft w:val="0"/>
      <w:marRight w:val="0"/>
      <w:marTop w:val="0"/>
      <w:marBottom w:val="0"/>
      <w:divBdr>
        <w:top w:val="none" w:sz="0" w:space="0" w:color="auto"/>
        <w:left w:val="none" w:sz="0" w:space="0" w:color="auto"/>
        <w:bottom w:val="none" w:sz="0" w:space="0" w:color="auto"/>
        <w:right w:val="none" w:sz="0" w:space="0" w:color="auto"/>
      </w:divBdr>
    </w:div>
    <w:div w:id="441994524">
      <w:bodyDiv w:val="1"/>
      <w:marLeft w:val="0"/>
      <w:marRight w:val="0"/>
      <w:marTop w:val="0"/>
      <w:marBottom w:val="0"/>
      <w:divBdr>
        <w:top w:val="none" w:sz="0" w:space="0" w:color="auto"/>
        <w:left w:val="none" w:sz="0" w:space="0" w:color="auto"/>
        <w:bottom w:val="none" w:sz="0" w:space="0" w:color="auto"/>
        <w:right w:val="none" w:sz="0" w:space="0" w:color="auto"/>
      </w:divBdr>
    </w:div>
    <w:div w:id="449008612">
      <w:bodyDiv w:val="1"/>
      <w:marLeft w:val="0"/>
      <w:marRight w:val="0"/>
      <w:marTop w:val="0"/>
      <w:marBottom w:val="0"/>
      <w:divBdr>
        <w:top w:val="none" w:sz="0" w:space="0" w:color="auto"/>
        <w:left w:val="none" w:sz="0" w:space="0" w:color="auto"/>
        <w:bottom w:val="none" w:sz="0" w:space="0" w:color="auto"/>
        <w:right w:val="none" w:sz="0" w:space="0" w:color="auto"/>
      </w:divBdr>
    </w:div>
    <w:div w:id="462501505">
      <w:bodyDiv w:val="1"/>
      <w:marLeft w:val="0"/>
      <w:marRight w:val="0"/>
      <w:marTop w:val="0"/>
      <w:marBottom w:val="0"/>
      <w:divBdr>
        <w:top w:val="none" w:sz="0" w:space="0" w:color="auto"/>
        <w:left w:val="none" w:sz="0" w:space="0" w:color="auto"/>
        <w:bottom w:val="none" w:sz="0" w:space="0" w:color="auto"/>
        <w:right w:val="none" w:sz="0" w:space="0" w:color="auto"/>
      </w:divBdr>
    </w:div>
    <w:div w:id="468547640">
      <w:bodyDiv w:val="1"/>
      <w:marLeft w:val="0"/>
      <w:marRight w:val="0"/>
      <w:marTop w:val="0"/>
      <w:marBottom w:val="0"/>
      <w:divBdr>
        <w:top w:val="none" w:sz="0" w:space="0" w:color="auto"/>
        <w:left w:val="none" w:sz="0" w:space="0" w:color="auto"/>
        <w:bottom w:val="none" w:sz="0" w:space="0" w:color="auto"/>
        <w:right w:val="none" w:sz="0" w:space="0" w:color="auto"/>
      </w:divBdr>
    </w:div>
    <w:div w:id="473523416">
      <w:bodyDiv w:val="1"/>
      <w:marLeft w:val="0"/>
      <w:marRight w:val="0"/>
      <w:marTop w:val="0"/>
      <w:marBottom w:val="0"/>
      <w:divBdr>
        <w:top w:val="none" w:sz="0" w:space="0" w:color="auto"/>
        <w:left w:val="none" w:sz="0" w:space="0" w:color="auto"/>
        <w:bottom w:val="none" w:sz="0" w:space="0" w:color="auto"/>
        <w:right w:val="none" w:sz="0" w:space="0" w:color="auto"/>
      </w:divBdr>
    </w:div>
    <w:div w:id="477460993">
      <w:bodyDiv w:val="1"/>
      <w:marLeft w:val="0"/>
      <w:marRight w:val="0"/>
      <w:marTop w:val="0"/>
      <w:marBottom w:val="0"/>
      <w:divBdr>
        <w:top w:val="none" w:sz="0" w:space="0" w:color="auto"/>
        <w:left w:val="none" w:sz="0" w:space="0" w:color="auto"/>
        <w:bottom w:val="none" w:sz="0" w:space="0" w:color="auto"/>
        <w:right w:val="none" w:sz="0" w:space="0" w:color="auto"/>
      </w:divBdr>
    </w:div>
    <w:div w:id="478422889">
      <w:bodyDiv w:val="1"/>
      <w:marLeft w:val="0"/>
      <w:marRight w:val="0"/>
      <w:marTop w:val="0"/>
      <w:marBottom w:val="0"/>
      <w:divBdr>
        <w:top w:val="none" w:sz="0" w:space="0" w:color="auto"/>
        <w:left w:val="none" w:sz="0" w:space="0" w:color="auto"/>
        <w:bottom w:val="none" w:sz="0" w:space="0" w:color="auto"/>
        <w:right w:val="none" w:sz="0" w:space="0" w:color="auto"/>
      </w:divBdr>
      <w:divsChild>
        <w:div w:id="699163966">
          <w:marLeft w:val="0"/>
          <w:marRight w:val="0"/>
          <w:marTop w:val="0"/>
          <w:marBottom w:val="0"/>
          <w:divBdr>
            <w:top w:val="none" w:sz="0" w:space="0" w:color="auto"/>
            <w:left w:val="none" w:sz="0" w:space="0" w:color="auto"/>
            <w:bottom w:val="none" w:sz="0" w:space="0" w:color="auto"/>
            <w:right w:val="none" w:sz="0" w:space="0" w:color="auto"/>
          </w:divBdr>
          <w:divsChild>
            <w:div w:id="1105003324">
              <w:marLeft w:val="0"/>
              <w:marRight w:val="0"/>
              <w:marTop w:val="0"/>
              <w:marBottom w:val="0"/>
              <w:divBdr>
                <w:top w:val="none" w:sz="0" w:space="0" w:color="auto"/>
                <w:left w:val="none" w:sz="0" w:space="0" w:color="auto"/>
                <w:bottom w:val="none" w:sz="0" w:space="0" w:color="auto"/>
                <w:right w:val="none" w:sz="0" w:space="0" w:color="auto"/>
              </w:divBdr>
              <w:divsChild>
                <w:div w:id="138419717">
                  <w:marLeft w:val="0"/>
                  <w:marRight w:val="0"/>
                  <w:marTop w:val="0"/>
                  <w:marBottom w:val="0"/>
                  <w:divBdr>
                    <w:top w:val="none" w:sz="0" w:space="0" w:color="auto"/>
                    <w:left w:val="none" w:sz="0" w:space="0" w:color="auto"/>
                    <w:bottom w:val="none" w:sz="0" w:space="0" w:color="auto"/>
                    <w:right w:val="none" w:sz="0" w:space="0" w:color="auto"/>
                  </w:divBdr>
                  <w:divsChild>
                    <w:div w:id="1967226669">
                      <w:marLeft w:val="0"/>
                      <w:marRight w:val="0"/>
                      <w:marTop w:val="0"/>
                      <w:marBottom w:val="0"/>
                      <w:divBdr>
                        <w:top w:val="none" w:sz="0" w:space="0" w:color="auto"/>
                        <w:left w:val="none" w:sz="0" w:space="0" w:color="auto"/>
                        <w:bottom w:val="none" w:sz="0" w:space="0" w:color="auto"/>
                        <w:right w:val="none" w:sz="0" w:space="0" w:color="auto"/>
                      </w:divBdr>
                      <w:divsChild>
                        <w:div w:id="1667593804">
                          <w:marLeft w:val="0"/>
                          <w:marRight w:val="0"/>
                          <w:marTop w:val="0"/>
                          <w:marBottom w:val="0"/>
                          <w:divBdr>
                            <w:top w:val="single" w:sz="8" w:space="3" w:color="B5C4DF"/>
                            <w:left w:val="none" w:sz="0" w:space="0" w:color="auto"/>
                            <w:bottom w:val="none" w:sz="0" w:space="0" w:color="auto"/>
                            <w:right w:val="none" w:sz="0" w:space="0" w:color="auto"/>
                          </w:divBdr>
                        </w:div>
                      </w:divsChild>
                    </w:div>
                  </w:divsChild>
                </w:div>
              </w:divsChild>
            </w:div>
          </w:divsChild>
        </w:div>
      </w:divsChild>
    </w:div>
    <w:div w:id="479620891">
      <w:bodyDiv w:val="1"/>
      <w:marLeft w:val="0"/>
      <w:marRight w:val="0"/>
      <w:marTop w:val="0"/>
      <w:marBottom w:val="0"/>
      <w:divBdr>
        <w:top w:val="none" w:sz="0" w:space="0" w:color="auto"/>
        <w:left w:val="none" w:sz="0" w:space="0" w:color="auto"/>
        <w:bottom w:val="none" w:sz="0" w:space="0" w:color="auto"/>
        <w:right w:val="none" w:sz="0" w:space="0" w:color="auto"/>
      </w:divBdr>
    </w:div>
    <w:div w:id="480540888">
      <w:bodyDiv w:val="1"/>
      <w:marLeft w:val="0"/>
      <w:marRight w:val="0"/>
      <w:marTop w:val="0"/>
      <w:marBottom w:val="0"/>
      <w:divBdr>
        <w:top w:val="none" w:sz="0" w:space="0" w:color="auto"/>
        <w:left w:val="none" w:sz="0" w:space="0" w:color="auto"/>
        <w:bottom w:val="none" w:sz="0" w:space="0" w:color="auto"/>
        <w:right w:val="none" w:sz="0" w:space="0" w:color="auto"/>
      </w:divBdr>
    </w:div>
    <w:div w:id="482820425">
      <w:bodyDiv w:val="1"/>
      <w:marLeft w:val="0"/>
      <w:marRight w:val="0"/>
      <w:marTop w:val="0"/>
      <w:marBottom w:val="0"/>
      <w:divBdr>
        <w:top w:val="none" w:sz="0" w:space="0" w:color="auto"/>
        <w:left w:val="none" w:sz="0" w:space="0" w:color="auto"/>
        <w:bottom w:val="none" w:sz="0" w:space="0" w:color="auto"/>
        <w:right w:val="none" w:sz="0" w:space="0" w:color="auto"/>
      </w:divBdr>
    </w:div>
    <w:div w:id="491869576">
      <w:bodyDiv w:val="1"/>
      <w:marLeft w:val="0"/>
      <w:marRight w:val="0"/>
      <w:marTop w:val="0"/>
      <w:marBottom w:val="0"/>
      <w:divBdr>
        <w:top w:val="none" w:sz="0" w:space="0" w:color="auto"/>
        <w:left w:val="none" w:sz="0" w:space="0" w:color="auto"/>
        <w:bottom w:val="none" w:sz="0" w:space="0" w:color="auto"/>
        <w:right w:val="none" w:sz="0" w:space="0" w:color="auto"/>
      </w:divBdr>
    </w:div>
    <w:div w:id="500853359">
      <w:bodyDiv w:val="1"/>
      <w:marLeft w:val="0"/>
      <w:marRight w:val="0"/>
      <w:marTop w:val="0"/>
      <w:marBottom w:val="0"/>
      <w:divBdr>
        <w:top w:val="none" w:sz="0" w:space="0" w:color="auto"/>
        <w:left w:val="none" w:sz="0" w:space="0" w:color="auto"/>
        <w:bottom w:val="none" w:sz="0" w:space="0" w:color="auto"/>
        <w:right w:val="none" w:sz="0" w:space="0" w:color="auto"/>
      </w:divBdr>
    </w:div>
    <w:div w:id="510148963">
      <w:bodyDiv w:val="1"/>
      <w:marLeft w:val="0"/>
      <w:marRight w:val="0"/>
      <w:marTop w:val="0"/>
      <w:marBottom w:val="0"/>
      <w:divBdr>
        <w:top w:val="none" w:sz="0" w:space="0" w:color="auto"/>
        <w:left w:val="none" w:sz="0" w:space="0" w:color="auto"/>
        <w:bottom w:val="none" w:sz="0" w:space="0" w:color="auto"/>
        <w:right w:val="none" w:sz="0" w:space="0" w:color="auto"/>
      </w:divBdr>
    </w:div>
    <w:div w:id="511069110">
      <w:bodyDiv w:val="1"/>
      <w:marLeft w:val="0"/>
      <w:marRight w:val="0"/>
      <w:marTop w:val="0"/>
      <w:marBottom w:val="0"/>
      <w:divBdr>
        <w:top w:val="none" w:sz="0" w:space="0" w:color="auto"/>
        <w:left w:val="none" w:sz="0" w:space="0" w:color="auto"/>
        <w:bottom w:val="none" w:sz="0" w:space="0" w:color="auto"/>
        <w:right w:val="none" w:sz="0" w:space="0" w:color="auto"/>
      </w:divBdr>
    </w:div>
    <w:div w:id="513033930">
      <w:bodyDiv w:val="1"/>
      <w:marLeft w:val="0"/>
      <w:marRight w:val="0"/>
      <w:marTop w:val="0"/>
      <w:marBottom w:val="0"/>
      <w:divBdr>
        <w:top w:val="none" w:sz="0" w:space="0" w:color="auto"/>
        <w:left w:val="none" w:sz="0" w:space="0" w:color="auto"/>
        <w:bottom w:val="none" w:sz="0" w:space="0" w:color="auto"/>
        <w:right w:val="none" w:sz="0" w:space="0" w:color="auto"/>
      </w:divBdr>
    </w:div>
    <w:div w:id="526456413">
      <w:bodyDiv w:val="1"/>
      <w:marLeft w:val="0"/>
      <w:marRight w:val="0"/>
      <w:marTop w:val="0"/>
      <w:marBottom w:val="0"/>
      <w:divBdr>
        <w:top w:val="none" w:sz="0" w:space="0" w:color="auto"/>
        <w:left w:val="none" w:sz="0" w:space="0" w:color="auto"/>
        <w:bottom w:val="none" w:sz="0" w:space="0" w:color="auto"/>
        <w:right w:val="none" w:sz="0" w:space="0" w:color="auto"/>
      </w:divBdr>
    </w:div>
    <w:div w:id="533352599">
      <w:bodyDiv w:val="1"/>
      <w:marLeft w:val="0"/>
      <w:marRight w:val="0"/>
      <w:marTop w:val="0"/>
      <w:marBottom w:val="0"/>
      <w:divBdr>
        <w:top w:val="none" w:sz="0" w:space="0" w:color="auto"/>
        <w:left w:val="none" w:sz="0" w:space="0" w:color="auto"/>
        <w:bottom w:val="none" w:sz="0" w:space="0" w:color="auto"/>
        <w:right w:val="none" w:sz="0" w:space="0" w:color="auto"/>
      </w:divBdr>
    </w:div>
    <w:div w:id="534730889">
      <w:bodyDiv w:val="1"/>
      <w:marLeft w:val="0"/>
      <w:marRight w:val="0"/>
      <w:marTop w:val="0"/>
      <w:marBottom w:val="0"/>
      <w:divBdr>
        <w:top w:val="none" w:sz="0" w:space="0" w:color="auto"/>
        <w:left w:val="none" w:sz="0" w:space="0" w:color="auto"/>
        <w:bottom w:val="none" w:sz="0" w:space="0" w:color="auto"/>
        <w:right w:val="none" w:sz="0" w:space="0" w:color="auto"/>
      </w:divBdr>
    </w:div>
    <w:div w:id="538855350">
      <w:bodyDiv w:val="1"/>
      <w:marLeft w:val="0"/>
      <w:marRight w:val="0"/>
      <w:marTop w:val="0"/>
      <w:marBottom w:val="0"/>
      <w:divBdr>
        <w:top w:val="none" w:sz="0" w:space="0" w:color="auto"/>
        <w:left w:val="none" w:sz="0" w:space="0" w:color="auto"/>
        <w:bottom w:val="none" w:sz="0" w:space="0" w:color="auto"/>
        <w:right w:val="none" w:sz="0" w:space="0" w:color="auto"/>
      </w:divBdr>
    </w:div>
    <w:div w:id="540023685">
      <w:bodyDiv w:val="1"/>
      <w:marLeft w:val="0"/>
      <w:marRight w:val="0"/>
      <w:marTop w:val="0"/>
      <w:marBottom w:val="0"/>
      <w:divBdr>
        <w:top w:val="none" w:sz="0" w:space="0" w:color="auto"/>
        <w:left w:val="none" w:sz="0" w:space="0" w:color="auto"/>
        <w:bottom w:val="none" w:sz="0" w:space="0" w:color="auto"/>
        <w:right w:val="none" w:sz="0" w:space="0" w:color="auto"/>
      </w:divBdr>
    </w:div>
    <w:div w:id="547495967">
      <w:bodyDiv w:val="1"/>
      <w:marLeft w:val="0"/>
      <w:marRight w:val="0"/>
      <w:marTop w:val="0"/>
      <w:marBottom w:val="0"/>
      <w:divBdr>
        <w:top w:val="none" w:sz="0" w:space="0" w:color="auto"/>
        <w:left w:val="none" w:sz="0" w:space="0" w:color="auto"/>
        <w:bottom w:val="none" w:sz="0" w:space="0" w:color="auto"/>
        <w:right w:val="none" w:sz="0" w:space="0" w:color="auto"/>
      </w:divBdr>
    </w:div>
    <w:div w:id="549271217">
      <w:bodyDiv w:val="1"/>
      <w:marLeft w:val="0"/>
      <w:marRight w:val="0"/>
      <w:marTop w:val="0"/>
      <w:marBottom w:val="0"/>
      <w:divBdr>
        <w:top w:val="none" w:sz="0" w:space="0" w:color="auto"/>
        <w:left w:val="none" w:sz="0" w:space="0" w:color="auto"/>
        <w:bottom w:val="none" w:sz="0" w:space="0" w:color="auto"/>
        <w:right w:val="none" w:sz="0" w:space="0" w:color="auto"/>
      </w:divBdr>
    </w:div>
    <w:div w:id="555242626">
      <w:bodyDiv w:val="1"/>
      <w:marLeft w:val="0"/>
      <w:marRight w:val="0"/>
      <w:marTop w:val="0"/>
      <w:marBottom w:val="0"/>
      <w:divBdr>
        <w:top w:val="none" w:sz="0" w:space="0" w:color="auto"/>
        <w:left w:val="none" w:sz="0" w:space="0" w:color="auto"/>
        <w:bottom w:val="none" w:sz="0" w:space="0" w:color="auto"/>
        <w:right w:val="none" w:sz="0" w:space="0" w:color="auto"/>
      </w:divBdr>
    </w:div>
    <w:div w:id="562373956">
      <w:bodyDiv w:val="1"/>
      <w:marLeft w:val="0"/>
      <w:marRight w:val="0"/>
      <w:marTop w:val="0"/>
      <w:marBottom w:val="0"/>
      <w:divBdr>
        <w:top w:val="none" w:sz="0" w:space="0" w:color="auto"/>
        <w:left w:val="none" w:sz="0" w:space="0" w:color="auto"/>
        <w:bottom w:val="none" w:sz="0" w:space="0" w:color="auto"/>
        <w:right w:val="none" w:sz="0" w:space="0" w:color="auto"/>
      </w:divBdr>
    </w:div>
    <w:div w:id="564725017">
      <w:bodyDiv w:val="1"/>
      <w:marLeft w:val="0"/>
      <w:marRight w:val="0"/>
      <w:marTop w:val="0"/>
      <w:marBottom w:val="0"/>
      <w:divBdr>
        <w:top w:val="none" w:sz="0" w:space="0" w:color="auto"/>
        <w:left w:val="none" w:sz="0" w:space="0" w:color="auto"/>
        <w:bottom w:val="none" w:sz="0" w:space="0" w:color="auto"/>
        <w:right w:val="none" w:sz="0" w:space="0" w:color="auto"/>
      </w:divBdr>
    </w:div>
    <w:div w:id="573391325">
      <w:bodyDiv w:val="1"/>
      <w:marLeft w:val="0"/>
      <w:marRight w:val="0"/>
      <w:marTop w:val="0"/>
      <w:marBottom w:val="0"/>
      <w:divBdr>
        <w:top w:val="none" w:sz="0" w:space="0" w:color="auto"/>
        <w:left w:val="none" w:sz="0" w:space="0" w:color="auto"/>
        <w:bottom w:val="none" w:sz="0" w:space="0" w:color="auto"/>
        <w:right w:val="none" w:sz="0" w:space="0" w:color="auto"/>
      </w:divBdr>
    </w:div>
    <w:div w:id="596862862">
      <w:bodyDiv w:val="1"/>
      <w:marLeft w:val="0"/>
      <w:marRight w:val="0"/>
      <w:marTop w:val="0"/>
      <w:marBottom w:val="0"/>
      <w:divBdr>
        <w:top w:val="none" w:sz="0" w:space="0" w:color="auto"/>
        <w:left w:val="none" w:sz="0" w:space="0" w:color="auto"/>
        <w:bottom w:val="none" w:sz="0" w:space="0" w:color="auto"/>
        <w:right w:val="none" w:sz="0" w:space="0" w:color="auto"/>
      </w:divBdr>
    </w:div>
    <w:div w:id="598174660">
      <w:bodyDiv w:val="1"/>
      <w:marLeft w:val="0"/>
      <w:marRight w:val="0"/>
      <w:marTop w:val="0"/>
      <w:marBottom w:val="0"/>
      <w:divBdr>
        <w:top w:val="none" w:sz="0" w:space="0" w:color="auto"/>
        <w:left w:val="none" w:sz="0" w:space="0" w:color="auto"/>
        <w:bottom w:val="none" w:sz="0" w:space="0" w:color="auto"/>
        <w:right w:val="none" w:sz="0" w:space="0" w:color="auto"/>
      </w:divBdr>
    </w:div>
    <w:div w:id="600799667">
      <w:bodyDiv w:val="1"/>
      <w:marLeft w:val="0"/>
      <w:marRight w:val="0"/>
      <w:marTop w:val="0"/>
      <w:marBottom w:val="0"/>
      <w:divBdr>
        <w:top w:val="none" w:sz="0" w:space="0" w:color="auto"/>
        <w:left w:val="none" w:sz="0" w:space="0" w:color="auto"/>
        <w:bottom w:val="none" w:sz="0" w:space="0" w:color="auto"/>
        <w:right w:val="none" w:sz="0" w:space="0" w:color="auto"/>
      </w:divBdr>
    </w:div>
    <w:div w:id="602686462">
      <w:bodyDiv w:val="1"/>
      <w:marLeft w:val="0"/>
      <w:marRight w:val="0"/>
      <w:marTop w:val="0"/>
      <w:marBottom w:val="0"/>
      <w:divBdr>
        <w:top w:val="none" w:sz="0" w:space="0" w:color="auto"/>
        <w:left w:val="none" w:sz="0" w:space="0" w:color="auto"/>
        <w:bottom w:val="none" w:sz="0" w:space="0" w:color="auto"/>
        <w:right w:val="none" w:sz="0" w:space="0" w:color="auto"/>
      </w:divBdr>
    </w:div>
    <w:div w:id="604843540">
      <w:bodyDiv w:val="1"/>
      <w:marLeft w:val="0"/>
      <w:marRight w:val="0"/>
      <w:marTop w:val="0"/>
      <w:marBottom w:val="0"/>
      <w:divBdr>
        <w:top w:val="none" w:sz="0" w:space="0" w:color="auto"/>
        <w:left w:val="none" w:sz="0" w:space="0" w:color="auto"/>
        <w:bottom w:val="none" w:sz="0" w:space="0" w:color="auto"/>
        <w:right w:val="none" w:sz="0" w:space="0" w:color="auto"/>
      </w:divBdr>
    </w:div>
    <w:div w:id="605625765">
      <w:bodyDiv w:val="1"/>
      <w:marLeft w:val="0"/>
      <w:marRight w:val="0"/>
      <w:marTop w:val="0"/>
      <w:marBottom w:val="0"/>
      <w:divBdr>
        <w:top w:val="none" w:sz="0" w:space="0" w:color="auto"/>
        <w:left w:val="none" w:sz="0" w:space="0" w:color="auto"/>
        <w:bottom w:val="none" w:sz="0" w:space="0" w:color="auto"/>
        <w:right w:val="none" w:sz="0" w:space="0" w:color="auto"/>
      </w:divBdr>
    </w:div>
    <w:div w:id="606549223">
      <w:bodyDiv w:val="1"/>
      <w:marLeft w:val="0"/>
      <w:marRight w:val="0"/>
      <w:marTop w:val="0"/>
      <w:marBottom w:val="0"/>
      <w:divBdr>
        <w:top w:val="none" w:sz="0" w:space="0" w:color="auto"/>
        <w:left w:val="none" w:sz="0" w:space="0" w:color="auto"/>
        <w:bottom w:val="none" w:sz="0" w:space="0" w:color="auto"/>
        <w:right w:val="none" w:sz="0" w:space="0" w:color="auto"/>
      </w:divBdr>
    </w:div>
    <w:div w:id="607471289">
      <w:bodyDiv w:val="1"/>
      <w:marLeft w:val="0"/>
      <w:marRight w:val="0"/>
      <w:marTop w:val="0"/>
      <w:marBottom w:val="0"/>
      <w:divBdr>
        <w:top w:val="none" w:sz="0" w:space="0" w:color="auto"/>
        <w:left w:val="none" w:sz="0" w:space="0" w:color="auto"/>
        <w:bottom w:val="none" w:sz="0" w:space="0" w:color="auto"/>
        <w:right w:val="none" w:sz="0" w:space="0" w:color="auto"/>
      </w:divBdr>
    </w:div>
    <w:div w:id="621501825">
      <w:bodyDiv w:val="1"/>
      <w:marLeft w:val="0"/>
      <w:marRight w:val="0"/>
      <w:marTop w:val="0"/>
      <w:marBottom w:val="0"/>
      <w:divBdr>
        <w:top w:val="none" w:sz="0" w:space="0" w:color="auto"/>
        <w:left w:val="none" w:sz="0" w:space="0" w:color="auto"/>
        <w:bottom w:val="none" w:sz="0" w:space="0" w:color="auto"/>
        <w:right w:val="none" w:sz="0" w:space="0" w:color="auto"/>
      </w:divBdr>
    </w:div>
    <w:div w:id="633676746">
      <w:bodyDiv w:val="1"/>
      <w:marLeft w:val="0"/>
      <w:marRight w:val="0"/>
      <w:marTop w:val="0"/>
      <w:marBottom w:val="0"/>
      <w:divBdr>
        <w:top w:val="none" w:sz="0" w:space="0" w:color="auto"/>
        <w:left w:val="none" w:sz="0" w:space="0" w:color="auto"/>
        <w:bottom w:val="none" w:sz="0" w:space="0" w:color="auto"/>
        <w:right w:val="none" w:sz="0" w:space="0" w:color="auto"/>
      </w:divBdr>
    </w:div>
    <w:div w:id="637730897">
      <w:bodyDiv w:val="1"/>
      <w:marLeft w:val="0"/>
      <w:marRight w:val="0"/>
      <w:marTop w:val="0"/>
      <w:marBottom w:val="0"/>
      <w:divBdr>
        <w:top w:val="none" w:sz="0" w:space="0" w:color="auto"/>
        <w:left w:val="none" w:sz="0" w:space="0" w:color="auto"/>
        <w:bottom w:val="none" w:sz="0" w:space="0" w:color="auto"/>
        <w:right w:val="none" w:sz="0" w:space="0" w:color="auto"/>
      </w:divBdr>
    </w:div>
    <w:div w:id="641035395">
      <w:bodyDiv w:val="1"/>
      <w:marLeft w:val="0"/>
      <w:marRight w:val="0"/>
      <w:marTop w:val="0"/>
      <w:marBottom w:val="0"/>
      <w:divBdr>
        <w:top w:val="none" w:sz="0" w:space="0" w:color="auto"/>
        <w:left w:val="none" w:sz="0" w:space="0" w:color="auto"/>
        <w:bottom w:val="none" w:sz="0" w:space="0" w:color="auto"/>
        <w:right w:val="none" w:sz="0" w:space="0" w:color="auto"/>
      </w:divBdr>
    </w:div>
    <w:div w:id="643464085">
      <w:bodyDiv w:val="1"/>
      <w:marLeft w:val="0"/>
      <w:marRight w:val="0"/>
      <w:marTop w:val="0"/>
      <w:marBottom w:val="0"/>
      <w:divBdr>
        <w:top w:val="none" w:sz="0" w:space="0" w:color="auto"/>
        <w:left w:val="none" w:sz="0" w:space="0" w:color="auto"/>
        <w:bottom w:val="none" w:sz="0" w:space="0" w:color="auto"/>
        <w:right w:val="none" w:sz="0" w:space="0" w:color="auto"/>
      </w:divBdr>
    </w:div>
    <w:div w:id="644161396">
      <w:bodyDiv w:val="1"/>
      <w:marLeft w:val="0"/>
      <w:marRight w:val="0"/>
      <w:marTop w:val="0"/>
      <w:marBottom w:val="0"/>
      <w:divBdr>
        <w:top w:val="none" w:sz="0" w:space="0" w:color="auto"/>
        <w:left w:val="none" w:sz="0" w:space="0" w:color="auto"/>
        <w:bottom w:val="none" w:sz="0" w:space="0" w:color="auto"/>
        <w:right w:val="none" w:sz="0" w:space="0" w:color="auto"/>
      </w:divBdr>
    </w:div>
    <w:div w:id="649407018">
      <w:bodyDiv w:val="1"/>
      <w:marLeft w:val="0"/>
      <w:marRight w:val="0"/>
      <w:marTop w:val="0"/>
      <w:marBottom w:val="0"/>
      <w:divBdr>
        <w:top w:val="none" w:sz="0" w:space="0" w:color="auto"/>
        <w:left w:val="none" w:sz="0" w:space="0" w:color="auto"/>
        <w:bottom w:val="none" w:sz="0" w:space="0" w:color="auto"/>
        <w:right w:val="none" w:sz="0" w:space="0" w:color="auto"/>
      </w:divBdr>
    </w:div>
    <w:div w:id="654146757">
      <w:bodyDiv w:val="1"/>
      <w:marLeft w:val="0"/>
      <w:marRight w:val="0"/>
      <w:marTop w:val="0"/>
      <w:marBottom w:val="0"/>
      <w:divBdr>
        <w:top w:val="none" w:sz="0" w:space="0" w:color="auto"/>
        <w:left w:val="none" w:sz="0" w:space="0" w:color="auto"/>
        <w:bottom w:val="none" w:sz="0" w:space="0" w:color="auto"/>
        <w:right w:val="none" w:sz="0" w:space="0" w:color="auto"/>
      </w:divBdr>
    </w:div>
    <w:div w:id="658505989">
      <w:bodyDiv w:val="1"/>
      <w:marLeft w:val="0"/>
      <w:marRight w:val="0"/>
      <w:marTop w:val="0"/>
      <w:marBottom w:val="0"/>
      <w:divBdr>
        <w:top w:val="none" w:sz="0" w:space="0" w:color="auto"/>
        <w:left w:val="none" w:sz="0" w:space="0" w:color="auto"/>
        <w:bottom w:val="none" w:sz="0" w:space="0" w:color="auto"/>
        <w:right w:val="none" w:sz="0" w:space="0" w:color="auto"/>
      </w:divBdr>
    </w:div>
    <w:div w:id="660694860">
      <w:bodyDiv w:val="1"/>
      <w:marLeft w:val="0"/>
      <w:marRight w:val="0"/>
      <w:marTop w:val="0"/>
      <w:marBottom w:val="0"/>
      <w:divBdr>
        <w:top w:val="none" w:sz="0" w:space="0" w:color="auto"/>
        <w:left w:val="none" w:sz="0" w:space="0" w:color="auto"/>
        <w:bottom w:val="none" w:sz="0" w:space="0" w:color="auto"/>
        <w:right w:val="none" w:sz="0" w:space="0" w:color="auto"/>
      </w:divBdr>
    </w:div>
    <w:div w:id="660695731">
      <w:bodyDiv w:val="1"/>
      <w:marLeft w:val="0"/>
      <w:marRight w:val="0"/>
      <w:marTop w:val="0"/>
      <w:marBottom w:val="0"/>
      <w:divBdr>
        <w:top w:val="none" w:sz="0" w:space="0" w:color="auto"/>
        <w:left w:val="none" w:sz="0" w:space="0" w:color="auto"/>
        <w:bottom w:val="none" w:sz="0" w:space="0" w:color="auto"/>
        <w:right w:val="none" w:sz="0" w:space="0" w:color="auto"/>
      </w:divBdr>
    </w:div>
    <w:div w:id="660817618">
      <w:bodyDiv w:val="1"/>
      <w:marLeft w:val="0"/>
      <w:marRight w:val="0"/>
      <w:marTop w:val="0"/>
      <w:marBottom w:val="0"/>
      <w:divBdr>
        <w:top w:val="none" w:sz="0" w:space="0" w:color="auto"/>
        <w:left w:val="none" w:sz="0" w:space="0" w:color="auto"/>
        <w:bottom w:val="none" w:sz="0" w:space="0" w:color="auto"/>
        <w:right w:val="none" w:sz="0" w:space="0" w:color="auto"/>
      </w:divBdr>
    </w:div>
    <w:div w:id="668219839">
      <w:bodyDiv w:val="1"/>
      <w:marLeft w:val="0"/>
      <w:marRight w:val="0"/>
      <w:marTop w:val="0"/>
      <w:marBottom w:val="0"/>
      <w:divBdr>
        <w:top w:val="none" w:sz="0" w:space="0" w:color="auto"/>
        <w:left w:val="none" w:sz="0" w:space="0" w:color="auto"/>
        <w:bottom w:val="none" w:sz="0" w:space="0" w:color="auto"/>
        <w:right w:val="none" w:sz="0" w:space="0" w:color="auto"/>
      </w:divBdr>
      <w:divsChild>
        <w:div w:id="1571844829">
          <w:marLeft w:val="0"/>
          <w:marRight w:val="0"/>
          <w:marTop w:val="0"/>
          <w:marBottom w:val="0"/>
          <w:divBdr>
            <w:top w:val="none" w:sz="0" w:space="0" w:color="auto"/>
            <w:left w:val="none" w:sz="0" w:space="0" w:color="auto"/>
            <w:bottom w:val="none" w:sz="0" w:space="0" w:color="auto"/>
            <w:right w:val="none" w:sz="0" w:space="0" w:color="auto"/>
          </w:divBdr>
          <w:divsChild>
            <w:div w:id="1885948400">
              <w:marLeft w:val="0"/>
              <w:marRight w:val="0"/>
              <w:marTop w:val="0"/>
              <w:marBottom w:val="0"/>
              <w:divBdr>
                <w:top w:val="none" w:sz="0" w:space="0" w:color="auto"/>
                <w:left w:val="none" w:sz="0" w:space="0" w:color="auto"/>
                <w:bottom w:val="none" w:sz="0" w:space="0" w:color="auto"/>
                <w:right w:val="none" w:sz="0" w:space="0" w:color="auto"/>
              </w:divBdr>
            </w:div>
            <w:div w:id="1467360614">
              <w:marLeft w:val="0"/>
              <w:marRight w:val="0"/>
              <w:marTop w:val="0"/>
              <w:marBottom w:val="0"/>
              <w:divBdr>
                <w:top w:val="none" w:sz="0" w:space="0" w:color="auto"/>
                <w:left w:val="none" w:sz="0" w:space="0" w:color="auto"/>
                <w:bottom w:val="none" w:sz="0" w:space="0" w:color="auto"/>
                <w:right w:val="none" w:sz="0" w:space="0" w:color="auto"/>
              </w:divBdr>
              <w:divsChild>
                <w:div w:id="1073771530">
                  <w:marLeft w:val="0"/>
                  <w:marRight w:val="0"/>
                  <w:marTop w:val="0"/>
                  <w:marBottom w:val="0"/>
                  <w:divBdr>
                    <w:top w:val="none" w:sz="0" w:space="0" w:color="auto"/>
                    <w:left w:val="none" w:sz="0" w:space="0" w:color="auto"/>
                    <w:bottom w:val="none" w:sz="0" w:space="0" w:color="auto"/>
                    <w:right w:val="none" w:sz="0" w:space="0" w:color="auto"/>
                  </w:divBdr>
                  <w:divsChild>
                    <w:div w:id="162670886">
                      <w:marLeft w:val="0"/>
                      <w:marRight w:val="0"/>
                      <w:marTop w:val="0"/>
                      <w:marBottom w:val="0"/>
                      <w:divBdr>
                        <w:top w:val="none" w:sz="0" w:space="0" w:color="auto"/>
                        <w:left w:val="none" w:sz="0" w:space="0" w:color="auto"/>
                        <w:bottom w:val="none" w:sz="0" w:space="0" w:color="auto"/>
                        <w:right w:val="none" w:sz="0" w:space="0" w:color="auto"/>
                      </w:divBdr>
                    </w:div>
                    <w:div w:id="1224566954">
                      <w:marLeft w:val="0"/>
                      <w:marRight w:val="0"/>
                      <w:marTop w:val="0"/>
                      <w:marBottom w:val="0"/>
                      <w:divBdr>
                        <w:top w:val="none" w:sz="0" w:space="0" w:color="auto"/>
                        <w:left w:val="none" w:sz="0" w:space="0" w:color="auto"/>
                        <w:bottom w:val="none" w:sz="0" w:space="0" w:color="auto"/>
                        <w:right w:val="none" w:sz="0" w:space="0" w:color="auto"/>
                      </w:divBdr>
                      <w:divsChild>
                        <w:div w:id="424155596">
                          <w:marLeft w:val="0"/>
                          <w:marRight w:val="0"/>
                          <w:marTop w:val="0"/>
                          <w:marBottom w:val="0"/>
                          <w:divBdr>
                            <w:top w:val="single" w:sz="8" w:space="3" w:color="B5C4DF"/>
                            <w:left w:val="none" w:sz="0" w:space="0" w:color="auto"/>
                            <w:bottom w:val="none" w:sz="0" w:space="0" w:color="auto"/>
                            <w:right w:val="none" w:sz="0" w:space="0" w:color="auto"/>
                          </w:divBdr>
                        </w:div>
                      </w:divsChild>
                    </w:div>
                    <w:div w:id="1806073624">
                      <w:marLeft w:val="0"/>
                      <w:marRight w:val="0"/>
                      <w:marTop w:val="0"/>
                      <w:marBottom w:val="0"/>
                      <w:divBdr>
                        <w:top w:val="none" w:sz="0" w:space="0" w:color="auto"/>
                        <w:left w:val="none" w:sz="0" w:space="0" w:color="auto"/>
                        <w:bottom w:val="none" w:sz="0" w:space="0" w:color="auto"/>
                        <w:right w:val="none" w:sz="0" w:space="0" w:color="auto"/>
                      </w:divBdr>
                    </w:div>
                    <w:div w:id="2048336116">
                      <w:marLeft w:val="0"/>
                      <w:marRight w:val="0"/>
                      <w:marTop w:val="0"/>
                      <w:marBottom w:val="0"/>
                      <w:divBdr>
                        <w:top w:val="none" w:sz="0" w:space="0" w:color="auto"/>
                        <w:left w:val="none" w:sz="0" w:space="0" w:color="auto"/>
                        <w:bottom w:val="none" w:sz="0" w:space="0" w:color="auto"/>
                        <w:right w:val="none" w:sz="0" w:space="0" w:color="auto"/>
                      </w:divBdr>
                      <w:divsChild>
                        <w:div w:id="1554657343">
                          <w:marLeft w:val="0"/>
                          <w:marRight w:val="0"/>
                          <w:marTop w:val="0"/>
                          <w:marBottom w:val="0"/>
                          <w:divBdr>
                            <w:top w:val="single" w:sz="8" w:space="3" w:color="E1E1E1"/>
                            <w:left w:val="none" w:sz="0" w:space="0" w:color="auto"/>
                            <w:bottom w:val="none" w:sz="0" w:space="0" w:color="auto"/>
                            <w:right w:val="none" w:sz="0" w:space="0" w:color="auto"/>
                          </w:divBdr>
                        </w:div>
                      </w:divsChild>
                    </w:div>
                    <w:div w:id="1388650021">
                      <w:marLeft w:val="0"/>
                      <w:marRight w:val="0"/>
                      <w:marTop w:val="0"/>
                      <w:marBottom w:val="0"/>
                      <w:divBdr>
                        <w:top w:val="none" w:sz="0" w:space="0" w:color="auto"/>
                        <w:left w:val="none" w:sz="0" w:space="0" w:color="auto"/>
                        <w:bottom w:val="none" w:sz="0" w:space="0" w:color="auto"/>
                        <w:right w:val="none" w:sz="0" w:space="0" w:color="auto"/>
                      </w:divBdr>
                    </w:div>
                    <w:div w:id="228811454">
                      <w:marLeft w:val="0"/>
                      <w:marRight w:val="0"/>
                      <w:marTop w:val="0"/>
                      <w:marBottom w:val="0"/>
                      <w:divBdr>
                        <w:top w:val="none" w:sz="0" w:space="0" w:color="auto"/>
                        <w:left w:val="none" w:sz="0" w:space="0" w:color="auto"/>
                        <w:bottom w:val="none" w:sz="0" w:space="0" w:color="auto"/>
                        <w:right w:val="none" w:sz="0" w:space="0" w:color="auto"/>
                      </w:divBdr>
                      <w:divsChild>
                        <w:div w:id="2061704861">
                          <w:marLeft w:val="0"/>
                          <w:marRight w:val="0"/>
                          <w:marTop w:val="0"/>
                          <w:marBottom w:val="0"/>
                          <w:divBdr>
                            <w:top w:val="single" w:sz="8" w:space="3" w:color="B5C4DF"/>
                            <w:left w:val="none" w:sz="0" w:space="0" w:color="auto"/>
                            <w:bottom w:val="none" w:sz="0" w:space="0" w:color="auto"/>
                            <w:right w:val="none" w:sz="0" w:space="0" w:color="auto"/>
                          </w:divBdr>
                        </w:div>
                      </w:divsChild>
                    </w:div>
                  </w:divsChild>
                </w:div>
              </w:divsChild>
            </w:div>
          </w:divsChild>
        </w:div>
      </w:divsChild>
    </w:div>
    <w:div w:id="668483544">
      <w:bodyDiv w:val="1"/>
      <w:marLeft w:val="0"/>
      <w:marRight w:val="0"/>
      <w:marTop w:val="0"/>
      <w:marBottom w:val="0"/>
      <w:divBdr>
        <w:top w:val="none" w:sz="0" w:space="0" w:color="auto"/>
        <w:left w:val="none" w:sz="0" w:space="0" w:color="auto"/>
        <w:bottom w:val="none" w:sz="0" w:space="0" w:color="auto"/>
        <w:right w:val="none" w:sz="0" w:space="0" w:color="auto"/>
      </w:divBdr>
    </w:div>
    <w:div w:id="676663292">
      <w:bodyDiv w:val="1"/>
      <w:marLeft w:val="0"/>
      <w:marRight w:val="0"/>
      <w:marTop w:val="0"/>
      <w:marBottom w:val="0"/>
      <w:divBdr>
        <w:top w:val="none" w:sz="0" w:space="0" w:color="auto"/>
        <w:left w:val="none" w:sz="0" w:space="0" w:color="auto"/>
        <w:bottom w:val="none" w:sz="0" w:space="0" w:color="auto"/>
        <w:right w:val="none" w:sz="0" w:space="0" w:color="auto"/>
      </w:divBdr>
    </w:div>
    <w:div w:id="684088603">
      <w:bodyDiv w:val="1"/>
      <w:marLeft w:val="0"/>
      <w:marRight w:val="0"/>
      <w:marTop w:val="0"/>
      <w:marBottom w:val="0"/>
      <w:divBdr>
        <w:top w:val="none" w:sz="0" w:space="0" w:color="auto"/>
        <w:left w:val="none" w:sz="0" w:space="0" w:color="auto"/>
        <w:bottom w:val="none" w:sz="0" w:space="0" w:color="auto"/>
        <w:right w:val="none" w:sz="0" w:space="0" w:color="auto"/>
      </w:divBdr>
    </w:div>
    <w:div w:id="685138114">
      <w:bodyDiv w:val="1"/>
      <w:marLeft w:val="0"/>
      <w:marRight w:val="0"/>
      <w:marTop w:val="0"/>
      <w:marBottom w:val="0"/>
      <w:divBdr>
        <w:top w:val="none" w:sz="0" w:space="0" w:color="auto"/>
        <w:left w:val="none" w:sz="0" w:space="0" w:color="auto"/>
        <w:bottom w:val="none" w:sz="0" w:space="0" w:color="auto"/>
        <w:right w:val="none" w:sz="0" w:space="0" w:color="auto"/>
      </w:divBdr>
    </w:div>
    <w:div w:id="689720150">
      <w:bodyDiv w:val="1"/>
      <w:marLeft w:val="0"/>
      <w:marRight w:val="0"/>
      <w:marTop w:val="0"/>
      <w:marBottom w:val="0"/>
      <w:divBdr>
        <w:top w:val="none" w:sz="0" w:space="0" w:color="auto"/>
        <w:left w:val="none" w:sz="0" w:space="0" w:color="auto"/>
        <w:bottom w:val="none" w:sz="0" w:space="0" w:color="auto"/>
        <w:right w:val="none" w:sz="0" w:space="0" w:color="auto"/>
      </w:divBdr>
    </w:div>
    <w:div w:id="694187841">
      <w:bodyDiv w:val="1"/>
      <w:marLeft w:val="0"/>
      <w:marRight w:val="0"/>
      <w:marTop w:val="0"/>
      <w:marBottom w:val="0"/>
      <w:divBdr>
        <w:top w:val="none" w:sz="0" w:space="0" w:color="auto"/>
        <w:left w:val="none" w:sz="0" w:space="0" w:color="auto"/>
        <w:bottom w:val="none" w:sz="0" w:space="0" w:color="auto"/>
        <w:right w:val="none" w:sz="0" w:space="0" w:color="auto"/>
      </w:divBdr>
    </w:div>
    <w:div w:id="698969780">
      <w:bodyDiv w:val="1"/>
      <w:marLeft w:val="0"/>
      <w:marRight w:val="0"/>
      <w:marTop w:val="0"/>
      <w:marBottom w:val="0"/>
      <w:divBdr>
        <w:top w:val="none" w:sz="0" w:space="0" w:color="auto"/>
        <w:left w:val="none" w:sz="0" w:space="0" w:color="auto"/>
        <w:bottom w:val="none" w:sz="0" w:space="0" w:color="auto"/>
        <w:right w:val="none" w:sz="0" w:space="0" w:color="auto"/>
      </w:divBdr>
    </w:div>
    <w:div w:id="702638210">
      <w:bodyDiv w:val="1"/>
      <w:marLeft w:val="0"/>
      <w:marRight w:val="0"/>
      <w:marTop w:val="0"/>
      <w:marBottom w:val="0"/>
      <w:divBdr>
        <w:top w:val="none" w:sz="0" w:space="0" w:color="auto"/>
        <w:left w:val="none" w:sz="0" w:space="0" w:color="auto"/>
        <w:bottom w:val="none" w:sz="0" w:space="0" w:color="auto"/>
        <w:right w:val="none" w:sz="0" w:space="0" w:color="auto"/>
      </w:divBdr>
    </w:div>
    <w:div w:id="704675560">
      <w:bodyDiv w:val="1"/>
      <w:marLeft w:val="0"/>
      <w:marRight w:val="0"/>
      <w:marTop w:val="0"/>
      <w:marBottom w:val="0"/>
      <w:divBdr>
        <w:top w:val="none" w:sz="0" w:space="0" w:color="auto"/>
        <w:left w:val="none" w:sz="0" w:space="0" w:color="auto"/>
        <w:bottom w:val="none" w:sz="0" w:space="0" w:color="auto"/>
        <w:right w:val="none" w:sz="0" w:space="0" w:color="auto"/>
      </w:divBdr>
      <w:divsChild>
        <w:div w:id="1003703853">
          <w:marLeft w:val="0"/>
          <w:marRight w:val="0"/>
          <w:marTop w:val="0"/>
          <w:marBottom w:val="0"/>
          <w:divBdr>
            <w:top w:val="none" w:sz="0" w:space="0" w:color="auto"/>
            <w:left w:val="none" w:sz="0" w:space="0" w:color="auto"/>
            <w:bottom w:val="none" w:sz="0" w:space="0" w:color="auto"/>
            <w:right w:val="none" w:sz="0" w:space="0" w:color="auto"/>
          </w:divBdr>
          <w:divsChild>
            <w:div w:id="966355957">
              <w:marLeft w:val="0"/>
              <w:marRight w:val="0"/>
              <w:marTop w:val="0"/>
              <w:marBottom w:val="0"/>
              <w:divBdr>
                <w:top w:val="none" w:sz="0" w:space="0" w:color="auto"/>
                <w:left w:val="none" w:sz="0" w:space="0" w:color="auto"/>
                <w:bottom w:val="none" w:sz="0" w:space="0" w:color="auto"/>
                <w:right w:val="none" w:sz="0" w:space="0" w:color="auto"/>
              </w:divBdr>
            </w:div>
            <w:div w:id="588853770">
              <w:marLeft w:val="0"/>
              <w:marRight w:val="0"/>
              <w:marTop w:val="0"/>
              <w:marBottom w:val="0"/>
              <w:divBdr>
                <w:top w:val="none" w:sz="0" w:space="0" w:color="auto"/>
                <w:left w:val="none" w:sz="0" w:space="0" w:color="auto"/>
                <w:bottom w:val="none" w:sz="0" w:space="0" w:color="auto"/>
                <w:right w:val="none" w:sz="0" w:space="0" w:color="auto"/>
              </w:divBdr>
              <w:divsChild>
                <w:div w:id="1624077825">
                  <w:marLeft w:val="0"/>
                  <w:marRight w:val="0"/>
                  <w:marTop w:val="0"/>
                  <w:marBottom w:val="0"/>
                  <w:divBdr>
                    <w:top w:val="none" w:sz="0" w:space="0" w:color="auto"/>
                    <w:left w:val="none" w:sz="0" w:space="0" w:color="auto"/>
                    <w:bottom w:val="none" w:sz="0" w:space="0" w:color="auto"/>
                    <w:right w:val="none" w:sz="0" w:space="0" w:color="auto"/>
                  </w:divBdr>
                  <w:divsChild>
                    <w:div w:id="1141729851">
                      <w:marLeft w:val="0"/>
                      <w:marRight w:val="0"/>
                      <w:marTop w:val="0"/>
                      <w:marBottom w:val="0"/>
                      <w:divBdr>
                        <w:top w:val="none" w:sz="0" w:space="0" w:color="auto"/>
                        <w:left w:val="none" w:sz="0" w:space="0" w:color="auto"/>
                        <w:bottom w:val="none" w:sz="0" w:space="0" w:color="auto"/>
                        <w:right w:val="none" w:sz="0" w:space="0" w:color="auto"/>
                      </w:divBdr>
                    </w:div>
                    <w:div w:id="2073770047">
                      <w:marLeft w:val="0"/>
                      <w:marRight w:val="0"/>
                      <w:marTop w:val="0"/>
                      <w:marBottom w:val="0"/>
                      <w:divBdr>
                        <w:top w:val="none" w:sz="0" w:space="0" w:color="auto"/>
                        <w:left w:val="none" w:sz="0" w:space="0" w:color="auto"/>
                        <w:bottom w:val="none" w:sz="0" w:space="0" w:color="auto"/>
                        <w:right w:val="none" w:sz="0" w:space="0" w:color="auto"/>
                      </w:divBdr>
                      <w:divsChild>
                        <w:div w:id="2132938739">
                          <w:marLeft w:val="0"/>
                          <w:marRight w:val="0"/>
                          <w:marTop w:val="0"/>
                          <w:marBottom w:val="0"/>
                          <w:divBdr>
                            <w:top w:val="single" w:sz="8" w:space="3" w:color="B5C4DF"/>
                            <w:left w:val="none" w:sz="0" w:space="0" w:color="auto"/>
                            <w:bottom w:val="none" w:sz="0" w:space="0" w:color="auto"/>
                            <w:right w:val="none" w:sz="0" w:space="0" w:color="auto"/>
                          </w:divBdr>
                        </w:div>
                      </w:divsChild>
                    </w:div>
                  </w:divsChild>
                </w:div>
              </w:divsChild>
            </w:div>
          </w:divsChild>
        </w:div>
      </w:divsChild>
    </w:div>
    <w:div w:id="723796185">
      <w:bodyDiv w:val="1"/>
      <w:marLeft w:val="0"/>
      <w:marRight w:val="0"/>
      <w:marTop w:val="0"/>
      <w:marBottom w:val="0"/>
      <w:divBdr>
        <w:top w:val="none" w:sz="0" w:space="0" w:color="auto"/>
        <w:left w:val="none" w:sz="0" w:space="0" w:color="auto"/>
        <w:bottom w:val="none" w:sz="0" w:space="0" w:color="auto"/>
        <w:right w:val="none" w:sz="0" w:space="0" w:color="auto"/>
      </w:divBdr>
    </w:div>
    <w:div w:id="730496149">
      <w:bodyDiv w:val="1"/>
      <w:marLeft w:val="0"/>
      <w:marRight w:val="0"/>
      <w:marTop w:val="0"/>
      <w:marBottom w:val="0"/>
      <w:divBdr>
        <w:top w:val="none" w:sz="0" w:space="0" w:color="auto"/>
        <w:left w:val="none" w:sz="0" w:space="0" w:color="auto"/>
        <w:bottom w:val="none" w:sz="0" w:space="0" w:color="auto"/>
        <w:right w:val="none" w:sz="0" w:space="0" w:color="auto"/>
      </w:divBdr>
    </w:div>
    <w:div w:id="740832241">
      <w:bodyDiv w:val="1"/>
      <w:marLeft w:val="0"/>
      <w:marRight w:val="0"/>
      <w:marTop w:val="0"/>
      <w:marBottom w:val="0"/>
      <w:divBdr>
        <w:top w:val="none" w:sz="0" w:space="0" w:color="auto"/>
        <w:left w:val="none" w:sz="0" w:space="0" w:color="auto"/>
        <w:bottom w:val="none" w:sz="0" w:space="0" w:color="auto"/>
        <w:right w:val="none" w:sz="0" w:space="0" w:color="auto"/>
      </w:divBdr>
    </w:div>
    <w:div w:id="741026381">
      <w:bodyDiv w:val="1"/>
      <w:marLeft w:val="0"/>
      <w:marRight w:val="0"/>
      <w:marTop w:val="0"/>
      <w:marBottom w:val="0"/>
      <w:divBdr>
        <w:top w:val="none" w:sz="0" w:space="0" w:color="auto"/>
        <w:left w:val="none" w:sz="0" w:space="0" w:color="auto"/>
        <w:bottom w:val="none" w:sz="0" w:space="0" w:color="auto"/>
        <w:right w:val="none" w:sz="0" w:space="0" w:color="auto"/>
      </w:divBdr>
    </w:div>
    <w:div w:id="747464904">
      <w:bodyDiv w:val="1"/>
      <w:marLeft w:val="0"/>
      <w:marRight w:val="0"/>
      <w:marTop w:val="0"/>
      <w:marBottom w:val="0"/>
      <w:divBdr>
        <w:top w:val="none" w:sz="0" w:space="0" w:color="auto"/>
        <w:left w:val="none" w:sz="0" w:space="0" w:color="auto"/>
        <w:bottom w:val="none" w:sz="0" w:space="0" w:color="auto"/>
        <w:right w:val="none" w:sz="0" w:space="0" w:color="auto"/>
      </w:divBdr>
    </w:div>
    <w:div w:id="752046182">
      <w:bodyDiv w:val="1"/>
      <w:marLeft w:val="0"/>
      <w:marRight w:val="0"/>
      <w:marTop w:val="0"/>
      <w:marBottom w:val="0"/>
      <w:divBdr>
        <w:top w:val="none" w:sz="0" w:space="0" w:color="auto"/>
        <w:left w:val="none" w:sz="0" w:space="0" w:color="auto"/>
        <w:bottom w:val="none" w:sz="0" w:space="0" w:color="auto"/>
        <w:right w:val="none" w:sz="0" w:space="0" w:color="auto"/>
      </w:divBdr>
    </w:div>
    <w:div w:id="753009862">
      <w:bodyDiv w:val="1"/>
      <w:marLeft w:val="0"/>
      <w:marRight w:val="0"/>
      <w:marTop w:val="0"/>
      <w:marBottom w:val="0"/>
      <w:divBdr>
        <w:top w:val="none" w:sz="0" w:space="0" w:color="auto"/>
        <w:left w:val="none" w:sz="0" w:space="0" w:color="auto"/>
        <w:bottom w:val="none" w:sz="0" w:space="0" w:color="auto"/>
        <w:right w:val="none" w:sz="0" w:space="0" w:color="auto"/>
      </w:divBdr>
    </w:div>
    <w:div w:id="757361802">
      <w:bodyDiv w:val="1"/>
      <w:marLeft w:val="0"/>
      <w:marRight w:val="0"/>
      <w:marTop w:val="0"/>
      <w:marBottom w:val="0"/>
      <w:divBdr>
        <w:top w:val="none" w:sz="0" w:space="0" w:color="auto"/>
        <w:left w:val="none" w:sz="0" w:space="0" w:color="auto"/>
        <w:bottom w:val="none" w:sz="0" w:space="0" w:color="auto"/>
        <w:right w:val="none" w:sz="0" w:space="0" w:color="auto"/>
      </w:divBdr>
    </w:div>
    <w:div w:id="765270605">
      <w:bodyDiv w:val="1"/>
      <w:marLeft w:val="0"/>
      <w:marRight w:val="0"/>
      <w:marTop w:val="0"/>
      <w:marBottom w:val="0"/>
      <w:divBdr>
        <w:top w:val="none" w:sz="0" w:space="0" w:color="auto"/>
        <w:left w:val="none" w:sz="0" w:space="0" w:color="auto"/>
        <w:bottom w:val="none" w:sz="0" w:space="0" w:color="auto"/>
        <w:right w:val="none" w:sz="0" w:space="0" w:color="auto"/>
      </w:divBdr>
    </w:div>
    <w:div w:id="765731674">
      <w:bodyDiv w:val="1"/>
      <w:marLeft w:val="0"/>
      <w:marRight w:val="0"/>
      <w:marTop w:val="0"/>
      <w:marBottom w:val="0"/>
      <w:divBdr>
        <w:top w:val="none" w:sz="0" w:space="0" w:color="auto"/>
        <w:left w:val="none" w:sz="0" w:space="0" w:color="auto"/>
        <w:bottom w:val="none" w:sz="0" w:space="0" w:color="auto"/>
        <w:right w:val="none" w:sz="0" w:space="0" w:color="auto"/>
      </w:divBdr>
    </w:div>
    <w:div w:id="767701722">
      <w:bodyDiv w:val="1"/>
      <w:marLeft w:val="0"/>
      <w:marRight w:val="0"/>
      <w:marTop w:val="0"/>
      <w:marBottom w:val="0"/>
      <w:divBdr>
        <w:top w:val="none" w:sz="0" w:space="0" w:color="auto"/>
        <w:left w:val="none" w:sz="0" w:space="0" w:color="auto"/>
        <w:bottom w:val="none" w:sz="0" w:space="0" w:color="auto"/>
        <w:right w:val="none" w:sz="0" w:space="0" w:color="auto"/>
      </w:divBdr>
    </w:div>
    <w:div w:id="770586282">
      <w:bodyDiv w:val="1"/>
      <w:marLeft w:val="0"/>
      <w:marRight w:val="0"/>
      <w:marTop w:val="0"/>
      <w:marBottom w:val="0"/>
      <w:divBdr>
        <w:top w:val="none" w:sz="0" w:space="0" w:color="auto"/>
        <w:left w:val="none" w:sz="0" w:space="0" w:color="auto"/>
        <w:bottom w:val="none" w:sz="0" w:space="0" w:color="auto"/>
        <w:right w:val="none" w:sz="0" w:space="0" w:color="auto"/>
      </w:divBdr>
      <w:divsChild>
        <w:div w:id="569389621">
          <w:marLeft w:val="0"/>
          <w:marRight w:val="0"/>
          <w:marTop w:val="0"/>
          <w:marBottom w:val="0"/>
          <w:divBdr>
            <w:top w:val="none" w:sz="0" w:space="0" w:color="auto"/>
            <w:left w:val="none" w:sz="0" w:space="0" w:color="auto"/>
            <w:bottom w:val="none" w:sz="0" w:space="0" w:color="auto"/>
            <w:right w:val="none" w:sz="0" w:space="0" w:color="auto"/>
          </w:divBdr>
          <w:divsChild>
            <w:div w:id="53159926">
              <w:marLeft w:val="0"/>
              <w:marRight w:val="0"/>
              <w:marTop w:val="0"/>
              <w:marBottom w:val="0"/>
              <w:divBdr>
                <w:top w:val="none" w:sz="0" w:space="0" w:color="auto"/>
                <w:left w:val="none" w:sz="0" w:space="0" w:color="auto"/>
                <w:bottom w:val="none" w:sz="0" w:space="0" w:color="auto"/>
                <w:right w:val="none" w:sz="0" w:space="0" w:color="auto"/>
              </w:divBdr>
              <w:divsChild>
                <w:div w:id="1564679340">
                  <w:marLeft w:val="0"/>
                  <w:marRight w:val="0"/>
                  <w:marTop w:val="0"/>
                  <w:marBottom w:val="0"/>
                  <w:divBdr>
                    <w:top w:val="none" w:sz="0" w:space="0" w:color="auto"/>
                    <w:left w:val="none" w:sz="0" w:space="0" w:color="auto"/>
                    <w:bottom w:val="none" w:sz="0" w:space="0" w:color="auto"/>
                    <w:right w:val="none" w:sz="0" w:space="0" w:color="auto"/>
                  </w:divBdr>
                  <w:divsChild>
                    <w:div w:id="472333345">
                      <w:marLeft w:val="0"/>
                      <w:marRight w:val="0"/>
                      <w:marTop w:val="0"/>
                      <w:marBottom w:val="0"/>
                      <w:divBdr>
                        <w:top w:val="none" w:sz="0" w:space="0" w:color="auto"/>
                        <w:left w:val="none" w:sz="0" w:space="0" w:color="auto"/>
                        <w:bottom w:val="none" w:sz="0" w:space="0" w:color="auto"/>
                        <w:right w:val="none" w:sz="0" w:space="0" w:color="auto"/>
                      </w:divBdr>
                      <w:divsChild>
                        <w:div w:id="1760908458">
                          <w:marLeft w:val="0"/>
                          <w:marRight w:val="0"/>
                          <w:marTop w:val="0"/>
                          <w:marBottom w:val="0"/>
                          <w:divBdr>
                            <w:top w:val="single" w:sz="8" w:space="3" w:color="B5C4DF"/>
                            <w:left w:val="none" w:sz="0" w:space="0" w:color="auto"/>
                            <w:bottom w:val="none" w:sz="0" w:space="0" w:color="auto"/>
                            <w:right w:val="none" w:sz="0" w:space="0" w:color="auto"/>
                          </w:divBdr>
                        </w:div>
                      </w:divsChild>
                    </w:div>
                  </w:divsChild>
                </w:div>
              </w:divsChild>
            </w:div>
          </w:divsChild>
        </w:div>
      </w:divsChild>
    </w:div>
    <w:div w:id="773482414">
      <w:bodyDiv w:val="1"/>
      <w:marLeft w:val="0"/>
      <w:marRight w:val="0"/>
      <w:marTop w:val="0"/>
      <w:marBottom w:val="0"/>
      <w:divBdr>
        <w:top w:val="none" w:sz="0" w:space="0" w:color="auto"/>
        <w:left w:val="none" w:sz="0" w:space="0" w:color="auto"/>
        <w:bottom w:val="none" w:sz="0" w:space="0" w:color="auto"/>
        <w:right w:val="none" w:sz="0" w:space="0" w:color="auto"/>
      </w:divBdr>
    </w:div>
    <w:div w:id="780761279">
      <w:bodyDiv w:val="1"/>
      <w:marLeft w:val="0"/>
      <w:marRight w:val="0"/>
      <w:marTop w:val="0"/>
      <w:marBottom w:val="0"/>
      <w:divBdr>
        <w:top w:val="none" w:sz="0" w:space="0" w:color="auto"/>
        <w:left w:val="none" w:sz="0" w:space="0" w:color="auto"/>
        <w:bottom w:val="none" w:sz="0" w:space="0" w:color="auto"/>
        <w:right w:val="none" w:sz="0" w:space="0" w:color="auto"/>
      </w:divBdr>
    </w:div>
    <w:div w:id="781848137">
      <w:bodyDiv w:val="1"/>
      <w:marLeft w:val="0"/>
      <w:marRight w:val="0"/>
      <w:marTop w:val="0"/>
      <w:marBottom w:val="0"/>
      <w:divBdr>
        <w:top w:val="none" w:sz="0" w:space="0" w:color="auto"/>
        <w:left w:val="none" w:sz="0" w:space="0" w:color="auto"/>
        <w:bottom w:val="none" w:sz="0" w:space="0" w:color="auto"/>
        <w:right w:val="none" w:sz="0" w:space="0" w:color="auto"/>
      </w:divBdr>
    </w:div>
    <w:div w:id="784814176">
      <w:bodyDiv w:val="1"/>
      <w:marLeft w:val="0"/>
      <w:marRight w:val="0"/>
      <w:marTop w:val="0"/>
      <w:marBottom w:val="0"/>
      <w:divBdr>
        <w:top w:val="none" w:sz="0" w:space="0" w:color="auto"/>
        <w:left w:val="none" w:sz="0" w:space="0" w:color="auto"/>
        <w:bottom w:val="none" w:sz="0" w:space="0" w:color="auto"/>
        <w:right w:val="none" w:sz="0" w:space="0" w:color="auto"/>
      </w:divBdr>
    </w:div>
    <w:div w:id="788203546">
      <w:bodyDiv w:val="1"/>
      <w:marLeft w:val="0"/>
      <w:marRight w:val="0"/>
      <w:marTop w:val="0"/>
      <w:marBottom w:val="0"/>
      <w:divBdr>
        <w:top w:val="none" w:sz="0" w:space="0" w:color="auto"/>
        <w:left w:val="none" w:sz="0" w:space="0" w:color="auto"/>
        <w:bottom w:val="none" w:sz="0" w:space="0" w:color="auto"/>
        <w:right w:val="none" w:sz="0" w:space="0" w:color="auto"/>
      </w:divBdr>
    </w:div>
    <w:div w:id="791478487">
      <w:bodyDiv w:val="1"/>
      <w:marLeft w:val="0"/>
      <w:marRight w:val="0"/>
      <w:marTop w:val="0"/>
      <w:marBottom w:val="0"/>
      <w:divBdr>
        <w:top w:val="none" w:sz="0" w:space="0" w:color="auto"/>
        <w:left w:val="none" w:sz="0" w:space="0" w:color="auto"/>
        <w:bottom w:val="none" w:sz="0" w:space="0" w:color="auto"/>
        <w:right w:val="none" w:sz="0" w:space="0" w:color="auto"/>
      </w:divBdr>
    </w:div>
    <w:div w:id="793058402">
      <w:bodyDiv w:val="1"/>
      <w:marLeft w:val="0"/>
      <w:marRight w:val="0"/>
      <w:marTop w:val="0"/>
      <w:marBottom w:val="0"/>
      <w:divBdr>
        <w:top w:val="none" w:sz="0" w:space="0" w:color="auto"/>
        <w:left w:val="none" w:sz="0" w:space="0" w:color="auto"/>
        <w:bottom w:val="none" w:sz="0" w:space="0" w:color="auto"/>
        <w:right w:val="none" w:sz="0" w:space="0" w:color="auto"/>
      </w:divBdr>
    </w:div>
    <w:div w:id="794983593">
      <w:bodyDiv w:val="1"/>
      <w:marLeft w:val="0"/>
      <w:marRight w:val="0"/>
      <w:marTop w:val="0"/>
      <w:marBottom w:val="0"/>
      <w:divBdr>
        <w:top w:val="none" w:sz="0" w:space="0" w:color="auto"/>
        <w:left w:val="none" w:sz="0" w:space="0" w:color="auto"/>
        <w:bottom w:val="none" w:sz="0" w:space="0" w:color="auto"/>
        <w:right w:val="none" w:sz="0" w:space="0" w:color="auto"/>
      </w:divBdr>
    </w:div>
    <w:div w:id="795677393">
      <w:bodyDiv w:val="1"/>
      <w:marLeft w:val="0"/>
      <w:marRight w:val="0"/>
      <w:marTop w:val="0"/>
      <w:marBottom w:val="0"/>
      <w:divBdr>
        <w:top w:val="none" w:sz="0" w:space="0" w:color="auto"/>
        <w:left w:val="none" w:sz="0" w:space="0" w:color="auto"/>
        <w:bottom w:val="none" w:sz="0" w:space="0" w:color="auto"/>
        <w:right w:val="none" w:sz="0" w:space="0" w:color="auto"/>
      </w:divBdr>
    </w:div>
    <w:div w:id="796603516">
      <w:bodyDiv w:val="1"/>
      <w:marLeft w:val="0"/>
      <w:marRight w:val="0"/>
      <w:marTop w:val="0"/>
      <w:marBottom w:val="0"/>
      <w:divBdr>
        <w:top w:val="none" w:sz="0" w:space="0" w:color="auto"/>
        <w:left w:val="none" w:sz="0" w:space="0" w:color="auto"/>
        <w:bottom w:val="none" w:sz="0" w:space="0" w:color="auto"/>
        <w:right w:val="none" w:sz="0" w:space="0" w:color="auto"/>
      </w:divBdr>
    </w:div>
    <w:div w:id="796680596">
      <w:bodyDiv w:val="1"/>
      <w:marLeft w:val="0"/>
      <w:marRight w:val="0"/>
      <w:marTop w:val="0"/>
      <w:marBottom w:val="0"/>
      <w:divBdr>
        <w:top w:val="none" w:sz="0" w:space="0" w:color="auto"/>
        <w:left w:val="none" w:sz="0" w:space="0" w:color="auto"/>
        <w:bottom w:val="none" w:sz="0" w:space="0" w:color="auto"/>
        <w:right w:val="none" w:sz="0" w:space="0" w:color="auto"/>
      </w:divBdr>
    </w:div>
    <w:div w:id="802111956">
      <w:bodyDiv w:val="1"/>
      <w:marLeft w:val="0"/>
      <w:marRight w:val="0"/>
      <w:marTop w:val="0"/>
      <w:marBottom w:val="0"/>
      <w:divBdr>
        <w:top w:val="none" w:sz="0" w:space="0" w:color="auto"/>
        <w:left w:val="none" w:sz="0" w:space="0" w:color="auto"/>
        <w:bottom w:val="none" w:sz="0" w:space="0" w:color="auto"/>
        <w:right w:val="none" w:sz="0" w:space="0" w:color="auto"/>
      </w:divBdr>
    </w:div>
    <w:div w:id="805053494">
      <w:bodyDiv w:val="1"/>
      <w:marLeft w:val="0"/>
      <w:marRight w:val="0"/>
      <w:marTop w:val="0"/>
      <w:marBottom w:val="0"/>
      <w:divBdr>
        <w:top w:val="none" w:sz="0" w:space="0" w:color="auto"/>
        <w:left w:val="none" w:sz="0" w:space="0" w:color="auto"/>
        <w:bottom w:val="none" w:sz="0" w:space="0" w:color="auto"/>
        <w:right w:val="none" w:sz="0" w:space="0" w:color="auto"/>
      </w:divBdr>
    </w:div>
    <w:div w:id="807280749">
      <w:bodyDiv w:val="1"/>
      <w:marLeft w:val="0"/>
      <w:marRight w:val="0"/>
      <w:marTop w:val="0"/>
      <w:marBottom w:val="0"/>
      <w:divBdr>
        <w:top w:val="none" w:sz="0" w:space="0" w:color="auto"/>
        <w:left w:val="none" w:sz="0" w:space="0" w:color="auto"/>
        <w:bottom w:val="none" w:sz="0" w:space="0" w:color="auto"/>
        <w:right w:val="none" w:sz="0" w:space="0" w:color="auto"/>
      </w:divBdr>
    </w:div>
    <w:div w:id="811219021">
      <w:bodyDiv w:val="1"/>
      <w:marLeft w:val="0"/>
      <w:marRight w:val="0"/>
      <w:marTop w:val="0"/>
      <w:marBottom w:val="0"/>
      <w:divBdr>
        <w:top w:val="none" w:sz="0" w:space="0" w:color="auto"/>
        <w:left w:val="none" w:sz="0" w:space="0" w:color="auto"/>
        <w:bottom w:val="none" w:sz="0" w:space="0" w:color="auto"/>
        <w:right w:val="none" w:sz="0" w:space="0" w:color="auto"/>
      </w:divBdr>
    </w:div>
    <w:div w:id="816995626">
      <w:bodyDiv w:val="1"/>
      <w:marLeft w:val="0"/>
      <w:marRight w:val="0"/>
      <w:marTop w:val="0"/>
      <w:marBottom w:val="0"/>
      <w:divBdr>
        <w:top w:val="none" w:sz="0" w:space="0" w:color="auto"/>
        <w:left w:val="none" w:sz="0" w:space="0" w:color="auto"/>
        <w:bottom w:val="none" w:sz="0" w:space="0" w:color="auto"/>
        <w:right w:val="none" w:sz="0" w:space="0" w:color="auto"/>
      </w:divBdr>
    </w:div>
    <w:div w:id="818113817">
      <w:bodyDiv w:val="1"/>
      <w:marLeft w:val="0"/>
      <w:marRight w:val="0"/>
      <w:marTop w:val="0"/>
      <w:marBottom w:val="0"/>
      <w:divBdr>
        <w:top w:val="none" w:sz="0" w:space="0" w:color="auto"/>
        <w:left w:val="none" w:sz="0" w:space="0" w:color="auto"/>
        <w:bottom w:val="none" w:sz="0" w:space="0" w:color="auto"/>
        <w:right w:val="none" w:sz="0" w:space="0" w:color="auto"/>
      </w:divBdr>
    </w:div>
    <w:div w:id="832718376">
      <w:bodyDiv w:val="1"/>
      <w:marLeft w:val="0"/>
      <w:marRight w:val="0"/>
      <w:marTop w:val="0"/>
      <w:marBottom w:val="0"/>
      <w:divBdr>
        <w:top w:val="none" w:sz="0" w:space="0" w:color="auto"/>
        <w:left w:val="none" w:sz="0" w:space="0" w:color="auto"/>
        <w:bottom w:val="none" w:sz="0" w:space="0" w:color="auto"/>
        <w:right w:val="none" w:sz="0" w:space="0" w:color="auto"/>
      </w:divBdr>
    </w:div>
    <w:div w:id="834882317">
      <w:bodyDiv w:val="1"/>
      <w:marLeft w:val="0"/>
      <w:marRight w:val="0"/>
      <w:marTop w:val="0"/>
      <w:marBottom w:val="0"/>
      <w:divBdr>
        <w:top w:val="none" w:sz="0" w:space="0" w:color="auto"/>
        <w:left w:val="none" w:sz="0" w:space="0" w:color="auto"/>
        <w:bottom w:val="none" w:sz="0" w:space="0" w:color="auto"/>
        <w:right w:val="none" w:sz="0" w:space="0" w:color="auto"/>
      </w:divBdr>
    </w:div>
    <w:div w:id="838891940">
      <w:bodyDiv w:val="1"/>
      <w:marLeft w:val="0"/>
      <w:marRight w:val="0"/>
      <w:marTop w:val="0"/>
      <w:marBottom w:val="0"/>
      <w:divBdr>
        <w:top w:val="none" w:sz="0" w:space="0" w:color="auto"/>
        <w:left w:val="none" w:sz="0" w:space="0" w:color="auto"/>
        <w:bottom w:val="none" w:sz="0" w:space="0" w:color="auto"/>
        <w:right w:val="none" w:sz="0" w:space="0" w:color="auto"/>
      </w:divBdr>
    </w:div>
    <w:div w:id="842672770">
      <w:bodyDiv w:val="1"/>
      <w:marLeft w:val="0"/>
      <w:marRight w:val="0"/>
      <w:marTop w:val="0"/>
      <w:marBottom w:val="0"/>
      <w:divBdr>
        <w:top w:val="none" w:sz="0" w:space="0" w:color="auto"/>
        <w:left w:val="none" w:sz="0" w:space="0" w:color="auto"/>
        <w:bottom w:val="none" w:sz="0" w:space="0" w:color="auto"/>
        <w:right w:val="none" w:sz="0" w:space="0" w:color="auto"/>
      </w:divBdr>
    </w:div>
    <w:div w:id="848760806">
      <w:bodyDiv w:val="1"/>
      <w:marLeft w:val="0"/>
      <w:marRight w:val="0"/>
      <w:marTop w:val="0"/>
      <w:marBottom w:val="0"/>
      <w:divBdr>
        <w:top w:val="none" w:sz="0" w:space="0" w:color="auto"/>
        <w:left w:val="none" w:sz="0" w:space="0" w:color="auto"/>
        <w:bottom w:val="none" w:sz="0" w:space="0" w:color="auto"/>
        <w:right w:val="none" w:sz="0" w:space="0" w:color="auto"/>
      </w:divBdr>
    </w:div>
    <w:div w:id="857045580">
      <w:bodyDiv w:val="1"/>
      <w:marLeft w:val="0"/>
      <w:marRight w:val="0"/>
      <w:marTop w:val="0"/>
      <w:marBottom w:val="0"/>
      <w:divBdr>
        <w:top w:val="none" w:sz="0" w:space="0" w:color="auto"/>
        <w:left w:val="none" w:sz="0" w:space="0" w:color="auto"/>
        <w:bottom w:val="none" w:sz="0" w:space="0" w:color="auto"/>
        <w:right w:val="none" w:sz="0" w:space="0" w:color="auto"/>
      </w:divBdr>
    </w:div>
    <w:div w:id="859899176">
      <w:bodyDiv w:val="1"/>
      <w:marLeft w:val="0"/>
      <w:marRight w:val="0"/>
      <w:marTop w:val="0"/>
      <w:marBottom w:val="0"/>
      <w:divBdr>
        <w:top w:val="none" w:sz="0" w:space="0" w:color="auto"/>
        <w:left w:val="none" w:sz="0" w:space="0" w:color="auto"/>
        <w:bottom w:val="none" w:sz="0" w:space="0" w:color="auto"/>
        <w:right w:val="none" w:sz="0" w:space="0" w:color="auto"/>
      </w:divBdr>
    </w:div>
    <w:div w:id="861279788">
      <w:bodyDiv w:val="1"/>
      <w:marLeft w:val="0"/>
      <w:marRight w:val="0"/>
      <w:marTop w:val="0"/>
      <w:marBottom w:val="0"/>
      <w:divBdr>
        <w:top w:val="none" w:sz="0" w:space="0" w:color="auto"/>
        <w:left w:val="none" w:sz="0" w:space="0" w:color="auto"/>
        <w:bottom w:val="none" w:sz="0" w:space="0" w:color="auto"/>
        <w:right w:val="none" w:sz="0" w:space="0" w:color="auto"/>
      </w:divBdr>
    </w:div>
    <w:div w:id="864707965">
      <w:bodyDiv w:val="1"/>
      <w:marLeft w:val="0"/>
      <w:marRight w:val="0"/>
      <w:marTop w:val="0"/>
      <w:marBottom w:val="0"/>
      <w:divBdr>
        <w:top w:val="none" w:sz="0" w:space="0" w:color="auto"/>
        <w:left w:val="none" w:sz="0" w:space="0" w:color="auto"/>
        <w:bottom w:val="none" w:sz="0" w:space="0" w:color="auto"/>
        <w:right w:val="none" w:sz="0" w:space="0" w:color="auto"/>
      </w:divBdr>
    </w:div>
    <w:div w:id="868838820">
      <w:bodyDiv w:val="1"/>
      <w:marLeft w:val="0"/>
      <w:marRight w:val="0"/>
      <w:marTop w:val="0"/>
      <w:marBottom w:val="0"/>
      <w:divBdr>
        <w:top w:val="none" w:sz="0" w:space="0" w:color="auto"/>
        <w:left w:val="none" w:sz="0" w:space="0" w:color="auto"/>
        <w:bottom w:val="none" w:sz="0" w:space="0" w:color="auto"/>
        <w:right w:val="none" w:sz="0" w:space="0" w:color="auto"/>
      </w:divBdr>
    </w:div>
    <w:div w:id="872376771">
      <w:bodyDiv w:val="1"/>
      <w:marLeft w:val="0"/>
      <w:marRight w:val="0"/>
      <w:marTop w:val="0"/>
      <w:marBottom w:val="0"/>
      <w:divBdr>
        <w:top w:val="none" w:sz="0" w:space="0" w:color="auto"/>
        <w:left w:val="none" w:sz="0" w:space="0" w:color="auto"/>
        <w:bottom w:val="none" w:sz="0" w:space="0" w:color="auto"/>
        <w:right w:val="none" w:sz="0" w:space="0" w:color="auto"/>
      </w:divBdr>
    </w:div>
    <w:div w:id="875658403">
      <w:bodyDiv w:val="1"/>
      <w:marLeft w:val="0"/>
      <w:marRight w:val="0"/>
      <w:marTop w:val="0"/>
      <w:marBottom w:val="0"/>
      <w:divBdr>
        <w:top w:val="none" w:sz="0" w:space="0" w:color="auto"/>
        <w:left w:val="none" w:sz="0" w:space="0" w:color="auto"/>
        <w:bottom w:val="none" w:sz="0" w:space="0" w:color="auto"/>
        <w:right w:val="none" w:sz="0" w:space="0" w:color="auto"/>
      </w:divBdr>
    </w:div>
    <w:div w:id="875778790">
      <w:bodyDiv w:val="1"/>
      <w:marLeft w:val="0"/>
      <w:marRight w:val="0"/>
      <w:marTop w:val="0"/>
      <w:marBottom w:val="0"/>
      <w:divBdr>
        <w:top w:val="none" w:sz="0" w:space="0" w:color="auto"/>
        <w:left w:val="none" w:sz="0" w:space="0" w:color="auto"/>
        <w:bottom w:val="none" w:sz="0" w:space="0" w:color="auto"/>
        <w:right w:val="none" w:sz="0" w:space="0" w:color="auto"/>
      </w:divBdr>
    </w:div>
    <w:div w:id="876312041">
      <w:bodyDiv w:val="1"/>
      <w:marLeft w:val="0"/>
      <w:marRight w:val="0"/>
      <w:marTop w:val="0"/>
      <w:marBottom w:val="0"/>
      <w:divBdr>
        <w:top w:val="none" w:sz="0" w:space="0" w:color="auto"/>
        <w:left w:val="none" w:sz="0" w:space="0" w:color="auto"/>
        <w:bottom w:val="none" w:sz="0" w:space="0" w:color="auto"/>
        <w:right w:val="none" w:sz="0" w:space="0" w:color="auto"/>
      </w:divBdr>
    </w:div>
    <w:div w:id="879902422">
      <w:bodyDiv w:val="1"/>
      <w:marLeft w:val="0"/>
      <w:marRight w:val="0"/>
      <w:marTop w:val="0"/>
      <w:marBottom w:val="0"/>
      <w:divBdr>
        <w:top w:val="none" w:sz="0" w:space="0" w:color="auto"/>
        <w:left w:val="none" w:sz="0" w:space="0" w:color="auto"/>
        <w:bottom w:val="none" w:sz="0" w:space="0" w:color="auto"/>
        <w:right w:val="none" w:sz="0" w:space="0" w:color="auto"/>
      </w:divBdr>
    </w:div>
    <w:div w:id="880286787">
      <w:bodyDiv w:val="1"/>
      <w:marLeft w:val="0"/>
      <w:marRight w:val="0"/>
      <w:marTop w:val="0"/>
      <w:marBottom w:val="0"/>
      <w:divBdr>
        <w:top w:val="none" w:sz="0" w:space="0" w:color="auto"/>
        <w:left w:val="none" w:sz="0" w:space="0" w:color="auto"/>
        <w:bottom w:val="none" w:sz="0" w:space="0" w:color="auto"/>
        <w:right w:val="none" w:sz="0" w:space="0" w:color="auto"/>
      </w:divBdr>
    </w:div>
    <w:div w:id="888880402">
      <w:bodyDiv w:val="1"/>
      <w:marLeft w:val="0"/>
      <w:marRight w:val="0"/>
      <w:marTop w:val="0"/>
      <w:marBottom w:val="0"/>
      <w:divBdr>
        <w:top w:val="none" w:sz="0" w:space="0" w:color="auto"/>
        <w:left w:val="none" w:sz="0" w:space="0" w:color="auto"/>
        <w:bottom w:val="none" w:sz="0" w:space="0" w:color="auto"/>
        <w:right w:val="none" w:sz="0" w:space="0" w:color="auto"/>
      </w:divBdr>
    </w:div>
    <w:div w:id="890310821">
      <w:bodyDiv w:val="1"/>
      <w:marLeft w:val="0"/>
      <w:marRight w:val="0"/>
      <w:marTop w:val="0"/>
      <w:marBottom w:val="0"/>
      <w:divBdr>
        <w:top w:val="none" w:sz="0" w:space="0" w:color="auto"/>
        <w:left w:val="none" w:sz="0" w:space="0" w:color="auto"/>
        <w:bottom w:val="none" w:sz="0" w:space="0" w:color="auto"/>
        <w:right w:val="none" w:sz="0" w:space="0" w:color="auto"/>
      </w:divBdr>
    </w:div>
    <w:div w:id="890968610">
      <w:bodyDiv w:val="1"/>
      <w:marLeft w:val="0"/>
      <w:marRight w:val="0"/>
      <w:marTop w:val="0"/>
      <w:marBottom w:val="0"/>
      <w:divBdr>
        <w:top w:val="none" w:sz="0" w:space="0" w:color="auto"/>
        <w:left w:val="none" w:sz="0" w:space="0" w:color="auto"/>
        <w:bottom w:val="none" w:sz="0" w:space="0" w:color="auto"/>
        <w:right w:val="none" w:sz="0" w:space="0" w:color="auto"/>
      </w:divBdr>
    </w:div>
    <w:div w:id="891044480">
      <w:bodyDiv w:val="1"/>
      <w:marLeft w:val="0"/>
      <w:marRight w:val="0"/>
      <w:marTop w:val="0"/>
      <w:marBottom w:val="0"/>
      <w:divBdr>
        <w:top w:val="none" w:sz="0" w:space="0" w:color="auto"/>
        <w:left w:val="none" w:sz="0" w:space="0" w:color="auto"/>
        <w:bottom w:val="none" w:sz="0" w:space="0" w:color="auto"/>
        <w:right w:val="none" w:sz="0" w:space="0" w:color="auto"/>
      </w:divBdr>
    </w:div>
    <w:div w:id="893274704">
      <w:bodyDiv w:val="1"/>
      <w:marLeft w:val="0"/>
      <w:marRight w:val="0"/>
      <w:marTop w:val="0"/>
      <w:marBottom w:val="0"/>
      <w:divBdr>
        <w:top w:val="none" w:sz="0" w:space="0" w:color="auto"/>
        <w:left w:val="none" w:sz="0" w:space="0" w:color="auto"/>
        <w:bottom w:val="none" w:sz="0" w:space="0" w:color="auto"/>
        <w:right w:val="none" w:sz="0" w:space="0" w:color="auto"/>
      </w:divBdr>
    </w:div>
    <w:div w:id="895942946">
      <w:bodyDiv w:val="1"/>
      <w:marLeft w:val="0"/>
      <w:marRight w:val="0"/>
      <w:marTop w:val="0"/>
      <w:marBottom w:val="0"/>
      <w:divBdr>
        <w:top w:val="none" w:sz="0" w:space="0" w:color="auto"/>
        <w:left w:val="none" w:sz="0" w:space="0" w:color="auto"/>
        <w:bottom w:val="none" w:sz="0" w:space="0" w:color="auto"/>
        <w:right w:val="none" w:sz="0" w:space="0" w:color="auto"/>
      </w:divBdr>
    </w:div>
    <w:div w:id="904678010">
      <w:bodyDiv w:val="1"/>
      <w:marLeft w:val="0"/>
      <w:marRight w:val="0"/>
      <w:marTop w:val="0"/>
      <w:marBottom w:val="0"/>
      <w:divBdr>
        <w:top w:val="none" w:sz="0" w:space="0" w:color="auto"/>
        <w:left w:val="none" w:sz="0" w:space="0" w:color="auto"/>
        <w:bottom w:val="none" w:sz="0" w:space="0" w:color="auto"/>
        <w:right w:val="none" w:sz="0" w:space="0" w:color="auto"/>
      </w:divBdr>
    </w:div>
    <w:div w:id="906382318">
      <w:bodyDiv w:val="1"/>
      <w:marLeft w:val="0"/>
      <w:marRight w:val="0"/>
      <w:marTop w:val="0"/>
      <w:marBottom w:val="0"/>
      <w:divBdr>
        <w:top w:val="none" w:sz="0" w:space="0" w:color="auto"/>
        <w:left w:val="none" w:sz="0" w:space="0" w:color="auto"/>
        <w:bottom w:val="none" w:sz="0" w:space="0" w:color="auto"/>
        <w:right w:val="none" w:sz="0" w:space="0" w:color="auto"/>
      </w:divBdr>
    </w:div>
    <w:div w:id="910965500">
      <w:bodyDiv w:val="1"/>
      <w:marLeft w:val="0"/>
      <w:marRight w:val="0"/>
      <w:marTop w:val="0"/>
      <w:marBottom w:val="0"/>
      <w:divBdr>
        <w:top w:val="none" w:sz="0" w:space="0" w:color="auto"/>
        <w:left w:val="none" w:sz="0" w:space="0" w:color="auto"/>
        <w:bottom w:val="none" w:sz="0" w:space="0" w:color="auto"/>
        <w:right w:val="none" w:sz="0" w:space="0" w:color="auto"/>
      </w:divBdr>
    </w:div>
    <w:div w:id="911159739">
      <w:bodyDiv w:val="1"/>
      <w:marLeft w:val="0"/>
      <w:marRight w:val="0"/>
      <w:marTop w:val="0"/>
      <w:marBottom w:val="0"/>
      <w:divBdr>
        <w:top w:val="none" w:sz="0" w:space="0" w:color="auto"/>
        <w:left w:val="none" w:sz="0" w:space="0" w:color="auto"/>
        <w:bottom w:val="none" w:sz="0" w:space="0" w:color="auto"/>
        <w:right w:val="none" w:sz="0" w:space="0" w:color="auto"/>
      </w:divBdr>
    </w:div>
    <w:div w:id="911543228">
      <w:bodyDiv w:val="1"/>
      <w:marLeft w:val="0"/>
      <w:marRight w:val="0"/>
      <w:marTop w:val="0"/>
      <w:marBottom w:val="0"/>
      <w:divBdr>
        <w:top w:val="none" w:sz="0" w:space="0" w:color="auto"/>
        <w:left w:val="none" w:sz="0" w:space="0" w:color="auto"/>
        <w:bottom w:val="none" w:sz="0" w:space="0" w:color="auto"/>
        <w:right w:val="none" w:sz="0" w:space="0" w:color="auto"/>
      </w:divBdr>
    </w:div>
    <w:div w:id="929238641">
      <w:bodyDiv w:val="1"/>
      <w:marLeft w:val="0"/>
      <w:marRight w:val="0"/>
      <w:marTop w:val="0"/>
      <w:marBottom w:val="0"/>
      <w:divBdr>
        <w:top w:val="none" w:sz="0" w:space="0" w:color="auto"/>
        <w:left w:val="none" w:sz="0" w:space="0" w:color="auto"/>
        <w:bottom w:val="none" w:sz="0" w:space="0" w:color="auto"/>
        <w:right w:val="none" w:sz="0" w:space="0" w:color="auto"/>
      </w:divBdr>
    </w:div>
    <w:div w:id="934243960">
      <w:bodyDiv w:val="1"/>
      <w:marLeft w:val="0"/>
      <w:marRight w:val="0"/>
      <w:marTop w:val="0"/>
      <w:marBottom w:val="0"/>
      <w:divBdr>
        <w:top w:val="none" w:sz="0" w:space="0" w:color="auto"/>
        <w:left w:val="none" w:sz="0" w:space="0" w:color="auto"/>
        <w:bottom w:val="none" w:sz="0" w:space="0" w:color="auto"/>
        <w:right w:val="none" w:sz="0" w:space="0" w:color="auto"/>
      </w:divBdr>
    </w:div>
    <w:div w:id="935089913">
      <w:bodyDiv w:val="1"/>
      <w:marLeft w:val="0"/>
      <w:marRight w:val="0"/>
      <w:marTop w:val="0"/>
      <w:marBottom w:val="0"/>
      <w:divBdr>
        <w:top w:val="none" w:sz="0" w:space="0" w:color="auto"/>
        <w:left w:val="none" w:sz="0" w:space="0" w:color="auto"/>
        <w:bottom w:val="none" w:sz="0" w:space="0" w:color="auto"/>
        <w:right w:val="none" w:sz="0" w:space="0" w:color="auto"/>
      </w:divBdr>
    </w:div>
    <w:div w:id="939607290">
      <w:bodyDiv w:val="1"/>
      <w:marLeft w:val="0"/>
      <w:marRight w:val="0"/>
      <w:marTop w:val="0"/>
      <w:marBottom w:val="0"/>
      <w:divBdr>
        <w:top w:val="none" w:sz="0" w:space="0" w:color="auto"/>
        <w:left w:val="none" w:sz="0" w:space="0" w:color="auto"/>
        <w:bottom w:val="none" w:sz="0" w:space="0" w:color="auto"/>
        <w:right w:val="none" w:sz="0" w:space="0" w:color="auto"/>
      </w:divBdr>
    </w:div>
    <w:div w:id="954751325">
      <w:bodyDiv w:val="1"/>
      <w:marLeft w:val="0"/>
      <w:marRight w:val="0"/>
      <w:marTop w:val="0"/>
      <w:marBottom w:val="0"/>
      <w:divBdr>
        <w:top w:val="none" w:sz="0" w:space="0" w:color="auto"/>
        <w:left w:val="none" w:sz="0" w:space="0" w:color="auto"/>
        <w:bottom w:val="none" w:sz="0" w:space="0" w:color="auto"/>
        <w:right w:val="none" w:sz="0" w:space="0" w:color="auto"/>
      </w:divBdr>
    </w:div>
    <w:div w:id="959724404">
      <w:bodyDiv w:val="1"/>
      <w:marLeft w:val="0"/>
      <w:marRight w:val="0"/>
      <w:marTop w:val="0"/>
      <w:marBottom w:val="0"/>
      <w:divBdr>
        <w:top w:val="none" w:sz="0" w:space="0" w:color="auto"/>
        <w:left w:val="none" w:sz="0" w:space="0" w:color="auto"/>
        <w:bottom w:val="none" w:sz="0" w:space="0" w:color="auto"/>
        <w:right w:val="none" w:sz="0" w:space="0" w:color="auto"/>
      </w:divBdr>
    </w:div>
    <w:div w:id="960108807">
      <w:bodyDiv w:val="1"/>
      <w:marLeft w:val="0"/>
      <w:marRight w:val="0"/>
      <w:marTop w:val="0"/>
      <w:marBottom w:val="0"/>
      <w:divBdr>
        <w:top w:val="none" w:sz="0" w:space="0" w:color="auto"/>
        <w:left w:val="none" w:sz="0" w:space="0" w:color="auto"/>
        <w:bottom w:val="none" w:sz="0" w:space="0" w:color="auto"/>
        <w:right w:val="none" w:sz="0" w:space="0" w:color="auto"/>
      </w:divBdr>
    </w:div>
    <w:div w:id="972292429">
      <w:bodyDiv w:val="1"/>
      <w:marLeft w:val="0"/>
      <w:marRight w:val="0"/>
      <w:marTop w:val="0"/>
      <w:marBottom w:val="0"/>
      <w:divBdr>
        <w:top w:val="none" w:sz="0" w:space="0" w:color="auto"/>
        <w:left w:val="none" w:sz="0" w:space="0" w:color="auto"/>
        <w:bottom w:val="none" w:sz="0" w:space="0" w:color="auto"/>
        <w:right w:val="none" w:sz="0" w:space="0" w:color="auto"/>
      </w:divBdr>
    </w:div>
    <w:div w:id="979765780">
      <w:bodyDiv w:val="1"/>
      <w:marLeft w:val="0"/>
      <w:marRight w:val="0"/>
      <w:marTop w:val="0"/>
      <w:marBottom w:val="0"/>
      <w:divBdr>
        <w:top w:val="none" w:sz="0" w:space="0" w:color="auto"/>
        <w:left w:val="none" w:sz="0" w:space="0" w:color="auto"/>
        <w:bottom w:val="none" w:sz="0" w:space="0" w:color="auto"/>
        <w:right w:val="none" w:sz="0" w:space="0" w:color="auto"/>
      </w:divBdr>
    </w:div>
    <w:div w:id="985083004">
      <w:bodyDiv w:val="1"/>
      <w:marLeft w:val="0"/>
      <w:marRight w:val="0"/>
      <w:marTop w:val="0"/>
      <w:marBottom w:val="0"/>
      <w:divBdr>
        <w:top w:val="none" w:sz="0" w:space="0" w:color="auto"/>
        <w:left w:val="none" w:sz="0" w:space="0" w:color="auto"/>
        <w:bottom w:val="none" w:sz="0" w:space="0" w:color="auto"/>
        <w:right w:val="none" w:sz="0" w:space="0" w:color="auto"/>
      </w:divBdr>
    </w:div>
    <w:div w:id="995455935">
      <w:bodyDiv w:val="1"/>
      <w:marLeft w:val="0"/>
      <w:marRight w:val="0"/>
      <w:marTop w:val="0"/>
      <w:marBottom w:val="0"/>
      <w:divBdr>
        <w:top w:val="none" w:sz="0" w:space="0" w:color="auto"/>
        <w:left w:val="none" w:sz="0" w:space="0" w:color="auto"/>
        <w:bottom w:val="none" w:sz="0" w:space="0" w:color="auto"/>
        <w:right w:val="none" w:sz="0" w:space="0" w:color="auto"/>
      </w:divBdr>
    </w:div>
    <w:div w:id="997076619">
      <w:bodyDiv w:val="1"/>
      <w:marLeft w:val="0"/>
      <w:marRight w:val="0"/>
      <w:marTop w:val="0"/>
      <w:marBottom w:val="0"/>
      <w:divBdr>
        <w:top w:val="none" w:sz="0" w:space="0" w:color="auto"/>
        <w:left w:val="none" w:sz="0" w:space="0" w:color="auto"/>
        <w:bottom w:val="none" w:sz="0" w:space="0" w:color="auto"/>
        <w:right w:val="none" w:sz="0" w:space="0" w:color="auto"/>
      </w:divBdr>
    </w:div>
    <w:div w:id="997340437">
      <w:bodyDiv w:val="1"/>
      <w:marLeft w:val="0"/>
      <w:marRight w:val="0"/>
      <w:marTop w:val="0"/>
      <w:marBottom w:val="0"/>
      <w:divBdr>
        <w:top w:val="none" w:sz="0" w:space="0" w:color="auto"/>
        <w:left w:val="none" w:sz="0" w:space="0" w:color="auto"/>
        <w:bottom w:val="none" w:sz="0" w:space="0" w:color="auto"/>
        <w:right w:val="none" w:sz="0" w:space="0" w:color="auto"/>
      </w:divBdr>
    </w:div>
    <w:div w:id="1002319125">
      <w:bodyDiv w:val="1"/>
      <w:marLeft w:val="0"/>
      <w:marRight w:val="0"/>
      <w:marTop w:val="0"/>
      <w:marBottom w:val="0"/>
      <w:divBdr>
        <w:top w:val="none" w:sz="0" w:space="0" w:color="auto"/>
        <w:left w:val="none" w:sz="0" w:space="0" w:color="auto"/>
        <w:bottom w:val="none" w:sz="0" w:space="0" w:color="auto"/>
        <w:right w:val="none" w:sz="0" w:space="0" w:color="auto"/>
      </w:divBdr>
    </w:div>
    <w:div w:id="1002925742">
      <w:bodyDiv w:val="1"/>
      <w:marLeft w:val="0"/>
      <w:marRight w:val="0"/>
      <w:marTop w:val="0"/>
      <w:marBottom w:val="0"/>
      <w:divBdr>
        <w:top w:val="none" w:sz="0" w:space="0" w:color="auto"/>
        <w:left w:val="none" w:sz="0" w:space="0" w:color="auto"/>
        <w:bottom w:val="none" w:sz="0" w:space="0" w:color="auto"/>
        <w:right w:val="none" w:sz="0" w:space="0" w:color="auto"/>
      </w:divBdr>
    </w:div>
    <w:div w:id="1013846872">
      <w:bodyDiv w:val="1"/>
      <w:marLeft w:val="0"/>
      <w:marRight w:val="0"/>
      <w:marTop w:val="0"/>
      <w:marBottom w:val="0"/>
      <w:divBdr>
        <w:top w:val="none" w:sz="0" w:space="0" w:color="auto"/>
        <w:left w:val="none" w:sz="0" w:space="0" w:color="auto"/>
        <w:bottom w:val="none" w:sz="0" w:space="0" w:color="auto"/>
        <w:right w:val="none" w:sz="0" w:space="0" w:color="auto"/>
      </w:divBdr>
    </w:div>
    <w:div w:id="1015614729">
      <w:bodyDiv w:val="1"/>
      <w:marLeft w:val="0"/>
      <w:marRight w:val="0"/>
      <w:marTop w:val="0"/>
      <w:marBottom w:val="0"/>
      <w:divBdr>
        <w:top w:val="none" w:sz="0" w:space="0" w:color="auto"/>
        <w:left w:val="none" w:sz="0" w:space="0" w:color="auto"/>
        <w:bottom w:val="none" w:sz="0" w:space="0" w:color="auto"/>
        <w:right w:val="none" w:sz="0" w:space="0" w:color="auto"/>
      </w:divBdr>
    </w:div>
    <w:div w:id="1016927812">
      <w:bodyDiv w:val="1"/>
      <w:marLeft w:val="0"/>
      <w:marRight w:val="0"/>
      <w:marTop w:val="0"/>
      <w:marBottom w:val="0"/>
      <w:divBdr>
        <w:top w:val="none" w:sz="0" w:space="0" w:color="auto"/>
        <w:left w:val="none" w:sz="0" w:space="0" w:color="auto"/>
        <w:bottom w:val="none" w:sz="0" w:space="0" w:color="auto"/>
        <w:right w:val="none" w:sz="0" w:space="0" w:color="auto"/>
      </w:divBdr>
    </w:div>
    <w:div w:id="1018965643">
      <w:bodyDiv w:val="1"/>
      <w:marLeft w:val="0"/>
      <w:marRight w:val="0"/>
      <w:marTop w:val="0"/>
      <w:marBottom w:val="0"/>
      <w:divBdr>
        <w:top w:val="none" w:sz="0" w:space="0" w:color="auto"/>
        <w:left w:val="none" w:sz="0" w:space="0" w:color="auto"/>
        <w:bottom w:val="none" w:sz="0" w:space="0" w:color="auto"/>
        <w:right w:val="none" w:sz="0" w:space="0" w:color="auto"/>
      </w:divBdr>
    </w:div>
    <w:div w:id="1022902005">
      <w:bodyDiv w:val="1"/>
      <w:marLeft w:val="0"/>
      <w:marRight w:val="0"/>
      <w:marTop w:val="0"/>
      <w:marBottom w:val="0"/>
      <w:divBdr>
        <w:top w:val="none" w:sz="0" w:space="0" w:color="auto"/>
        <w:left w:val="none" w:sz="0" w:space="0" w:color="auto"/>
        <w:bottom w:val="none" w:sz="0" w:space="0" w:color="auto"/>
        <w:right w:val="none" w:sz="0" w:space="0" w:color="auto"/>
      </w:divBdr>
    </w:div>
    <w:div w:id="1025519141">
      <w:bodyDiv w:val="1"/>
      <w:marLeft w:val="0"/>
      <w:marRight w:val="0"/>
      <w:marTop w:val="0"/>
      <w:marBottom w:val="0"/>
      <w:divBdr>
        <w:top w:val="none" w:sz="0" w:space="0" w:color="auto"/>
        <w:left w:val="none" w:sz="0" w:space="0" w:color="auto"/>
        <w:bottom w:val="none" w:sz="0" w:space="0" w:color="auto"/>
        <w:right w:val="none" w:sz="0" w:space="0" w:color="auto"/>
      </w:divBdr>
    </w:div>
    <w:div w:id="1026449188">
      <w:bodyDiv w:val="1"/>
      <w:marLeft w:val="0"/>
      <w:marRight w:val="0"/>
      <w:marTop w:val="0"/>
      <w:marBottom w:val="0"/>
      <w:divBdr>
        <w:top w:val="none" w:sz="0" w:space="0" w:color="auto"/>
        <w:left w:val="none" w:sz="0" w:space="0" w:color="auto"/>
        <w:bottom w:val="none" w:sz="0" w:space="0" w:color="auto"/>
        <w:right w:val="none" w:sz="0" w:space="0" w:color="auto"/>
      </w:divBdr>
    </w:div>
    <w:div w:id="1039815467">
      <w:bodyDiv w:val="1"/>
      <w:marLeft w:val="0"/>
      <w:marRight w:val="0"/>
      <w:marTop w:val="0"/>
      <w:marBottom w:val="0"/>
      <w:divBdr>
        <w:top w:val="none" w:sz="0" w:space="0" w:color="auto"/>
        <w:left w:val="none" w:sz="0" w:space="0" w:color="auto"/>
        <w:bottom w:val="none" w:sz="0" w:space="0" w:color="auto"/>
        <w:right w:val="none" w:sz="0" w:space="0" w:color="auto"/>
      </w:divBdr>
    </w:div>
    <w:div w:id="1043095616">
      <w:bodyDiv w:val="1"/>
      <w:marLeft w:val="0"/>
      <w:marRight w:val="0"/>
      <w:marTop w:val="0"/>
      <w:marBottom w:val="0"/>
      <w:divBdr>
        <w:top w:val="none" w:sz="0" w:space="0" w:color="auto"/>
        <w:left w:val="none" w:sz="0" w:space="0" w:color="auto"/>
        <w:bottom w:val="none" w:sz="0" w:space="0" w:color="auto"/>
        <w:right w:val="none" w:sz="0" w:space="0" w:color="auto"/>
      </w:divBdr>
    </w:div>
    <w:div w:id="1052774241">
      <w:bodyDiv w:val="1"/>
      <w:marLeft w:val="0"/>
      <w:marRight w:val="0"/>
      <w:marTop w:val="0"/>
      <w:marBottom w:val="0"/>
      <w:divBdr>
        <w:top w:val="none" w:sz="0" w:space="0" w:color="auto"/>
        <w:left w:val="none" w:sz="0" w:space="0" w:color="auto"/>
        <w:bottom w:val="none" w:sz="0" w:space="0" w:color="auto"/>
        <w:right w:val="none" w:sz="0" w:space="0" w:color="auto"/>
      </w:divBdr>
    </w:div>
    <w:div w:id="1053188663">
      <w:bodyDiv w:val="1"/>
      <w:marLeft w:val="0"/>
      <w:marRight w:val="0"/>
      <w:marTop w:val="0"/>
      <w:marBottom w:val="0"/>
      <w:divBdr>
        <w:top w:val="none" w:sz="0" w:space="0" w:color="auto"/>
        <w:left w:val="none" w:sz="0" w:space="0" w:color="auto"/>
        <w:bottom w:val="none" w:sz="0" w:space="0" w:color="auto"/>
        <w:right w:val="none" w:sz="0" w:space="0" w:color="auto"/>
      </w:divBdr>
    </w:div>
    <w:div w:id="1058237599">
      <w:bodyDiv w:val="1"/>
      <w:marLeft w:val="0"/>
      <w:marRight w:val="0"/>
      <w:marTop w:val="0"/>
      <w:marBottom w:val="0"/>
      <w:divBdr>
        <w:top w:val="none" w:sz="0" w:space="0" w:color="auto"/>
        <w:left w:val="none" w:sz="0" w:space="0" w:color="auto"/>
        <w:bottom w:val="none" w:sz="0" w:space="0" w:color="auto"/>
        <w:right w:val="none" w:sz="0" w:space="0" w:color="auto"/>
      </w:divBdr>
    </w:div>
    <w:div w:id="1059472976">
      <w:bodyDiv w:val="1"/>
      <w:marLeft w:val="0"/>
      <w:marRight w:val="0"/>
      <w:marTop w:val="0"/>
      <w:marBottom w:val="0"/>
      <w:divBdr>
        <w:top w:val="none" w:sz="0" w:space="0" w:color="auto"/>
        <w:left w:val="none" w:sz="0" w:space="0" w:color="auto"/>
        <w:bottom w:val="none" w:sz="0" w:space="0" w:color="auto"/>
        <w:right w:val="none" w:sz="0" w:space="0" w:color="auto"/>
      </w:divBdr>
    </w:div>
    <w:div w:id="1065907218">
      <w:bodyDiv w:val="1"/>
      <w:marLeft w:val="0"/>
      <w:marRight w:val="0"/>
      <w:marTop w:val="0"/>
      <w:marBottom w:val="0"/>
      <w:divBdr>
        <w:top w:val="none" w:sz="0" w:space="0" w:color="auto"/>
        <w:left w:val="none" w:sz="0" w:space="0" w:color="auto"/>
        <w:bottom w:val="none" w:sz="0" w:space="0" w:color="auto"/>
        <w:right w:val="none" w:sz="0" w:space="0" w:color="auto"/>
      </w:divBdr>
    </w:div>
    <w:div w:id="1071729717">
      <w:bodyDiv w:val="1"/>
      <w:marLeft w:val="0"/>
      <w:marRight w:val="0"/>
      <w:marTop w:val="0"/>
      <w:marBottom w:val="0"/>
      <w:divBdr>
        <w:top w:val="none" w:sz="0" w:space="0" w:color="auto"/>
        <w:left w:val="none" w:sz="0" w:space="0" w:color="auto"/>
        <w:bottom w:val="none" w:sz="0" w:space="0" w:color="auto"/>
        <w:right w:val="none" w:sz="0" w:space="0" w:color="auto"/>
      </w:divBdr>
    </w:div>
    <w:div w:id="1076315885">
      <w:bodyDiv w:val="1"/>
      <w:marLeft w:val="0"/>
      <w:marRight w:val="0"/>
      <w:marTop w:val="0"/>
      <w:marBottom w:val="0"/>
      <w:divBdr>
        <w:top w:val="none" w:sz="0" w:space="0" w:color="auto"/>
        <w:left w:val="none" w:sz="0" w:space="0" w:color="auto"/>
        <w:bottom w:val="none" w:sz="0" w:space="0" w:color="auto"/>
        <w:right w:val="none" w:sz="0" w:space="0" w:color="auto"/>
      </w:divBdr>
    </w:div>
    <w:div w:id="1077023183">
      <w:bodyDiv w:val="1"/>
      <w:marLeft w:val="0"/>
      <w:marRight w:val="0"/>
      <w:marTop w:val="0"/>
      <w:marBottom w:val="0"/>
      <w:divBdr>
        <w:top w:val="none" w:sz="0" w:space="0" w:color="auto"/>
        <w:left w:val="none" w:sz="0" w:space="0" w:color="auto"/>
        <w:bottom w:val="none" w:sz="0" w:space="0" w:color="auto"/>
        <w:right w:val="none" w:sz="0" w:space="0" w:color="auto"/>
      </w:divBdr>
    </w:div>
    <w:div w:id="1085228029">
      <w:bodyDiv w:val="1"/>
      <w:marLeft w:val="0"/>
      <w:marRight w:val="0"/>
      <w:marTop w:val="0"/>
      <w:marBottom w:val="0"/>
      <w:divBdr>
        <w:top w:val="none" w:sz="0" w:space="0" w:color="auto"/>
        <w:left w:val="none" w:sz="0" w:space="0" w:color="auto"/>
        <w:bottom w:val="none" w:sz="0" w:space="0" w:color="auto"/>
        <w:right w:val="none" w:sz="0" w:space="0" w:color="auto"/>
      </w:divBdr>
    </w:div>
    <w:div w:id="1088886189">
      <w:bodyDiv w:val="1"/>
      <w:marLeft w:val="0"/>
      <w:marRight w:val="0"/>
      <w:marTop w:val="0"/>
      <w:marBottom w:val="0"/>
      <w:divBdr>
        <w:top w:val="none" w:sz="0" w:space="0" w:color="auto"/>
        <w:left w:val="none" w:sz="0" w:space="0" w:color="auto"/>
        <w:bottom w:val="none" w:sz="0" w:space="0" w:color="auto"/>
        <w:right w:val="none" w:sz="0" w:space="0" w:color="auto"/>
      </w:divBdr>
    </w:div>
    <w:div w:id="1092511075">
      <w:bodyDiv w:val="1"/>
      <w:marLeft w:val="0"/>
      <w:marRight w:val="0"/>
      <w:marTop w:val="0"/>
      <w:marBottom w:val="0"/>
      <w:divBdr>
        <w:top w:val="none" w:sz="0" w:space="0" w:color="auto"/>
        <w:left w:val="none" w:sz="0" w:space="0" w:color="auto"/>
        <w:bottom w:val="none" w:sz="0" w:space="0" w:color="auto"/>
        <w:right w:val="none" w:sz="0" w:space="0" w:color="auto"/>
      </w:divBdr>
    </w:div>
    <w:div w:id="1092555433">
      <w:bodyDiv w:val="1"/>
      <w:marLeft w:val="0"/>
      <w:marRight w:val="0"/>
      <w:marTop w:val="0"/>
      <w:marBottom w:val="0"/>
      <w:divBdr>
        <w:top w:val="none" w:sz="0" w:space="0" w:color="auto"/>
        <w:left w:val="none" w:sz="0" w:space="0" w:color="auto"/>
        <w:bottom w:val="none" w:sz="0" w:space="0" w:color="auto"/>
        <w:right w:val="none" w:sz="0" w:space="0" w:color="auto"/>
      </w:divBdr>
    </w:div>
    <w:div w:id="1096247511">
      <w:bodyDiv w:val="1"/>
      <w:marLeft w:val="0"/>
      <w:marRight w:val="0"/>
      <w:marTop w:val="0"/>
      <w:marBottom w:val="0"/>
      <w:divBdr>
        <w:top w:val="none" w:sz="0" w:space="0" w:color="auto"/>
        <w:left w:val="none" w:sz="0" w:space="0" w:color="auto"/>
        <w:bottom w:val="none" w:sz="0" w:space="0" w:color="auto"/>
        <w:right w:val="none" w:sz="0" w:space="0" w:color="auto"/>
      </w:divBdr>
    </w:div>
    <w:div w:id="1103525855">
      <w:bodyDiv w:val="1"/>
      <w:marLeft w:val="0"/>
      <w:marRight w:val="0"/>
      <w:marTop w:val="0"/>
      <w:marBottom w:val="0"/>
      <w:divBdr>
        <w:top w:val="none" w:sz="0" w:space="0" w:color="auto"/>
        <w:left w:val="none" w:sz="0" w:space="0" w:color="auto"/>
        <w:bottom w:val="none" w:sz="0" w:space="0" w:color="auto"/>
        <w:right w:val="none" w:sz="0" w:space="0" w:color="auto"/>
      </w:divBdr>
    </w:div>
    <w:div w:id="1104225121">
      <w:bodyDiv w:val="1"/>
      <w:marLeft w:val="0"/>
      <w:marRight w:val="0"/>
      <w:marTop w:val="0"/>
      <w:marBottom w:val="0"/>
      <w:divBdr>
        <w:top w:val="none" w:sz="0" w:space="0" w:color="auto"/>
        <w:left w:val="none" w:sz="0" w:space="0" w:color="auto"/>
        <w:bottom w:val="none" w:sz="0" w:space="0" w:color="auto"/>
        <w:right w:val="none" w:sz="0" w:space="0" w:color="auto"/>
      </w:divBdr>
    </w:div>
    <w:div w:id="1107428829">
      <w:bodyDiv w:val="1"/>
      <w:marLeft w:val="0"/>
      <w:marRight w:val="0"/>
      <w:marTop w:val="0"/>
      <w:marBottom w:val="0"/>
      <w:divBdr>
        <w:top w:val="none" w:sz="0" w:space="0" w:color="auto"/>
        <w:left w:val="none" w:sz="0" w:space="0" w:color="auto"/>
        <w:bottom w:val="none" w:sz="0" w:space="0" w:color="auto"/>
        <w:right w:val="none" w:sz="0" w:space="0" w:color="auto"/>
      </w:divBdr>
    </w:div>
    <w:div w:id="1108309596">
      <w:bodyDiv w:val="1"/>
      <w:marLeft w:val="0"/>
      <w:marRight w:val="0"/>
      <w:marTop w:val="0"/>
      <w:marBottom w:val="0"/>
      <w:divBdr>
        <w:top w:val="none" w:sz="0" w:space="0" w:color="auto"/>
        <w:left w:val="none" w:sz="0" w:space="0" w:color="auto"/>
        <w:bottom w:val="none" w:sz="0" w:space="0" w:color="auto"/>
        <w:right w:val="none" w:sz="0" w:space="0" w:color="auto"/>
      </w:divBdr>
    </w:div>
    <w:div w:id="1108811548">
      <w:bodyDiv w:val="1"/>
      <w:marLeft w:val="0"/>
      <w:marRight w:val="0"/>
      <w:marTop w:val="0"/>
      <w:marBottom w:val="0"/>
      <w:divBdr>
        <w:top w:val="none" w:sz="0" w:space="0" w:color="auto"/>
        <w:left w:val="none" w:sz="0" w:space="0" w:color="auto"/>
        <w:bottom w:val="none" w:sz="0" w:space="0" w:color="auto"/>
        <w:right w:val="none" w:sz="0" w:space="0" w:color="auto"/>
      </w:divBdr>
    </w:div>
    <w:div w:id="1110007818">
      <w:bodyDiv w:val="1"/>
      <w:marLeft w:val="0"/>
      <w:marRight w:val="0"/>
      <w:marTop w:val="0"/>
      <w:marBottom w:val="0"/>
      <w:divBdr>
        <w:top w:val="none" w:sz="0" w:space="0" w:color="auto"/>
        <w:left w:val="none" w:sz="0" w:space="0" w:color="auto"/>
        <w:bottom w:val="none" w:sz="0" w:space="0" w:color="auto"/>
        <w:right w:val="none" w:sz="0" w:space="0" w:color="auto"/>
      </w:divBdr>
    </w:div>
    <w:div w:id="1110390846">
      <w:bodyDiv w:val="1"/>
      <w:marLeft w:val="0"/>
      <w:marRight w:val="0"/>
      <w:marTop w:val="0"/>
      <w:marBottom w:val="0"/>
      <w:divBdr>
        <w:top w:val="none" w:sz="0" w:space="0" w:color="auto"/>
        <w:left w:val="none" w:sz="0" w:space="0" w:color="auto"/>
        <w:bottom w:val="none" w:sz="0" w:space="0" w:color="auto"/>
        <w:right w:val="none" w:sz="0" w:space="0" w:color="auto"/>
      </w:divBdr>
    </w:div>
    <w:div w:id="1117718290">
      <w:bodyDiv w:val="1"/>
      <w:marLeft w:val="0"/>
      <w:marRight w:val="0"/>
      <w:marTop w:val="0"/>
      <w:marBottom w:val="0"/>
      <w:divBdr>
        <w:top w:val="none" w:sz="0" w:space="0" w:color="auto"/>
        <w:left w:val="none" w:sz="0" w:space="0" w:color="auto"/>
        <w:bottom w:val="none" w:sz="0" w:space="0" w:color="auto"/>
        <w:right w:val="none" w:sz="0" w:space="0" w:color="auto"/>
      </w:divBdr>
    </w:div>
    <w:div w:id="1120688937">
      <w:bodyDiv w:val="1"/>
      <w:marLeft w:val="0"/>
      <w:marRight w:val="0"/>
      <w:marTop w:val="0"/>
      <w:marBottom w:val="0"/>
      <w:divBdr>
        <w:top w:val="none" w:sz="0" w:space="0" w:color="auto"/>
        <w:left w:val="none" w:sz="0" w:space="0" w:color="auto"/>
        <w:bottom w:val="none" w:sz="0" w:space="0" w:color="auto"/>
        <w:right w:val="none" w:sz="0" w:space="0" w:color="auto"/>
      </w:divBdr>
      <w:divsChild>
        <w:div w:id="2063677472">
          <w:marLeft w:val="0"/>
          <w:marRight w:val="0"/>
          <w:marTop w:val="0"/>
          <w:marBottom w:val="0"/>
          <w:divBdr>
            <w:top w:val="none" w:sz="0" w:space="0" w:color="auto"/>
            <w:left w:val="none" w:sz="0" w:space="0" w:color="auto"/>
            <w:bottom w:val="none" w:sz="0" w:space="0" w:color="auto"/>
            <w:right w:val="none" w:sz="0" w:space="0" w:color="auto"/>
          </w:divBdr>
          <w:divsChild>
            <w:div w:id="202183010">
              <w:marLeft w:val="0"/>
              <w:marRight w:val="0"/>
              <w:marTop w:val="0"/>
              <w:marBottom w:val="0"/>
              <w:divBdr>
                <w:top w:val="none" w:sz="0" w:space="0" w:color="auto"/>
                <w:left w:val="none" w:sz="0" w:space="0" w:color="auto"/>
                <w:bottom w:val="none" w:sz="0" w:space="0" w:color="auto"/>
                <w:right w:val="none" w:sz="0" w:space="0" w:color="auto"/>
              </w:divBdr>
              <w:divsChild>
                <w:div w:id="1121068752">
                  <w:marLeft w:val="0"/>
                  <w:marRight w:val="0"/>
                  <w:marTop w:val="0"/>
                  <w:marBottom w:val="0"/>
                  <w:divBdr>
                    <w:top w:val="none" w:sz="0" w:space="0" w:color="auto"/>
                    <w:left w:val="none" w:sz="0" w:space="0" w:color="auto"/>
                    <w:bottom w:val="none" w:sz="0" w:space="0" w:color="auto"/>
                    <w:right w:val="none" w:sz="0" w:space="0" w:color="auto"/>
                  </w:divBdr>
                  <w:divsChild>
                    <w:div w:id="525020492">
                      <w:marLeft w:val="0"/>
                      <w:marRight w:val="0"/>
                      <w:marTop w:val="0"/>
                      <w:marBottom w:val="0"/>
                      <w:divBdr>
                        <w:top w:val="none" w:sz="0" w:space="0" w:color="auto"/>
                        <w:left w:val="none" w:sz="0" w:space="0" w:color="auto"/>
                        <w:bottom w:val="none" w:sz="0" w:space="0" w:color="auto"/>
                        <w:right w:val="none" w:sz="0" w:space="0" w:color="auto"/>
                      </w:divBdr>
                      <w:divsChild>
                        <w:div w:id="1379356204">
                          <w:marLeft w:val="0"/>
                          <w:marRight w:val="0"/>
                          <w:marTop w:val="0"/>
                          <w:marBottom w:val="0"/>
                          <w:divBdr>
                            <w:top w:val="single" w:sz="8" w:space="3" w:color="E1E1E1"/>
                            <w:left w:val="none" w:sz="0" w:space="0" w:color="auto"/>
                            <w:bottom w:val="none" w:sz="0" w:space="0" w:color="auto"/>
                            <w:right w:val="none" w:sz="0" w:space="0" w:color="auto"/>
                          </w:divBdr>
                        </w:div>
                      </w:divsChild>
                    </w:div>
                  </w:divsChild>
                </w:div>
              </w:divsChild>
            </w:div>
          </w:divsChild>
        </w:div>
      </w:divsChild>
    </w:div>
    <w:div w:id="1121456843">
      <w:bodyDiv w:val="1"/>
      <w:marLeft w:val="0"/>
      <w:marRight w:val="0"/>
      <w:marTop w:val="0"/>
      <w:marBottom w:val="0"/>
      <w:divBdr>
        <w:top w:val="none" w:sz="0" w:space="0" w:color="auto"/>
        <w:left w:val="none" w:sz="0" w:space="0" w:color="auto"/>
        <w:bottom w:val="none" w:sz="0" w:space="0" w:color="auto"/>
        <w:right w:val="none" w:sz="0" w:space="0" w:color="auto"/>
      </w:divBdr>
    </w:div>
    <w:div w:id="1121536405">
      <w:bodyDiv w:val="1"/>
      <w:marLeft w:val="0"/>
      <w:marRight w:val="0"/>
      <w:marTop w:val="0"/>
      <w:marBottom w:val="0"/>
      <w:divBdr>
        <w:top w:val="none" w:sz="0" w:space="0" w:color="auto"/>
        <w:left w:val="none" w:sz="0" w:space="0" w:color="auto"/>
        <w:bottom w:val="none" w:sz="0" w:space="0" w:color="auto"/>
        <w:right w:val="none" w:sz="0" w:space="0" w:color="auto"/>
      </w:divBdr>
    </w:div>
    <w:div w:id="1122189240">
      <w:bodyDiv w:val="1"/>
      <w:marLeft w:val="0"/>
      <w:marRight w:val="0"/>
      <w:marTop w:val="0"/>
      <w:marBottom w:val="0"/>
      <w:divBdr>
        <w:top w:val="none" w:sz="0" w:space="0" w:color="auto"/>
        <w:left w:val="none" w:sz="0" w:space="0" w:color="auto"/>
        <w:bottom w:val="none" w:sz="0" w:space="0" w:color="auto"/>
        <w:right w:val="none" w:sz="0" w:space="0" w:color="auto"/>
      </w:divBdr>
    </w:div>
    <w:div w:id="1123839533">
      <w:bodyDiv w:val="1"/>
      <w:marLeft w:val="0"/>
      <w:marRight w:val="0"/>
      <w:marTop w:val="0"/>
      <w:marBottom w:val="0"/>
      <w:divBdr>
        <w:top w:val="none" w:sz="0" w:space="0" w:color="auto"/>
        <w:left w:val="none" w:sz="0" w:space="0" w:color="auto"/>
        <w:bottom w:val="none" w:sz="0" w:space="0" w:color="auto"/>
        <w:right w:val="none" w:sz="0" w:space="0" w:color="auto"/>
      </w:divBdr>
    </w:div>
    <w:div w:id="1127311240">
      <w:bodyDiv w:val="1"/>
      <w:marLeft w:val="0"/>
      <w:marRight w:val="0"/>
      <w:marTop w:val="0"/>
      <w:marBottom w:val="0"/>
      <w:divBdr>
        <w:top w:val="none" w:sz="0" w:space="0" w:color="auto"/>
        <w:left w:val="none" w:sz="0" w:space="0" w:color="auto"/>
        <w:bottom w:val="none" w:sz="0" w:space="0" w:color="auto"/>
        <w:right w:val="none" w:sz="0" w:space="0" w:color="auto"/>
      </w:divBdr>
    </w:div>
    <w:div w:id="1128623295">
      <w:bodyDiv w:val="1"/>
      <w:marLeft w:val="0"/>
      <w:marRight w:val="0"/>
      <w:marTop w:val="0"/>
      <w:marBottom w:val="0"/>
      <w:divBdr>
        <w:top w:val="none" w:sz="0" w:space="0" w:color="auto"/>
        <w:left w:val="none" w:sz="0" w:space="0" w:color="auto"/>
        <w:bottom w:val="none" w:sz="0" w:space="0" w:color="auto"/>
        <w:right w:val="none" w:sz="0" w:space="0" w:color="auto"/>
      </w:divBdr>
    </w:div>
    <w:div w:id="1129207819">
      <w:bodyDiv w:val="1"/>
      <w:marLeft w:val="0"/>
      <w:marRight w:val="0"/>
      <w:marTop w:val="0"/>
      <w:marBottom w:val="0"/>
      <w:divBdr>
        <w:top w:val="none" w:sz="0" w:space="0" w:color="auto"/>
        <w:left w:val="none" w:sz="0" w:space="0" w:color="auto"/>
        <w:bottom w:val="none" w:sz="0" w:space="0" w:color="auto"/>
        <w:right w:val="none" w:sz="0" w:space="0" w:color="auto"/>
      </w:divBdr>
    </w:div>
    <w:div w:id="1131677673">
      <w:bodyDiv w:val="1"/>
      <w:marLeft w:val="0"/>
      <w:marRight w:val="0"/>
      <w:marTop w:val="0"/>
      <w:marBottom w:val="0"/>
      <w:divBdr>
        <w:top w:val="none" w:sz="0" w:space="0" w:color="auto"/>
        <w:left w:val="none" w:sz="0" w:space="0" w:color="auto"/>
        <w:bottom w:val="none" w:sz="0" w:space="0" w:color="auto"/>
        <w:right w:val="none" w:sz="0" w:space="0" w:color="auto"/>
      </w:divBdr>
    </w:div>
    <w:div w:id="1134327064">
      <w:bodyDiv w:val="1"/>
      <w:marLeft w:val="0"/>
      <w:marRight w:val="0"/>
      <w:marTop w:val="0"/>
      <w:marBottom w:val="0"/>
      <w:divBdr>
        <w:top w:val="none" w:sz="0" w:space="0" w:color="auto"/>
        <w:left w:val="none" w:sz="0" w:space="0" w:color="auto"/>
        <w:bottom w:val="none" w:sz="0" w:space="0" w:color="auto"/>
        <w:right w:val="none" w:sz="0" w:space="0" w:color="auto"/>
      </w:divBdr>
    </w:div>
    <w:div w:id="1142775969">
      <w:bodyDiv w:val="1"/>
      <w:marLeft w:val="0"/>
      <w:marRight w:val="0"/>
      <w:marTop w:val="0"/>
      <w:marBottom w:val="0"/>
      <w:divBdr>
        <w:top w:val="none" w:sz="0" w:space="0" w:color="auto"/>
        <w:left w:val="none" w:sz="0" w:space="0" w:color="auto"/>
        <w:bottom w:val="none" w:sz="0" w:space="0" w:color="auto"/>
        <w:right w:val="none" w:sz="0" w:space="0" w:color="auto"/>
      </w:divBdr>
    </w:div>
    <w:div w:id="1145440048">
      <w:bodyDiv w:val="1"/>
      <w:marLeft w:val="0"/>
      <w:marRight w:val="0"/>
      <w:marTop w:val="0"/>
      <w:marBottom w:val="0"/>
      <w:divBdr>
        <w:top w:val="none" w:sz="0" w:space="0" w:color="auto"/>
        <w:left w:val="none" w:sz="0" w:space="0" w:color="auto"/>
        <w:bottom w:val="none" w:sz="0" w:space="0" w:color="auto"/>
        <w:right w:val="none" w:sz="0" w:space="0" w:color="auto"/>
      </w:divBdr>
    </w:div>
    <w:div w:id="1150706551">
      <w:bodyDiv w:val="1"/>
      <w:marLeft w:val="0"/>
      <w:marRight w:val="0"/>
      <w:marTop w:val="0"/>
      <w:marBottom w:val="0"/>
      <w:divBdr>
        <w:top w:val="none" w:sz="0" w:space="0" w:color="auto"/>
        <w:left w:val="none" w:sz="0" w:space="0" w:color="auto"/>
        <w:bottom w:val="none" w:sz="0" w:space="0" w:color="auto"/>
        <w:right w:val="none" w:sz="0" w:space="0" w:color="auto"/>
      </w:divBdr>
    </w:div>
    <w:div w:id="1158106828">
      <w:bodyDiv w:val="1"/>
      <w:marLeft w:val="0"/>
      <w:marRight w:val="0"/>
      <w:marTop w:val="0"/>
      <w:marBottom w:val="0"/>
      <w:divBdr>
        <w:top w:val="none" w:sz="0" w:space="0" w:color="auto"/>
        <w:left w:val="none" w:sz="0" w:space="0" w:color="auto"/>
        <w:bottom w:val="none" w:sz="0" w:space="0" w:color="auto"/>
        <w:right w:val="none" w:sz="0" w:space="0" w:color="auto"/>
      </w:divBdr>
      <w:divsChild>
        <w:div w:id="1901790620">
          <w:marLeft w:val="0"/>
          <w:marRight w:val="0"/>
          <w:marTop w:val="0"/>
          <w:marBottom w:val="0"/>
          <w:divBdr>
            <w:top w:val="none" w:sz="0" w:space="0" w:color="auto"/>
            <w:left w:val="none" w:sz="0" w:space="0" w:color="auto"/>
            <w:bottom w:val="none" w:sz="0" w:space="0" w:color="auto"/>
            <w:right w:val="none" w:sz="0" w:space="0" w:color="auto"/>
          </w:divBdr>
          <w:divsChild>
            <w:div w:id="2118669764">
              <w:marLeft w:val="0"/>
              <w:marRight w:val="0"/>
              <w:marTop w:val="0"/>
              <w:marBottom w:val="0"/>
              <w:divBdr>
                <w:top w:val="none" w:sz="0" w:space="0" w:color="auto"/>
                <w:left w:val="none" w:sz="0" w:space="0" w:color="auto"/>
                <w:bottom w:val="none" w:sz="0" w:space="0" w:color="auto"/>
                <w:right w:val="none" w:sz="0" w:space="0" w:color="auto"/>
              </w:divBdr>
              <w:divsChild>
                <w:div w:id="1743529596">
                  <w:marLeft w:val="0"/>
                  <w:marRight w:val="0"/>
                  <w:marTop w:val="0"/>
                  <w:marBottom w:val="0"/>
                  <w:divBdr>
                    <w:top w:val="none" w:sz="0" w:space="0" w:color="auto"/>
                    <w:left w:val="none" w:sz="0" w:space="0" w:color="auto"/>
                    <w:bottom w:val="none" w:sz="0" w:space="0" w:color="auto"/>
                    <w:right w:val="none" w:sz="0" w:space="0" w:color="auto"/>
                  </w:divBdr>
                  <w:divsChild>
                    <w:div w:id="131287268">
                      <w:marLeft w:val="0"/>
                      <w:marRight w:val="0"/>
                      <w:marTop w:val="0"/>
                      <w:marBottom w:val="0"/>
                      <w:divBdr>
                        <w:top w:val="none" w:sz="0" w:space="0" w:color="auto"/>
                        <w:left w:val="none" w:sz="0" w:space="0" w:color="auto"/>
                        <w:bottom w:val="none" w:sz="0" w:space="0" w:color="auto"/>
                        <w:right w:val="none" w:sz="0" w:space="0" w:color="auto"/>
                      </w:divBdr>
                      <w:divsChild>
                        <w:div w:id="1912345772">
                          <w:marLeft w:val="0"/>
                          <w:marRight w:val="0"/>
                          <w:marTop w:val="0"/>
                          <w:marBottom w:val="0"/>
                          <w:divBdr>
                            <w:top w:val="single" w:sz="8" w:space="3" w:color="B5C4DF"/>
                            <w:left w:val="none" w:sz="0" w:space="0" w:color="auto"/>
                            <w:bottom w:val="none" w:sz="0" w:space="0" w:color="auto"/>
                            <w:right w:val="none" w:sz="0" w:space="0" w:color="auto"/>
                          </w:divBdr>
                        </w:div>
                      </w:divsChild>
                    </w:div>
                  </w:divsChild>
                </w:div>
              </w:divsChild>
            </w:div>
          </w:divsChild>
        </w:div>
      </w:divsChild>
    </w:div>
    <w:div w:id="1159735812">
      <w:bodyDiv w:val="1"/>
      <w:marLeft w:val="0"/>
      <w:marRight w:val="0"/>
      <w:marTop w:val="0"/>
      <w:marBottom w:val="0"/>
      <w:divBdr>
        <w:top w:val="none" w:sz="0" w:space="0" w:color="auto"/>
        <w:left w:val="none" w:sz="0" w:space="0" w:color="auto"/>
        <w:bottom w:val="none" w:sz="0" w:space="0" w:color="auto"/>
        <w:right w:val="none" w:sz="0" w:space="0" w:color="auto"/>
      </w:divBdr>
    </w:div>
    <w:div w:id="1162429408">
      <w:bodyDiv w:val="1"/>
      <w:marLeft w:val="0"/>
      <w:marRight w:val="0"/>
      <w:marTop w:val="0"/>
      <w:marBottom w:val="0"/>
      <w:divBdr>
        <w:top w:val="none" w:sz="0" w:space="0" w:color="auto"/>
        <w:left w:val="none" w:sz="0" w:space="0" w:color="auto"/>
        <w:bottom w:val="none" w:sz="0" w:space="0" w:color="auto"/>
        <w:right w:val="none" w:sz="0" w:space="0" w:color="auto"/>
      </w:divBdr>
    </w:div>
    <w:div w:id="1168982910">
      <w:bodyDiv w:val="1"/>
      <w:marLeft w:val="0"/>
      <w:marRight w:val="0"/>
      <w:marTop w:val="0"/>
      <w:marBottom w:val="0"/>
      <w:divBdr>
        <w:top w:val="none" w:sz="0" w:space="0" w:color="auto"/>
        <w:left w:val="none" w:sz="0" w:space="0" w:color="auto"/>
        <w:bottom w:val="none" w:sz="0" w:space="0" w:color="auto"/>
        <w:right w:val="none" w:sz="0" w:space="0" w:color="auto"/>
      </w:divBdr>
    </w:div>
    <w:div w:id="1182746445">
      <w:bodyDiv w:val="1"/>
      <w:marLeft w:val="0"/>
      <w:marRight w:val="0"/>
      <w:marTop w:val="0"/>
      <w:marBottom w:val="0"/>
      <w:divBdr>
        <w:top w:val="none" w:sz="0" w:space="0" w:color="auto"/>
        <w:left w:val="none" w:sz="0" w:space="0" w:color="auto"/>
        <w:bottom w:val="none" w:sz="0" w:space="0" w:color="auto"/>
        <w:right w:val="none" w:sz="0" w:space="0" w:color="auto"/>
      </w:divBdr>
    </w:div>
    <w:div w:id="1197348543">
      <w:bodyDiv w:val="1"/>
      <w:marLeft w:val="0"/>
      <w:marRight w:val="0"/>
      <w:marTop w:val="0"/>
      <w:marBottom w:val="0"/>
      <w:divBdr>
        <w:top w:val="none" w:sz="0" w:space="0" w:color="auto"/>
        <w:left w:val="none" w:sz="0" w:space="0" w:color="auto"/>
        <w:bottom w:val="none" w:sz="0" w:space="0" w:color="auto"/>
        <w:right w:val="none" w:sz="0" w:space="0" w:color="auto"/>
      </w:divBdr>
    </w:div>
    <w:div w:id="1199048570">
      <w:bodyDiv w:val="1"/>
      <w:marLeft w:val="0"/>
      <w:marRight w:val="0"/>
      <w:marTop w:val="0"/>
      <w:marBottom w:val="0"/>
      <w:divBdr>
        <w:top w:val="none" w:sz="0" w:space="0" w:color="auto"/>
        <w:left w:val="none" w:sz="0" w:space="0" w:color="auto"/>
        <w:bottom w:val="none" w:sz="0" w:space="0" w:color="auto"/>
        <w:right w:val="none" w:sz="0" w:space="0" w:color="auto"/>
      </w:divBdr>
    </w:div>
    <w:div w:id="1199472043">
      <w:bodyDiv w:val="1"/>
      <w:marLeft w:val="0"/>
      <w:marRight w:val="0"/>
      <w:marTop w:val="0"/>
      <w:marBottom w:val="0"/>
      <w:divBdr>
        <w:top w:val="none" w:sz="0" w:space="0" w:color="auto"/>
        <w:left w:val="none" w:sz="0" w:space="0" w:color="auto"/>
        <w:bottom w:val="none" w:sz="0" w:space="0" w:color="auto"/>
        <w:right w:val="none" w:sz="0" w:space="0" w:color="auto"/>
      </w:divBdr>
    </w:div>
    <w:div w:id="1205294203">
      <w:bodyDiv w:val="1"/>
      <w:marLeft w:val="0"/>
      <w:marRight w:val="0"/>
      <w:marTop w:val="0"/>
      <w:marBottom w:val="0"/>
      <w:divBdr>
        <w:top w:val="none" w:sz="0" w:space="0" w:color="auto"/>
        <w:left w:val="none" w:sz="0" w:space="0" w:color="auto"/>
        <w:bottom w:val="none" w:sz="0" w:space="0" w:color="auto"/>
        <w:right w:val="none" w:sz="0" w:space="0" w:color="auto"/>
      </w:divBdr>
    </w:div>
    <w:div w:id="1212424645">
      <w:bodyDiv w:val="1"/>
      <w:marLeft w:val="0"/>
      <w:marRight w:val="0"/>
      <w:marTop w:val="0"/>
      <w:marBottom w:val="0"/>
      <w:divBdr>
        <w:top w:val="none" w:sz="0" w:space="0" w:color="auto"/>
        <w:left w:val="none" w:sz="0" w:space="0" w:color="auto"/>
        <w:bottom w:val="none" w:sz="0" w:space="0" w:color="auto"/>
        <w:right w:val="none" w:sz="0" w:space="0" w:color="auto"/>
      </w:divBdr>
    </w:div>
    <w:div w:id="1223517830">
      <w:bodyDiv w:val="1"/>
      <w:marLeft w:val="0"/>
      <w:marRight w:val="0"/>
      <w:marTop w:val="0"/>
      <w:marBottom w:val="0"/>
      <w:divBdr>
        <w:top w:val="none" w:sz="0" w:space="0" w:color="auto"/>
        <w:left w:val="none" w:sz="0" w:space="0" w:color="auto"/>
        <w:bottom w:val="none" w:sz="0" w:space="0" w:color="auto"/>
        <w:right w:val="none" w:sz="0" w:space="0" w:color="auto"/>
      </w:divBdr>
    </w:div>
    <w:div w:id="1226794082">
      <w:bodyDiv w:val="1"/>
      <w:marLeft w:val="0"/>
      <w:marRight w:val="0"/>
      <w:marTop w:val="0"/>
      <w:marBottom w:val="0"/>
      <w:divBdr>
        <w:top w:val="none" w:sz="0" w:space="0" w:color="auto"/>
        <w:left w:val="none" w:sz="0" w:space="0" w:color="auto"/>
        <w:bottom w:val="none" w:sz="0" w:space="0" w:color="auto"/>
        <w:right w:val="none" w:sz="0" w:space="0" w:color="auto"/>
      </w:divBdr>
    </w:div>
    <w:div w:id="1227494119">
      <w:bodyDiv w:val="1"/>
      <w:marLeft w:val="0"/>
      <w:marRight w:val="0"/>
      <w:marTop w:val="0"/>
      <w:marBottom w:val="0"/>
      <w:divBdr>
        <w:top w:val="none" w:sz="0" w:space="0" w:color="auto"/>
        <w:left w:val="none" w:sz="0" w:space="0" w:color="auto"/>
        <w:bottom w:val="none" w:sz="0" w:space="0" w:color="auto"/>
        <w:right w:val="none" w:sz="0" w:space="0" w:color="auto"/>
      </w:divBdr>
    </w:div>
    <w:div w:id="1230531592">
      <w:bodyDiv w:val="1"/>
      <w:marLeft w:val="0"/>
      <w:marRight w:val="0"/>
      <w:marTop w:val="0"/>
      <w:marBottom w:val="0"/>
      <w:divBdr>
        <w:top w:val="none" w:sz="0" w:space="0" w:color="auto"/>
        <w:left w:val="none" w:sz="0" w:space="0" w:color="auto"/>
        <w:bottom w:val="none" w:sz="0" w:space="0" w:color="auto"/>
        <w:right w:val="none" w:sz="0" w:space="0" w:color="auto"/>
      </w:divBdr>
    </w:div>
    <w:div w:id="1236432122">
      <w:bodyDiv w:val="1"/>
      <w:marLeft w:val="0"/>
      <w:marRight w:val="0"/>
      <w:marTop w:val="0"/>
      <w:marBottom w:val="0"/>
      <w:divBdr>
        <w:top w:val="none" w:sz="0" w:space="0" w:color="auto"/>
        <w:left w:val="none" w:sz="0" w:space="0" w:color="auto"/>
        <w:bottom w:val="none" w:sz="0" w:space="0" w:color="auto"/>
        <w:right w:val="none" w:sz="0" w:space="0" w:color="auto"/>
      </w:divBdr>
    </w:div>
    <w:div w:id="1239900857">
      <w:bodyDiv w:val="1"/>
      <w:marLeft w:val="0"/>
      <w:marRight w:val="0"/>
      <w:marTop w:val="0"/>
      <w:marBottom w:val="0"/>
      <w:divBdr>
        <w:top w:val="none" w:sz="0" w:space="0" w:color="auto"/>
        <w:left w:val="none" w:sz="0" w:space="0" w:color="auto"/>
        <w:bottom w:val="none" w:sz="0" w:space="0" w:color="auto"/>
        <w:right w:val="none" w:sz="0" w:space="0" w:color="auto"/>
      </w:divBdr>
    </w:div>
    <w:div w:id="1246567797">
      <w:bodyDiv w:val="1"/>
      <w:marLeft w:val="0"/>
      <w:marRight w:val="0"/>
      <w:marTop w:val="0"/>
      <w:marBottom w:val="0"/>
      <w:divBdr>
        <w:top w:val="none" w:sz="0" w:space="0" w:color="auto"/>
        <w:left w:val="none" w:sz="0" w:space="0" w:color="auto"/>
        <w:bottom w:val="none" w:sz="0" w:space="0" w:color="auto"/>
        <w:right w:val="none" w:sz="0" w:space="0" w:color="auto"/>
      </w:divBdr>
    </w:div>
    <w:div w:id="1251311305">
      <w:bodyDiv w:val="1"/>
      <w:marLeft w:val="0"/>
      <w:marRight w:val="0"/>
      <w:marTop w:val="0"/>
      <w:marBottom w:val="0"/>
      <w:divBdr>
        <w:top w:val="none" w:sz="0" w:space="0" w:color="auto"/>
        <w:left w:val="none" w:sz="0" w:space="0" w:color="auto"/>
        <w:bottom w:val="none" w:sz="0" w:space="0" w:color="auto"/>
        <w:right w:val="none" w:sz="0" w:space="0" w:color="auto"/>
      </w:divBdr>
    </w:div>
    <w:div w:id="1252816690">
      <w:bodyDiv w:val="1"/>
      <w:marLeft w:val="0"/>
      <w:marRight w:val="0"/>
      <w:marTop w:val="0"/>
      <w:marBottom w:val="0"/>
      <w:divBdr>
        <w:top w:val="none" w:sz="0" w:space="0" w:color="auto"/>
        <w:left w:val="none" w:sz="0" w:space="0" w:color="auto"/>
        <w:bottom w:val="none" w:sz="0" w:space="0" w:color="auto"/>
        <w:right w:val="none" w:sz="0" w:space="0" w:color="auto"/>
      </w:divBdr>
    </w:div>
    <w:div w:id="1254165417">
      <w:bodyDiv w:val="1"/>
      <w:marLeft w:val="0"/>
      <w:marRight w:val="0"/>
      <w:marTop w:val="0"/>
      <w:marBottom w:val="0"/>
      <w:divBdr>
        <w:top w:val="none" w:sz="0" w:space="0" w:color="auto"/>
        <w:left w:val="none" w:sz="0" w:space="0" w:color="auto"/>
        <w:bottom w:val="none" w:sz="0" w:space="0" w:color="auto"/>
        <w:right w:val="none" w:sz="0" w:space="0" w:color="auto"/>
      </w:divBdr>
    </w:div>
    <w:div w:id="1254901260">
      <w:bodyDiv w:val="1"/>
      <w:marLeft w:val="0"/>
      <w:marRight w:val="0"/>
      <w:marTop w:val="0"/>
      <w:marBottom w:val="0"/>
      <w:divBdr>
        <w:top w:val="none" w:sz="0" w:space="0" w:color="auto"/>
        <w:left w:val="none" w:sz="0" w:space="0" w:color="auto"/>
        <w:bottom w:val="none" w:sz="0" w:space="0" w:color="auto"/>
        <w:right w:val="none" w:sz="0" w:space="0" w:color="auto"/>
      </w:divBdr>
    </w:div>
    <w:div w:id="1257789634">
      <w:bodyDiv w:val="1"/>
      <w:marLeft w:val="0"/>
      <w:marRight w:val="0"/>
      <w:marTop w:val="0"/>
      <w:marBottom w:val="0"/>
      <w:divBdr>
        <w:top w:val="none" w:sz="0" w:space="0" w:color="auto"/>
        <w:left w:val="none" w:sz="0" w:space="0" w:color="auto"/>
        <w:bottom w:val="none" w:sz="0" w:space="0" w:color="auto"/>
        <w:right w:val="none" w:sz="0" w:space="0" w:color="auto"/>
      </w:divBdr>
    </w:div>
    <w:div w:id="1258903551">
      <w:bodyDiv w:val="1"/>
      <w:marLeft w:val="0"/>
      <w:marRight w:val="0"/>
      <w:marTop w:val="0"/>
      <w:marBottom w:val="0"/>
      <w:divBdr>
        <w:top w:val="none" w:sz="0" w:space="0" w:color="auto"/>
        <w:left w:val="none" w:sz="0" w:space="0" w:color="auto"/>
        <w:bottom w:val="none" w:sz="0" w:space="0" w:color="auto"/>
        <w:right w:val="none" w:sz="0" w:space="0" w:color="auto"/>
      </w:divBdr>
    </w:div>
    <w:div w:id="1260524937">
      <w:bodyDiv w:val="1"/>
      <w:marLeft w:val="0"/>
      <w:marRight w:val="0"/>
      <w:marTop w:val="0"/>
      <w:marBottom w:val="0"/>
      <w:divBdr>
        <w:top w:val="none" w:sz="0" w:space="0" w:color="auto"/>
        <w:left w:val="none" w:sz="0" w:space="0" w:color="auto"/>
        <w:bottom w:val="none" w:sz="0" w:space="0" w:color="auto"/>
        <w:right w:val="none" w:sz="0" w:space="0" w:color="auto"/>
      </w:divBdr>
    </w:div>
    <w:div w:id="1263150180">
      <w:bodyDiv w:val="1"/>
      <w:marLeft w:val="0"/>
      <w:marRight w:val="0"/>
      <w:marTop w:val="0"/>
      <w:marBottom w:val="0"/>
      <w:divBdr>
        <w:top w:val="none" w:sz="0" w:space="0" w:color="auto"/>
        <w:left w:val="none" w:sz="0" w:space="0" w:color="auto"/>
        <w:bottom w:val="none" w:sz="0" w:space="0" w:color="auto"/>
        <w:right w:val="none" w:sz="0" w:space="0" w:color="auto"/>
      </w:divBdr>
    </w:div>
    <w:div w:id="1269043898">
      <w:bodyDiv w:val="1"/>
      <w:marLeft w:val="0"/>
      <w:marRight w:val="0"/>
      <w:marTop w:val="0"/>
      <w:marBottom w:val="0"/>
      <w:divBdr>
        <w:top w:val="none" w:sz="0" w:space="0" w:color="auto"/>
        <w:left w:val="none" w:sz="0" w:space="0" w:color="auto"/>
        <w:bottom w:val="none" w:sz="0" w:space="0" w:color="auto"/>
        <w:right w:val="none" w:sz="0" w:space="0" w:color="auto"/>
      </w:divBdr>
    </w:div>
    <w:div w:id="1269435553">
      <w:bodyDiv w:val="1"/>
      <w:marLeft w:val="0"/>
      <w:marRight w:val="0"/>
      <w:marTop w:val="0"/>
      <w:marBottom w:val="0"/>
      <w:divBdr>
        <w:top w:val="none" w:sz="0" w:space="0" w:color="auto"/>
        <w:left w:val="none" w:sz="0" w:space="0" w:color="auto"/>
        <w:bottom w:val="none" w:sz="0" w:space="0" w:color="auto"/>
        <w:right w:val="none" w:sz="0" w:space="0" w:color="auto"/>
      </w:divBdr>
    </w:div>
    <w:div w:id="1272709667">
      <w:bodyDiv w:val="1"/>
      <w:marLeft w:val="0"/>
      <w:marRight w:val="0"/>
      <w:marTop w:val="0"/>
      <w:marBottom w:val="0"/>
      <w:divBdr>
        <w:top w:val="none" w:sz="0" w:space="0" w:color="auto"/>
        <w:left w:val="none" w:sz="0" w:space="0" w:color="auto"/>
        <w:bottom w:val="none" w:sz="0" w:space="0" w:color="auto"/>
        <w:right w:val="none" w:sz="0" w:space="0" w:color="auto"/>
      </w:divBdr>
    </w:div>
    <w:div w:id="1275869817">
      <w:bodyDiv w:val="1"/>
      <w:marLeft w:val="0"/>
      <w:marRight w:val="0"/>
      <w:marTop w:val="0"/>
      <w:marBottom w:val="0"/>
      <w:divBdr>
        <w:top w:val="none" w:sz="0" w:space="0" w:color="auto"/>
        <w:left w:val="none" w:sz="0" w:space="0" w:color="auto"/>
        <w:bottom w:val="none" w:sz="0" w:space="0" w:color="auto"/>
        <w:right w:val="none" w:sz="0" w:space="0" w:color="auto"/>
      </w:divBdr>
    </w:div>
    <w:div w:id="1276324400">
      <w:bodyDiv w:val="1"/>
      <w:marLeft w:val="0"/>
      <w:marRight w:val="0"/>
      <w:marTop w:val="0"/>
      <w:marBottom w:val="0"/>
      <w:divBdr>
        <w:top w:val="none" w:sz="0" w:space="0" w:color="auto"/>
        <w:left w:val="none" w:sz="0" w:space="0" w:color="auto"/>
        <w:bottom w:val="none" w:sz="0" w:space="0" w:color="auto"/>
        <w:right w:val="none" w:sz="0" w:space="0" w:color="auto"/>
      </w:divBdr>
    </w:div>
    <w:div w:id="1281493321">
      <w:bodyDiv w:val="1"/>
      <w:marLeft w:val="0"/>
      <w:marRight w:val="0"/>
      <w:marTop w:val="0"/>
      <w:marBottom w:val="0"/>
      <w:divBdr>
        <w:top w:val="none" w:sz="0" w:space="0" w:color="auto"/>
        <w:left w:val="none" w:sz="0" w:space="0" w:color="auto"/>
        <w:bottom w:val="none" w:sz="0" w:space="0" w:color="auto"/>
        <w:right w:val="none" w:sz="0" w:space="0" w:color="auto"/>
      </w:divBdr>
    </w:div>
    <w:div w:id="1283341048">
      <w:bodyDiv w:val="1"/>
      <w:marLeft w:val="0"/>
      <w:marRight w:val="0"/>
      <w:marTop w:val="0"/>
      <w:marBottom w:val="0"/>
      <w:divBdr>
        <w:top w:val="none" w:sz="0" w:space="0" w:color="auto"/>
        <w:left w:val="none" w:sz="0" w:space="0" w:color="auto"/>
        <w:bottom w:val="none" w:sz="0" w:space="0" w:color="auto"/>
        <w:right w:val="none" w:sz="0" w:space="0" w:color="auto"/>
      </w:divBdr>
    </w:div>
    <w:div w:id="1284732453">
      <w:bodyDiv w:val="1"/>
      <w:marLeft w:val="0"/>
      <w:marRight w:val="0"/>
      <w:marTop w:val="0"/>
      <w:marBottom w:val="0"/>
      <w:divBdr>
        <w:top w:val="none" w:sz="0" w:space="0" w:color="auto"/>
        <w:left w:val="none" w:sz="0" w:space="0" w:color="auto"/>
        <w:bottom w:val="none" w:sz="0" w:space="0" w:color="auto"/>
        <w:right w:val="none" w:sz="0" w:space="0" w:color="auto"/>
      </w:divBdr>
    </w:div>
    <w:div w:id="1291739502">
      <w:bodyDiv w:val="1"/>
      <w:marLeft w:val="0"/>
      <w:marRight w:val="0"/>
      <w:marTop w:val="0"/>
      <w:marBottom w:val="0"/>
      <w:divBdr>
        <w:top w:val="none" w:sz="0" w:space="0" w:color="auto"/>
        <w:left w:val="none" w:sz="0" w:space="0" w:color="auto"/>
        <w:bottom w:val="none" w:sz="0" w:space="0" w:color="auto"/>
        <w:right w:val="none" w:sz="0" w:space="0" w:color="auto"/>
      </w:divBdr>
    </w:div>
    <w:div w:id="1293289469">
      <w:bodyDiv w:val="1"/>
      <w:marLeft w:val="0"/>
      <w:marRight w:val="0"/>
      <w:marTop w:val="0"/>
      <w:marBottom w:val="0"/>
      <w:divBdr>
        <w:top w:val="none" w:sz="0" w:space="0" w:color="auto"/>
        <w:left w:val="none" w:sz="0" w:space="0" w:color="auto"/>
        <w:bottom w:val="none" w:sz="0" w:space="0" w:color="auto"/>
        <w:right w:val="none" w:sz="0" w:space="0" w:color="auto"/>
      </w:divBdr>
    </w:div>
    <w:div w:id="1294021592">
      <w:bodyDiv w:val="1"/>
      <w:marLeft w:val="0"/>
      <w:marRight w:val="0"/>
      <w:marTop w:val="0"/>
      <w:marBottom w:val="0"/>
      <w:divBdr>
        <w:top w:val="none" w:sz="0" w:space="0" w:color="auto"/>
        <w:left w:val="none" w:sz="0" w:space="0" w:color="auto"/>
        <w:bottom w:val="none" w:sz="0" w:space="0" w:color="auto"/>
        <w:right w:val="none" w:sz="0" w:space="0" w:color="auto"/>
      </w:divBdr>
    </w:div>
    <w:div w:id="1299217633">
      <w:bodyDiv w:val="1"/>
      <w:marLeft w:val="0"/>
      <w:marRight w:val="0"/>
      <w:marTop w:val="0"/>
      <w:marBottom w:val="0"/>
      <w:divBdr>
        <w:top w:val="none" w:sz="0" w:space="0" w:color="auto"/>
        <w:left w:val="none" w:sz="0" w:space="0" w:color="auto"/>
        <w:bottom w:val="none" w:sz="0" w:space="0" w:color="auto"/>
        <w:right w:val="none" w:sz="0" w:space="0" w:color="auto"/>
      </w:divBdr>
    </w:div>
    <w:div w:id="1299798148">
      <w:bodyDiv w:val="1"/>
      <w:marLeft w:val="0"/>
      <w:marRight w:val="0"/>
      <w:marTop w:val="0"/>
      <w:marBottom w:val="0"/>
      <w:divBdr>
        <w:top w:val="none" w:sz="0" w:space="0" w:color="auto"/>
        <w:left w:val="none" w:sz="0" w:space="0" w:color="auto"/>
        <w:bottom w:val="none" w:sz="0" w:space="0" w:color="auto"/>
        <w:right w:val="none" w:sz="0" w:space="0" w:color="auto"/>
      </w:divBdr>
    </w:div>
    <w:div w:id="1300960899">
      <w:bodyDiv w:val="1"/>
      <w:marLeft w:val="0"/>
      <w:marRight w:val="0"/>
      <w:marTop w:val="0"/>
      <w:marBottom w:val="0"/>
      <w:divBdr>
        <w:top w:val="none" w:sz="0" w:space="0" w:color="auto"/>
        <w:left w:val="none" w:sz="0" w:space="0" w:color="auto"/>
        <w:bottom w:val="none" w:sz="0" w:space="0" w:color="auto"/>
        <w:right w:val="none" w:sz="0" w:space="0" w:color="auto"/>
      </w:divBdr>
    </w:div>
    <w:div w:id="1302728431">
      <w:bodyDiv w:val="1"/>
      <w:marLeft w:val="0"/>
      <w:marRight w:val="0"/>
      <w:marTop w:val="0"/>
      <w:marBottom w:val="0"/>
      <w:divBdr>
        <w:top w:val="none" w:sz="0" w:space="0" w:color="auto"/>
        <w:left w:val="none" w:sz="0" w:space="0" w:color="auto"/>
        <w:bottom w:val="none" w:sz="0" w:space="0" w:color="auto"/>
        <w:right w:val="none" w:sz="0" w:space="0" w:color="auto"/>
      </w:divBdr>
    </w:div>
    <w:div w:id="1304701910">
      <w:bodyDiv w:val="1"/>
      <w:marLeft w:val="0"/>
      <w:marRight w:val="0"/>
      <w:marTop w:val="0"/>
      <w:marBottom w:val="0"/>
      <w:divBdr>
        <w:top w:val="none" w:sz="0" w:space="0" w:color="auto"/>
        <w:left w:val="none" w:sz="0" w:space="0" w:color="auto"/>
        <w:bottom w:val="none" w:sz="0" w:space="0" w:color="auto"/>
        <w:right w:val="none" w:sz="0" w:space="0" w:color="auto"/>
      </w:divBdr>
    </w:div>
    <w:div w:id="1306085677">
      <w:bodyDiv w:val="1"/>
      <w:marLeft w:val="0"/>
      <w:marRight w:val="0"/>
      <w:marTop w:val="0"/>
      <w:marBottom w:val="0"/>
      <w:divBdr>
        <w:top w:val="none" w:sz="0" w:space="0" w:color="auto"/>
        <w:left w:val="none" w:sz="0" w:space="0" w:color="auto"/>
        <w:bottom w:val="none" w:sz="0" w:space="0" w:color="auto"/>
        <w:right w:val="none" w:sz="0" w:space="0" w:color="auto"/>
      </w:divBdr>
    </w:div>
    <w:div w:id="1308510258">
      <w:bodyDiv w:val="1"/>
      <w:marLeft w:val="0"/>
      <w:marRight w:val="0"/>
      <w:marTop w:val="0"/>
      <w:marBottom w:val="0"/>
      <w:divBdr>
        <w:top w:val="none" w:sz="0" w:space="0" w:color="auto"/>
        <w:left w:val="none" w:sz="0" w:space="0" w:color="auto"/>
        <w:bottom w:val="none" w:sz="0" w:space="0" w:color="auto"/>
        <w:right w:val="none" w:sz="0" w:space="0" w:color="auto"/>
      </w:divBdr>
    </w:div>
    <w:div w:id="1315455395">
      <w:bodyDiv w:val="1"/>
      <w:marLeft w:val="0"/>
      <w:marRight w:val="0"/>
      <w:marTop w:val="0"/>
      <w:marBottom w:val="0"/>
      <w:divBdr>
        <w:top w:val="none" w:sz="0" w:space="0" w:color="auto"/>
        <w:left w:val="none" w:sz="0" w:space="0" w:color="auto"/>
        <w:bottom w:val="none" w:sz="0" w:space="0" w:color="auto"/>
        <w:right w:val="none" w:sz="0" w:space="0" w:color="auto"/>
      </w:divBdr>
    </w:div>
    <w:div w:id="1321889503">
      <w:bodyDiv w:val="1"/>
      <w:marLeft w:val="0"/>
      <w:marRight w:val="0"/>
      <w:marTop w:val="0"/>
      <w:marBottom w:val="0"/>
      <w:divBdr>
        <w:top w:val="none" w:sz="0" w:space="0" w:color="auto"/>
        <w:left w:val="none" w:sz="0" w:space="0" w:color="auto"/>
        <w:bottom w:val="none" w:sz="0" w:space="0" w:color="auto"/>
        <w:right w:val="none" w:sz="0" w:space="0" w:color="auto"/>
      </w:divBdr>
    </w:div>
    <w:div w:id="1327244260">
      <w:bodyDiv w:val="1"/>
      <w:marLeft w:val="0"/>
      <w:marRight w:val="0"/>
      <w:marTop w:val="0"/>
      <w:marBottom w:val="0"/>
      <w:divBdr>
        <w:top w:val="none" w:sz="0" w:space="0" w:color="auto"/>
        <w:left w:val="none" w:sz="0" w:space="0" w:color="auto"/>
        <w:bottom w:val="none" w:sz="0" w:space="0" w:color="auto"/>
        <w:right w:val="none" w:sz="0" w:space="0" w:color="auto"/>
      </w:divBdr>
    </w:div>
    <w:div w:id="1327591220">
      <w:bodyDiv w:val="1"/>
      <w:marLeft w:val="0"/>
      <w:marRight w:val="0"/>
      <w:marTop w:val="0"/>
      <w:marBottom w:val="0"/>
      <w:divBdr>
        <w:top w:val="none" w:sz="0" w:space="0" w:color="auto"/>
        <w:left w:val="none" w:sz="0" w:space="0" w:color="auto"/>
        <w:bottom w:val="none" w:sz="0" w:space="0" w:color="auto"/>
        <w:right w:val="none" w:sz="0" w:space="0" w:color="auto"/>
      </w:divBdr>
    </w:div>
    <w:div w:id="1329482839">
      <w:bodyDiv w:val="1"/>
      <w:marLeft w:val="0"/>
      <w:marRight w:val="0"/>
      <w:marTop w:val="0"/>
      <w:marBottom w:val="0"/>
      <w:divBdr>
        <w:top w:val="none" w:sz="0" w:space="0" w:color="auto"/>
        <w:left w:val="none" w:sz="0" w:space="0" w:color="auto"/>
        <w:bottom w:val="none" w:sz="0" w:space="0" w:color="auto"/>
        <w:right w:val="none" w:sz="0" w:space="0" w:color="auto"/>
      </w:divBdr>
    </w:div>
    <w:div w:id="1330015146">
      <w:bodyDiv w:val="1"/>
      <w:marLeft w:val="0"/>
      <w:marRight w:val="0"/>
      <w:marTop w:val="0"/>
      <w:marBottom w:val="0"/>
      <w:divBdr>
        <w:top w:val="none" w:sz="0" w:space="0" w:color="auto"/>
        <w:left w:val="none" w:sz="0" w:space="0" w:color="auto"/>
        <w:bottom w:val="none" w:sz="0" w:space="0" w:color="auto"/>
        <w:right w:val="none" w:sz="0" w:space="0" w:color="auto"/>
      </w:divBdr>
    </w:div>
    <w:div w:id="1333020702">
      <w:bodyDiv w:val="1"/>
      <w:marLeft w:val="0"/>
      <w:marRight w:val="0"/>
      <w:marTop w:val="0"/>
      <w:marBottom w:val="0"/>
      <w:divBdr>
        <w:top w:val="none" w:sz="0" w:space="0" w:color="auto"/>
        <w:left w:val="none" w:sz="0" w:space="0" w:color="auto"/>
        <w:bottom w:val="none" w:sz="0" w:space="0" w:color="auto"/>
        <w:right w:val="none" w:sz="0" w:space="0" w:color="auto"/>
      </w:divBdr>
    </w:div>
    <w:div w:id="1335764911">
      <w:bodyDiv w:val="1"/>
      <w:marLeft w:val="0"/>
      <w:marRight w:val="0"/>
      <w:marTop w:val="0"/>
      <w:marBottom w:val="0"/>
      <w:divBdr>
        <w:top w:val="none" w:sz="0" w:space="0" w:color="auto"/>
        <w:left w:val="none" w:sz="0" w:space="0" w:color="auto"/>
        <w:bottom w:val="none" w:sz="0" w:space="0" w:color="auto"/>
        <w:right w:val="none" w:sz="0" w:space="0" w:color="auto"/>
      </w:divBdr>
    </w:div>
    <w:div w:id="1339189468">
      <w:bodyDiv w:val="1"/>
      <w:marLeft w:val="0"/>
      <w:marRight w:val="0"/>
      <w:marTop w:val="0"/>
      <w:marBottom w:val="0"/>
      <w:divBdr>
        <w:top w:val="none" w:sz="0" w:space="0" w:color="auto"/>
        <w:left w:val="none" w:sz="0" w:space="0" w:color="auto"/>
        <w:bottom w:val="none" w:sz="0" w:space="0" w:color="auto"/>
        <w:right w:val="none" w:sz="0" w:space="0" w:color="auto"/>
      </w:divBdr>
    </w:div>
    <w:div w:id="1340504634">
      <w:bodyDiv w:val="1"/>
      <w:marLeft w:val="0"/>
      <w:marRight w:val="0"/>
      <w:marTop w:val="0"/>
      <w:marBottom w:val="0"/>
      <w:divBdr>
        <w:top w:val="none" w:sz="0" w:space="0" w:color="auto"/>
        <w:left w:val="none" w:sz="0" w:space="0" w:color="auto"/>
        <w:bottom w:val="none" w:sz="0" w:space="0" w:color="auto"/>
        <w:right w:val="none" w:sz="0" w:space="0" w:color="auto"/>
      </w:divBdr>
    </w:div>
    <w:div w:id="1357653692">
      <w:bodyDiv w:val="1"/>
      <w:marLeft w:val="0"/>
      <w:marRight w:val="0"/>
      <w:marTop w:val="0"/>
      <w:marBottom w:val="0"/>
      <w:divBdr>
        <w:top w:val="none" w:sz="0" w:space="0" w:color="auto"/>
        <w:left w:val="none" w:sz="0" w:space="0" w:color="auto"/>
        <w:bottom w:val="none" w:sz="0" w:space="0" w:color="auto"/>
        <w:right w:val="none" w:sz="0" w:space="0" w:color="auto"/>
      </w:divBdr>
    </w:div>
    <w:div w:id="1358845764">
      <w:bodyDiv w:val="1"/>
      <w:marLeft w:val="0"/>
      <w:marRight w:val="0"/>
      <w:marTop w:val="0"/>
      <w:marBottom w:val="0"/>
      <w:divBdr>
        <w:top w:val="none" w:sz="0" w:space="0" w:color="auto"/>
        <w:left w:val="none" w:sz="0" w:space="0" w:color="auto"/>
        <w:bottom w:val="none" w:sz="0" w:space="0" w:color="auto"/>
        <w:right w:val="none" w:sz="0" w:space="0" w:color="auto"/>
      </w:divBdr>
    </w:div>
    <w:div w:id="1358890601">
      <w:bodyDiv w:val="1"/>
      <w:marLeft w:val="0"/>
      <w:marRight w:val="0"/>
      <w:marTop w:val="0"/>
      <w:marBottom w:val="0"/>
      <w:divBdr>
        <w:top w:val="none" w:sz="0" w:space="0" w:color="auto"/>
        <w:left w:val="none" w:sz="0" w:space="0" w:color="auto"/>
        <w:bottom w:val="none" w:sz="0" w:space="0" w:color="auto"/>
        <w:right w:val="none" w:sz="0" w:space="0" w:color="auto"/>
      </w:divBdr>
    </w:div>
    <w:div w:id="1368986348">
      <w:bodyDiv w:val="1"/>
      <w:marLeft w:val="0"/>
      <w:marRight w:val="0"/>
      <w:marTop w:val="0"/>
      <w:marBottom w:val="0"/>
      <w:divBdr>
        <w:top w:val="none" w:sz="0" w:space="0" w:color="auto"/>
        <w:left w:val="none" w:sz="0" w:space="0" w:color="auto"/>
        <w:bottom w:val="none" w:sz="0" w:space="0" w:color="auto"/>
        <w:right w:val="none" w:sz="0" w:space="0" w:color="auto"/>
      </w:divBdr>
    </w:div>
    <w:div w:id="1380586739">
      <w:bodyDiv w:val="1"/>
      <w:marLeft w:val="0"/>
      <w:marRight w:val="0"/>
      <w:marTop w:val="0"/>
      <w:marBottom w:val="0"/>
      <w:divBdr>
        <w:top w:val="none" w:sz="0" w:space="0" w:color="auto"/>
        <w:left w:val="none" w:sz="0" w:space="0" w:color="auto"/>
        <w:bottom w:val="none" w:sz="0" w:space="0" w:color="auto"/>
        <w:right w:val="none" w:sz="0" w:space="0" w:color="auto"/>
      </w:divBdr>
    </w:div>
    <w:div w:id="1380592938">
      <w:bodyDiv w:val="1"/>
      <w:marLeft w:val="0"/>
      <w:marRight w:val="0"/>
      <w:marTop w:val="0"/>
      <w:marBottom w:val="0"/>
      <w:divBdr>
        <w:top w:val="none" w:sz="0" w:space="0" w:color="auto"/>
        <w:left w:val="none" w:sz="0" w:space="0" w:color="auto"/>
        <w:bottom w:val="none" w:sz="0" w:space="0" w:color="auto"/>
        <w:right w:val="none" w:sz="0" w:space="0" w:color="auto"/>
      </w:divBdr>
    </w:div>
    <w:div w:id="1381321318">
      <w:bodyDiv w:val="1"/>
      <w:marLeft w:val="0"/>
      <w:marRight w:val="0"/>
      <w:marTop w:val="0"/>
      <w:marBottom w:val="0"/>
      <w:divBdr>
        <w:top w:val="none" w:sz="0" w:space="0" w:color="auto"/>
        <w:left w:val="none" w:sz="0" w:space="0" w:color="auto"/>
        <w:bottom w:val="none" w:sz="0" w:space="0" w:color="auto"/>
        <w:right w:val="none" w:sz="0" w:space="0" w:color="auto"/>
      </w:divBdr>
    </w:div>
    <w:div w:id="1391537998">
      <w:bodyDiv w:val="1"/>
      <w:marLeft w:val="0"/>
      <w:marRight w:val="0"/>
      <w:marTop w:val="0"/>
      <w:marBottom w:val="0"/>
      <w:divBdr>
        <w:top w:val="none" w:sz="0" w:space="0" w:color="auto"/>
        <w:left w:val="none" w:sz="0" w:space="0" w:color="auto"/>
        <w:bottom w:val="none" w:sz="0" w:space="0" w:color="auto"/>
        <w:right w:val="none" w:sz="0" w:space="0" w:color="auto"/>
      </w:divBdr>
    </w:div>
    <w:div w:id="1406104307">
      <w:bodyDiv w:val="1"/>
      <w:marLeft w:val="0"/>
      <w:marRight w:val="0"/>
      <w:marTop w:val="0"/>
      <w:marBottom w:val="0"/>
      <w:divBdr>
        <w:top w:val="none" w:sz="0" w:space="0" w:color="auto"/>
        <w:left w:val="none" w:sz="0" w:space="0" w:color="auto"/>
        <w:bottom w:val="none" w:sz="0" w:space="0" w:color="auto"/>
        <w:right w:val="none" w:sz="0" w:space="0" w:color="auto"/>
      </w:divBdr>
    </w:div>
    <w:div w:id="1409229468">
      <w:bodyDiv w:val="1"/>
      <w:marLeft w:val="0"/>
      <w:marRight w:val="0"/>
      <w:marTop w:val="0"/>
      <w:marBottom w:val="0"/>
      <w:divBdr>
        <w:top w:val="none" w:sz="0" w:space="0" w:color="auto"/>
        <w:left w:val="none" w:sz="0" w:space="0" w:color="auto"/>
        <w:bottom w:val="none" w:sz="0" w:space="0" w:color="auto"/>
        <w:right w:val="none" w:sz="0" w:space="0" w:color="auto"/>
      </w:divBdr>
    </w:div>
    <w:div w:id="1413971837">
      <w:bodyDiv w:val="1"/>
      <w:marLeft w:val="0"/>
      <w:marRight w:val="0"/>
      <w:marTop w:val="0"/>
      <w:marBottom w:val="0"/>
      <w:divBdr>
        <w:top w:val="none" w:sz="0" w:space="0" w:color="auto"/>
        <w:left w:val="none" w:sz="0" w:space="0" w:color="auto"/>
        <w:bottom w:val="none" w:sz="0" w:space="0" w:color="auto"/>
        <w:right w:val="none" w:sz="0" w:space="0" w:color="auto"/>
      </w:divBdr>
    </w:div>
    <w:div w:id="1420444573">
      <w:bodyDiv w:val="1"/>
      <w:marLeft w:val="0"/>
      <w:marRight w:val="0"/>
      <w:marTop w:val="0"/>
      <w:marBottom w:val="0"/>
      <w:divBdr>
        <w:top w:val="none" w:sz="0" w:space="0" w:color="auto"/>
        <w:left w:val="none" w:sz="0" w:space="0" w:color="auto"/>
        <w:bottom w:val="none" w:sz="0" w:space="0" w:color="auto"/>
        <w:right w:val="none" w:sz="0" w:space="0" w:color="auto"/>
      </w:divBdr>
    </w:div>
    <w:div w:id="1420980868">
      <w:bodyDiv w:val="1"/>
      <w:marLeft w:val="0"/>
      <w:marRight w:val="0"/>
      <w:marTop w:val="0"/>
      <w:marBottom w:val="0"/>
      <w:divBdr>
        <w:top w:val="none" w:sz="0" w:space="0" w:color="auto"/>
        <w:left w:val="none" w:sz="0" w:space="0" w:color="auto"/>
        <w:bottom w:val="none" w:sz="0" w:space="0" w:color="auto"/>
        <w:right w:val="none" w:sz="0" w:space="0" w:color="auto"/>
      </w:divBdr>
    </w:div>
    <w:div w:id="1422753488">
      <w:bodyDiv w:val="1"/>
      <w:marLeft w:val="0"/>
      <w:marRight w:val="0"/>
      <w:marTop w:val="0"/>
      <w:marBottom w:val="0"/>
      <w:divBdr>
        <w:top w:val="none" w:sz="0" w:space="0" w:color="auto"/>
        <w:left w:val="none" w:sz="0" w:space="0" w:color="auto"/>
        <w:bottom w:val="none" w:sz="0" w:space="0" w:color="auto"/>
        <w:right w:val="none" w:sz="0" w:space="0" w:color="auto"/>
      </w:divBdr>
    </w:div>
    <w:div w:id="1424687342">
      <w:bodyDiv w:val="1"/>
      <w:marLeft w:val="0"/>
      <w:marRight w:val="0"/>
      <w:marTop w:val="0"/>
      <w:marBottom w:val="0"/>
      <w:divBdr>
        <w:top w:val="none" w:sz="0" w:space="0" w:color="auto"/>
        <w:left w:val="none" w:sz="0" w:space="0" w:color="auto"/>
        <w:bottom w:val="none" w:sz="0" w:space="0" w:color="auto"/>
        <w:right w:val="none" w:sz="0" w:space="0" w:color="auto"/>
      </w:divBdr>
    </w:div>
    <w:div w:id="1425107590">
      <w:bodyDiv w:val="1"/>
      <w:marLeft w:val="0"/>
      <w:marRight w:val="0"/>
      <w:marTop w:val="0"/>
      <w:marBottom w:val="0"/>
      <w:divBdr>
        <w:top w:val="none" w:sz="0" w:space="0" w:color="auto"/>
        <w:left w:val="none" w:sz="0" w:space="0" w:color="auto"/>
        <w:bottom w:val="none" w:sz="0" w:space="0" w:color="auto"/>
        <w:right w:val="none" w:sz="0" w:space="0" w:color="auto"/>
      </w:divBdr>
    </w:div>
    <w:div w:id="1429614761">
      <w:bodyDiv w:val="1"/>
      <w:marLeft w:val="0"/>
      <w:marRight w:val="0"/>
      <w:marTop w:val="0"/>
      <w:marBottom w:val="0"/>
      <w:divBdr>
        <w:top w:val="none" w:sz="0" w:space="0" w:color="auto"/>
        <w:left w:val="none" w:sz="0" w:space="0" w:color="auto"/>
        <w:bottom w:val="none" w:sz="0" w:space="0" w:color="auto"/>
        <w:right w:val="none" w:sz="0" w:space="0" w:color="auto"/>
      </w:divBdr>
    </w:div>
    <w:div w:id="1430005446">
      <w:bodyDiv w:val="1"/>
      <w:marLeft w:val="0"/>
      <w:marRight w:val="0"/>
      <w:marTop w:val="0"/>
      <w:marBottom w:val="0"/>
      <w:divBdr>
        <w:top w:val="none" w:sz="0" w:space="0" w:color="auto"/>
        <w:left w:val="none" w:sz="0" w:space="0" w:color="auto"/>
        <w:bottom w:val="none" w:sz="0" w:space="0" w:color="auto"/>
        <w:right w:val="none" w:sz="0" w:space="0" w:color="auto"/>
      </w:divBdr>
    </w:div>
    <w:div w:id="1431508308">
      <w:bodyDiv w:val="1"/>
      <w:marLeft w:val="0"/>
      <w:marRight w:val="0"/>
      <w:marTop w:val="0"/>
      <w:marBottom w:val="0"/>
      <w:divBdr>
        <w:top w:val="none" w:sz="0" w:space="0" w:color="auto"/>
        <w:left w:val="none" w:sz="0" w:space="0" w:color="auto"/>
        <w:bottom w:val="none" w:sz="0" w:space="0" w:color="auto"/>
        <w:right w:val="none" w:sz="0" w:space="0" w:color="auto"/>
      </w:divBdr>
    </w:div>
    <w:div w:id="1434089210">
      <w:bodyDiv w:val="1"/>
      <w:marLeft w:val="0"/>
      <w:marRight w:val="0"/>
      <w:marTop w:val="0"/>
      <w:marBottom w:val="0"/>
      <w:divBdr>
        <w:top w:val="none" w:sz="0" w:space="0" w:color="auto"/>
        <w:left w:val="none" w:sz="0" w:space="0" w:color="auto"/>
        <w:bottom w:val="none" w:sz="0" w:space="0" w:color="auto"/>
        <w:right w:val="none" w:sz="0" w:space="0" w:color="auto"/>
      </w:divBdr>
    </w:div>
    <w:div w:id="1437629550">
      <w:bodyDiv w:val="1"/>
      <w:marLeft w:val="0"/>
      <w:marRight w:val="0"/>
      <w:marTop w:val="0"/>
      <w:marBottom w:val="0"/>
      <w:divBdr>
        <w:top w:val="none" w:sz="0" w:space="0" w:color="auto"/>
        <w:left w:val="none" w:sz="0" w:space="0" w:color="auto"/>
        <w:bottom w:val="none" w:sz="0" w:space="0" w:color="auto"/>
        <w:right w:val="none" w:sz="0" w:space="0" w:color="auto"/>
      </w:divBdr>
    </w:div>
    <w:div w:id="1444693883">
      <w:bodyDiv w:val="1"/>
      <w:marLeft w:val="0"/>
      <w:marRight w:val="0"/>
      <w:marTop w:val="0"/>
      <w:marBottom w:val="0"/>
      <w:divBdr>
        <w:top w:val="none" w:sz="0" w:space="0" w:color="auto"/>
        <w:left w:val="none" w:sz="0" w:space="0" w:color="auto"/>
        <w:bottom w:val="none" w:sz="0" w:space="0" w:color="auto"/>
        <w:right w:val="none" w:sz="0" w:space="0" w:color="auto"/>
      </w:divBdr>
    </w:div>
    <w:div w:id="1449201349">
      <w:bodyDiv w:val="1"/>
      <w:marLeft w:val="0"/>
      <w:marRight w:val="0"/>
      <w:marTop w:val="0"/>
      <w:marBottom w:val="0"/>
      <w:divBdr>
        <w:top w:val="none" w:sz="0" w:space="0" w:color="auto"/>
        <w:left w:val="none" w:sz="0" w:space="0" w:color="auto"/>
        <w:bottom w:val="none" w:sz="0" w:space="0" w:color="auto"/>
        <w:right w:val="none" w:sz="0" w:space="0" w:color="auto"/>
      </w:divBdr>
    </w:div>
    <w:div w:id="1452240590">
      <w:bodyDiv w:val="1"/>
      <w:marLeft w:val="0"/>
      <w:marRight w:val="0"/>
      <w:marTop w:val="0"/>
      <w:marBottom w:val="0"/>
      <w:divBdr>
        <w:top w:val="none" w:sz="0" w:space="0" w:color="auto"/>
        <w:left w:val="none" w:sz="0" w:space="0" w:color="auto"/>
        <w:bottom w:val="none" w:sz="0" w:space="0" w:color="auto"/>
        <w:right w:val="none" w:sz="0" w:space="0" w:color="auto"/>
      </w:divBdr>
    </w:div>
    <w:div w:id="1452242233">
      <w:bodyDiv w:val="1"/>
      <w:marLeft w:val="0"/>
      <w:marRight w:val="0"/>
      <w:marTop w:val="0"/>
      <w:marBottom w:val="0"/>
      <w:divBdr>
        <w:top w:val="none" w:sz="0" w:space="0" w:color="auto"/>
        <w:left w:val="none" w:sz="0" w:space="0" w:color="auto"/>
        <w:bottom w:val="none" w:sz="0" w:space="0" w:color="auto"/>
        <w:right w:val="none" w:sz="0" w:space="0" w:color="auto"/>
      </w:divBdr>
    </w:div>
    <w:div w:id="1453282067">
      <w:bodyDiv w:val="1"/>
      <w:marLeft w:val="0"/>
      <w:marRight w:val="0"/>
      <w:marTop w:val="0"/>
      <w:marBottom w:val="0"/>
      <w:divBdr>
        <w:top w:val="none" w:sz="0" w:space="0" w:color="auto"/>
        <w:left w:val="none" w:sz="0" w:space="0" w:color="auto"/>
        <w:bottom w:val="none" w:sz="0" w:space="0" w:color="auto"/>
        <w:right w:val="none" w:sz="0" w:space="0" w:color="auto"/>
      </w:divBdr>
    </w:div>
    <w:div w:id="1457065985">
      <w:bodyDiv w:val="1"/>
      <w:marLeft w:val="0"/>
      <w:marRight w:val="0"/>
      <w:marTop w:val="0"/>
      <w:marBottom w:val="0"/>
      <w:divBdr>
        <w:top w:val="none" w:sz="0" w:space="0" w:color="auto"/>
        <w:left w:val="none" w:sz="0" w:space="0" w:color="auto"/>
        <w:bottom w:val="none" w:sz="0" w:space="0" w:color="auto"/>
        <w:right w:val="none" w:sz="0" w:space="0" w:color="auto"/>
      </w:divBdr>
    </w:div>
    <w:div w:id="1461650672">
      <w:bodyDiv w:val="1"/>
      <w:marLeft w:val="0"/>
      <w:marRight w:val="0"/>
      <w:marTop w:val="0"/>
      <w:marBottom w:val="0"/>
      <w:divBdr>
        <w:top w:val="none" w:sz="0" w:space="0" w:color="auto"/>
        <w:left w:val="none" w:sz="0" w:space="0" w:color="auto"/>
        <w:bottom w:val="none" w:sz="0" w:space="0" w:color="auto"/>
        <w:right w:val="none" w:sz="0" w:space="0" w:color="auto"/>
      </w:divBdr>
    </w:div>
    <w:div w:id="1468740083">
      <w:bodyDiv w:val="1"/>
      <w:marLeft w:val="0"/>
      <w:marRight w:val="0"/>
      <w:marTop w:val="0"/>
      <w:marBottom w:val="0"/>
      <w:divBdr>
        <w:top w:val="none" w:sz="0" w:space="0" w:color="auto"/>
        <w:left w:val="none" w:sz="0" w:space="0" w:color="auto"/>
        <w:bottom w:val="none" w:sz="0" w:space="0" w:color="auto"/>
        <w:right w:val="none" w:sz="0" w:space="0" w:color="auto"/>
      </w:divBdr>
    </w:div>
    <w:div w:id="1470705877">
      <w:bodyDiv w:val="1"/>
      <w:marLeft w:val="0"/>
      <w:marRight w:val="0"/>
      <w:marTop w:val="0"/>
      <w:marBottom w:val="0"/>
      <w:divBdr>
        <w:top w:val="none" w:sz="0" w:space="0" w:color="auto"/>
        <w:left w:val="none" w:sz="0" w:space="0" w:color="auto"/>
        <w:bottom w:val="none" w:sz="0" w:space="0" w:color="auto"/>
        <w:right w:val="none" w:sz="0" w:space="0" w:color="auto"/>
      </w:divBdr>
    </w:div>
    <w:div w:id="1473909943">
      <w:bodyDiv w:val="1"/>
      <w:marLeft w:val="0"/>
      <w:marRight w:val="0"/>
      <w:marTop w:val="0"/>
      <w:marBottom w:val="0"/>
      <w:divBdr>
        <w:top w:val="none" w:sz="0" w:space="0" w:color="auto"/>
        <w:left w:val="none" w:sz="0" w:space="0" w:color="auto"/>
        <w:bottom w:val="none" w:sz="0" w:space="0" w:color="auto"/>
        <w:right w:val="none" w:sz="0" w:space="0" w:color="auto"/>
      </w:divBdr>
    </w:div>
    <w:div w:id="1476068728">
      <w:bodyDiv w:val="1"/>
      <w:marLeft w:val="0"/>
      <w:marRight w:val="0"/>
      <w:marTop w:val="0"/>
      <w:marBottom w:val="0"/>
      <w:divBdr>
        <w:top w:val="none" w:sz="0" w:space="0" w:color="auto"/>
        <w:left w:val="none" w:sz="0" w:space="0" w:color="auto"/>
        <w:bottom w:val="none" w:sz="0" w:space="0" w:color="auto"/>
        <w:right w:val="none" w:sz="0" w:space="0" w:color="auto"/>
      </w:divBdr>
    </w:div>
    <w:div w:id="1478647374">
      <w:bodyDiv w:val="1"/>
      <w:marLeft w:val="0"/>
      <w:marRight w:val="0"/>
      <w:marTop w:val="0"/>
      <w:marBottom w:val="0"/>
      <w:divBdr>
        <w:top w:val="none" w:sz="0" w:space="0" w:color="auto"/>
        <w:left w:val="none" w:sz="0" w:space="0" w:color="auto"/>
        <w:bottom w:val="none" w:sz="0" w:space="0" w:color="auto"/>
        <w:right w:val="none" w:sz="0" w:space="0" w:color="auto"/>
      </w:divBdr>
    </w:div>
    <w:div w:id="1478838910">
      <w:bodyDiv w:val="1"/>
      <w:marLeft w:val="0"/>
      <w:marRight w:val="0"/>
      <w:marTop w:val="0"/>
      <w:marBottom w:val="0"/>
      <w:divBdr>
        <w:top w:val="none" w:sz="0" w:space="0" w:color="auto"/>
        <w:left w:val="none" w:sz="0" w:space="0" w:color="auto"/>
        <w:bottom w:val="none" w:sz="0" w:space="0" w:color="auto"/>
        <w:right w:val="none" w:sz="0" w:space="0" w:color="auto"/>
      </w:divBdr>
    </w:div>
    <w:div w:id="1488477821">
      <w:bodyDiv w:val="1"/>
      <w:marLeft w:val="0"/>
      <w:marRight w:val="0"/>
      <w:marTop w:val="0"/>
      <w:marBottom w:val="0"/>
      <w:divBdr>
        <w:top w:val="none" w:sz="0" w:space="0" w:color="auto"/>
        <w:left w:val="none" w:sz="0" w:space="0" w:color="auto"/>
        <w:bottom w:val="none" w:sz="0" w:space="0" w:color="auto"/>
        <w:right w:val="none" w:sz="0" w:space="0" w:color="auto"/>
      </w:divBdr>
    </w:div>
    <w:div w:id="1493717931">
      <w:bodyDiv w:val="1"/>
      <w:marLeft w:val="0"/>
      <w:marRight w:val="0"/>
      <w:marTop w:val="0"/>
      <w:marBottom w:val="0"/>
      <w:divBdr>
        <w:top w:val="none" w:sz="0" w:space="0" w:color="auto"/>
        <w:left w:val="none" w:sz="0" w:space="0" w:color="auto"/>
        <w:bottom w:val="none" w:sz="0" w:space="0" w:color="auto"/>
        <w:right w:val="none" w:sz="0" w:space="0" w:color="auto"/>
      </w:divBdr>
    </w:div>
    <w:div w:id="1495805857">
      <w:bodyDiv w:val="1"/>
      <w:marLeft w:val="0"/>
      <w:marRight w:val="0"/>
      <w:marTop w:val="0"/>
      <w:marBottom w:val="0"/>
      <w:divBdr>
        <w:top w:val="none" w:sz="0" w:space="0" w:color="auto"/>
        <w:left w:val="none" w:sz="0" w:space="0" w:color="auto"/>
        <w:bottom w:val="none" w:sz="0" w:space="0" w:color="auto"/>
        <w:right w:val="none" w:sz="0" w:space="0" w:color="auto"/>
      </w:divBdr>
    </w:div>
    <w:div w:id="1499350872">
      <w:bodyDiv w:val="1"/>
      <w:marLeft w:val="0"/>
      <w:marRight w:val="0"/>
      <w:marTop w:val="0"/>
      <w:marBottom w:val="0"/>
      <w:divBdr>
        <w:top w:val="none" w:sz="0" w:space="0" w:color="auto"/>
        <w:left w:val="none" w:sz="0" w:space="0" w:color="auto"/>
        <w:bottom w:val="none" w:sz="0" w:space="0" w:color="auto"/>
        <w:right w:val="none" w:sz="0" w:space="0" w:color="auto"/>
      </w:divBdr>
    </w:div>
    <w:div w:id="1507548612">
      <w:bodyDiv w:val="1"/>
      <w:marLeft w:val="0"/>
      <w:marRight w:val="0"/>
      <w:marTop w:val="0"/>
      <w:marBottom w:val="0"/>
      <w:divBdr>
        <w:top w:val="none" w:sz="0" w:space="0" w:color="auto"/>
        <w:left w:val="none" w:sz="0" w:space="0" w:color="auto"/>
        <w:bottom w:val="none" w:sz="0" w:space="0" w:color="auto"/>
        <w:right w:val="none" w:sz="0" w:space="0" w:color="auto"/>
      </w:divBdr>
    </w:div>
    <w:div w:id="1518231224">
      <w:bodyDiv w:val="1"/>
      <w:marLeft w:val="0"/>
      <w:marRight w:val="0"/>
      <w:marTop w:val="0"/>
      <w:marBottom w:val="0"/>
      <w:divBdr>
        <w:top w:val="none" w:sz="0" w:space="0" w:color="auto"/>
        <w:left w:val="none" w:sz="0" w:space="0" w:color="auto"/>
        <w:bottom w:val="none" w:sz="0" w:space="0" w:color="auto"/>
        <w:right w:val="none" w:sz="0" w:space="0" w:color="auto"/>
      </w:divBdr>
    </w:div>
    <w:div w:id="1522014217">
      <w:bodyDiv w:val="1"/>
      <w:marLeft w:val="0"/>
      <w:marRight w:val="0"/>
      <w:marTop w:val="0"/>
      <w:marBottom w:val="0"/>
      <w:divBdr>
        <w:top w:val="none" w:sz="0" w:space="0" w:color="auto"/>
        <w:left w:val="none" w:sz="0" w:space="0" w:color="auto"/>
        <w:bottom w:val="none" w:sz="0" w:space="0" w:color="auto"/>
        <w:right w:val="none" w:sz="0" w:space="0" w:color="auto"/>
      </w:divBdr>
    </w:div>
    <w:div w:id="1524201515">
      <w:bodyDiv w:val="1"/>
      <w:marLeft w:val="0"/>
      <w:marRight w:val="0"/>
      <w:marTop w:val="0"/>
      <w:marBottom w:val="0"/>
      <w:divBdr>
        <w:top w:val="none" w:sz="0" w:space="0" w:color="auto"/>
        <w:left w:val="none" w:sz="0" w:space="0" w:color="auto"/>
        <w:bottom w:val="none" w:sz="0" w:space="0" w:color="auto"/>
        <w:right w:val="none" w:sz="0" w:space="0" w:color="auto"/>
      </w:divBdr>
    </w:div>
    <w:div w:id="1536887296">
      <w:bodyDiv w:val="1"/>
      <w:marLeft w:val="0"/>
      <w:marRight w:val="0"/>
      <w:marTop w:val="0"/>
      <w:marBottom w:val="0"/>
      <w:divBdr>
        <w:top w:val="none" w:sz="0" w:space="0" w:color="auto"/>
        <w:left w:val="none" w:sz="0" w:space="0" w:color="auto"/>
        <w:bottom w:val="none" w:sz="0" w:space="0" w:color="auto"/>
        <w:right w:val="none" w:sz="0" w:space="0" w:color="auto"/>
      </w:divBdr>
    </w:div>
    <w:div w:id="1539583972">
      <w:bodyDiv w:val="1"/>
      <w:marLeft w:val="0"/>
      <w:marRight w:val="0"/>
      <w:marTop w:val="0"/>
      <w:marBottom w:val="0"/>
      <w:divBdr>
        <w:top w:val="none" w:sz="0" w:space="0" w:color="auto"/>
        <w:left w:val="none" w:sz="0" w:space="0" w:color="auto"/>
        <w:bottom w:val="none" w:sz="0" w:space="0" w:color="auto"/>
        <w:right w:val="none" w:sz="0" w:space="0" w:color="auto"/>
      </w:divBdr>
    </w:div>
    <w:div w:id="1539853491">
      <w:bodyDiv w:val="1"/>
      <w:marLeft w:val="0"/>
      <w:marRight w:val="0"/>
      <w:marTop w:val="0"/>
      <w:marBottom w:val="0"/>
      <w:divBdr>
        <w:top w:val="none" w:sz="0" w:space="0" w:color="auto"/>
        <w:left w:val="none" w:sz="0" w:space="0" w:color="auto"/>
        <w:bottom w:val="none" w:sz="0" w:space="0" w:color="auto"/>
        <w:right w:val="none" w:sz="0" w:space="0" w:color="auto"/>
      </w:divBdr>
    </w:div>
    <w:div w:id="1552575050">
      <w:bodyDiv w:val="1"/>
      <w:marLeft w:val="0"/>
      <w:marRight w:val="0"/>
      <w:marTop w:val="0"/>
      <w:marBottom w:val="0"/>
      <w:divBdr>
        <w:top w:val="none" w:sz="0" w:space="0" w:color="auto"/>
        <w:left w:val="none" w:sz="0" w:space="0" w:color="auto"/>
        <w:bottom w:val="none" w:sz="0" w:space="0" w:color="auto"/>
        <w:right w:val="none" w:sz="0" w:space="0" w:color="auto"/>
      </w:divBdr>
    </w:div>
    <w:div w:id="1556044422">
      <w:bodyDiv w:val="1"/>
      <w:marLeft w:val="0"/>
      <w:marRight w:val="0"/>
      <w:marTop w:val="0"/>
      <w:marBottom w:val="0"/>
      <w:divBdr>
        <w:top w:val="none" w:sz="0" w:space="0" w:color="auto"/>
        <w:left w:val="none" w:sz="0" w:space="0" w:color="auto"/>
        <w:bottom w:val="none" w:sz="0" w:space="0" w:color="auto"/>
        <w:right w:val="none" w:sz="0" w:space="0" w:color="auto"/>
      </w:divBdr>
    </w:div>
    <w:div w:id="1560096490">
      <w:bodyDiv w:val="1"/>
      <w:marLeft w:val="0"/>
      <w:marRight w:val="0"/>
      <w:marTop w:val="0"/>
      <w:marBottom w:val="0"/>
      <w:divBdr>
        <w:top w:val="none" w:sz="0" w:space="0" w:color="auto"/>
        <w:left w:val="none" w:sz="0" w:space="0" w:color="auto"/>
        <w:bottom w:val="none" w:sz="0" w:space="0" w:color="auto"/>
        <w:right w:val="none" w:sz="0" w:space="0" w:color="auto"/>
      </w:divBdr>
    </w:div>
    <w:div w:id="1566450794">
      <w:bodyDiv w:val="1"/>
      <w:marLeft w:val="0"/>
      <w:marRight w:val="0"/>
      <w:marTop w:val="0"/>
      <w:marBottom w:val="0"/>
      <w:divBdr>
        <w:top w:val="none" w:sz="0" w:space="0" w:color="auto"/>
        <w:left w:val="none" w:sz="0" w:space="0" w:color="auto"/>
        <w:bottom w:val="none" w:sz="0" w:space="0" w:color="auto"/>
        <w:right w:val="none" w:sz="0" w:space="0" w:color="auto"/>
      </w:divBdr>
    </w:div>
    <w:div w:id="1567253607">
      <w:bodyDiv w:val="1"/>
      <w:marLeft w:val="0"/>
      <w:marRight w:val="0"/>
      <w:marTop w:val="0"/>
      <w:marBottom w:val="0"/>
      <w:divBdr>
        <w:top w:val="none" w:sz="0" w:space="0" w:color="auto"/>
        <w:left w:val="none" w:sz="0" w:space="0" w:color="auto"/>
        <w:bottom w:val="none" w:sz="0" w:space="0" w:color="auto"/>
        <w:right w:val="none" w:sz="0" w:space="0" w:color="auto"/>
      </w:divBdr>
    </w:div>
    <w:div w:id="1569879354">
      <w:bodyDiv w:val="1"/>
      <w:marLeft w:val="0"/>
      <w:marRight w:val="0"/>
      <w:marTop w:val="0"/>
      <w:marBottom w:val="0"/>
      <w:divBdr>
        <w:top w:val="none" w:sz="0" w:space="0" w:color="auto"/>
        <w:left w:val="none" w:sz="0" w:space="0" w:color="auto"/>
        <w:bottom w:val="none" w:sz="0" w:space="0" w:color="auto"/>
        <w:right w:val="none" w:sz="0" w:space="0" w:color="auto"/>
      </w:divBdr>
    </w:div>
    <w:div w:id="1571695424">
      <w:bodyDiv w:val="1"/>
      <w:marLeft w:val="0"/>
      <w:marRight w:val="0"/>
      <w:marTop w:val="0"/>
      <w:marBottom w:val="0"/>
      <w:divBdr>
        <w:top w:val="none" w:sz="0" w:space="0" w:color="auto"/>
        <w:left w:val="none" w:sz="0" w:space="0" w:color="auto"/>
        <w:bottom w:val="none" w:sz="0" w:space="0" w:color="auto"/>
        <w:right w:val="none" w:sz="0" w:space="0" w:color="auto"/>
      </w:divBdr>
    </w:div>
    <w:div w:id="1575386063">
      <w:bodyDiv w:val="1"/>
      <w:marLeft w:val="0"/>
      <w:marRight w:val="0"/>
      <w:marTop w:val="0"/>
      <w:marBottom w:val="0"/>
      <w:divBdr>
        <w:top w:val="none" w:sz="0" w:space="0" w:color="auto"/>
        <w:left w:val="none" w:sz="0" w:space="0" w:color="auto"/>
        <w:bottom w:val="none" w:sz="0" w:space="0" w:color="auto"/>
        <w:right w:val="none" w:sz="0" w:space="0" w:color="auto"/>
      </w:divBdr>
    </w:div>
    <w:div w:id="1576084217">
      <w:bodyDiv w:val="1"/>
      <w:marLeft w:val="0"/>
      <w:marRight w:val="0"/>
      <w:marTop w:val="0"/>
      <w:marBottom w:val="0"/>
      <w:divBdr>
        <w:top w:val="none" w:sz="0" w:space="0" w:color="auto"/>
        <w:left w:val="none" w:sz="0" w:space="0" w:color="auto"/>
        <w:bottom w:val="none" w:sz="0" w:space="0" w:color="auto"/>
        <w:right w:val="none" w:sz="0" w:space="0" w:color="auto"/>
      </w:divBdr>
    </w:div>
    <w:div w:id="1577327364">
      <w:bodyDiv w:val="1"/>
      <w:marLeft w:val="0"/>
      <w:marRight w:val="0"/>
      <w:marTop w:val="0"/>
      <w:marBottom w:val="0"/>
      <w:divBdr>
        <w:top w:val="none" w:sz="0" w:space="0" w:color="auto"/>
        <w:left w:val="none" w:sz="0" w:space="0" w:color="auto"/>
        <w:bottom w:val="none" w:sz="0" w:space="0" w:color="auto"/>
        <w:right w:val="none" w:sz="0" w:space="0" w:color="auto"/>
      </w:divBdr>
    </w:div>
    <w:div w:id="1578201629">
      <w:bodyDiv w:val="1"/>
      <w:marLeft w:val="0"/>
      <w:marRight w:val="0"/>
      <w:marTop w:val="0"/>
      <w:marBottom w:val="0"/>
      <w:divBdr>
        <w:top w:val="none" w:sz="0" w:space="0" w:color="auto"/>
        <w:left w:val="none" w:sz="0" w:space="0" w:color="auto"/>
        <w:bottom w:val="none" w:sz="0" w:space="0" w:color="auto"/>
        <w:right w:val="none" w:sz="0" w:space="0" w:color="auto"/>
      </w:divBdr>
    </w:div>
    <w:div w:id="1580211163">
      <w:bodyDiv w:val="1"/>
      <w:marLeft w:val="0"/>
      <w:marRight w:val="0"/>
      <w:marTop w:val="0"/>
      <w:marBottom w:val="0"/>
      <w:divBdr>
        <w:top w:val="none" w:sz="0" w:space="0" w:color="auto"/>
        <w:left w:val="none" w:sz="0" w:space="0" w:color="auto"/>
        <w:bottom w:val="none" w:sz="0" w:space="0" w:color="auto"/>
        <w:right w:val="none" w:sz="0" w:space="0" w:color="auto"/>
      </w:divBdr>
    </w:div>
    <w:div w:id="1581135572">
      <w:bodyDiv w:val="1"/>
      <w:marLeft w:val="0"/>
      <w:marRight w:val="0"/>
      <w:marTop w:val="0"/>
      <w:marBottom w:val="0"/>
      <w:divBdr>
        <w:top w:val="none" w:sz="0" w:space="0" w:color="auto"/>
        <w:left w:val="none" w:sz="0" w:space="0" w:color="auto"/>
        <w:bottom w:val="none" w:sz="0" w:space="0" w:color="auto"/>
        <w:right w:val="none" w:sz="0" w:space="0" w:color="auto"/>
      </w:divBdr>
    </w:div>
    <w:div w:id="1582569991">
      <w:bodyDiv w:val="1"/>
      <w:marLeft w:val="0"/>
      <w:marRight w:val="0"/>
      <w:marTop w:val="0"/>
      <w:marBottom w:val="0"/>
      <w:divBdr>
        <w:top w:val="none" w:sz="0" w:space="0" w:color="auto"/>
        <w:left w:val="none" w:sz="0" w:space="0" w:color="auto"/>
        <w:bottom w:val="none" w:sz="0" w:space="0" w:color="auto"/>
        <w:right w:val="none" w:sz="0" w:space="0" w:color="auto"/>
      </w:divBdr>
    </w:div>
    <w:div w:id="1584533503">
      <w:bodyDiv w:val="1"/>
      <w:marLeft w:val="0"/>
      <w:marRight w:val="0"/>
      <w:marTop w:val="0"/>
      <w:marBottom w:val="0"/>
      <w:divBdr>
        <w:top w:val="none" w:sz="0" w:space="0" w:color="auto"/>
        <w:left w:val="none" w:sz="0" w:space="0" w:color="auto"/>
        <w:bottom w:val="none" w:sz="0" w:space="0" w:color="auto"/>
        <w:right w:val="none" w:sz="0" w:space="0" w:color="auto"/>
      </w:divBdr>
    </w:div>
    <w:div w:id="1584990602">
      <w:bodyDiv w:val="1"/>
      <w:marLeft w:val="0"/>
      <w:marRight w:val="0"/>
      <w:marTop w:val="0"/>
      <w:marBottom w:val="0"/>
      <w:divBdr>
        <w:top w:val="none" w:sz="0" w:space="0" w:color="auto"/>
        <w:left w:val="none" w:sz="0" w:space="0" w:color="auto"/>
        <w:bottom w:val="none" w:sz="0" w:space="0" w:color="auto"/>
        <w:right w:val="none" w:sz="0" w:space="0" w:color="auto"/>
      </w:divBdr>
    </w:div>
    <w:div w:id="1590233185">
      <w:bodyDiv w:val="1"/>
      <w:marLeft w:val="0"/>
      <w:marRight w:val="0"/>
      <w:marTop w:val="0"/>
      <w:marBottom w:val="0"/>
      <w:divBdr>
        <w:top w:val="none" w:sz="0" w:space="0" w:color="auto"/>
        <w:left w:val="none" w:sz="0" w:space="0" w:color="auto"/>
        <w:bottom w:val="none" w:sz="0" w:space="0" w:color="auto"/>
        <w:right w:val="none" w:sz="0" w:space="0" w:color="auto"/>
      </w:divBdr>
    </w:div>
    <w:div w:id="1604606049">
      <w:bodyDiv w:val="1"/>
      <w:marLeft w:val="0"/>
      <w:marRight w:val="0"/>
      <w:marTop w:val="0"/>
      <w:marBottom w:val="0"/>
      <w:divBdr>
        <w:top w:val="none" w:sz="0" w:space="0" w:color="auto"/>
        <w:left w:val="none" w:sz="0" w:space="0" w:color="auto"/>
        <w:bottom w:val="none" w:sz="0" w:space="0" w:color="auto"/>
        <w:right w:val="none" w:sz="0" w:space="0" w:color="auto"/>
      </w:divBdr>
    </w:div>
    <w:div w:id="1615945024">
      <w:bodyDiv w:val="1"/>
      <w:marLeft w:val="0"/>
      <w:marRight w:val="0"/>
      <w:marTop w:val="0"/>
      <w:marBottom w:val="0"/>
      <w:divBdr>
        <w:top w:val="none" w:sz="0" w:space="0" w:color="auto"/>
        <w:left w:val="none" w:sz="0" w:space="0" w:color="auto"/>
        <w:bottom w:val="none" w:sz="0" w:space="0" w:color="auto"/>
        <w:right w:val="none" w:sz="0" w:space="0" w:color="auto"/>
      </w:divBdr>
    </w:div>
    <w:div w:id="1617062909">
      <w:bodyDiv w:val="1"/>
      <w:marLeft w:val="0"/>
      <w:marRight w:val="0"/>
      <w:marTop w:val="0"/>
      <w:marBottom w:val="0"/>
      <w:divBdr>
        <w:top w:val="none" w:sz="0" w:space="0" w:color="auto"/>
        <w:left w:val="none" w:sz="0" w:space="0" w:color="auto"/>
        <w:bottom w:val="none" w:sz="0" w:space="0" w:color="auto"/>
        <w:right w:val="none" w:sz="0" w:space="0" w:color="auto"/>
      </w:divBdr>
    </w:div>
    <w:div w:id="1618097111">
      <w:bodyDiv w:val="1"/>
      <w:marLeft w:val="0"/>
      <w:marRight w:val="0"/>
      <w:marTop w:val="0"/>
      <w:marBottom w:val="0"/>
      <w:divBdr>
        <w:top w:val="none" w:sz="0" w:space="0" w:color="auto"/>
        <w:left w:val="none" w:sz="0" w:space="0" w:color="auto"/>
        <w:bottom w:val="none" w:sz="0" w:space="0" w:color="auto"/>
        <w:right w:val="none" w:sz="0" w:space="0" w:color="auto"/>
      </w:divBdr>
    </w:div>
    <w:div w:id="1621449344">
      <w:bodyDiv w:val="1"/>
      <w:marLeft w:val="0"/>
      <w:marRight w:val="0"/>
      <w:marTop w:val="0"/>
      <w:marBottom w:val="0"/>
      <w:divBdr>
        <w:top w:val="none" w:sz="0" w:space="0" w:color="auto"/>
        <w:left w:val="none" w:sz="0" w:space="0" w:color="auto"/>
        <w:bottom w:val="none" w:sz="0" w:space="0" w:color="auto"/>
        <w:right w:val="none" w:sz="0" w:space="0" w:color="auto"/>
      </w:divBdr>
    </w:div>
    <w:div w:id="1626546523">
      <w:bodyDiv w:val="1"/>
      <w:marLeft w:val="0"/>
      <w:marRight w:val="0"/>
      <w:marTop w:val="0"/>
      <w:marBottom w:val="0"/>
      <w:divBdr>
        <w:top w:val="none" w:sz="0" w:space="0" w:color="auto"/>
        <w:left w:val="none" w:sz="0" w:space="0" w:color="auto"/>
        <w:bottom w:val="none" w:sz="0" w:space="0" w:color="auto"/>
        <w:right w:val="none" w:sz="0" w:space="0" w:color="auto"/>
      </w:divBdr>
    </w:div>
    <w:div w:id="1630477292">
      <w:bodyDiv w:val="1"/>
      <w:marLeft w:val="0"/>
      <w:marRight w:val="0"/>
      <w:marTop w:val="0"/>
      <w:marBottom w:val="0"/>
      <w:divBdr>
        <w:top w:val="none" w:sz="0" w:space="0" w:color="auto"/>
        <w:left w:val="none" w:sz="0" w:space="0" w:color="auto"/>
        <w:bottom w:val="none" w:sz="0" w:space="0" w:color="auto"/>
        <w:right w:val="none" w:sz="0" w:space="0" w:color="auto"/>
      </w:divBdr>
    </w:div>
    <w:div w:id="1637642821">
      <w:bodyDiv w:val="1"/>
      <w:marLeft w:val="0"/>
      <w:marRight w:val="0"/>
      <w:marTop w:val="0"/>
      <w:marBottom w:val="0"/>
      <w:divBdr>
        <w:top w:val="none" w:sz="0" w:space="0" w:color="auto"/>
        <w:left w:val="none" w:sz="0" w:space="0" w:color="auto"/>
        <w:bottom w:val="none" w:sz="0" w:space="0" w:color="auto"/>
        <w:right w:val="none" w:sz="0" w:space="0" w:color="auto"/>
      </w:divBdr>
    </w:div>
    <w:div w:id="1643148429">
      <w:bodyDiv w:val="1"/>
      <w:marLeft w:val="0"/>
      <w:marRight w:val="0"/>
      <w:marTop w:val="0"/>
      <w:marBottom w:val="0"/>
      <w:divBdr>
        <w:top w:val="none" w:sz="0" w:space="0" w:color="auto"/>
        <w:left w:val="none" w:sz="0" w:space="0" w:color="auto"/>
        <w:bottom w:val="none" w:sz="0" w:space="0" w:color="auto"/>
        <w:right w:val="none" w:sz="0" w:space="0" w:color="auto"/>
      </w:divBdr>
    </w:div>
    <w:div w:id="1647005936">
      <w:bodyDiv w:val="1"/>
      <w:marLeft w:val="0"/>
      <w:marRight w:val="0"/>
      <w:marTop w:val="0"/>
      <w:marBottom w:val="0"/>
      <w:divBdr>
        <w:top w:val="none" w:sz="0" w:space="0" w:color="auto"/>
        <w:left w:val="none" w:sz="0" w:space="0" w:color="auto"/>
        <w:bottom w:val="none" w:sz="0" w:space="0" w:color="auto"/>
        <w:right w:val="none" w:sz="0" w:space="0" w:color="auto"/>
      </w:divBdr>
    </w:div>
    <w:div w:id="1647473881">
      <w:bodyDiv w:val="1"/>
      <w:marLeft w:val="0"/>
      <w:marRight w:val="0"/>
      <w:marTop w:val="0"/>
      <w:marBottom w:val="0"/>
      <w:divBdr>
        <w:top w:val="none" w:sz="0" w:space="0" w:color="auto"/>
        <w:left w:val="none" w:sz="0" w:space="0" w:color="auto"/>
        <w:bottom w:val="none" w:sz="0" w:space="0" w:color="auto"/>
        <w:right w:val="none" w:sz="0" w:space="0" w:color="auto"/>
      </w:divBdr>
    </w:div>
    <w:div w:id="1653556302">
      <w:bodyDiv w:val="1"/>
      <w:marLeft w:val="0"/>
      <w:marRight w:val="0"/>
      <w:marTop w:val="0"/>
      <w:marBottom w:val="0"/>
      <w:divBdr>
        <w:top w:val="none" w:sz="0" w:space="0" w:color="auto"/>
        <w:left w:val="none" w:sz="0" w:space="0" w:color="auto"/>
        <w:bottom w:val="none" w:sz="0" w:space="0" w:color="auto"/>
        <w:right w:val="none" w:sz="0" w:space="0" w:color="auto"/>
      </w:divBdr>
    </w:div>
    <w:div w:id="1654026306">
      <w:bodyDiv w:val="1"/>
      <w:marLeft w:val="0"/>
      <w:marRight w:val="0"/>
      <w:marTop w:val="0"/>
      <w:marBottom w:val="0"/>
      <w:divBdr>
        <w:top w:val="none" w:sz="0" w:space="0" w:color="auto"/>
        <w:left w:val="none" w:sz="0" w:space="0" w:color="auto"/>
        <w:bottom w:val="none" w:sz="0" w:space="0" w:color="auto"/>
        <w:right w:val="none" w:sz="0" w:space="0" w:color="auto"/>
      </w:divBdr>
    </w:div>
    <w:div w:id="1658151979">
      <w:bodyDiv w:val="1"/>
      <w:marLeft w:val="0"/>
      <w:marRight w:val="0"/>
      <w:marTop w:val="0"/>
      <w:marBottom w:val="0"/>
      <w:divBdr>
        <w:top w:val="none" w:sz="0" w:space="0" w:color="auto"/>
        <w:left w:val="none" w:sz="0" w:space="0" w:color="auto"/>
        <w:bottom w:val="none" w:sz="0" w:space="0" w:color="auto"/>
        <w:right w:val="none" w:sz="0" w:space="0" w:color="auto"/>
      </w:divBdr>
    </w:div>
    <w:div w:id="1678842856">
      <w:bodyDiv w:val="1"/>
      <w:marLeft w:val="0"/>
      <w:marRight w:val="0"/>
      <w:marTop w:val="0"/>
      <w:marBottom w:val="0"/>
      <w:divBdr>
        <w:top w:val="none" w:sz="0" w:space="0" w:color="auto"/>
        <w:left w:val="none" w:sz="0" w:space="0" w:color="auto"/>
        <w:bottom w:val="none" w:sz="0" w:space="0" w:color="auto"/>
        <w:right w:val="none" w:sz="0" w:space="0" w:color="auto"/>
      </w:divBdr>
    </w:div>
    <w:div w:id="1682967281">
      <w:bodyDiv w:val="1"/>
      <w:marLeft w:val="0"/>
      <w:marRight w:val="0"/>
      <w:marTop w:val="0"/>
      <w:marBottom w:val="0"/>
      <w:divBdr>
        <w:top w:val="none" w:sz="0" w:space="0" w:color="auto"/>
        <w:left w:val="none" w:sz="0" w:space="0" w:color="auto"/>
        <w:bottom w:val="none" w:sz="0" w:space="0" w:color="auto"/>
        <w:right w:val="none" w:sz="0" w:space="0" w:color="auto"/>
      </w:divBdr>
    </w:div>
    <w:div w:id="1684939717">
      <w:bodyDiv w:val="1"/>
      <w:marLeft w:val="0"/>
      <w:marRight w:val="0"/>
      <w:marTop w:val="0"/>
      <w:marBottom w:val="0"/>
      <w:divBdr>
        <w:top w:val="none" w:sz="0" w:space="0" w:color="auto"/>
        <w:left w:val="none" w:sz="0" w:space="0" w:color="auto"/>
        <w:bottom w:val="none" w:sz="0" w:space="0" w:color="auto"/>
        <w:right w:val="none" w:sz="0" w:space="0" w:color="auto"/>
      </w:divBdr>
    </w:div>
    <w:div w:id="1693607736">
      <w:bodyDiv w:val="1"/>
      <w:marLeft w:val="0"/>
      <w:marRight w:val="0"/>
      <w:marTop w:val="0"/>
      <w:marBottom w:val="0"/>
      <w:divBdr>
        <w:top w:val="none" w:sz="0" w:space="0" w:color="auto"/>
        <w:left w:val="none" w:sz="0" w:space="0" w:color="auto"/>
        <w:bottom w:val="none" w:sz="0" w:space="0" w:color="auto"/>
        <w:right w:val="none" w:sz="0" w:space="0" w:color="auto"/>
      </w:divBdr>
    </w:div>
    <w:div w:id="1695230358">
      <w:bodyDiv w:val="1"/>
      <w:marLeft w:val="0"/>
      <w:marRight w:val="0"/>
      <w:marTop w:val="0"/>
      <w:marBottom w:val="0"/>
      <w:divBdr>
        <w:top w:val="none" w:sz="0" w:space="0" w:color="auto"/>
        <w:left w:val="none" w:sz="0" w:space="0" w:color="auto"/>
        <w:bottom w:val="none" w:sz="0" w:space="0" w:color="auto"/>
        <w:right w:val="none" w:sz="0" w:space="0" w:color="auto"/>
      </w:divBdr>
    </w:div>
    <w:div w:id="1699501275">
      <w:bodyDiv w:val="1"/>
      <w:marLeft w:val="0"/>
      <w:marRight w:val="0"/>
      <w:marTop w:val="0"/>
      <w:marBottom w:val="0"/>
      <w:divBdr>
        <w:top w:val="none" w:sz="0" w:space="0" w:color="auto"/>
        <w:left w:val="none" w:sz="0" w:space="0" w:color="auto"/>
        <w:bottom w:val="none" w:sz="0" w:space="0" w:color="auto"/>
        <w:right w:val="none" w:sz="0" w:space="0" w:color="auto"/>
      </w:divBdr>
    </w:div>
    <w:div w:id="1708871065">
      <w:bodyDiv w:val="1"/>
      <w:marLeft w:val="0"/>
      <w:marRight w:val="0"/>
      <w:marTop w:val="0"/>
      <w:marBottom w:val="0"/>
      <w:divBdr>
        <w:top w:val="none" w:sz="0" w:space="0" w:color="auto"/>
        <w:left w:val="none" w:sz="0" w:space="0" w:color="auto"/>
        <w:bottom w:val="none" w:sz="0" w:space="0" w:color="auto"/>
        <w:right w:val="none" w:sz="0" w:space="0" w:color="auto"/>
      </w:divBdr>
    </w:div>
    <w:div w:id="1714035610">
      <w:bodyDiv w:val="1"/>
      <w:marLeft w:val="0"/>
      <w:marRight w:val="0"/>
      <w:marTop w:val="0"/>
      <w:marBottom w:val="0"/>
      <w:divBdr>
        <w:top w:val="none" w:sz="0" w:space="0" w:color="auto"/>
        <w:left w:val="none" w:sz="0" w:space="0" w:color="auto"/>
        <w:bottom w:val="none" w:sz="0" w:space="0" w:color="auto"/>
        <w:right w:val="none" w:sz="0" w:space="0" w:color="auto"/>
      </w:divBdr>
    </w:div>
    <w:div w:id="1719163418">
      <w:bodyDiv w:val="1"/>
      <w:marLeft w:val="0"/>
      <w:marRight w:val="0"/>
      <w:marTop w:val="0"/>
      <w:marBottom w:val="0"/>
      <w:divBdr>
        <w:top w:val="none" w:sz="0" w:space="0" w:color="auto"/>
        <w:left w:val="none" w:sz="0" w:space="0" w:color="auto"/>
        <w:bottom w:val="none" w:sz="0" w:space="0" w:color="auto"/>
        <w:right w:val="none" w:sz="0" w:space="0" w:color="auto"/>
      </w:divBdr>
      <w:divsChild>
        <w:div w:id="1164592629">
          <w:marLeft w:val="0"/>
          <w:marRight w:val="0"/>
          <w:marTop w:val="0"/>
          <w:marBottom w:val="0"/>
          <w:divBdr>
            <w:top w:val="none" w:sz="0" w:space="0" w:color="auto"/>
            <w:left w:val="none" w:sz="0" w:space="0" w:color="auto"/>
            <w:bottom w:val="none" w:sz="0" w:space="0" w:color="auto"/>
            <w:right w:val="none" w:sz="0" w:space="0" w:color="auto"/>
          </w:divBdr>
          <w:divsChild>
            <w:div w:id="2036495150">
              <w:marLeft w:val="0"/>
              <w:marRight w:val="0"/>
              <w:marTop w:val="0"/>
              <w:marBottom w:val="0"/>
              <w:divBdr>
                <w:top w:val="none" w:sz="0" w:space="0" w:color="auto"/>
                <w:left w:val="none" w:sz="0" w:space="0" w:color="auto"/>
                <w:bottom w:val="none" w:sz="0" w:space="0" w:color="auto"/>
                <w:right w:val="none" w:sz="0" w:space="0" w:color="auto"/>
              </w:divBdr>
              <w:divsChild>
                <w:div w:id="210699120">
                  <w:marLeft w:val="0"/>
                  <w:marRight w:val="0"/>
                  <w:marTop w:val="0"/>
                  <w:marBottom w:val="0"/>
                  <w:divBdr>
                    <w:top w:val="none" w:sz="0" w:space="0" w:color="auto"/>
                    <w:left w:val="none" w:sz="0" w:space="0" w:color="auto"/>
                    <w:bottom w:val="none" w:sz="0" w:space="0" w:color="auto"/>
                    <w:right w:val="none" w:sz="0" w:space="0" w:color="auto"/>
                  </w:divBdr>
                  <w:divsChild>
                    <w:div w:id="579023686">
                      <w:marLeft w:val="0"/>
                      <w:marRight w:val="0"/>
                      <w:marTop w:val="0"/>
                      <w:marBottom w:val="0"/>
                      <w:divBdr>
                        <w:top w:val="none" w:sz="0" w:space="0" w:color="auto"/>
                        <w:left w:val="none" w:sz="0" w:space="0" w:color="auto"/>
                        <w:bottom w:val="none" w:sz="0" w:space="0" w:color="auto"/>
                        <w:right w:val="none" w:sz="0" w:space="0" w:color="auto"/>
                      </w:divBdr>
                      <w:divsChild>
                        <w:div w:id="2018993844">
                          <w:marLeft w:val="0"/>
                          <w:marRight w:val="0"/>
                          <w:marTop w:val="0"/>
                          <w:marBottom w:val="0"/>
                          <w:divBdr>
                            <w:top w:val="single" w:sz="8" w:space="3" w:color="E1E1E1"/>
                            <w:left w:val="none" w:sz="0" w:space="0" w:color="auto"/>
                            <w:bottom w:val="none" w:sz="0" w:space="0" w:color="auto"/>
                            <w:right w:val="none" w:sz="0" w:space="0" w:color="auto"/>
                          </w:divBdr>
                        </w:div>
                      </w:divsChild>
                    </w:div>
                  </w:divsChild>
                </w:div>
              </w:divsChild>
            </w:div>
          </w:divsChild>
        </w:div>
      </w:divsChild>
    </w:div>
    <w:div w:id="1723628878">
      <w:bodyDiv w:val="1"/>
      <w:marLeft w:val="0"/>
      <w:marRight w:val="0"/>
      <w:marTop w:val="0"/>
      <w:marBottom w:val="0"/>
      <w:divBdr>
        <w:top w:val="none" w:sz="0" w:space="0" w:color="auto"/>
        <w:left w:val="none" w:sz="0" w:space="0" w:color="auto"/>
        <w:bottom w:val="none" w:sz="0" w:space="0" w:color="auto"/>
        <w:right w:val="none" w:sz="0" w:space="0" w:color="auto"/>
      </w:divBdr>
    </w:div>
    <w:div w:id="1733113900">
      <w:bodyDiv w:val="1"/>
      <w:marLeft w:val="0"/>
      <w:marRight w:val="0"/>
      <w:marTop w:val="0"/>
      <w:marBottom w:val="0"/>
      <w:divBdr>
        <w:top w:val="none" w:sz="0" w:space="0" w:color="auto"/>
        <w:left w:val="none" w:sz="0" w:space="0" w:color="auto"/>
        <w:bottom w:val="none" w:sz="0" w:space="0" w:color="auto"/>
        <w:right w:val="none" w:sz="0" w:space="0" w:color="auto"/>
      </w:divBdr>
    </w:div>
    <w:div w:id="1741127087">
      <w:bodyDiv w:val="1"/>
      <w:marLeft w:val="0"/>
      <w:marRight w:val="0"/>
      <w:marTop w:val="0"/>
      <w:marBottom w:val="0"/>
      <w:divBdr>
        <w:top w:val="none" w:sz="0" w:space="0" w:color="auto"/>
        <w:left w:val="none" w:sz="0" w:space="0" w:color="auto"/>
        <w:bottom w:val="none" w:sz="0" w:space="0" w:color="auto"/>
        <w:right w:val="none" w:sz="0" w:space="0" w:color="auto"/>
      </w:divBdr>
    </w:div>
    <w:div w:id="1741367323">
      <w:bodyDiv w:val="1"/>
      <w:marLeft w:val="0"/>
      <w:marRight w:val="0"/>
      <w:marTop w:val="0"/>
      <w:marBottom w:val="0"/>
      <w:divBdr>
        <w:top w:val="none" w:sz="0" w:space="0" w:color="auto"/>
        <w:left w:val="none" w:sz="0" w:space="0" w:color="auto"/>
        <w:bottom w:val="none" w:sz="0" w:space="0" w:color="auto"/>
        <w:right w:val="none" w:sz="0" w:space="0" w:color="auto"/>
      </w:divBdr>
    </w:div>
    <w:div w:id="1744521902">
      <w:bodyDiv w:val="1"/>
      <w:marLeft w:val="0"/>
      <w:marRight w:val="0"/>
      <w:marTop w:val="0"/>
      <w:marBottom w:val="0"/>
      <w:divBdr>
        <w:top w:val="none" w:sz="0" w:space="0" w:color="auto"/>
        <w:left w:val="none" w:sz="0" w:space="0" w:color="auto"/>
        <w:bottom w:val="none" w:sz="0" w:space="0" w:color="auto"/>
        <w:right w:val="none" w:sz="0" w:space="0" w:color="auto"/>
      </w:divBdr>
    </w:div>
    <w:div w:id="1745906473">
      <w:bodyDiv w:val="1"/>
      <w:marLeft w:val="0"/>
      <w:marRight w:val="0"/>
      <w:marTop w:val="0"/>
      <w:marBottom w:val="0"/>
      <w:divBdr>
        <w:top w:val="none" w:sz="0" w:space="0" w:color="auto"/>
        <w:left w:val="none" w:sz="0" w:space="0" w:color="auto"/>
        <w:bottom w:val="none" w:sz="0" w:space="0" w:color="auto"/>
        <w:right w:val="none" w:sz="0" w:space="0" w:color="auto"/>
      </w:divBdr>
    </w:div>
    <w:div w:id="1751193045">
      <w:bodyDiv w:val="1"/>
      <w:marLeft w:val="0"/>
      <w:marRight w:val="0"/>
      <w:marTop w:val="0"/>
      <w:marBottom w:val="0"/>
      <w:divBdr>
        <w:top w:val="none" w:sz="0" w:space="0" w:color="auto"/>
        <w:left w:val="none" w:sz="0" w:space="0" w:color="auto"/>
        <w:bottom w:val="none" w:sz="0" w:space="0" w:color="auto"/>
        <w:right w:val="none" w:sz="0" w:space="0" w:color="auto"/>
      </w:divBdr>
    </w:div>
    <w:div w:id="1755320487">
      <w:bodyDiv w:val="1"/>
      <w:marLeft w:val="0"/>
      <w:marRight w:val="0"/>
      <w:marTop w:val="0"/>
      <w:marBottom w:val="0"/>
      <w:divBdr>
        <w:top w:val="none" w:sz="0" w:space="0" w:color="auto"/>
        <w:left w:val="none" w:sz="0" w:space="0" w:color="auto"/>
        <w:bottom w:val="none" w:sz="0" w:space="0" w:color="auto"/>
        <w:right w:val="none" w:sz="0" w:space="0" w:color="auto"/>
      </w:divBdr>
    </w:div>
    <w:div w:id="1760635591">
      <w:bodyDiv w:val="1"/>
      <w:marLeft w:val="0"/>
      <w:marRight w:val="0"/>
      <w:marTop w:val="0"/>
      <w:marBottom w:val="0"/>
      <w:divBdr>
        <w:top w:val="none" w:sz="0" w:space="0" w:color="auto"/>
        <w:left w:val="none" w:sz="0" w:space="0" w:color="auto"/>
        <w:bottom w:val="none" w:sz="0" w:space="0" w:color="auto"/>
        <w:right w:val="none" w:sz="0" w:space="0" w:color="auto"/>
      </w:divBdr>
      <w:divsChild>
        <w:div w:id="1729913405">
          <w:marLeft w:val="0"/>
          <w:marRight w:val="0"/>
          <w:marTop w:val="0"/>
          <w:marBottom w:val="0"/>
          <w:divBdr>
            <w:top w:val="none" w:sz="0" w:space="0" w:color="auto"/>
            <w:left w:val="none" w:sz="0" w:space="0" w:color="auto"/>
            <w:bottom w:val="none" w:sz="0" w:space="0" w:color="auto"/>
            <w:right w:val="none" w:sz="0" w:space="0" w:color="auto"/>
          </w:divBdr>
          <w:divsChild>
            <w:div w:id="1454594577">
              <w:marLeft w:val="0"/>
              <w:marRight w:val="0"/>
              <w:marTop w:val="0"/>
              <w:marBottom w:val="0"/>
              <w:divBdr>
                <w:top w:val="none" w:sz="0" w:space="0" w:color="auto"/>
                <w:left w:val="none" w:sz="0" w:space="0" w:color="auto"/>
                <w:bottom w:val="none" w:sz="0" w:space="0" w:color="auto"/>
                <w:right w:val="none" w:sz="0" w:space="0" w:color="auto"/>
              </w:divBdr>
              <w:divsChild>
                <w:div w:id="1379162601">
                  <w:marLeft w:val="0"/>
                  <w:marRight w:val="0"/>
                  <w:marTop w:val="0"/>
                  <w:marBottom w:val="0"/>
                  <w:divBdr>
                    <w:top w:val="none" w:sz="0" w:space="0" w:color="auto"/>
                    <w:left w:val="none" w:sz="0" w:space="0" w:color="auto"/>
                    <w:bottom w:val="none" w:sz="0" w:space="0" w:color="auto"/>
                    <w:right w:val="none" w:sz="0" w:space="0" w:color="auto"/>
                  </w:divBdr>
                  <w:divsChild>
                    <w:div w:id="1110779702">
                      <w:marLeft w:val="0"/>
                      <w:marRight w:val="0"/>
                      <w:marTop w:val="0"/>
                      <w:marBottom w:val="0"/>
                      <w:divBdr>
                        <w:top w:val="none" w:sz="0" w:space="0" w:color="auto"/>
                        <w:left w:val="none" w:sz="0" w:space="0" w:color="auto"/>
                        <w:bottom w:val="none" w:sz="0" w:space="0" w:color="auto"/>
                        <w:right w:val="none" w:sz="0" w:space="0" w:color="auto"/>
                      </w:divBdr>
                      <w:divsChild>
                        <w:div w:id="1664429301">
                          <w:marLeft w:val="0"/>
                          <w:marRight w:val="0"/>
                          <w:marTop w:val="0"/>
                          <w:marBottom w:val="0"/>
                          <w:divBdr>
                            <w:top w:val="single" w:sz="8" w:space="3" w:color="B5C4DF"/>
                            <w:left w:val="none" w:sz="0" w:space="0" w:color="auto"/>
                            <w:bottom w:val="none" w:sz="0" w:space="0" w:color="auto"/>
                            <w:right w:val="none" w:sz="0" w:space="0" w:color="auto"/>
                          </w:divBdr>
                        </w:div>
                      </w:divsChild>
                    </w:div>
                  </w:divsChild>
                </w:div>
              </w:divsChild>
            </w:div>
          </w:divsChild>
        </w:div>
      </w:divsChild>
    </w:div>
    <w:div w:id="1765564499">
      <w:bodyDiv w:val="1"/>
      <w:marLeft w:val="0"/>
      <w:marRight w:val="0"/>
      <w:marTop w:val="0"/>
      <w:marBottom w:val="0"/>
      <w:divBdr>
        <w:top w:val="none" w:sz="0" w:space="0" w:color="auto"/>
        <w:left w:val="none" w:sz="0" w:space="0" w:color="auto"/>
        <w:bottom w:val="none" w:sz="0" w:space="0" w:color="auto"/>
        <w:right w:val="none" w:sz="0" w:space="0" w:color="auto"/>
      </w:divBdr>
    </w:div>
    <w:div w:id="1767070604">
      <w:bodyDiv w:val="1"/>
      <w:marLeft w:val="0"/>
      <w:marRight w:val="0"/>
      <w:marTop w:val="0"/>
      <w:marBottom w:val="0"/>
      <w:divBdr>
        <w:top w:val="none" w:sz="0" w:space="0" w:color="auto"/>
        <w:left w:val="none" w:sz="0" w:space="0" w:color="auto"/>
        <w:bottom w:val="none" w:sz="0" w:space="0" w:color="auto"/>
        <w:right w:val="none" w:sz="0" w:space="0" w:color="auto"/>
      </w:divBdr>
    </w:div>
    <w:div w:id="1771196964">
      <w:bodyDiv w:val="1"/>
      <w:marLeft w:val="0"/>
      <w:marRight w:val="0"/>
      <w:marTop w:val="0"/>
      <w:marBottom w:val="0"/>
      <w:divBdr>
        <w:top w:val="none" w:sz="0" w:space="0" w:color="auto"/>
        <w:left w:val="none" w:sz="0" w:space="0" w:color="auto"/>
        <w:bottom w:val="none" w:sz="0" w:space="0" w:color="auto"/>
        <w:right w:val="none" w:sz="0" w:space="0" w:color="auto"/>
      </w:divBdr>
    </w:div>
    <w:div w:id="1775325085">
      <w:bodyDiv w:val="1"/>
      <w:marLeft w:val="0"/>
      <w:marRight w:val="0"/>
      <w:marTop w:val="0"/>
      <w:marBottom w:val="0"/>
      <w:divBdr>
        <w:top w:val="none" w:sz="0" w:space="0" w:color="auto"/>
        <w:left w:val="none" w:sz="0" w:space="0" w:color="auto"/>
        <w:bottom w:val="none" w:sz="0" w:space="0" w:color="auto"/>
        <w:right w:val="none" w:sz="0" w:space="0" w:color="auto"/>
      </w:divBdr>
    </w:div>
    <w:div w:id="1779135069">
      <w:bodyDiv w:val="1"/>
      <w:marLeft w:val="0"/>
      <w:marRight w:val="0"/>
      <w:marTop w:val="0"/>
      <w:marBottom w:val="0"/>
      <w:divBdr>
        <w:top w:val="none" w:sz="0" w:space="0" w:color="auto"/>
        <w:left w:val="none" w:sz="0" w:space="0" w:color="auto"/>
        <w:bottom w:val="none" w:sz="0" w:space="0" w:color="auto"/>
        <w:right w:val="none" w:sz="0" w:space="0" w:color="auto"/>
      </w:divBdr>
    </w:div>
    <w:div w:id="1781029630">
      <w:bodyDiv w:val="1"/>
      <w:marLeft w:val="0"/>
      <w:marRight w:val="0"/>
      <w:marTop w:val="0"/>
      <w:marBottom w:val="0"/>
      <w:divBdr>
        <w:top w:val="none" w:sz="0" w:space="0" w:color="auto"/>
        <w:left w:val="none" w:sz="0" w:space="0" w:color="auto"/>
        <w:bottom w:val="none" w:sz="0" w:space="0" w:color="auto"/>
        <w:right w:val="none" w:sz="0" w:space="0" w:color="auto"/>
      </w:divBdr>
    </w:div>
    <w:div w:id="1784575037">
      <w:bodyDiv w:val="1"/>
      <w:marLeft w:val="0"/>
      <w:marRight w:val="0"/>
      <w:marTop w:val="0"/>
      <w:marBottom w:val="0"/>
      <w:divBdr>
        <w:top w:val="none" w:sz="0" w:space="0" w:color="auto"/>
        <w:left w:val="none" w:sz="0" w:space="0" w:color="auto"/>
        <w:bottom w:val="none" w:sz="0" w:space="0" w:color="auto"/>
        <w:right w:val="none" w:sz="0" w:space="0" w:color="auto"/>
      </w:divBdr>
    </w:div>
    <w:div w:id="1789159787">
      <w:bodyDiv w:val="1"/>
      <w:marLeft w:val="0"/>
      <w:marRight w:val="0"/>
      <w:marTop w:val="0"/>
      <w:marBottom w:val="0"/>
      <w:divBdr>
        <w:top w:val="none" w:sz="0" w:space="0" w:color="auto"/>
        <w:left w:val="none" w:sz="0" w:space="0" w:color="auto"/>
        <w:bottom w:val="none" w:sz="0" w:space="0" w:color="auto"/>
        <w:right w:val="none" w:sz="0" w:space="0" w:color="auto"/>
      </w:divBdr>
    </w:div>
    <w:div w:id="1790121378">
      <w:bodyDiv w:val="1"/>
      <w:marLeft w:val="0"/>
      <w:marRight w:val="0"/>
      <w:marTop w:val="0"/>
      <w:marBottom w:val="0"/>
      <w:divBdr>
        <w:top w:val="none" w:sz="0" w:space="0" w:color="auto"/>
        <w:left w:val="none" w:sz="0" w:space="0" w:color="auto"/>
        <w:bottom w:val="none" w:sz="0" w:space="0" w:color="auto"/>
        <w:right w:val="none" w:sz="0" w:space="0" w:color="auto"/>
      </w:divBdr>
    </w:div>
    <w:div w:id="1793478229">
      <w:bodyDiv w:val="1"/>
      <w:marLeft w:val="0"/>
      <w:marRight w:val="0"/>
      <w:marTop w:val="0"/>
      <w:marBottom w:val="0"/>
      <w:divBdr>
        <w:top w:val="none" w:sz="0" w:space="0" w:color="auto"/>
        <w:left w:val="none" w:sz="0" w:space="0" w:color="auto"/>
        <w:bottom w:val="none" w:sz="0" w:space="0" w:color="auto"/>
        <w:right w:val="none" w:sz="0" w:space="0" w:color="auto"/>
      </w:divBdr>
    </w:div>
    <w:div w:id="1794329997">
      <w:bodyDiv w:val="1"/>
      <w:marLeft w:val="0"/>
      <w:marRight w:val="0"/>
      <w:marTop w:val="0"/>
      <w:marBottom w:val="0"/>
      <w:divBdr>
        <w:top w:val="none" w:sz="0" w:space="0" w:color="auto"/>
        <w:left w:val="none" w:sz="0" w:space="0" w:color="auto"/>
        <w:bottom w:val="none" w:sz="0" w:space="0" w:color="auto"/>
        <w:right w:val="none" w:sz="0" w:space="0" w:color="auto"/>
      </w:divBdr>
    </w:div>
    <w:div w:id="1794518870">
      <w:bodyDiv w:val="1"/>
      <w:marLeft w:val="0"/>
      <w:marRight w:val="0"/>
      <w:marTop w:val="0"/>
      <w:marBottom w:val="0"/>
      <w:divBdr>
        <w:top w:val="none" w:sz="0" w:space="0" w:color="auto"/>
        <w:left w:val="none" w:sz="0" w:space="0" w:color="auto"/>
        <w:bottom w:val="none" w:sz="0" w:space="0" w:color="auto"/>
        <w:right w:val="none" w:sz="0" w:space="0" w:color="auto"/>
      </w:divBdr>
    </w:div>
    <w:div w:id="1795560080">
      <w:bodyDiv w:val="1"/>
      <w:marLeft w:val="0"/>
      <w:marRight w:val="0"/>
      <w:marTop w:val="0"/>
      <w:marBottom w:val="0"/>
      <w:divBdr>
        <w:top w:val="none" w:sz="0" w:space="0" w:color="auto"/>
        <w:left w:val="none" w:sz="0" w:space="0" w:color="auto"/>
        <w:bottom w:val="none" w:sz="0" w:space="0" w:color="auto"/>
        <w:right w:val="none" w:sz="0" w:space="0" w:color="auto"/>
      </w:divBdr>
    </w:div>
    <w:div w:id="1807165445">
      <w:bodyDiv w:val="1"/>
      <w:marLeft w:val="0"/>
      <w:marRight w:val="0"/>
      <w:marTop w:val="0"/>
      <w:marBottom w:val="0"/>
      <w:divBdr>
        <w:top w:val="none" w:sz="0" w:space="0" w:color="auto"/>
        <w:left w:val="none" w:sz="0" w:space="0" w:color="auto"/>
        <w:bottom w:val="none" w:sz="0" w:space="0" w:color="auto"/>
        <w:right w:val="none" w:sz="0" w:space="0" w:color="auto"/>
      </w:divBdr>
    </w:div>
    <w:div w:id="1809782741">
      <w:bodyDiv w:val="1"/>
      <w:marLeft w:val="0"/>
      <w:marRight w:val="0"/>
      <w:marTop w:val="0"/>
      <w:marBottom w:val="0"/>
      <w:divBdr>
        <w:top w:val="none" w:sz="0" w:space="0" w:color="auto"/>
        <w:left w:val="none" w:sz="0" w:space="0" w:color="auto"/>
        <w:bottom w:val="none" w:sz="0" w:space="0" w:color="auto"/>
        <w:right w:val="none" w:sz="0" w:space="0" w:color="auto"/>
      </w:divBdr>
    </w:div>
    <w:div w:id="1812137477">
      <w:bodyDiv w:val="1"/>
      <w:marLeft w:val="0"/>
      <w:marRight w:val="0"/>
      <w:marTop w:val="0"/>
      <w:marBottom w:val="0"/>
      <w:divBdr>
        <w:top w:val="none" w:sz="0" w:space="0" w:color="auto"/>
        <w:left w:val="none" w:sz="0" w:space="0" w:color="auto"/>
        <w:bottom w:val="none" w:sz="0" w:space="0" w:color="auto"/>
        <w:right w:val="none" w:sz="0" w:space="0" w:color="auto"/>
      </w:divBdr>
    </w:div>
    <w:div w:id="1816290541">
      <w:bodyDiv w:val="1"/>
      <w:marLeft w:val="0"/>
      <w:marRight w:val="0"/>
      <w:marTop w:val="0"/>
      <w:marBottom w:val="0"/>
      <w:divBdr>
        <w:top w:val="none" w:sz="0" w:space="0" w:color="auto"/>
        <w:left w:val="none" w:sz="0" w:space="0" w:color="auto"/>
        <w:bottom w:val="none" w:sz="0" w:space="0" w:color="auto"/>
        <w:right w:val="none" w:sz="0" w:space="0" w:color="auto"/>
      </w:divBdr>
    </w:div>
    <w:div w:id="1818376816">
      <w:bodyDiv w:val="1"/>
      <w:marLeft w:val="0"/>
      <w:marRight w:val="0"/>
      <w:marTop w:val="0"/>
      <w:marBottom w:val="0"/>
      <w:divBdr>
        <w:top w:val="none" w:sz="0" w:space="0" w:color="auto"/>
        <w:left w:val="none" w:sz="0" w:space="0" w:color="auto"/>
        <w:bottom w:val="none" w:sz="0" w:space="0" w:color="auto"/>
        <w:right w:val="none" w:sz="0" w:space="0" w:color="auto"/>
      </w:divBdr>
    </w:div>
    <w:div w:id="1822967376">
      <w:bodyDiv w:val="1"/>
      <w:marLeft w:val="0"/>
      <w:marRight w:val="0"/>
      <w:marTop w:val="0"/>
      <w:marBottom w:val="0"/>
      <w:divBdr>
        <w:top w:val="none" w:sz="0" w:space="0" w:color="auto"/>
        <w:left w:val="none" w:sz="0" w:space="0" w:color="auto"/>
        <w:bottom w:val="none" w:sz="0" w:space="0" w:color="auto"/>
        <w:right w:val="none" w:sz="0" w:space="0" w:color="auto"/>
      </w:divBdr>
    </w:div>
    <w:div w:id="1824353751">
      <w:bodyDiv w:val="1"/>
      <w:marLeft w:val="0"/>
      <w:marRight w:val="0"/>
      <w:marTop w:val="0"/>
      <w:marBottom w:val="0"/>
      <w:divBdr>
        <w:top w:val="none" w:sz="0" w:space="0" w:color="auto"/>
        <w:left w:val="none" w:sz="0" w:space="0" w:color="auto"/>
        <w:bottom w:val="none" w:sz="0" w:space="0" w:color="auto"/>
        <w:right w:val="none" w:sz="0" w:space="0" w:color="auto"/>
      </w:divBdr>
    </w:div>
    <w:div w:id="1825004188">
      <w:bodyDiv w:val="1"/>
      <w:marLeft w:val="0"/>
      <w:marRight w:val="0"/>
      <w:marTop w:val="0"/>
      <w:marBottom w:val="0"/>
      <w:divBdr>
        <w:top w:val="none" w:sz="0" w:space="0" w:color="auto"/>
        <w:left w:val="none" w:sz="0" w:space="0" w:color="auto"/>
        <w:bottom w:val="none" w:sz="0" w:space="0" w:color="auto"/>
        <w:right w:val="none" w:sz="0" w:space="0" w:color="auto"/>
      </w:divBdr>
    </w:div>
    <w:div w:id="1826436506">
      <w:bodyDiv w:val="1"/>
      <w:marLeft w:val="0"/>
      <w:marRight w:val="0"/>
      <w:marTop w:val="0"/>
      <w:marBottom w:val="0"/>
      <w:divBdr>
        <w:top w:val="none" w:sz="0" w:space="0" w:color="auto"/>
        <w:left w:val="none" w:sz="0" w:space="0" w:color="auto"/>
        <w:bottom w:val="none" w:sz="0" w:space="0" w:color="auto"/>
        <w:right w:val="none" w:sz="0" w:space="0" w:color="auto"/>
      </w:divBdr>
    </w:div>
    <w:div w:id="1841234023">
      <w:bodyDiv w:val="1"/>
      <w:marLeft w:val="0"/>
      <w:marRight w:val="0"/>
      <w:marTop w:val="0"/>
      <w:marBottom w:val="0"/>
      <w:divBdr>
        <w:top w:val="none" w:sz="0" w:space="0" w:color="auto"/>
        <w:left w:val="none" w:sz="0" w:space="0" w:color="auto"/>
        <w:bottom w:val="none" w:sz="0" w:space="0" w:color="auto"/>
        <w:right w:val="none" w:sz="0" w:space="0" w:color="auto"/>
      </w:divBdr>
    </w:div>
    <w:div w:id="1844779936">
      <w:bodyDiv w:val="1"/>
      <w:marLeft w:val="0"/>
      <w:marRight w:val="0"/>
      <w:marTop w:val="0"/>
      <w:marBottom w:val="0"/>
      <w:divBdr>
        <w:top w:val="none" w:sz="0" w:space="0" w:color="auto"/>
        <w:left w:val="none" w:sz="0" w:space="0" w:color="auto"/>
        <w:bottom w:val="none" w:sz="0" w:space="0" w:color="auto"/>
        <w:right w:val="none" w:sz="0" w:space="0" w:color="auto"/>
      </w:divBdr>
    </w:div>
    <w:div w:id="1850635066">
      <w:bodyDiv w:val="1"/>
      <w:marLeft w:val="0"/>
      <w:marRight w:val="0"/>
      <w:marTop w:val="0"/>
      <w:marBottom w:val="0"/>
      <w:divBdr>
        <w:top w:val="none" w:sz="0" w:space="0" w:color="auto"/>
        <w:left w:val="none" w:sz="0" w:space="0" w:color="auto"/>
        <w:bottom w:val="none" w:sz="0" w:space="0" w:color="auto"/>
        <w:right w:val="none" w:sz="0" w:space="0" w:color="auto"/>
      </w:divBdr>
    </w:div>
    <w:div w:id="1856069072">
      <w:bodyDiv w:val="1"/>
      <w:marLeft w:val="0"/>
      <w:marRight w:val="0"/>
      <w:marTop w:val="0"/>
      <w:marBottom w:val="0"/>
      <w:divBdr>
        <w:top w:val="none" w:sz="0" w:space="0" w:color="auto"/>
        <w:left w:val="none" w:sz="0" w:space="0" w:color="auto"/>
        <w:bottom w:val="none" w:sz="0" w:space="0" w:color="auto"/>
        <w:right w:val="none" w:sz="0" w:space="0" w:color="auto"/>
      </w:divBdr>
    </w:div>
    <w:div w:id="1856384180">
      <w:bodyDiv w:val="1"/>
      <w:marLeft w:val="0"/>
      <w:marRight w:val="0"/>
      <w:marTop w:val="0"/>
      <w:marBottom w:val="0"/>
      <w:divBdr>
        <w:top w:val="none" w:sz="0" w:space="0" w:color="auto"/>
        <w:left w:val="none" w:sz="0" w:space="0" w:color="auto"/>
        <w:bottom w:val="none" w:sz="0" w:space="0" w:color="auto"/>
        <w:right w:val="none" w:sz="0" w:space="0" w:color="auto"/>
      </w:divBdr>
    </w:div>
    <w:div w:id="1864784812">
      <w:bodyDiv w:val="1"/>
      <w:marLeft w:val="0"/>
      <w:marRight w:val="0"/>
      <w:marTop w:val="0"/>
      <w:marBottom w:val="0"/>
      <w:divBdr>
        <w:top w:val="none" w:sz="0" w:space="0" w:color="auto"/>
        <w:left w:val="none" w:sz="0" w:space="0" w:color="auto"/>
        <w:bottom w:val="none" w:sz="0" w:space="0" w:color="auto"/>
        <w:right w:val="none" w:sz="0" w:space="0" w:color="auto"/>
      </w:divBdr>
    </w:div>
    <w:div w:id="1867253393">
      <w:bodyDiv w:val="1"/>
      <w:marLeft w:val="0"/>
      <w:marRight w:val="0"/>
      <w:marTop w:val="0"/>
      <w:marBottom w:val="0"/>
      <w:divBdr>
        <w:top w:val="none" w:sz="0" w:space="0" w:color="auto"/>
        <w:left w:val="none" w:sz="0" w:space="0" w:color="auto"/>
        <w:bottom w:val="none" w:sz="0" w:space="0" w:color="auto"/>
        <w:right w:val="none" w:sz="0" w:space="0" w:color="auto"/>
      </w:divBdr>
    </w:div>
    <w:div w:id="1868904984">
      <w:bodyDiv w:val="1"/>
      <w:marLeft w:val="0"/>
      <w:marRight w:val="0"/>
      <w:marTop w:val="0"/>
      <w:marBottom w:val="0"/>
      <w:divBdr>
        <w:top w:val="none" w:sz="0" w:space="0" w:color="auto"/>
        <w:left w:val="none" w:sz="0" w:space="0" w:color="auto"/>
        <w:bottom w:val="none" w:sz="0" w:space="0" w:color="auto"/>
        <w:right w:val="none" w:sz="0" w:space="0" w:color="auto"/>
      </w:divBdr>
    </w:div>
    <w:div w:id="1869754964">
      <w:bodyDiv w:val="1"/>
      <w:marLeft w:val="0"/>
      <w:marRight w:val="0"/>
      <w:marTop w:val="0"/>
      <w:marBottom w:val="0"/>
      <w:divBdr>
        <w:top w:val="none" w:sz="0" w:space="0" w:color="auto"/>
        <w:left w:val="none" w:sz="0" w:space="0" w:color="auto"/>
        <w:bottom w:val="none" w:sz="0" w:space="0" w:color="auto"/>
        <w:right w:val="none" w:sz="0" w:space="0" w:color="auto"/>
      </w:divBdr>
    </w:div>
    <w:div w:id="1871214505">
      <w:bodyDiv w:val="1"/>
      <w:marLeft w:val="0"/>
      <w:marRight w:val="0"/>
      <w:marTop w:val="0"/>
      <w:marBottom w:val="0"/>
      <w:divBdr>
        <w:top w:val="none" w:sz="0" w:space="0" w:color="auto"/>
        <w:left w:val="none" w:sz="0" w:space="0" w:color="auto"/>
        <w:bottom w:val="none" w:sz="0" w:space="0" w:color="auto"/>
        <w:right w:val="none" w:sz="0" w:space="0" w:color="auto"/>
      </w:divBdr>
    </w:div>
    <w:div w:id="1871602325">
      <w:bodyDiv w:val="1"/>
      <w:marLeft w:val="0"/>
      <w:marRight w:val="0"/>
      <w:marTop w:val="0"/>
      <w:marBottom w:val="0"/>
      <w:divBdr>
        <w:top w:val="none" w:sz="0" w:space="0" w:color="auto"/>
        <w:left w:val="none" w:sz="0" w:space="0" w:color="auto"/>
        <w:bottom w:val="none" w:sz="0" w:space="0" w:color="auto"/>
        <w:right w:val="none" w:sz="0" w:space="0" w:color="auto"/>
      </w:divBdr>
    </w:div>
    <w:div w:id="1872916484">
      <w:bodyDiv w:val="1"/>
      <w:marLeft w:val="0"/>
      <w:marRight w:val="0"/>
      <w:marTop w:val="0"/>
      <w:marBottom w:val="0"/>
      <w:divBdr>
        <w:top w:val="none" w:sz="0" w:space="0" w:color="auto"/>
        <w:left w:val="none" w:sz="0" w:space="0" w:color="auto"/>
        <w:bottom w:val="none" w:sz="0" w:space="0" w:color="auto"/>
        <w:right w:val="none" w:sz="0" w:space="0" w:color="auto"/>
      </w:divBdr>
    </w:div>
    <w:div w:id="1874998139">
      <w:bodyDiv w:val="1"/>
      <w:marLeft w:val="0"/>
      <w:marRight w:val="0"/>
      <w:marTop w:val="0"/>
      <w:marBottom w:val="0"/>
      <w:divBdr>
        <w:top w:val="none" w:sz="0" w:space="0" w:color="auto"/>
        <w:left w:val="none" w:sz="0" w:space="0" w:color="auto"/>
        <w:bottom w:val="none" w:sz="0" w:space="0" w:color="auto"/>
        <w:right w:val="none" w:sz="0" w:space="0" w:color="auto"/>
      </w:divBdr>
    </w:div>
    <w:div w:id="1877308457">
      <w:bodyDiv w:val="1"/>
      <w:marLeft w:val="0"/>
      <w:marRight w:val="0"/>
      <w:marTop w:val="0"/>
      <w:marBottom w:val="0"/>
      <w:divBdr>
        <w:top w:val="none" w:sz="0" w:space="0" w:color="auto"/>
        <w:left w:val="none" w:sz="0" w:space="0" w:color="auto"/>
        <w:bottom w:val="none" w:sz="0" w:space="0" w:color="auto"/>
        <w:right w:val="none" w:sz="0" w:space="0" w:color="auto"/>
      </w:divBdr>
    </w:div>
    <w:div w:id="1879927770">
      <w:bodyDiv w:val="1"/>
      <w:marLeft w:val="0"/>
      <w:marRight w:val="0"/>
      <w:marTop w:val="0"/>
      <w:marBottom w:val="0"/>
      <w:divBdr>
        <w:top w:val="none" w:sz="0" w:space="0" w:color="auto"/>
        <w:left w:val="none" w:sz="0" w:space="0" w:color="auto"/>
        <w:bottom w:val="none" w:sz="0" w:space="0" w:color="auto"/>
        <w:right w:val="none" w:sz="0" w:space="0" w:color="auto"/>
      </w:divBdr>
    </w:div>
    <w:div w:id="1884360796">
      <w:bodyDiv w:val="1"/>
      <w:marLeft w:val="0"/>
      <w:marRight w:val="0"/>
      <w:marTop w:val="0"/>
      <w:marBottom w:val="0"/>
      <w:divBdr>
        <w:top w:val="none" w:sz="0" w:space="0" w:color="auto"/>
        <w:left w:val="none" w:sz="0" w:space="0" w:color="auto"/>
        <w:bottom w:val="none" w:sz="0" w:space="0" w:color="auto"/>
        <w:right w:val="none" w:sz="0" w:space="0" w:color="auto"/>
      </w:divBdr>
    </w:div>
    <w:div w:id="1884831066">
      <w:bodyDiv w:val="1"/>
      <w:marLeft w:val="0"/>
      <w:marRight w:val="0"/>
      <w:marTop w:val="0"/>
      <w:marBottom w:val="0"/>
      <w:divBdr>
        <w:top w:val="none" w:sz="0" w:space="0" w:color="auto"/>
        <w:left w:val="none" w:sz="0" w:space="0" w:color="auto"/>
        <w:bottom w:val="none" w:sz="0" w:space="0" w:color="auto"/>
        <w:right w:val="none" w:sz="0" w:space="0" w:color="auto"/>
      </w:divBdr>
    </w:div>
    <w:div w:id="1886722504">
      <w:bodyDiv w:val="1"/>
      <w:marLeft w:val="0"/>
      <w:marRight w:val="0"/>
      <w:marTop w:val="0"/>
      <w:marBottom w:val="0"/>
      <w:divBdr>
        <w:top w:val="none" w:sz="0" w:space="0" w:color="auto"/>
        <w:left w:val="none" w:sz="0" w:space="0" w:color="auto"/>
        <w:bottom w:val="none" w:sz="0" w:space="0" w:color="auto"/>
        <w:right w:val="none" w:sz="0" w:space="0" w:color="auto"/>
      </w:divBdr>
    </w:div>
    <w:div w:id="1893496640">
      <w:bodyDiv w:val="1"/>
      <w:marLeft w:val="0"/>
      <w:marRight w:val="0"/>
      <w:marTop w:val="0"/>
      <w:marBottom w:val="0"/>
      <w:divBdr>
        <w:top w:val="none" w:sz="0" w:space="0" w:color="auto"/>
        <w:left w:val="none" w:sz="0" w:space="0" w:color="auto"/>
        <w:bottom w:val="none" w:sz="0" w:space="0" w:color="auto"/>
        <w:right w:val="none" w:sz="0" w:space="0" w:color="auto"/>
      </w:divBdr>
    </w:div>
    <w:div w:id="1896768629">
      <w:bodyDiv w:val="1"/>
      <w:marLeft w:val="0"/>
      <w:marRight w:val="0"/>
      <w:marTop w:val="0"/>
      <w:marBottom w:val="0"/>
      <w:divBdr>
        <w:top w:val="none" w:sz="0" w:space="0" w:color="auto"/>
        <w:left w:val="none" w:sz="0" w:space="0" w:color="auto"/>
        <w:bottom w:val="none" w:sz="0" w:space="0" w:color="auto"/>
        <w:right w:val="none" w:sz="0" w:space="0" w:color="auto"/>
      </w:divBdr>
    </w:div>
    <w:div w:id="1900625918">
      <w:bodyDiv w:val="1"/>
      <w:marLeft w:val="0"/>
      <w:marRight w:val="0"/>
      <w:marTop w:val="0"/>
      <w:marBottom w:val="0"/>
      <w:divBdr>
        <w:top w:val="none" w:sz="0" w:space="0" w:color="auto"/>
        <w:left w:val="none" w:sz="0" w:space="0" w:color="auto"/>
        <w:bottom w:val="none" w:sz="0" w:space="0" w:color="auto"/>
        <w:right w:val="none" w:sz="0" w:space="0" w:color="auto"/>
      </w:divBdr>
    </w:div>
    <w:div w:id="1909685210">
      <w:bodyDiv w:val="1"/>
      <w:marLeft w:val="0"/>
      <w:marRight w:val="0"/>
      <w:marTop w:val="0"/>
      <w:marBottom w:val="0"/>
      <w:divBdr>
        <w:top w:val="none" w:sz="0" w:space="0" w:color="auto"/>
        <w:left w:val="none" w:sz="0" w:space="0" w:color="auto"/>
        <w:bottom w:val="none" w:sz="0" w:space="0" w:color="auto"/>
        <w:right w:val="none" w:sz="0" w:space="0" w:color="auto"/>
      </w:divBdr>
    </w:div>
    <w:div w:id="1916890593">
      <w:bodyDiv w:val="1"/>
      <w:marLeft w:val="0"/>
      <w:marRight w:val="0"/>
      <w:marTop w:val="0"/>
      <w:marBottom w:val="0"/>
      <w:divBdr>
        <w:top w:val="none" w:sz="0" w:space="0" w:color="auto"/>
        <w:left w:val="none" w:sz="0" w:space="0" w:color="auto"/>
        <w:bottom w:val="none" w:sz="0" w:space="0" w:color="auto"/>
        <w:right w:val="none" w:sz="0" w:space="0" w:color="auto"/>
      </w:divBdr>
    </w:div>
    <w:div w:id="1924796534">
      <w:bodyDiv w:val="1"/>
      <w:marLeft w:val="0"/>
      <w:marRight w:val="0"/>
      <w:marTop w:val="0"/>
      <w:marBottom w:val="0"/>
      <w:divBdr>
        <w:top w:val="none" w:sz="0" w:space="0" w:color="auto"/>
        <w:left w:val="none" w:sz="0" w:space="0" w:color="auto"/>
        <w:bottom w:val="none" w:sz="0" w:space="0" w:color="auto"/>
        <w:right w:val="none" w:sz="0" w:space="0" w:color="auto"/>
      </w:divBdr>
    </w:div>
    <w:div w:id="1931497756">
      <w:bodyDiv w:val="1"/>
      <w:marLeft w:val="0"/>
      <w:marRight w:val="0"/>
      <w:marTop w:val="0"/>
      <w:marBottom w:val="0"/>
      <w:divBdr>
        <w:top w:val="none" w:sz="0" w:space="0" w:color="auto"/>
        <w:left w:val="none" w:sz="0" w:space="0" w:color="auto"/>
        <w:bottom w:val="none" w:sz="0" w:space="0" w:color="auto"/>
        <w:right w:val="none" w:sz="0" w:space="0" w:color="auto"/>
      </w:divBdr>
    </w:div>
    <w:div w:id="1931960352">
      <w:bodyDiv w:val="1"/>
      <w:marLeft w:val="0"/>
      <w:marRight w:val="0"/>
      <w:marTop w:val="0"/>
      <w:marBottom w:val="0"/>
      <w:divBdr>
        <w:top w:val="none" w:sz="0" w:space="0" w:color="auto"/>
        <w:left w:val="none" w:sz="0" w:space="0" w:color="auto"/>
        <w:bottom w:val="none" w:sz="0" w:space="0" w:color="auto"/>
        <w:right w:val="none" w:sz="0" w:space="0" w:color="auto"/>
      </w:divBdr>
    </w:div>
    <w:div w:id="1935357995">
      <w:bodyDiv w:val="1"/>
      <w:marLeft w:val="0"/>
      <w:marRight w:val="0"/>
      <w:marTop w:val="0"/>
      <w:marBottom w:val="0"/>
      <w:divBdr>
        <w:top w:val="none" w:sz="0" w:space="0" w:color="auto"/>
        <w:left w:val="none" w:sz="0" w:space="0" w:color="auto"/>
        <w:bottom w:val="none" w:sz="0" w:space="0" w:color="auto"/>
        <w:right w:val="none" w:sz="0" w:space="0" w:color="auto"/>
      </w:divBdr>
    </w:div>
    <w:div w:id="1936478380">
      <w:bodyDiv w:val="1"/>
      <w:marLeft w:val="0"/>
      <w:marRight w:val="0"/>
      <w:marTop w:val="0"/>
      <w:marBottom w:val="0"/>
      <w:divBdr>
        <w:top w:val="none" w:sz="0" w:space="0" w:color="auto"/>
        <w:left w:val="none" w:sz="0" w:space="0" w:color="auto"/>
        <w:bottom w:val="none" w:sz="0" w:space="0" w:color="auto"/>
        <w:right w:val="none" w:sz="0" w:space="0" w:color="auto"/>
      </w:divBdr>
    </w:div>
    <w:div w:id="1936598575">
      <w:bodyDiv w:val="1"/>
      <w:marLeft w:val="0"/>
      <w:marRight w:val="0"/>
      <w:marTop w:val="0"/>
      <w:marBottom w:val="0"/>
      <w:divBdr>
        <w:top w:val="none" w:sz="0" w:space="0" w:color="auto"/>
        <w:left w:val="none" w:sz="0" w:space="0" w:color="auto"/>
        <w:bottom w:val="none" w:sz="0" w:space="0" w:color="auto"/>
        <w:right w:val="none" w:sz="0" w:space="0" w:color="auto"/>
      </w:divBdr>
    </w:div>
    <w:div w:id="1945074605">
      <w:bodyDiv w:val="1"/>
      <w:marLeft w:val="0"/>
      <w:marRight w:val="0"/>
      <w:marTop w:val="0"/>
      <w:marBottom w:val="0"/>
      <w:divBdr>
        <w:top w:val="none" w:sz="0" w:space="0" w:color="auto"/>
        <w:left w:val="none" w:sz="0" w:space="0" w:color="auto"/>
        <w:bottom w:val="none" w:sz="0" w:space="0" w:color="auto"/>
        <w:right w:val="none" w:sz="0" w:space="0" w:color="auto"/>
      </w:divBdr>
    </w:div>
    <w:div w:id="1945452715">
      <w:bodyDiv w:val="1"/>
      <w:marLeft w:val="0"/>
      <w:marRight w:val="0"/>
      <w:marTop w:val="0"/>
      <w:marBottom w:val="0"/>
      <w:divBdr>
        <w:top w:val="none" w:sz="0" w:space="0" w:color="auto"/>
        <w:left w:val="none" w:sz="0" w:space="0" w:color="auto"/>
        <w:bottom w:val="none" w:sz="0" w:space="0" w:color="auto"/>
        <w:right w:val="none" w:sz="0" w:space="0" w:color="auto"/>
      </w:divBdr>
    </w:div>
    <w:div w:id="1952127911">
      <w:bodyDiv w:val="1"/>
      <w:marLeft w:val="0"/>
      <w:marRight w:val="0"/>
      <w:marTop w:val="0"/>
      <w:marBottom w:val="0"/>
      <w:divBdr>
        <w:top w:val="none" w:sz="0" w:space="0" w:color="auto"/>
        <w:left w:val="none" w:sz="0" w:space="0" w:color="auto"/>
        <w:bottom w:val="none" w:sz="0" w:space="0" w:color="auto"/>
        <w:right w:val="none" w:sz="0" w:space="0" w:color="auto"/>
      </w:divBdr>
    </w:div>
    <w:div w:id="1961183172">
      <w:bodyDiv w:val="1"/>
      <w:marLeft w:val="0"/>
      <w:marRight w:val="0"/>
      <w:marTop w:val="0"/>
      <w:marBottom w:val="0"/>
      <w:divBdr>
        <w:top w:val="none" w:sz="0" w:space="0" w:color="auto"/>
        <w:left w:val="none" w:sz="0" w:space="0" w:color="auto"/>
        <w:bottom w:val="none" w:sz="0" w:space="0" w:color="auto"/>
        <w:right w:val="none" w:sz="0" w:space="0" w:color="auto"/>
      </w:divBdr>
    </w:div>
    <w:div w:id="1963808227">
      <w:bodyDiv w:val="1"/>
      <w:marLeft w:val="0"/>
      <w:marRight w:val="0"/>
      <w:marTop w:val="0"/>
      <w:marBottom w:val="0"/>
      <w:divBdr>
        <w:top w:val="none" w:sz="0" w:space="0" w:color="auto"/>
        <w:left w:val="none" w:sz="0" w:space="0" w:color="auto"/>
        <w:bottom w:val="none" w:sz="0" w:space="0" w:color="auto"/>
        <w:right w:val="none" w:sz="0" w:space="0" w:color="auto"/>
      </w:divBdr>
    </w:div>
    <w:div w:id="1972327155">
      <w:bodyDiv w:val="1"/>
      <w:marLeft w:val="0"/>
      <w:marRight w:val="0"/>
      <w:marTop w:val="0"/>
      <w:marBottom w:val="0"/>
      <w:divBdr>
        <w:top w:val="none" w:sz="0" w:space="0" w:color="auto"/>
        <w:left w:val="none" w:sz="0" w:space="0" w:color="auto"/>
        <w:bottom w:val="none" w:sz="0" w:space="0" w:color="auto"/>
        <w:right w:val="none" w:sz="0" w:space="0" w:color="auto"/>
      </w:divBdr>
    </w:div>
    <w:div w:id="1977097846">
      <w:bodyDiv w:val="1"/>
      <w:marLeft w:val="0"/>
      <w:marRight w:val="0"/>
      <w:marTop w:val="0"/>
      <w:marBottom w:val="0"/>
      <w:divBdr>
        <w:top w:val="none" w:sz="0" w:space="0" w:color="auto"/>
        <w:left w:val="none" w:sz="0" w:space="0" w:color="auto"/>
        <w:bottom w:val="none" w:sz="0" w:space="0" w:color="auto"/>
        <w:right w:val="none" w:sz="0" w:space="0" w:color="auto"/>
      </w:divBdr>
    </w:div>
    <w:div w:id="1980379386">
      <w:bodyDiv w:val="1"/>
      <w:marLeft w:val="0"/>
      <w:marRight w:val="0"/>
      <w:marTop w:val="0"/>
      <w:marBottom w:val="0"/>
      <w:divBdr>
        <w:top w:val="none" w:sz="0" w:space="0" w:color="auto"/>
        <w:left w:val="none" w:sz="0" w:space="0" w:color="auto"/>
        <w:bottom w:val="none" w:sz="0" w:space="0" w:color="auto"/>
        <w:right w:val="none" w:sz="0" w:space="0" w:color="auto"/>
      </w:divBdr>
    </w:div>
    <w:div w:id="1990866408">
      <w:bodyDiv w:val="1"/>
      <w:marLeft w:val="0"/>
      <w:marRight w:val="0"/>
      <w:marTop w:val="0"/>
      <w:marBottom w:val="0"/>
      <w:divBdr>
        <w:top w:val="none" w:sz="0" w:space="0" w:color="auto"/>
        <w:left w:val="none" w:sz="0" w:space="0" w:color="auto"/>
        <w:bottom w:val="none" w:sz="0" w:space="0" w:color="auto"/>
        <w:right w:val="none" w:sz="0" w:space="0" w:color="auto"/>
      </w:divBdr>
    </w:div>
    <w:div w:id="1996100492">
      <w:bodyDiv w:val="1"/>
      <w:marLeft w:val="0"/>
      <w:marRight w:val="0"/>
      <w:marTop w:val="0"/>
      <w:marBottom w:val="0"/>
      <w:divBdr>
        <w:top w:val="none" w:sz="0" w:space="0" w:color="auto"/>
        <w:left w:val="none" w:sz="0" w:space="0" w:color="auto"/>
        <w:bottom w:val="none" w:sz="0" w:space="0" w:color="auto"/>
        <w:right w:val="none" w:sz="0" w:space="0" w:color="auto"/>
      </w:divBdr>
    </w:div>
    <w:div w:id="1998800384">
      <w:bodyDiv w:val="1"/>
      <w:marLeft w:val="0"/>
      <w:marRight w:val="0"/>
      <w:marTop w:val="0"/>
      <w:marBottom w:val="0"/>
      <w:divBdr>
        <w:top w:val="none" w:sz="0" w:space="0" w:color="auto"/>
        <w:left w:val="none" w:sz="0" w:space="0" w:color="auto"/>
        <w:bottom w:val="none" w:sz="0" w:space="0" w:color="auto"/>
        <w:right w:val="none" w:sz="0" w:space="0" w:color="auto"/>
      </w:divBdr>
    </w:div>
    <w:div w:id="2001082417">
      <w:bodyDiv w:val="1"/>
      <w:marLeft w:val="0"/>
      <w:marRight w:val="0"/>
      <w:marTop w:val="0"/>
      <w:marBottom w:val="0"/>
      <w:divBdr>
        <w:top w:val="none" w:sz="0" w:space="0" w:color="auto"/>
        <w:left w:val="none" w:sz="0" w:space="0" w:color="auto"/>
        <w:bottom w:val="none" w:sz="0" w:space="0" w:color="auto"/>
        <w:right w:val="none" w:sz="0" w:space="0" w:color="auto"/>
      </w:divBdr>
    </w:div>
    <w:div w:id="2008708132">
      <w:bodyDiv w:val="1"/>
      <w:marLeft w:val="0"/>
      <w:marRight w:val="0"/>
      <w:marTop w:val="0"/>
      <w:marBottom w:val="0"/>
      <w:divBdr>
        <w:top w:val="none" w:sz="0" w:space="0" w:color="auto"/>
        <w:left w:val="none" w:sz="0" w:space="0" w:color="auto"/>
        <w:bottom w:val="none" w:sz="0" w:space="0" w:color="auto"/>
        <w:right w:val="none" w:sz="0" w:space="0" w:color="auto"/>
      </w:divBdr>
    </w:div>
    <w:div w:id="2011718612">
      <w:bodyDiv w:val="1"/>
      <w:marLeft w:val="0"/>
      <w:marRight w:val="0"/>
      <w:marTop w:val="0"/>
      <w:marBottom w:val="0"/>
      <w:divBdr>
        <w:top w:val="none" w:sz="0" w:space="0" w:color="auto"/>
        <w:left w:val="none" w:sz="0" w:space="0" w:color="auto"/>
        <w:bottom w:val="none" w:sz="0" w:space="0" w:color="auto"/>
        <w:right w:val="none" w:sz="0" w:space="0" w:color="auto"/>
      </w:divBdr>
    </w:div>
    <w:div w:id="2020548408">
      <w:bodyDiv w:val="1"/>
      <w:marLeft w:val="0"/>
      <w:marRight w:val="0"/>
      <w:marTop w:val="0"/>
      <w:marBottom w:val="0"/>
      <w:divBdr>
        <w:top w:val="none" w:sz="0" w:space="0" w:color="auto"/>
        <w:left w:val="none" w:sz="0" w:space="0" w:color="auto"/>
        <w:bottom w:val="none" w:sz="0" w:space="0" w:color="auto"/>
        <w:right w:val="none" w:sz="0" w:space="0" w:color="auto"/>
      </w:divBdr>
    </w:div>
    <w:div w:id="2050491358">
      <w:bodyDiv w:val="1"/>
      <w:marLeft w:val="0"/>
      <w:marRight w:val="0"/>
      <w:marTop w:val="0"/>
      <w:marBottom w:val="0"/>
      <w:divBdr>
        <w:top w:val="none" w:sz="0" w:space="0" w:color="auto"/>
        <w:left w:val="none" w:sz="0" w:space="0" w:color="auto"/>
        <w:bottom w:val="none" w:sz="0" w:space="0" w:color="auto"/>
        <w:right w:val="none" w:sz="0" w:space="0" w:color="auto"/>
      </w:divBdr>
    </w:div>
    <w:div w:id="2052605858">
      <w:bodyDiv w:val="1"/>
      <w:marLeft w:val="0"/>
      <w:marRight w:val="0"/>
      <w:marTop w:val="0"/>
      <w:marBottom w:val="0"/>
      <w:divBdr>
        <w:top w:val="none" w:sz="0" w:space="0" w:color="auto"/>
        <w:left w:val="none" w:sz="0" w:space="0" w:color="auto"/>
        <w:bottom w:val="none" w:sz="0" w:space="0" w:color="auto"/>
        <w:right w:val="none" w:sz="0" w:space="0" w:color="auto"/>
      </w:divBdr>
    </w:div>
    <w:div w:id="2065831442">
      <w:bodyDiv w:val="1"/>
      <w:marLeft w:val="0"/>
      <w:marRight w:val="0"/>
      <w:marTop w:val="0"/>
      <w:marBottom w:val="0"/>
      <w:divBdr>
        <w:top w:val="none" w:sz="0" w:space="0" w:color="auto"/>
        <w:left w:val="none" w:sz="0" w:space="0" w:color="auto"/>
        <w:bottom w:val="none" w:sz="0" w:space="0" w:color="auto"/>
        <w:right w:val="none" w:sz="0" w:space="0" w:color="auto"/>
      </w:divBdr>
    </w:div>
    <w:div w:id="2076972567">
      <w:bodyDiv w:val="1"/>
      <w:marLeft w:val="0"/>
      <w:marRight w:val="0"/>
      <w:marTop w:val="0"/>
      <w:marBottom w:val="0"/>
      <w:divBdr>
        <w:top w:val="none" w:sz="0" w:space="0" w:color="auto"/>
        <w:left w:val="none" w:sz="0" w:space="0" w:color="auto"/>
        <w:bottom w:val="none" w:sz="0" w:space="0" w:color="auto"/>
        <w:right w:val="none" w:sz="0" w:space="0" w:color="auto"/>
      </w:divBdr>
    </w:div>
    <w:div w:id="2080859691">
      <w:bodyDiv w:val="1"/>
      <w:marLeft w:val="0"/>
      <w:marRight w:val="0"/>
      <w:marTop w:val="0"/>
      <w:marBottom w:val="0"/>
      <w:divBdr>
        <w:top w:val="none" w:sz="0" w:space="0" w:color="auto"/>
        <w:left w:val="none" w:sz="0" w:space="0" w:color="auto"/>
        <w:bottom w:val="none" w:sz="0" w:space="0" w:color="auto"/>
        <w:right w:val="none" w:sz="0" w:space="0" w:color="auto"/>
      </w:divBdr>
    </w:div>
    <w:div w:id="2080976094">
      <w:bodyDiv w:val="1"/>
      <w:marLeft w:val="0"/>
      <w:marRight w:val="0"/>
      <w:marTop w:val="0"/>
      <w:marBottom w:val="0"/>
      <w:divBdr>
        <w:top w:val="none" w:sz="0" w:space="0" w:color="auto"/>
        <w:left w:val="none" w:sz="0" w:space="0" w:color="auto"/>
        <w:bottom w:val="none" w:sz="0" w:space="0" w:color="auto"/>
        <w:right w:val="none" w:sz="0" w:space="0" w:color="auto"/>
      </w:divBdr>
    </w:div>
    <w:div w:id="2099211429">
      <w:bodyDiv w:val="1"/>
      <w:marLeft w:val="0"/>
      <w:marRight w:val="0"/>
      <w:marTop w:val="0"/>
      <w:marBottom w:val="0"/>
      <w:divBdr>
        <w:top w:val="none" w:sz="0" w:space="0" w:color="auto"/>
        <w:left w:val="none" w:sz="0" w:space="0" w:color="auto"/>
        <w:bottom w:val="none" w:sz="0" w:space="0" w:color="auto"/>
        <w:right w:val="none" w:sz="0" w:space="0" w:color="auto"/>
      </w:divBdr>
    </w:div>
    <w:div w:id="2102681362">
      <w:bodyDiv w:val="1"/>
      <w:marLeft w:val="0"/>
      <w:marRight w:val="0"/>
      <w:marTop w:val="0"/>
      <w:marBottom w:val="0"/>
      <w:divBdr>
        <w:top w:val="none" w:sz="0" w:space="0" w:color="auto"/>
        <w:left w:val="none" w:sz="0" w:space="0" w:color="auto"/>
        <w:bottom w:val="none" w:sz="0" w:space="0" w:color="auto"/>
        <w:right w:val="none" w:sz="0" w:space="0" w:color="auto"/>
      </w:divBdr>
    </w:div>
    <w:div w:id="2109544347">
      <w:bodyDiv w:val="1"/>
      <w:marLeft w:val="0"/>
      <w:marRight w:val="0"/>
      <w:marTop w:val="0"/>
      <w:marBottom w:val="0"/>
      <w:divBdr>
        <w:top w:val="none" w:sz="0" w:space="0" w:color="auto"/>
        <w:left w:val="none" w:sz="0" w:space="0" w:color="auto"/>
        <w:bottom w:val="none" w:sz="0" w:space="0" w:color="auto"/>
        <w:right w:val="none" w:sz="0" w:space="0" w:color="auto"/>
      </w:divBdr>
    </w:div>
    <w:div w:id="2113474056">
      <w:bodyDiv w:val="1"/>
      <w:marLeft w:val="0"/>
      <w:marRight w:val="0"/>
      <w:marTop w:val="0"/>
      <w:marBottom w:val="0"/>
      <w:divBdr>
        <w:top w:val="none" w:sz="0" w:space="0" w:color="auto"/>
        <w:left w:val="none" w:sz="0" w:space="0" w:color="auto"/>
        <w:bottom w:val="none" w:sz="0" w:space="0" w:color="auto"/>
        <w:right w:val="none" w:sz="0" w:space="0" w:color="auto"/>
      </w:divBdr>
    </w:div>
    <w:div w:id="2119521950">
      <w:bodyDiv w:val="1"/>
      <w:marLeft w:val="0"/>
      <w:marRight w:val="0"/>
      <w:marTop w:val="0"/>
      <w:marBottom w:val="0"/>
      <w:divBdr>
        <w:top w:val="none" w:sz="0" w:space="0" w:color="auto"/>
        <w:left w:val="none" w:sz="0" w:space="0" w:color="auto"/>
        <w:bottom w:val="none" w:sz="0" w:space="0" w:color="auto"/>
        <w:right w:val="none" w:sz="0" w:space="0" w:color="auto"/>
      </w:divBdr>
      <w:divsChild>
        <w:div w:id="191069556">
          <w:marLeft w:val="0"/>
          <w:marRight w:val="0"/>
          <w:marTop w:val="0"/>
          <w:marBottom w:val="0"/>
          <w:divBdr>
            <w:top w:val="none" w:sz="0" w:space="0" w:color="auto"/>
            <w:left w:val="none" w:sz="0" w:space="0" w:color="auto"/>
            <w:bottom w:val="none" w:sz="0" w:space="0" w:color="auto"/>
            <w:right w:val="none" w:sz="0" w:space="0" w:color="auto"/>
          </w:divBdr>
          <w:divsChild>
            <w:div w:id="1320966020">
              <w:marLeft w:val="0"/>
              <w:marRight w:val="0"/>
              <w:marTop w:val="0"/>
              <w:marBottom w:val="0"/>
              <w:divBdr>
                <w:top w:val="none" w:sz="0" w:space="0" w:color="auto"/>
                <w:left w:val="none" w:sz="0" w:space="0" w:color="auto"/>
                <w:bottom w:val="none" w:sz="0" w:space="0" w:color="auto"/>
                <w:right w:val="none" w:sz="0" w:space="0" w:color="auto"/>
              </w:divBdr>
            </w:div>
            <w:div w:id="234555359">
              <w:marLeft w:val="0"/>
              <w:marRight w:val="0"/>
              <w:marTop w:val="0"/>
              <w:marBottom w:val="0"/>
              <w:divBdr>
                <w:top w:val="none" w:sz="0" w:space="0" w:color="auto"/>
                <w:left w:val="none" w:sz="0" w:space="0" w:color="auto"/>
                <w:bottom w:val="none" w:sz="0" w:space="0" w:color="auto"/>
                <w:right w:val="none" w:sz="0" w:space="0" w:color="auto"/>
              </w:divBdr>
              <w:divsChild>
                <w:div w:id="506140347">
                  <w:marLeft w:val="0"/>
                  <w:marRight w:val="0"/>
                  <w:marTop w:val="0"/>
                  <w:marBottom w:val="0"/>
                  <w:divBdr>
                    <w:top w:val="none" w:sz="0" w:space="0" w:color="auto"/>
                    <w:left w:val="none" w:sz="0" w:space="0" w:color="auto"/>
                    <w:bottom w:val="none" w:sz="0" w:space="0" w:color="auto"/>
                    <w:right w:val="none" w:sz="0" w:space="0" w:color="auto"/>
                  </w:divBdr>
                  <w:divsChild>
                    <w:div w:id="4746604">
                      <w:marLeft w:val="0"/>
                      <w:marRight w:val="0"/>
                      <w:marTop w:val="0"/>
                      <w:marBottom w:val="0"/>
                      <w:divBdr>
                        <w:top w:val="none" w:sz="0" w:space="0" w:color="auto"/>
                        <w:left w:val="none" w:sz="0" w:space="0" w:color="auto"/>
                        <w:bottom w:val="none" w:sz="0" w:space="0" w:color="auto"/>
                        <w:right w:val="none" w:sz="0" w:space="0" w:color="auto"/>
                      </w:divBdr>
                    </w:div>
                    <w:div w:id="2055159863">
                      <w:marLeft w:val="0"/>
                      <w:marRight w:val="0"/>
                      <w:marTop w:val="0"/>
                      <w:marBottom w:val="0"/>
                      <w:divBdr>
                        <w:top w:val="none" w:sz="0" w:space="0" w:color="auto"/>
                        <w:left w:val="none" w:sz="0" w:space="0" w:color="auto"/>
                        <w:bottom w:val="none" w:sz="0" w:space="0" w:color="auto"/>
                        <w:right w:val="none" w:sz="0" w:space="0" w:color="auto"/>
                      </w:divBdr>
                      <w:divsChild>
                        <w:div w:id="1738429943">
                          <w:marLeft w:val="0"/>
                          <w:marRight w:val="0"/>
                          <w:marTop w:val="0"/>
                          <w:marBottom w:val="0"/>
                          <w:divBdr>
                            <w:top w:val="single" w:sz="8" w:space="3" w:color="B5C4DF"/>
                            <w:left w:val="none" w:sz="0" w:space="0" w:color="auto"/>
                            <w:bottom w:val="none" w:sz="0" w:space="0" w:color="auto"/>
                            <w:right w:val="none" w:sz="0" w:space="0" w:color="auto"/>
                          </w:divBdr>
                        </w:div>
                      </w:divsChild>
                    </w:div>
                  </w:divsChild>
                </w:div>
              </w:divsChild>
            </w:div>
          </w:divsChild>
        </w:div>
      </w:divsChild>
    </w:div>
    <w:div w:id="2123723077">
      <w:bodyDiv w:val="1"/>
      <w:marLeft w:val="0"/>
      <w:marRight w:val="0"/>
      <w:marTop w:val="0"/>
      <w:marBottom w:val="0"/>
      <w:divBdr>
        <w:top w:val="none" w:sz="0" w:space="0" w:color="auto"/>
        <w:left w:val="none" w:sz="0" w:space="0" w:color="auto"/>
        <w:bottom w:val="none" w:sz="0" w:space="0" w:color="auto"/>
        <w:right w:val="none" w:sz="0" w:space="0" w:color="auto"/>
      </w:divBdr>
    </w:div>
    <w:div w:id="2125954982">
      <w:bodyDiv w:val="1"/>
      <w:marLeft w:val="0"/>
      <w:marRight w:val="0"/>
      <w:marTop w:val="0"/>
      <w:marBottom w:val="0"/>
      <w:divBdr>
        <w:top w:val="none" w:sz="0" w:space="0" w:color="auto"/>
        <w:left w:val="none" w:sz="0" w:space="0" w:color="auto"/>
        <w:bottom w:val="none" w:sz="0" w:space="0" w:color="auto"/>
        <w:right w:val="none" w:sz="0" w:space="0" w:color="auto"/>
      </w:divBdr>
    </w:div>
    <w:div w:id="2130782326">
      <w:bodyDiv w:val="1"/>
      <w:marLeft w:val="0"/>
      <w:marRight w:val="0"/>
      <w:marTop w:val="0"/>
      <w:marBottom w:val="0"/>
      <w:divBdr>
        <w:top w:val="none" w:sz="0" w:space="0" w:color="auto"/>
        <w:left w:val="none" w:sz="0" w:space="0" w:color="auto"/>
        <w:bottom w:val="none" w:sz="0" w:space="0" w:color="auto"/>
        <w:right w:val="none" w:sz="0" w:space="0" w:color="auto"/>
      </w:divBdr>
    </w:div>
    <w:div w:id="2132478224">
      <w:bodyDiv w:val="1"/>
      <w:marLeft w:val="0"/>
      <w:marRight w:val="0"/>
      <w:marTop w:val="0"/>
      <w:marBottom w:val="0"/>
      <w:divBdr>
        <w:top w:val="none" w:sz="0" w:space="0" w:color="auto"/>
        <w:left w:val="none" w:sz="0" w:space="0" w:color="auto"/>
        <w:bottom w:val="none" w:sz="0" w:space="0" w:color="auto"/>
        <w:right w:val="none" w:sz="0" w:space="0" w:color="auto"/>
      </w:divBdr>
    </w:div>
    <w:div w:id="21355135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admin.ox.ac.uk/estates" TargetMode="External"/><Relationship Id="rId21" Type="http://schemas.openxmlformats.org/officeDocument/2006/relationships/hyperlink" Target="mailto:adam.boyden@npaconsult.co.uk" TargetMode="External"/><Relationship Id="rId42" Type="http://schemas.openxmlformats.org/officeDocument/2006/relationships/hyperlink" Target="mailto:carolyn.puddicombe@admin.ox.ac.uk" TargetMode="External"/><Relationship Id="rId47" Type="http://schemas.openxmlformats.org/officeDocument/2006/relationships/hyperlink" Target="mailto:gary.lloyd@admin.ox.ac.uk" TargetMode="External"/><Relationship Id="rId63" Type="http://schemas.openxmlformats.org/officeDocument/2006/relationships/hyperlink" Target="http://www.admin.ox.ac.uk/estates" TargetMode="External"/><Relationship Id="rId68" Type="http://schemas.openxmlformats.org/officeDocument/2006/relationships/hyperlink" Target="http://www.admin.ox.ac.uk/estates" TargetMode="External"/><Relationship Id="rId84" Type="http://schemas.openxmlformats.org/officeDocument/2006/relationships/hyperlink" Target="mailto:technical@a17lues.o.uk" TargetMode="External"/><Relationship Id="rId89" Type="http://schemas.openxmlformats.org/officeDocument/2006/relationships/hyperlink" Target="mailto:mhancock@oxford.gov.uk" TargetMode="External"/><Relationship Id="rId112" Type="http://schemas.openxmlformats.org/officeDocument/2006/relationships/hyperlink" Target="mailto:adam.boyden@npaconsult.co.uk" TargetMode="External"/><Relationship Id="rId133" Type="http://schemas.openxmlformats.org/officeDocument/2006/relationships/oleObject" Target="embeddings/oleObject8.bin"/><Relationship Id="rId138" Type="http://schemas.openxmlformats.org/officeDocument/2006/relationships/image" Target="media/image16.emf"/><Relationship Id="rId154" Type="http://schemas.openxmlformats.org/officeDocument/2006/relationships/hyperlink" Target="http://www.colejarman.com" TargetMode="External"/><Relationship Id="rId159" Type="http://schemas.openxmlformats.org/officeDocument/2006/relationships/hyperlink" Target="mailto:gary.lloyd@admin.ox.ac.uk" TargetMode="External"/><Relationship Id="rId175" Type="http://schemas.openxmlformats.org/officeDocument/2006/relationships/hyperlink" Target="http://www.esg.co.uk/" TargetMode="External"/><Relationship Id="rId170" Type="http://schemas.openxmlformats.org/officeDocument/2006/relationships/hyperlink" Target="mailto:carolyn.puddicombe@admin.ox.ac.uk" TargetMode="External"/><Relationship Id="rId191" Type="http://schemas.openxmlformats.org/officeDocument/2006/relationships/image" Target="media/image29.emf"/><Relationship Id="rId16" Type="http://schemas.openxmlformats.org/officeDocument/2006/relationships/hyperlink" Target="mailto:carolyn.puddicombe@admin.ox.ac.uk" TargetMode="External"/><Relationship Id="rId107" Type="http://schemas.openxmlformats.org/officeDocument/2006/relationships/package" Target="embeddings/Microsoft_Excel_Worksheet4.xlsx"/><Relationship Id="rId11" Type="http://schemas.openxmlformats.org/officeDocument/2006/relationships/header" Target="header1.xml"/><Relationship Id="rId32" Type="http://schemas.openxmlformats.org/officeDocument/2006/relationships/hyperlink" Target="http://www.admin.ox.ac.uk/estates" TargetMode="External"/><Relationship Id="rId37" Type="http://schemas.openxmlformats.org/officeDocument/2006/relationships/hyperlink" Target="mailto:gary.lloyd@admin.ox.ac.uk" TargetMode="External"/><Relationship Id="rId53" Type="http://schemas.openxmlformats.org/officeDocument/2006/relationships/hyperlink" Target="mailto:nik.lyzba@jppc.co.uk" TargetMode="External"/><Relationship Id="rId58" Type="http://schemas.openxmlformats.org/officeDocument/2006/relationships/image" Target="media/image2.emf"/><Relationship Id="rId74" Type="http://schemas.openxmlformats.org/officeDocument/2006/relationships/hyperlink" Target="mailto:gary.lloyd@admin.ox.ac.uk" TargetMode="External"/><Relationship Id="rId79" Type="http://schemas.openxmlformats.org/officeDocument/2006/relationships/oleObject" Target="embeddings/oleObject1.bin"/><Relationship Id="rId102" Type="http://schemas.openxmlformats.org/officeDocument/2006/relationships/hyperlink" Target="mailto:gary.lloyd@admin.ox.ac.uk" TargetMode="External"/><Relationship Id="rId123" Type="http://schemas.openxmlformats.org/officeDocument/2006/relationships/hyperlink" Target="mailto:als.parker@lowcarbonhub.org" TargetMode="External"/><Relationship Id="rId128" Type="http://schemas.openxmlformats.org/officeDocument/2006/relationships/image" Target="media/image12.emf"/><Relationship Id="rId144" Type="http://schemas.openxmlformats.org/officeDocument/2006/relationships/image" Target="media/image18.emf"/><Relationship Id="rId149" Type="http://schemas.openxmlformats.org/officeDocument/2006/relationships/package" Target="embeddings/Microsoft_Word_Document5.docx"/><Relationship Id="rId5" Type="http://schemas.openxmlformats.org/officeDocument/2006/relationships/settings" Target="settings.xml"/><Relationship Id="rId90" Type="http://schemas.openxmlformats.org/officeDocument/2006/relationships/hyperlink" Target="mailto:Shane.Kelly@longcross.co.uk" TargetMode="External"/><Relationship Id="rId95" Type="http://schemas.openxmlformats.org/officeDocument/2006/relationships/image" Target="media/image8.emf"/><Relationship Id="rId160" Type="http://schemas.openxmlformats.org/officeDocument/2006/relationships/hyperlink" Target="http://www.admin.ox.ac.uk/estates" TargetMode="External"/><Relationship Id="rId165" Type="http://schemas.openxmlformats.org/officeDocument/2006/relationships/image" Target="media/image22.emf"/><Relationship Id="rId181" Type="http://schemas.openxmlformats.org/officeDocument/2006/relationships/image" Target="media/image25.emf"/><Relationship Id="rId186" Type="http://schemas.openxmlformats.org/officeDocument/2006/relationships/oleObject" Target="embeddings/oleObject15.bin"/><Relationship Id="rId22" Type="http://schemas.openxmlformats.org/officeDocument/2006/relationships/hyperlink" Target="mailto:adam.boyden@npaconsult.co.uk" TargetMode="External"/><Relationship Id="rId27" Type="http://schemas.openxmlformats.org/officeDocument/2006/relationships/hyperlink" Target="mailto:carolyn.puddicombe@admin.ox.ac.uk" TargetMode="External"/><Relationship Id="rId43" Type="http://schemas.openxmlformats.org/officeDocument/2006/relationships/hyperlink" Target="mailto:simon@nppconsult.co.uk" TargetMode="External"/><Relationship Id="rId48" Type="http://schemas.openxmlformats.org/officeDocument/2006/relationships/hyperlink" Target="http://www.admin.ox.ac.uk/estates" TargetMode="External"/><Relationship Id="rId64" Type="http://schemas.openxmlformats.org/officeDocument/2006/relationships/hyperlink" Target="mailto:paulf.goffin@admin.ox.ac.uk" TargetMode="External"/><Relationship Id="rId69" Type="http://schemas.openxmlformats.org/officeDocument/2006/relationships/hyperlink" Target="mailto:adam.boyden@npaconsult.co.uk" TargetMode="External"/><Relationship Id="rId113" Type="http://schemas.openxmlformats.org/officeDocument/2006/relationships/hyperlink" Target="http://www.oxford.gov.uk/PageRender/decP/Supplementary_Planning_Documents_occw.htm" TargetMode="External"/><Relationship Id="rId118" Type="http://schemas.openxmlformats.org/officeDocument/2006/relationships/hyperlink" Target="mailto:mcrofton-briggs@oxford.gov.uk" TargetMode="External"/><Relationship Id="rId134" Type="http://schemas.openxmlformats.org/officeDocument/2006/relationships/image" Target="media/image15.emf"/><Relationship Id="rId139" Type="http://schemas.openxmlformats.org/officeDocument/2006/relationships/oleObject" Target="embeddings/oleObject10.bin"/><Relationship Id="rId80" Type="http://schemas.openxmlformats.org/officeDocument/2006/relationships/image" Target="media/image5.emf"/><Relationship Id="rId85" Type="http://schemas.openxmlformats.org/officeDocument/2006/relationships/hyperlink" Target="http://www.a17lues.co.uk" TargetMode="External"/><Relationship Id="rId150" Type="http://schemas.openxmlformats.org/officeDocument/2006/relationships/hyperlink" Target="mailto:gary.lloyd@admin.ox.ac.uk" TargetMode="External"/><Relationship Id="rId155" Type="http://schemas.openxmlformats.org/officeDocument/2006/relationships/image" Target="media/image21.jpeg"/><Relationship Id="rId171" Type="http://schemas.openxmlformats.org/officeDocument/2006/relationships/hyperlink" Target="mailto:Bob.Hughes@esg.co.uk" TargetMode="External"/><Relationship Id="rId176" Type="http://schemas.openxmlformats.org/officeDocument/2006/relationships/hyperlink" Target="mailto:gary.lloyd@admin.ox.ac.uk" TargetMode="External"/><Relationship Id="rId192" Type="http://schemas.openxmlformats.org/officeDocument/2006/relationships/package" Target="embeddings/Microsoft_Word_Document8.docx"/><Relationship Id="rId12" Type="http://schemas.openxmlformats.org/officeDocument/2006/relationships/footer" Target="footer1.xml"/><Relationship Id="rId17" Type="http://schemas.openxmlformats.org/officeDocument/2006/relationships/hyperlink" Target="mailto:adam.boyden@npaconsult.co.uk" TargetMode="External"/><Relationship Id="rId33" Type="http://schemas.openxmlformats.org/officeDocument/2006/relationships/hyperlink" Target="mailto:adam.boyden@npaconsult.co.uk" TargetMode="External"/><Relationship Id="rId38" Type="http://schemas.openxmlformats.org/officeDocument/2006/relationships/hyperlink" Target="http://www.admin.ox.ac.uk/estates" TargetMode="External"/><Relationship Id="rId59" Type="http://schemas.openxmlformats.org/officeDocument/2006/relationships/package" Target="embeddings/Microsoft_Excel_Worksheet2.xlsx"/><Relationship Id="rId103" Type="http://schemas.openxmlformats.org/officeDocument/2006/relationships/hyperlink" Target="http://www.admin.ox.ac.uk/estates" TargetMode="External"/><Relationship Id="rId108" Type="http://schemas.openxmlformats.org/officeDocument/2006/relationships/hyperlink" Target="mailto:wendy@wendyskinnersmith.co.uk" TargetMode="External"/><Relationship Id="rId124" Type="http://schemas.openxmlformats.org/officeDocument/2006/relationships/image" Target="media/image10.emf"/><Relationship Id="rId129" Type="http://schemas.openxmlformats.org/officeDocument/2006/relationships/oleObject" Target="embeddings/oleObject6.bin"/><Relationship Id="rId54" Type="http://schemas.openxmlformats.org/officeDocument/2006/relationships/hyperlink" Target="mailto:gary.lloyd@admin.ox.ac.uk" TargetMode="External"/><Relationship Id="rId70" Type="http://schemas.openxmlformats.org/officeDocument/2006/relationships/hyperlink" Target="https://owa.nexus.ox.ac.uk/owa/foi@admin.ox.ac.uk/redir.aspx?C=DYgtvJThbUOWQ0LFPKb_b0qxlOKL09II8FzSzaysn4o0RRpJ_cR3OUfc_7h4CYJy5GymbbsaLOY.&amp;URL=mailto%3acarolyn.puddicombe%40admin.ox.ac.uk" TargetMode="External"/><Relationship Id="rId75" Type="http://schemas.openxmlformats.org/officeDocument/2006/relationships/hyperlink" Target="http://www.admin.ox.ac.uk/estates" TargetMode="External"/><Relationship Id="rId91" Type="http://schemas.openxmlformats.org/officeDocument/2006/relationships/hyperlink" Target="mailto:mhancock@oxford.gov.uk" TargetMode="External"/><Relationship Id="rId96" Type="http://schemas.openxmlformats.org/officeDocument/2006/relationships/oleObject" Target="embeddings/oleObject3.bin"/><Relationship Id="rId140" Type="http://schemas.openxmlformats.org/officeDocument/2006/relationships/image" Target="media/image17.png"/><Relationship Id="rId145" Type="http://schemas.openxmlformats.org/officeDocument/2006/relationships/oleObject" Target="embeddings/oleObject11.bin"/><Relationship Id="rId161" Type="http://schemas.openxmlformats.org/officeDocument/2006/relationships/hyperlink" Target="mailto:gary.lloyd@admin.ox.ac.uk" TargetMode="External"/><Relationship Id="rId166" Type="http://schemas.openxmlformats.org/officeDocument/2006/relationships/oleObject" Target="embeddings/oleObject12.bin"/><Relationship Id="rId182" Type="http://schemas.openxmlformats.org/officeDocument/2006/relationships/oleObject" Target="embeddings/oleObject14.bin"/><Relationship Id="rId187" Type="http://schemas.openxmlformats.org/officeDocument/2006/relationships/image" Target="media/image27.emf"/><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hyperlink" Target="http://www.oxfordtimes.co.uk/archive/2014/10/20/11545262.___Save_trees_from_chop_to_shield_us_from_eyesore_/" TargetMode="External"/><Relationship Id="rId28" Type="http://schemas.openxmlformats.org/officeDocument/2006/relationships/hyperlink" Target="mailto:carolyn.puddicombe@admin.ox.ac.uk" TargetMode="External"/><Relationship Id="rId49" Type="http://schemas.openxmlformats.org/officeDocument/2006/relationships/hyperlink" Target="mailto:adam.boyden@npaconsult.co.uk" TargetMode="External"/><Relationship Id="rId114" Type="http://schemas.openxmlformats.org/officeDocument/2006/relationships/hyperlink" Target="mailto:adam.boyden@npaconsult.co.uk" TargetMode="External"/><Relationship Id="rId119" Type="http://schemas.openxmlformats.org/officeDocument/2006/relationships/hyperlink" Target="mailto:cllrovannooijen@oxford.gov.uk" TargetMode="External"/><Relationship Id="rId44" Type="http://schemas.openxmlformats.org/officeDocument/2006/relationships/hyperlink" Target="mailto:adam.boyden@npaconsult.co.uk" TargetMode="External"/><Relationship Id="rId60" Type="http://schemas.openxmlformats.org/officeDocument/2006/relationships/hyperlink" Target="mailto:nik.lyzba@jppc.co.uk" TargetMode="External"/><Relationship Id="rId65" Type="http://schemas.openxmlformats.org/officeDocument/2006/relationships/hyperlink" Target="http://www.admin.ox.ac.uk/estates" TargetMode="External"/><Relationship Id="rId81" Type="http://schemas.openxmlformats.org/officeDocument/2006/relationships/oleObject" Target="embeddings/oleObject2.bin"/><Relationship Id="rId86" Type="http://schemas.openxmlformats.org/officeDocument/2006/relationships/image" Target="media/image7.png"/><Relationship Id="rId130" Type="http://schemas.openxmlformats.org/officeDocument/2006/relationships/image" Target="media/image13.emf"/><Relationship Id="rId135" Type="http://schemas.openxmlformats.org/officeDocument/2006/relationships/oleObject" Target="embeddings/oleObject9.bin"/><Relationship Id="rId151" Type="http://schemas.openxmlformats.org/officeDocument/2006/relationships/hyperlink" Target="http://www.admin.ox.ac.uk/estates" TargetMode="External"/><Relationship Id="rId156" Type="http://schemas.openxmlformats.org/officeDocument/2006/relationships/image" Target="cid:image001.jpg@01CF7BF9.3E4CAFC0" TargetMode="External"/><Relationship Id="rId177" Type="http://schemas.openxmlformats.org/officeDocument/2006/relationships/hyperlink" Target="http://www.admin.ox.ac.uk/estates" TargetMode="External"/><Relationship Id="rId172" Type="http://schemas.openxmlformats.org/officeDocument/2006/relationships/hyperlink" Target="mailto:stuart.macmillan@frankham.com" TargetMode="External"/><Relationship Id="rId193" Type="http://schemas.openxmlformats.org/officeDocument/2006/relationships/fontTable" Target="fontTable.xml"/><Relationship Id="rId13" Type="http://schemas.openxmlformats.org/officeDocument/2006/relationships/hyperlink" Target="mailto:nik.lyzba@jppc.co.uk" TargetMode="External"/><Relationship Id="rId18" Type="http://schemas.openxmlformats.org/officeDocument/2006/relationships/hyperlink" Target="mailto:carolyn.puddicombe@admin.ox.ac.uk" TargetMode="External"/><Relationship Id="rId39" Type="http://schemas.openxmlformats.org/officeDocument/2006/relationships/hyperlink" Target="mailto:mcrofton-briggs@oxford.gov.uk" TargetMode="External"/><Relationship Id="rId109" Type="http://schemas.openxmlformats.org/officeDocument/2006/relationships/hyperlink" Target="mailto:wendy@wendyskinnersmith.co.uk" TargetMode="External"/><Relationship Id="rId34" Type="http://schemas.openxmlformats.org/officeDocument/2006/relationships/hyperlink" Target="mailto:gary.lloyd@admin.ox.ac.uk" TargetMode="External"/><Relationship Id="rId50" Type="http://schemas.openxmlformats.org/officeDocument/2006/relationships/hyperlink" Target="mailto:simon@nppconsult.co.uk" TargetMode="External"/><Relationship Id="rId55" Type="http://schemas.openxmlformats.org/officeDocument/2006/relationships/hyperlink" Target="http://www.admin.ox.ac.uk/estates" TargetMode="External"/><Relationship Id="rId76" Type="http://schemas.openxmlformats.org/officeDocument/2006/relationships/hyperlink" Target="mailto:gary.lloyd@admin.ox.ac.uk" TargetMode="External"/><Relationship Id="rId97" Type="http://schemas.openxmlformats.org/officeDocument/2006/relationships/hyperlink" Target="blocked::http://www.gairconsulting.com" TargetMode="External"/><Relationship Id="rId104" Type="http://schemas.openxmlformats.org/officeDocument/2006/relationships/hyperlink" Target="mailto:paulf.goffin@admin.ox.ac.uk" TargetMode="External"/><Relationship Id="rId120" Type="http://schemas.openxmlformats.org/officeDocument/2006/relationships/hyperlink" Target="mailto:cllrbprice@oxford.gov.uk" TargetMode="External"/><Relationship Id="rId125" Type="http://schemas.openxmlformats.org/officeDocument/2006/relationships/oleObject" Target="embeddings/oleObject4.bin"/><Relationship Id="rId141" Type="http://schemas.openxmlformats.org/officeDocument/2006/relationships/image" Target="cid:image003.png@01CF8A17.3DAF6720" TargetMode="External"/><Relationship Id="rId146" Type="http://schemas.openxmlformats.org/officeDocument/2006/relationships/image" Target="media/image19.emf"/><Relationship Id="rId167" Type="http://schemas.openxmlformats.org/officeDocument/2006/relationships/image" Target="media/image23.emf"/><Relationship Id="rId188" Type="http://schemas.openxmlformats.org/officeDocument/2006/relationships/package" Target="embeddings/Microsoft_Word_Document6.docx"/><Relationship Id="rId7" Type="http://schemas.openxmlformats.org/officeDocument/2006/relationships/footnotes" Target="footnotes.xml"/><Relationship Id="rId71" Type="http://schemas.openxmlformats.org/officeDocument/2006/relationships/hyperlink" Target="https://owa.nexus.ox.ac.uk/owa/foi@admin.ox.ac.uk/redir.aspx?C=DYgtvJThbUOWQ0LFPKb_b0qxlOKL09II8FzSzaysn4o0RRpJ_cR3OUfc_7h4CYJy5GymbbsaLOY.&amp;URL=mailto%3anik.lyzba%40jppc.co.uk" TargetMode="External"/><Relationship Id="rId92" Type="http://schemas.openxmlformats.org/officeDocument/2006/relationships/hyperlink" Target="mailto:Shane.Kelly@longcross.co.uk" TargetMode="External"/><Relationship Id="rId162" Type="http://schemas.openxmlformats.org/officeDocument/2006/relationships/hyperlink" Target="http://www.admin.ox.ac.uk/estates" TargetMode="External"/><Relationship Id="rId183" Type="http://schemas.openxmlformats.org/officeDocument/2006/relationships/hyperlink" Target="mailto:gary.lloyd@admin.ox.ac.uk" TargetMode="External"/><Relationship Id="rId2" Type="http://schemas.openxmlformats.org/officeDocument/2006/relationships/numbering" Target="numbering.xml"/><Relationship Id="rId29" Type="http://schemas.openxmlformats.org/officeDocument/2006/relationships/hyperlink" Target="mailto:paulf.goffin@admin.ox.ac.uk" TargetMode="External"/><Relationship Id="rId24" Type="http://schemas.openxmlformats.org/officeDocument/2006/relationships/hyperlink" Target="mailto:adam.boyden@npaconsult.co.uk" TargetMode="External"/><Relationship Id="rId40" Type="http://schemas.openxmlformats.org/officeDocument/2006/relationships/hyperlink" Target="https://uk.linkedin.com/title/environmental-development-officer?trk=pprofile_title" TargetMode="External"/><Relationship Id="rId45" Type="http://schemas.openxmlformats.org/officeDocument/2006/relationships/hyperlink" Target="mailto:simon@nppconsult.co.uk" TargetMode="External"/><Relationship Id="rId66" Type="http://schemas.openxmlformats.org/officeDocument/2006/relationships/hyperlink" Target="mailto:paulf.goffin@admin.ox.ac.uk" TargetMode="External"/><Relationship Id="rId87" Type="http://schemas.openxmlformats.org/officeDocument/2006/relationships/hyperlink" Target="mailto:jfoster@a1flues.co.uk" TargetMode="External"/><Relationship Id="rId110" Type="http://schemas.openxmlformats.org/officeDocument/2006/relationships/hyperlink" Target="mailto:gary.lloyd@admin.ox.ac.uk" TargetMode="External"/><Relationship Id="rId115" Type="http://schemas.openxmlformats.org/officeDocument/2006/relationships/hyperlink" Target="mailto:adam.boyden@npaconsult.co.uk" TargetMode="External"/><Relationship Id="rId131" Type="http://schemas.openxmlformats.org/officeDocument/2006/relationships/oleObject" Target="embeddings/oleObject7.bin"/><Relationship Id="rId136" Type="http://schemas.openxmlformats.org/officeDocument/2006/relationships/hyperlink" Target="mailto:gary.lloyd@admin.ox.ac.uk" TargetMode="External"/><Relationship Id="rId157" Type="http://schemas.openxmlformats.org/officeDocument/2006/relationships/hyperlink" Target="mailto:carolyn.puddicombe@admin.ox.ac.uk" TargetMode="External"/><Relationship Id="rId178" Type="http://schemas.openxmlformats.org/officeDocument/2006/relationships/image" Target="media/image24.png"/><Relationship Id="rId61" Type="http://schemas.openxmlformats.org/officeDocument/2006/relationships/hyperlink" Target="mailto:edd@orme-architecture.com" TargetMode="External"/><Relationship Id="rId82" Type="http://schemas.openxmlformats.org/officeDocument/2006/relationships/image" Target="media/image6.png"/><Relationship Id="rId152" Type="http://schemas.openxmlformats.org/officeDocument/2006/relationships/hyperlink" Target="mailto:adam.boyden@npaconsult.co.uk" TargetMode="External"/><Relationship Id="rId173" Type="http://schemas.openxmlformats.org/officeDocument/2006/relationships/hyperlink" Target="mailto:Charlotte.Reeve@esg.co.uk" TargetMode="External"/><Relationship Id="rId194" Type="http://schemas.openxmlformats.org/officeDocument/2006/relationships/theme" Target="theme/theme1.xml"/><Relationship Id="rId19" Type="http://schemas.openxmlformats.org/officeDocument/2006/relationships/hyperlink" Target="mailto:carolyn.puddicombe@admin.ox.ac.uk" TargetMode="External"/><Relationship Id="rId14" Type="http://schemas.openxmlformats.org/officeDocument/2006/relationships/hyperlink" Target="mailto:adam.boyden@npaconsult.co.uk" TargetMode="External"/><Relationship Id="rId30" Type="http://schemas.openxmlformats.org/officeDocument/2006/relationships/hyperlink" Target="http://www.admin.ox.ac.uk/estates" TargetMode="External"/><Relationship Id="rId35" Type="http://schemas.openxmlformats.org/officeDocument/2006/relationships/hyperlink" Target="http://www.admin.ox.ac.uk/estates" TargetMode="External"/><Relationship Id="rId56" Type="http://schemas.openxmlformats.org/officeDocument/2006/relationships/hyperlink" Target="mailto:mcrofton-briggs@oxford.gov.uk" TargetMode="External"/><Relationship Id="rId77" Type="http://schemas.openxmlformats.org/officeDocument/2006/relationships/hyperlink" Target="http://www.admin.ox.ac.uk/estates" TargetMode="External"/><Relationship Id="rId100" Type="http://schemas.openxmlformats.org/officeDocument/2006/relationships/hyperlink" Target="blocked::http://www.gairconsulting.com" TargetMode="External"/><Relationship Id="rId105" Type="http://schemas.openxmlformats.org/officeDocument/2006/relationships/hyperlink" Target="http://www.admin.ox.ac.uk/estates" TargetMode="External"/><Relationship Id="rId126" Type="http://schemas.openxmlformats.org/officeDocument/2006/relationships/image" Target="media/image11.emf"/><Relationship Id="rId147" Type="http://schemas.openxmlformats.org/officeDocument/2006/relationships/oleObject" Target="embeddings/Microsoft_Word_97_-_2003_Document1.doc"/><Relationship Id="rId168" Type="http://schemas.openxmlformats.org/officeDocument/2006/relationships/oleObject" Target="embeddings/oleObject13.bin"/><Relationship Id="rId8" Type="http://schemas.openxmlformats.org/officeDocument/2006/relationships/endnotes" Target="endnotes.xml"/><Relationship Id="rId51" Type="http://schemas.openxmlformats.org/officeDocument/2006/relationships/hyperlink" Target="mailto:gary.lloyd@admin.ox.ac.uk" TargetMode="External"/><Relationship Id="rId72" Type="http://schemas.openxmlformats.org/officeDocument/2006/relationships/image" Target="media/image3.emf"/><Relationship Id="rId93" Type="http://schemas.openxmlformats.org/officeDocument/2006/relationships/hyperlink" Target="mailto:Shane.Kelly@longcross.co.uk" TargetMode="External"/><Relationship Id="rId98" Type="http://schemas.openxmlformats.org/officeDocument/2006/relationships/hyperlink" Target="mailto:adam.boyden@npaconsult.co.uk" TargetMode="External"/><Relationship Id="rId121" Type="http://schemas.openxmlformats.org/officeDocument/2006/relationships/hyperlink" Target="mailto:iaincorbyn@eco-consult.co.uk" TargetMode="External"/><Relationship Id="rId142" Type="http://schemas.openxmlformats.org/officeDocument/2006/relationships/hyperlink" Target="mailto:gary.lloyd@admin.ox.ac.uk" TargetMode="External"/><Relationship Id="rId163" Type="http://schemas.openxmlformats.org/officeDocument/2006/relationships/hyperlink" Target="mailto:mcrofton-briggs@oxford.gov.uk" TargetMode="External"/><Relationship Id="rId184" Type="http://schemas.openxmlformats.org/officeDocument/2006/relationships/hyperlink" Target="http://www.admin.ox.ac.uk/estates" TargetMode="External"/><Relationship Id="rId189" Type="http://schemas.openxmlformats.org/officeDocument/2006/relationships/image" Target="media/image28.emf"/><Relationship Id="rId3" Type="http://schemas.openxmlformats.org/officeDocument/2006/relationships/styles" Target="styles.xml"/><Relationship Id="rId25" Type="http://schemas.openxmlformats.org/officeDocument/2006/relationships/hyperlink" Target="mailto:nik.lyzba@jppc.co.uk" TargetMode="External"/><Relationship Id="rId46" Type="http://schemas.openxmlformats.org/officeDocument/2006/relationships/hyperlink" Target="mailto:simon@nppconsult.co.uk" TargetMode="External"/><Relationship Id="rId67" Type="http://schemas.openxmlformats.org/officeDocument/2006/relationships/hyperlink" Target="mailto:paulf.goffin@admin.ox.ac.uk" TargetMode="External"/><Relationship Id="rId116" Type="http://schemas.openxmlformats.org/officeDocument/2006/relationships/hyperlink" Target="mailto:gary.lloyd@admin.ox.ac.uk" TargetMode="External"/><Relationship Id="rId137" Type="http://schemas.openxmlformats.org/officeDocument/2006/relationships/hyperlink" Target="http://www.admin.ox.ac.uk/estates" TargetMode="External"/><Relationship Id="rId158" Type="http://schemas.openxmlformats.org/officeDocument/2006/relationships/hyperlink" Target="http://www.admin.ox.ac.uk/estates" TargetMode="External"/><Relationship Id="rId20" Type="http://schemas.openxmlformats.org/officeDocument/2006/relationships/hyperlink" Target="mailto:nik.lyzba@jppc.co.uk" TargetMode="External"/><Relationship Id="rId41" Type="http://schemas.openxmlformats.org/officeDocument/2006/relationships/hyperlink" Target="mailto:simon@nppconsult.co.uk" TargetMode="External"/><Relationship Id="rId62" Type="http://schemas.openxmlformats.org/officeDocument/2006/relationships/hyperlink" Target="mailto:gary.lloyd@admin.ox.ac.uk" TargetMode="External"/><Relationship Id="rId83" Type="http://schemas.openxmlformats.org/officeDocument/2006/relationships/hyperlink" Target="mailto:in7o@a17lues.co.uk" TargetMode="External"/><Relationship Id="rId88" Type="http://schemas.openxmlformats.org/officeDocument/2006/relationships/hyperlink" Target="mailto:jfoster@a1flues.co.uk" TargetMode="External"/><Relationship Id="rId111" Type="http://schemas.openxmlformats.org/officeDocument/2006/relationships/hyperlink" Target="http://www.admin.ox.ac.uk/estates" TargetMode="External"/><Relationship Id="rId132" Type="http://schemas.openxmlformats.org/officeDocument/2006/relationships/image" Target="media/image14.emf"/><Relationship Id="rId153" Type="http://schemas.openxmlformats.org/officeDocument/2006/relationships/hyperlink" Target="mailto:philip.hankin@colejarman.com" TargetMode="External"/><Relationship Id="rId174" Type="http://schemas.openxmlformats.org/officeDocument/2006/relationships/hyperlink" Target="mailto:bob.hughes@esg.co.uk" TargetMode="External"/><Relationship Id="rId179" Type="http://schemas.openxmlformats.org/officeDocument/2006/relationships/image" Target="media/image240.png"/><Relationship Id="rId190" Type="http://schemas.openxmlformats.org/officeDocument/2006/relationships/package" Target="embeddings/Microsoft_Word_Document7.docx"/><Relationship Id="rId15" Type="http://schemas.openxmlformats.org/officeDocument/2006/relationships/hyperlink" Target="mailto:adam.boyden@npaconsult.co.uk" TargetMode="External"/><Relationship Id="rId36" Type="http://schemas.openxmlformats.org/officeDocument/2006/relationships/hyperlink" Target="mailto:nicholas.pearson@npaconsult.co.uk" TargetMode="External"/><Relationship Id="rId57" Type="http://schemas.openxmlformats.org/officeDocument/2006/relationships/hyperlink" Target="mailto:carolyn.puddicombe@admin.ox.ac.uk" TargetMode="External"/><Relationship Id="rId106" Type="http://schemas.openxmlformats.org/officeDocument/2006/relationships/image" Target="media/image9.emf"/><Relationship Id="rId127" Type="http://schemas.openxmlformats.org/officeDocument/2006/relationships/oleObject" Target="embeddings/oleObject5.bin"/><Relationship Id="rId10" Type="http://schemas.openxmlformats.org/officeDocument/2006/relationships/package" Target="embeddings/Microsoft_Excel_Worksheet1.xlsx"/><Relationship Id="rId31" Type="http://schemas.openxmlformats.org/officeDocument/2006/relationships/hyperlink" Target="mailto:gary.lloyd@admin.ox.ac.uk" TargetMode="External"/><Relationship Id="rId52" Type="http://schemas.openxmlformats.org/officeDocument/2006/relationships/hyperlink" Target="http://www.admin.ox.ac.uk/estates" TargetMode="External"/><Relationship Id="rId73" Type="http://schemas.openxmlformats.org/officeDocument/2006/relationships/package" Target="embeddings/Microsoft_Excel_Worksheet3.xlsx"/><Relationship Id="rId78" Type="http://schemas.openxmlformats.org/officeDocument/2006/relationships/image" Target="media/image4.emf"/><Relationship Id="rId94" Type="http://schemas.openxmlformats.org/officeDocument/2006/relationships/hyperlink" Target="http://www.longcross.co.uk" TargetMode="External"/><Relationship Id="rId99" Type="http://schemas.openxmlformats.org/officeDocument/2006/relationships/hyperlink" Target="mailto:ajg@gairconsulting.com" TargetMode="External"/><Relationship Id="rId101" Type="http://schemas.openxmlformats.org/officeDocument/2006/relationships/hyperlink" Target="http://www.npaconsult.co.uk" TargetMode="External"/><Relationship Id="rId122" Type="http://schemas.openxmlformats.org/officeDocument/2006/relationships/hyperlink" Target="mailto:sietske.boeles@ntlworld.com" TargetMode="External"/><Relationship Id="rId143" Type="http://schemas.openxmlformats.org/officeDocument/2006/relationships/hyperlink" Target="http://www.admin.ox.ac.uk/estates" TargetMode="External"/><Relationship Id="rId148" Type="http://schemas.openxmlformats.org/officeDocument/2006/relationships/image" Target="media/image20.emf"/><Relationship Id="rId164" Type="http://schemas.openxmlformats.org/officeDocument/2006/relationships/hyperlink" Target="mailto:carolyn.puddicombe@admin.ox.ac.uk" TargetMode="External"/><Relationship Id="rId169" Type="http://schemas.openxmlformats.org/officeDocument/2006/relationships/hyperlink" Target="mailto:paulf.goffin@admin.ox.ac.uk" TargetMode="External"/><Relationship Id="rId185" Type="http://schemas.openxmlformats.org/officeDocument/2006/relationships/image" Target="media/image26.emf"/><Relationship Id="rId4" Type="http://schemas.microsoft.com/office/2007/relationships/stylesWithEffects" Target="stylesWithEffects.xml"/><Relationship Id="rId9" Type="http://schemas.openxmlformats.org/officeDocument/2006/relationships/image" Target="media/image1.emf"/><Relationship Id="rId180" Type="http://schemas.openxmlformats.org/officeDocument/2006/relationships/hyperlink" Target="mailto:adam.boyden@npaconsult.co.uk" TargetMode="External"/><Relationship Id="rId26" Type="http://schemas.openxmlformats.org/officeDocument/2006/relationships/hyperlink" Target="mailto:adam.boyden@npaconsult.co.u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5B17A06-74FF-497E-935A-F80AA42206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105</Pages>
  <Words>32864</Words>
  <Characters>187325</Characters>
  <Application>Microsoft Office Word</Application>
  <DocSecurity>4</DocSecurity>
  <Lines>1561</Lines>
  <Paragraphs>439</Paragraphs>
  <ScaleCrop>false</ScaleCrop>
  <HeadingPairs>
    <vt:vector size="2" baseType="variant">
      <vt:variant>
        <vt:lpstr>Title</vt:lpstr>
      </vt:variant>
      <vt:variant>
        <vt:i4>1</vt:i4>
      </vt:variant>
    </vt:vector>
  </HeadingPairs>
  <TitlesOfParts>
    <vt:vector size="1" baseType="lpstr">
      <vt:lpstr/>
    </vt:vector>
  </TitlesOfParts>
  <Company>University of Oxford</Company>
  <LinksUpToDate>false</LinksUpToDate>
  <CharactersWithSpaces>219750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Max Todd</dc:creator>
  <cp:lastModifiedBy>Stephen Rouse</cp:lastModifiedBy>
  <cp:revision>2</cp:revision>
  <cp:lastPrinted>2015-09-25T06:07:00Z</cp:lastPrinted>
  <dcterms:created xsi:type="dcterms:W3CDTF">2015-11-25T10:44:00Z</dcterms:created>
  <dcterms:modified xsi:type="dcterms:W3CDTF">2015-11-25T10:44:00Z</dcterms:modified>
</cp:coreProperties>
</file>